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АИ-01/2К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A41326">
        <w:rPr>
          <w:rFonts w:ascii="Arial" w:hAnsi="Arial"/>
          <w:sz w:val="24"/>
          <w:szCs w:val="24"/>
          <w:lang w:val="ru-RU"/>
        </w:rPr>
        <w:t>23</w:t>
      </w:r>
      <w:r w:rsidR="00340A4A" w:rsidRPr="00DA713E">
        <w:rPr>
          <w:rFonts w:ascii="Arial" w:hAnsi="Arial"/>
          <w:sz w:val="24"/>
          <w:szCs w:val="24"/>
          <w:lang w:val="ru-RU"/>
        </w:rPr>
        <w:t xml:space="preserve">» </w:t>
      </w:r>
      <w:r w:rsidR="00A41326">
        <w:rPr>
          <w:rFonts w:ascii="Arial" w:hAnsi="Arial"/>
          <w:sz w:val="24"/>
          <w:szCs w:val="24"/>
          <w:lang w:val="ru-RU"/>
        </w:rPr>
        <w:t>январь</w:t>
      </w:r>
      <w:r w:rsidR="001530F2">
        <w:rPr>
          <w:rFonts w:ascii="Arial" w:hAnsi="Arial"/>
          <w:sz w:val="24"/>
          <w:szCs w:val="24"/>
          <w:lang w:val="ru-RU"/>
        </w:rPr>
        <w:t xml:space="preserve"> 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A41326">
        <w:rPr>
          <w:rFonts w:ascii="Arial" w:hAnsi="Arial"/>
          <w:sz w:val="24"/>
          <w:szCs w:val="24"/>
          <w:lang w:val="ru-RU"/>
        </w:rPr>
        <w:t>20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A41326" w:rsidTr="00EC4064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в полном объеме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АИ-01/2К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25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марта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административном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сумму 2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> 750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>Два миллиона семьсот пятьдесят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  <w:bookmarkStart w:id="0" w:name="_GoBack"/>
            <w:bookmarkEnd w:id="0"/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EF27E8" w:rsidRPr="00EF27E8">
        <w:rPr>
          <w:rFonts w:ascii="Arial" w:hAnsi="Arial" w:cs="Arial"/>
          <w:sz w:val="24"/>
          <w:szCs w:val="24"/>
          <w:lang w:val="ru-RU"/>
        </w:rPr>
        <w:t>Петровций</w:t>
      </w:r>
      <w:proofErr w:type="spellEnd"/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1C62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213B756-A2AD-4DC7-87B7-53AE2843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2020-01-23T11:26:00Z</dcterms:created>
  <dcterms:modified xsi:type="dcterms:W3CDTF">2020-01-23T11:26:00Z</dcterms:modified>
</cp:coreProperties>
</file>