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881" w:rsidRDefault="00663881" w:rsidP="00663881">
      <w:pPr>
        <w:spacing w:after="0"/>
        <w:ind w:left="5245" w:right="141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6659880" cy="1148715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1148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663881" w:rsidRDefault="00663881" w:rsidP="00663881">
      <w:pPr>
        <w:spacing w:after="0"/>
        <w:ind w:left="5245" w:right="141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63881" w:rsidRDefault="00A108A3" w:rsidP="00663881">
      <w:pPr>
        <w:spacing w:after="0"/>
        <w:ind w:left="5245" w:right="141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</w:t>
      </w:r>
      <w:r w:rsidR="0066388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 </w:t>
      </w:r>
      <w:r w:rsidR="00663881" w:rsidRPr="00772D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</w:t>
      </w:r>
      <w:proofErr w:type="spellStart"/>
      <w:r w:rsidR="00663881" w:rsidRPr="00772D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Чеви</w:t>
      </w:r>
      <w:proofErr w:type="spellEnd"/>
      <w:r w:rsidR="00663881" w:rsidRPr="00772D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="00663881" w:rsidRPr="00772D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Коструциони</w:t>
      </w:r>
      <w:proofErr w:type="spellEnd"/>
      <w:r w:rsidR="00663881" w:rsidRPr="00772D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</w:t>
      </w:r>
    </w:p>
    <w:p w:rsidR="00663881" w:rsidRDefault="00663881" w:rsidP="00663881">
      <w:pPr>
        <w:spacing w:after="0"/>
        <w:ind w:left="5245" w:right="141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</w:t>
      </w:r>
      <w:r w:rsidRPr="00772D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Москва, ул. Петровка, д.19, 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тр. 5</w:t>
      </w:r>
    </w:p>
    <w:p w:rsidR="00663881" w:rsidRDefault="00663881" w:rsidP="00663881">
      <w:pPr>
        <w:spacing w:after="0"/>
        <w:ind w:left="5245" w:right="141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тел.: (+7 495) 624-17-85,</w:t>
      </w:r>
    </w:p>
    <w:p w:rsidR="00663881" w:rsidRDefault="00663881" w:rsidP="00663881">
      <w:pPr>
        <w:spacing w:after="0"/>
        <w:ind w:left="5245" w:right="141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(+7 495) 628-02-22</w:t>
      </w:r>
    </w:p>
    <w:p w:rsidR="00663881" w:rsidRDefault="00663881" w:rsidP="00663881">
      <w:pPr>
        <w:spacing w:after="0"/>
        <w:ind w:left="3402" w:right="141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B55AC" w:rsidRPr="00663881" w:rsidRDefault="00392A68" w:rsidP="00392A68">
      <w:pPr>
        <w:ind w:left="-1418" w:right="-568"/>
        <w:rPr>
          <w:u w:val="single"/>
        </w:rPr>
      </w:pPr>
      <w:r>
        <w:rPr>
          <w:u w:val="single"/>
        </w:rPr>
        <w:t>.                                                                                                                                                                                                                                 .</w:t>
      </w:r>
    </w:p>
    <w:p w:rsidR="005A6DE4" w:rsidRDefault="005A6DE4" w:rsidP="00392A68">
      <w:pPr>
        <w:spacing w:after="0"/>
        <w:ind w:left="-1276"/>
      </w:pPr>
    </w:p>
    <w:p w:rsidR="00392A68" w:rsidRPr="00392A68" w:rsidRDefault="00392A68" w:rsidP="00392A68">
      <w:pPr>
        <w:spacing w:after="0"/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</w:pPr>
      <w:r w:rsidRPr="00392A68"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 xml:space="preserve">Исх. </w:t>
      </w:r>
      <w:r w:rsidR="00785B5C">
        <w:rPr>
          <w:rFonts w:ascii="Arial" w:hAnsi="Arial" w:cs="Arial"/>
          <w:i/>
          <w:color w:val="222222"/>
          <w:sz w:val="20"/>
          <w:szCs w:val="20"/>
          <w:shd w:val="clear" w:color="auto" w:fill="FFFFFF"/>
          <w:lang w:val="en-US"/>
        </w:rPr>
        <w:t>21</w:t>
      </w:r>
      <w:r w:rsidRPr="00392A68"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 xml:space="preserve">/04  </w:t>
      </w:r>
    </w:p>
    <w:p w:rsidR="00392A68" w:rsidRPr="00392A68" w:rsidRDefault="00392A68" w:rsidP="00392A68">
      <w:pPr>
        <w:spacing w:after="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392A68"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 xml:space="preserve">От </w:t>
      </w:r>
      <w:r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>10</w:t>
      </w:r>
      <w:r w:rsidRPr="00392A68"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 xml:space="preserve"> апр. 2020 г</w:t>
      </w:r>
      <w:r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>.</w:t>
      </w:r>
      <w:r w:rsidRPr="00392A68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  </w:t>
      </w:r>
      <w:r w:rsidRPr="00392A68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                                                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                             </w:t>
      </w:r>
      <w:r w:rsidRPr="00392A68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Генеральному </w:t>
      </w:r>
      <w:r w:rsidRPr="00392A68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директору </w:t>
      </w:r>
    </w:p>
    <w:p w:rsidR="00392A68" w:rsidRPr="00392A68" w:rsidRDefault="00392A68" w:rsidP="00392A68">
      <w:pPr>
        <w:spacing w:after="0"/>
        <w:ind w:left="6379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bookmarkStart w:id="0" w:name="_GoBack"/>
      <w:bookmarkEnd w:id="0"/>
      <w:r w:rsidRPr="00392A68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АО «КАПСТРОЙСИТИ» </w:t>
      </w:r>
    </w:p>
    <w:p w:rsidR="00392A68" w:rsidRPr="00392A68" w:rsidRDefault="00392A68" w:rsidP="00392A68">
      <w:pPr>
        <w:spacing w:after="0"/>
        <w:ind w:left="6379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392A68">
        <w:rPr>
          <w:rFonts w:ascii="Arial" w:hAnsi="Arial" w:cs="Arial"/>
          <w:color w:val="222222"/>
          <w:sz w:val="20"/>
          <w:szCs w:val="20"/>
          <w:shd w:val="clear" w:color="auto" w:fill="FFFFFF"/>
        </w:rPr>
        <w:t>В.В. Чапурину</w:t>
      </w:r>
    </w:p>
    <w:p w:rsidR="00392A68" w:rsidRPr="00392A68" w:rsidRDefault="00392A68" w:rsidP="00392A68">
      <w:pPr>
        <w:spacing w:after="0"/>
        <w:ind w:left="6379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392A68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 </w:t>
      </w:r>
    </w:p>
    <w:p w:rsidR="005A6DE4" w:rsidRDefault="005A6DE4" w:rsidP="00392A68">
      <w:pPr>
        <w:spacing w:after="0"/>
      </w:pPr>
    </w:p>
    <w:p w:rsidR="00392A68" w:rsidRDefault="00392A68" w:rsidP="00392A68">
      <w:pPr>
        <w:spacing w:after="0"/>
      </w:pPr>
    </w:p>
    <w:p w:rsidR="00392A68" w:rsidRDefault="00392A68" w:rsidP="00392A68">
      <w:pPr>
        <w:spacing w:after="0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 w:rsidRPr="00392A68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Уважаемый Василий Васильевич</w:t>
      </w:r>
      <w:r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!</w:t>
      </w:r>
    </w:p>
    <w:p w:rsidR="00392A68" w:rsidRDefault="00392A68" w:rsidP="00392A68">
      <w:pPr>
        <w:spacing w:after="0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</w:p>
    <w:p w:rsidR="00392A68" w:rsidRPr="00392A68" w:rsidRDefault="00392A68" w:rsidP="00392A68">
      <w:pPr>
        <w:spacing w:after="0"/>
        <w:rPr>
          <w:b/>
        </w:rPr>
      </w:pPr>
    </w:p>
    <w:p w:rsidR="00392A68" w:rsidRDefault="00392A68" w:rsidP="00A108A3">
      <w:pPr>
        <w:ind w:firstLine="426"/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Благодарю Вас за интерес к нашей компании и за возможность предоставить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коммерческое предложение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на корректировку стадии «Проект» объекта: </w:t>
      </w:r>
      <w:r w:rsidRPr="00772DA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«Завершение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</w:t>
      </w:r>
      <w:proofErr w:type="spellStart"/>
      <w:r w:rsidRPr="00772DA3">
        <w:rPr>
          <w:rFonts w:ascii="Arial" w:hAnsi="Arial" w:cs="Arial"/>
          <w:color w:val="222222"/>
          <w:sz w:val="20"/>
          <w:szCs w:val="20"/>
          <w:shd w:val="clear" w:color="auto" w:fill="FFFFFF"/>
        </w:rPr>
        <w:t>Мякининская</w:t>
      </w:r>
      <w:proofErr w:type="spellEnd"/>
      <w:r w:rsidRPr="00772DA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пойма, 65-66 км МКАД, стр. 4, (в</w:t>
      </w:r>
      <w:r>
        <w:rPr>
          <w:rFonts w:ascii="&amp;quot" w:hAnsi="&amp;quot"/>
          <w:i/>
          <w:iCs/>
          <w:color w:val="222222"/>
          <w:sz w:val="20"/>
          <w:szCs w:val="20"/>
        </w:rPr>
        <w:t xml:space="preserve"> </w:t>
      </w:r>
      <w:r w:rsidRPr="00772DA3">
        <w:rPr>
          <w:rFonts w:ascii="Arial" w:hAnsi="Arial" w:cs="Arial"/>
          <w:color w:val="222222"/>
          <w:sz w:val="20"/>
          <w:szCs w:val="20"/>
          <w:shd w:val="clear" w:color="auto" w:fill="FFFFFF"/>
        </w:rPr>
        <w:t>настоящее время городской округ Красно</w:t>
      </w:r>
      <w:r w:rsidR="00A108A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горск) (корректировка проекта)».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С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тоимость </w:t>
      </w:r>
      <w:r w:rsidR="00A108A3">
        <w:rPr>
          <w:rFonts w:ascii="Arial" w:hAnsi="Arial" w:cs="Arial"/>
          <w:color w:val="222222"/>
          <w:sz w:val="20"/>
          <w:szCs w:val="20"/>
          <w:shd w:val="clear" w:color="auto" w:fill="FFFFFF"/>
        </w:rPr>
        <w:t>разработки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проектной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документации «Архитектурные интерьеры»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на основании имеющейся рабочей документации,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с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учетом выявленных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изменений архитектурно-планировочных решений и с дальнейшим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согласованием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в ФАУ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«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Главгосэкспертиза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России» составит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A108A3">
        <w:rPr>
          <w:rFonts w:ascii="Arial" w:hAnsi="Arial" w:cs="Arial"/>
          <w:color w:val="222222"/>
          <w:sz w:val="20"/>
          <w:szCs w:val="20"/>
          <w:shd w:val="clear" w:color="auto" w:fill="FFFFFF"/>
        </w:rPr>
        <w:t>7</w:t>
      </w:r>
      <w:r w:rsidRPr="00392A68">
        <w:rPr>
          <w:rFonts w:ascii="Arial" w:hAnsi="Arial" w:cs="Arial"/>
          <w:color w:val="222222"/>
          <w:sz w:val="20"/>
          <w:szCs w:val="20"/>
          <w:shd w:val="clear" w:color="auto" w:fill="FFFFFF"/>
        </w:rPr>
        <w:t> 500</w:t>
      </w:r>
      <w:r w:rsidRPr="00392A68">
        <w:rPr>
          <w:rFonts w:ascii="Arial" w:hAnsi="Arial" w:cs="Arial"/>
          <w:color w:val="222222"/>
          <w:sz w:val="20"/>
          <w:szCs w:val="20"/>
          <w:shd w:val="clear" w:color="auto" w:fill="FFFFFF"/>
        </w:rPr>
        <w:t> </w:t>
      </w:r>
      <w:r w:rsidRPr="00392A68">
        <w:rPr>
          <w:rFonts w:ascii="Arial" w:hAnsi="Arial" w:cs="Arial"/>
          <w:color w:val="222222"/>
          <w:sz w:val="20"/>
          <w:szCs w:val="20"/>
          <w:shd w:val="clear" w:color="auto" w:fill="FFFFFF"/>
        </w:rPr>
        <w:t>000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,00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рублей</w:t>
      </w:r>
      <w:r w:rsidR="008D68CB">
        <w:rPr>
          <w:rFonts w:ascii="Arial" w:hAnsi="Arial" w:cs="Arial"/>
          <w:color w:val="222222"/>
          <w:sz w:val="20"/>
          <w:szCs w:val="20"/>
          <w:shd w:val="clear" w:color="auto" w:fill="FFFFFF"/>
        </w:rPr>
        <w:t>, включая НДС.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A108A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Стоимость учитывает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подготовк</w:t>
      </w:r>
      <w:r w:rsidR="00A108A3">
        <w:rPr>
          <w:rFonts w:ascii="Arial" w:hAnsi="Arial" w:cs="Arial"/>
          <w:color w:val="222222"/>
          <w:sz w:val="20"/>
          <w:szCs w:val="20"/>
          <w:shd w:val="clear" w:color="auto" w:fill="FFFFFF"/>
        </w:rPr>
        <w:t>у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A108A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и предоставление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необходим</w:t>
      </w:r>
      <w:r w:rsidR="00A108A3">
        <w:rPr>
          <w:rFonts w:ascii="Arial" w:hAnsi="Arial" w:cs="Arial"/>
          <w:color w:val="222222"/>
          <w:sz w:val="20"/>
          <w:szCs w:val="20"/>
          <w:shd w:val="clear" w:color="auto" w:fill="FFFFFF"/>
        </w:rPr>
        <w:t>ой информации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для формирования конъюнктурного анализа</w:t>
      </w:r>
      <w:r w:rsidR="00A108A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с учетом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подготовк</w:t>
      </w:r>
      <w:r w:rsidR="00A108A3">
        <w:rPr>
          <w:rFonts w:ascii="Arial" w:hAnsi="Arial" w:cs="Arial"/>
          <w:color w:val="222222"/>
          <w:sz w:val="20"/>
          <w:szCs w:val="20"/>
          <w:shd w:val="clear" w:color="auto" w:fill="FFFFFF"/>
        </w:rPr>
        <w:t>и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спецификаций и </w:t>
      </w:r>
      <w:r w:rsidR="00A108A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сбора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коммерческих предложений на материалы. </w:t>
      </w:r>
      <w:r>
        <w:rPr>
          <w:rFonts w:ascii="&amp;quot" w:hAnsi="&amp;quot"/>
          <w:color w:val="222222"/>
          <w:sz w:val="20"/>
          <w:szCs w:val="20"/>
        </w:rPr>
        <w:t> </w:t>
      </w:r>
    </w:p>
    <w:p w:rsidR="005A6DE4" w:rsidRDefault="005A6DE4"/>
    <w:p w:rsidR="00A108A3" w:rsidRDefault="00A108A3"/>
    <w:p w:rsidR="00A108A3" w:rsidRDefault="00A108A3"/>
    <w:p w:rsidR="00A108A3" w:rsidRDefault="00A108A3"/>
    <w:p w:rsidR="00A108A3" w:rsidRPr="00A108A3" w:rsidRDefault="00A108A3" w:rsidP="00A108A3">
      <w:pPr>
        <w:spacing w:after="0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 w:rsidRPr="00A108A3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С </w:t>
      </w:r>
      <w:proofErr w:type="gramStart"/>
      <w:r w:rsidRPr="00A108A3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уважением,   </w:t>
      </w:r>
      <w:proofErr w:type="gramEnd"/>
      <w:r w:rsidRPr="00A108A3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                                                                                   </w:t>
      </w:r>
      <w:r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           </w:t>
      </w:r>
      <w:r w:rsidRPr="00A108A3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       </w:t>
      </w:r>
      <w:proofErr w:type="spellStart"/>
      <w:r w:rsidRPr="00A108A3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Кобецкий</w:t>
      </w:r>
      <w:proofErr w:type="spellEnd"/>
      <w:r w:rsidRPr="00A108A3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 Д.И.</w:t>
      </w:r>
    </w:p>
    <w:p w:rsidR="00A108A3" w:rsidRPr="00A108A3" w:rsidRDefault="00A108A3" w:rsidP="00A108A3">
      <w:pPr>
        <w:spacing w:after="0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 w:rsidRPr="00A108A3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Генеральный директор</w:t>
      </w:r>
    </w:p>
    <w:p w:rsidR="00A108A3" w:rsidRPr="00A108A3" w:rsidRDefault="00A108A3" w:rsidP="00A108A3">
      <w:pPr>
        <w:spacing w:after="0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 w:rsidRPr="00A108A3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АО «</w:t>
      </w:r>
      <w:proofErr w:type="spellStart"/>
      <w:r w:rsidRPr="00A108A3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Чеви</w:t>
      </w:r>
      <w:proofErr w:type="spellEnd"/>
      <w:r w:rsidRPr="00A108A3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A108A3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Коструциони</w:t>
      </w:r>
      <w:proofErr w:type="spellEnd"/>
      <w:r w:rsidRPr="00A108A3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»</w:t>
      </w:r>
    </w:p>
    <w:p w:rsidR="00A108A3" w:rsidRDefault="00A108A3"/>
    <w:p w:rsidR="005A6DE4" w:rsidRDefault="005A6DE4"/>
    <w:sectPr w:rsidR="005A6DE4" w:rsidSect="00772DA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DE4"/>
    <w:rsid w:val="001B4CCF"/>
    <w:rsid w:val="00392A68"/>
    <w:rsid w:val="005A6DE4"/>
    <w:rsid w:val="00663881"/>
    <w:rsid w:val="00772DA3"/>
    <w:rsid w:val="00785B5C"/>
    <w:rsid w:val="008B55AC"/>
    <w:rsid w:val="008D68CB"/>
    <w:rsid w:val="00A108A3"/>
    <w:rsid w:val="00DC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27D5D"/>
  <w15:chartTrackingRefBased/>
  <w15:docId w15:val="{42645089-B7E8-428A-A511-37A16F33A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8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cp:keywords/>
  <dc:description/>
  <cp:lastModifiedBy>A.I.Petrovtsy</cp:lastModifiedBy>
  <cp:revision>3</cp:revision>
  <dcterms:created xsi:type="dcterms:W3CDTF">2020-05-27T05:03:00Z</dcterms:created>
  <dcterms:modified xsi:type="dcterms:W3CDTF">2020-05-27T06:09:00Z</dcterms:modified>
</cp:coreProperties>
</file>