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7561" w:rsidRDefault="00E27561" w:rsidP="003368C8">
      <w:pPr>
        <w:spacing w:after="0"/>
        <w:ind w:firstLine="284"/>
      </w:pPr>
      <w:r>
        <w:t xml:space="preserve">В соответствии с вашим запросом коммерческой цены на корректировку стадии </w:t>
      </w:r>
    </w:p>
    <w:p w:rsidR="00E27561" w:rsidRDefault="00E27561" w:rsidP="003368C8">
      <w:pPr>
        <w:spacing w:after="0"/>
      </w:pPr>
      <w:r>
        <w:t xml:space="preserve">«Проект» объекта: «Завершение строительства административного здания </w:t>
      </w:r>
    </w:p>
    <w:p w:rsidR="00E27561" w:rsidRDefault="00E27561" w:rsidP="003368C8">
      <w:pPr>
        <w:spacing w:after="0"/>
      </w:pPr>
      <w:r>
        <w:t xml:space="preserve">Делового центра с подземными и надземными стоянками, расположенного по </w:t>
      </w:r>
    </w:p>
    <w:p w:rsidR="00E27561" w:rsidRDefault="00E27561" w:rsidP="003368C8">
      <w:pPr>
        <w:spacing w:after="0"/>
      </w:pPr>
      <w:r>
        <w:t xml:space="preserve">адресу: Московская область, Красногорский район, </w:t>
      </w:r>
      <w:proofErr w:type="spellStart"/>
      <w:r>
        <w:t>Мякининская</w:t>
      </w:r>
      <w:proofErr w:type="spellEnd"/>
      <w:r>
        <w:t xml:space="preserve"> пойма, 65-66 км </w:t>
      </w:r>
    </w:p>
    <w:p w:rsidR="00E27561" w:rsidRDefault="00E27561" w:rsidP="003368C8">
      <w:pPr>
        <w:spacing w:after="0"/>
      </w:pPr>
      <w:r>
        <w:t xml:space="preserve">МКАД, стр. 4, (в настоящее время городской округ Красногорск) (корректировка </w:t>
      </w:r>
    </w:p>
    <w:p w:rsidR="00E27561" w:rsidRDefault="00E27561" w:rsidP="003368C8">
      <w:pPr>
        <w:spacing w:after="0"/>
      </w:pPr>
      <w:r>
        <w:t xml:space="preserve">проекта)», сообщаем, что ориентировочная стоимость формирования рабочей </w:t>
      </w:r>
    </w:p>
    <w:p w:rsidR="00E27561" w:rsidRDefault="00E27561" w:rsidP="003368C8">
      <w:pPr>
        <w:spacing w:after="0"/>
      </w:pPr>
      <w:r>
        <w:t xml:space="preserve">документации «Архитектурные интерьеры» в стадию «Проект» и корректировка рабочей документации с учетом изменений архитектурно-планировочных решений и решений авторского надзора по архитектурным интерьерам, с дальнейшим прохождением </w:t>
      </w:r>
    </w:p>
    <w:p w:rsidR="003368C8" w:rsidRDefault="00E27561" w:rsidP="003368C8">
      <w:pPr>
        <w:spacing w:after="0"/>
      </w:pPr>
      <w:r>
        <w:t>в ФАУ «</w:t>
      </w:r>
      <w:proofErr w:type="spellStart"/>
      <w:r>
        <w:t>Главгосэкспертиза</w:t>
      </w:r>
      <w:proofErr w:type="spellEnd"/>
      <w:r>
        <w:t xml:space="preserve"> России» составит 4 3</w:t>
      </w:r>
      <w:r w:rsidR="003368C8">
        <w:t>47</w:t>
      </w:r>
      <w:r w:rsidR="00D26D2B">
        <w:t xml:space="preserve"> 000,00 рублей, включая НДС, с</w:t>
      </w:r>
      <w:r w:rsidR="003368C8">
        <w:t xml:space="preserve"> г</w:t>
      </w:r>
      <w:r w:rsidR="003368C8">
        <w:t>рафик</w:t>
      </w:r>
      <w:r w:rsidR="003368C8">
        <w:t>ом</w:t>
      </w:r>
      <w:r w:rsidR="003368C8">
        <w:t xml:space="preserve"> платежей выполнения р</w:t>
      </w:r>
      <w:r w:rsidR="003368C8">
        <w:t xml:space="preserve">абот: 40% (аванс), 40% (после передачи документации), 20% (после прохождения экспертизы). </w:t>
      </w:r>
      <w:r>
        <w:t xml:space="preserve">Порядок выполнения корректировки рабочей документации и формирование стадии </w:t>
      </w:r>
      <w:r w:rsidR="00D26D2B">
        <w:t>«</w:t>
      </w:r>
      <w:r>
        <w:t>П</w:t>
      </w:r>
      <w:r w:rsidR="00D26D2B">
        <w:t>роект»</w:t>
      </w:r>
      <w:r>
        <w:t xml:space="preserve"> определяется Техническим заданием.</w:t>
      </w:r>
      <w:r w:rsidR="003368C8">
        <w:t xml:space="preserve"> </w:t>
      </w:r>
    </w:p>
    <w:p w:rsidR="00E27561" w:rsidRDefault="00E27561" w:rsidP="003368C8">
      <w:pPr>
        <w:spacing w:after="0"/>
        <w:ind w:firstLine="284"/>
      </w:pPr>
      <w:r>
        <w:t>В стоимость включены работы по под</w:t>
      </w:r>
      <w:r w:rsidR="003368C8">
        <w:t xml:space="preserve">готовке необходимых материалов </w:t>
      </w:r>
      <w:r>
        <w:t xml:space="preserve">для формирования конъюнктурного анализа, подготовка спецификаций и </w:t>
      </w:r>
    </w:p>
    <w:p w:rsidR="00E27561" w:rsidRDefault="00E27561" w:rsidP="003368C8">
      <w:pPr>
        <w:spacing w:after="0"/>
      </w:pPr>
      <w:r>
        <w:t xml:space="preserve">коммерческих предложений на материалы, без составления «Ведомости объемов </w:t>
      </w:r>
    </w:p>
    <w:p w:rsidR="008B55AC" w:rsidRDefault="00E27561" w:rsidP="003368C8">
      <w:pPr>
        <w:spacing w:after="0"/>
      </w:pPr>
      <w:r>
        <w:t>работ».</w:t>
      </w:r>
      <w:bookmarkStart w:id="0" w:name="_GoBack"/>
      <w:bookmarkEnd w:id="0"/>
    </w:p>
    <w:sectPr w:rsidR="008B55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7561"/>
    <w:rsid w:val="003368C8"/>
    <w:rsid w:val="008B55AC"/>
    <w:rsid w:val="00D26D2B"/>
    <w:rsid w:val="00E275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2AC77C"/>
  <w15:chartTrackingRefBased/>
  <w15:docId w15:val="{6E5FCEC4-1FC1-4A87-8924-A75B14EAD1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1</Pages>
  <Words>181</Words>
  <Characters>1033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A.I.Petrovtsy</dc:creator>
  <cp:keywords/>
  <dc:description/>
  <cp:lastModifiedBy>A.I.Petrovtsy</cp:lastModifiedBy>
  <cp:revision>1</cp:revision>
  <dcterms:created xsi:type="dcterms:W3CDTF">2020-06-09T11:38:00Z</dcterms:created>
  <dcterms:modified xsi:type="dcterms:W3CDTF">2020-06-09T12:56:00Z</dcterms:modified>
</cp:coreProperties>
</file>