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DF0FA" w14:textId="4A52EB2B" w:rsidR="00B57A8C" w:rsidRPr="00804832" w:rsidRDefault="00155C9C" w:rsidP="00B57A8C">
      <w:pPr>
        <w:rPr>
          <w:rFonts w:asciiTheme="majorHAnsi" w:eastAsiaTheme="minorHAnsi" w:hAnsiTheme="majorHAnsi" w:cstheme="majorHAnsi"/>
        </w:rPr>
      </w:pPr>
      <w:r w:rsidRPr="00804832">
        <w:rPr>
          <w:rFonts w:asciiTheme="majorHAnsi" w:eastAsiaTheme="minorHAnsi" w:hAnsiTheme="majorHAnsi" w:cstheme="majorHAnsi"/>
        </w:rPr>
        <w:t xml:space="preserve">Приветственное письмо </w:t>
      </w:r>
    </w:p>
    <w:p w14:paraId="6A14B70C" w14:textId="37BF2CD0" w:rsidR="00155C9C" w:rsidRPr="00804832" w:rsidRDefault="00155C9C" w:rsidP="00B57A8C">
      <w:pPr>
        <w:rPr>
          <w:rFonts w:asciiTheme="majorHAnsi" w:eastAsiaTheme="minorHAnsi" w:hAnsiTheme="majorHAnsi" w:cstheme="majorHAnsi"/>
        </w:rPr>
      </w:pPr>
    </w:p>
    <w:p w14:paraId="3C26FF27" w14:textId="3F1761F8" w:rsidR="00155C9C" w:rsidRPr="00804832" w:rsidRDefault="00155C9C" w:rsidP="00B57A8C">
      <w:pPr>
        <w:rPr>
          <w:rFonts w:asciiTheme="majorHAnsi" w:eastAsiaTheme="minorHAnsi" w:hAnsiTheme="majorHAnsi" w:cstheme="majorHAnsi"/>
        </w:rPr>
      </w:pPr>
    </w:p>
    <w:p w14:paraId="7F164906" w14:textId="6344B535" w:rsidR="00155C9C" w:rsidRPr="00804832" w:rsidRDefault="00155C9C" w:rsidP="00B57A8C">
      <w:pPr>
        <w:rPr>
          <w:rFonts w:asciiTheme="majorHAnsi" w:hAnsiTheme="majorHAnsi" w:cstheme="majorHAnsi"/>
          <w:color w:val="404040"/>
        </w:rPr>
      </w:pPr>
      <w:r w:rsidRPr="00804832">
        <w:rPr>
          <w:rFonts w:asciiTheme="majorHAnsi" w:hAnsiTheme="majorHAnsi" w:cstheme="majorHAnsi"/>
          <w:color w:val="404040"/>
        </w:rPr>
        <w:t>Уважаемые партнеры и клиенты,</w:t>
      </w:r>
    </w:p>
    <w:p w14:paraId="5DE88E90" w14:textId="53C387B3" w:rsidR="00155C9C" w:rsidRPr="00804832" w:rsidRDefault="00155C9C" w:rsidP="00B57A8C">
      <w:pPr>
        <w:rPr>
          <w:rFonts w:asciiTheme="majorHAnsi" w:hAnsiTheme="majorHAnsi" w:cstheme="majorHAnsi"/>
          <w:color w:val="404040"/>
        </w:rPr>
      </w:pPr>
      <w:r w:rsidRPr="00804832">
        <w:rPr>
          <w:rFonts w:asciiTheme="majorHAnsi" w:hAnsiTheme="majorHAnsi" w:cstheme="majorHAnsi"/>
          <w:color w:val="404040"/>
        </w:rPr>
        <w:t>От имени всей команды </w:t>
      </w:r>
      <w:r w:rsidRPr="00804832">
        <w:rPr>
          <w:rStyle w:val="af"/>
          <w:rFonts w:asciiTheme="majorHAnsi" w:hAnsiTheme="majorHAnsi" w:cstheme="majorHAnsi"/>
          <w:color w:val="404040"/>
        </w:rPr>
        <w:t>ООО «</w:t>
      </w:r>
      <w:proofErr w:type="spellStart"/>
      <w:r w:rsidRPr="00804832">
        <w:rPr>
          <w:rStyle w:val="af"/>
          <w:rFonts w:asciiTheme="majorHAnsi" w:hAnsiTheme="majorHAnsi" w:cstheme="majorHAnsi"/>
          <w:color w:val="404040"/>
        </w:rPr>
        <w:t>Формациа</w:t>
      </w:r>
      <w:proofErr w:type="spellEnd"/>
      <w:r w:rsidRPr="00804832">
        <w:rPr>
          <w:rStyle w:val="af"/>
          <w:rFonts w:asciiTheme="majorHAnsi" w:hAnsiTheme="majorHAnsi" w:cstheme="majorHAnsi"/>
          <w:color w:val="404040"/>
        </w:rPr>
        <w:t>»</w:t>
      </w:r>
      <w:r w:rsidRPr="00804832">
        <w:rPr>
          <w:rFonts w:asciiTheme="majorHAnsi" w:hAnsiTheme="majorHAnsi" w:cstheme="majorHAnsi"/>
          <w:color w:val="404040"/>
        </w:rPr>
        <w:t> мы рады приветствовать Вас!</w:t>
      </w:r>
    </w:p>
    <w:p w14:paraId="0F39D17F" w14:textId="7AD2C04B" w:rsidR="00155C9C" w:rsidRPr="00804832" w:rsidRDefault="00804832" w:rsidP="00B57A8C">
      <w:pPr>
        <w:rPr>
          <w:rFonts w:asciiTheme="majorHAnsi" w:eastAsiaTheme="minorHAnsi" w:hAnsiTheme="majorHAnsi" w:cstheme="majorHAnsi"/>
        </w:rPr>
      </w:pPr>
      <w:r w:rsidRPr="00804832">
        <w:rPr>
          <w:rFonts w:asciiTheme="majorHAnsi" w:hAnsiTheme="majorHAnsi" w:cstheme="majorHAnsi"/>
          <w:color w:val="404040"/>
        </w:rPr>
        <w:t xml:space="preserve">За плечами </w:t>
      </w:r>
      <w:r w:rsidR="00155C9C" w:rsidRPr="00804832">
        <w:rPr>
          <w:rFonts w:asciiTheme="majorHAnsi" w:hAnsiTheme="majorHAnsi" w:cstheme="majorHAnsi"/>
          <w:color w:val="404040"/>
        </w:rPr>
        <w:t>наш</w:t>
      </w:r>
      <w:r w:rsidRPr="00804832">
        <w:rPr>
          <w:rFonts w:asciiTheme="majorHAnsi" w:hAnsiTheme="majorHAnsi" w:cstheme="majorHAnsi"/>
          <w:color w:val="404040"/>
        </w:rPr>
        <w:t>ей</w:t>
      </w:r>
      <w:r w:rsidR="00155C9C" w:rsidRPr="00804832">
        <w:rPr>
          <w:rFonts w:asciiTheme="majorHAnsi" w:hAnsiTheme="majorHAnsi" w:cstheme="majorHAnsi"/>
          <w:color w:val="404040"/>
        </w:rPr>
        <w:t xml:space="preserve"> </w:t>
      </w:r>
      <w:r w:rsidRPr="00804832">
        <w:rPr>
          <w:rFonts w:asciiTheme="majorHAnsi" w:hAnsiTheme="majorHAnsi" w:cstheme="majorHAnsi"/>
          <w:color w:val="404040"/>
        </w:rPr>
        <w:t>компании</w:t>
      </w:r>
      <w:r w:rsidR="00155C9C" w:rsidRPr="00804832">
        <w:rPr>
          <w:rFonts w:asciiTheme="majorHAnsi" w:hAnsiTheme="majorHAnsi" w:cstheme="majorHAnsi"/>
          <w:color w:val="404040"/>
        </w:rPr>
        <w:t xml:space="preserve"> многолетний опыт в сфере проектирования и строительства. Основатель и руководитель </w:t>
      </w:r>
      <w:r w:rsidR="00155C9C" w:rsidRPr="00804832">
        <w:rPr>
          <w:rStyle w:val="af"/>
          <w:rFonts w:asciiTheme="majorHAnsi" w:hAnsiTheme="majorHAnsi" w:cstheme="majorHAnsi"/>
          <w:b w:val="0"/>
          <w:color w:val="404040"/>
        </w:rPr>
        <w:t>компании</w:t>
      </w:r>
      <w:r w:rsidR="00155C9C" w:rsidRPr="00804832">
        <w:rPr>
          <w:rFonts w:asciiTheme="majorHAnsi" w:hAnsiTheme="majorHAnsi" w:cstheme="majorHAnsi"/>
          <w:color w:val="404040"/>
        </w:rPr>
        <w:t> более </w:t>
      </w:r>
      <w:r w:rsidR="00155C9C" w:rsidRPr="00804832">
        <w:rPr>
          <w:rStyle w:val="af"/>
          <w:rFonts w:asciiTheme="majorHAnsi" w:hAnsiTheme="majorHAnsi" w:cstheme="majorHAnsi"/>
          <w:b w:val="0"/>
          <w:color w:val="404040"/>
        </w:rPr>
        <w:t>пяти лет</w:t>
      </w:r>
      <w:r w:rsidR="00155C9C" w:rsidRPr="00804832">
        <w:rPr>
          <w:rFonts w:asciiTheme="majorHAnsi" w:hAnsiTheme="majorHAnsi" w:cstheme="majorHAnsi"/>
          <w:color w:val="404040"/>
        </w:rPr>
        <w:t> успешно реализует проекты различной сложности</w:t>
      </w:r>
      <w:r w:rsidR="00155C9C" w:rsidRPr="00804832">
        <w:rPr>
          <w:rFonts w:asciiTheme="majorHAnsi" w:hAnsiTheme="majorHAnsi" w:cstheme="majorHAnsi"/>
          <w:color w:val="404040"/>
        </w:rPr>
        <w:t xml:space="preserve"> в области архитектурного и инженерного проектирования</w:t>
      </w:r>
      <w:r w:rsidR="00155C9C" w:rsidRPr="00804832">
        <w:rPr>
          <w:rFonts w:asciiTheme="majorHAnsi" w:hAnsiTheme="majorHAnsi" w:cstheme="majorHAnsi"/>
          <w:color w:val="404040"/>
        </w:rPr>
        <w:t>,</w:t>
      </w:r>
      <w:r w:rsidR="00155C9C" w:rsidRPr="00804832">
        <w:rPr>
          <w:rFonts w:asciiTheme="majorHAnsi" w:hAnsiTheme="majorHAnsi" w:cstheme="majorHAnsi"/>
          <w:color w:val="404040"/>
        </w:rPr>
        <w:t xml:space="preserve"> разработки дизайн-проектов</w:t>
      </w:r>
      <w:r w:rsidRPr="00804832">
        <w:rPr>
          <w:rFonts w:asciiTheme="majorHAnsi" w:hAnsiTheme="majorHAnsi" w:cstheme="majorHAnsi"/>
          <w:color w:val="404040"/>
        </w:rPr>
        <w:t>, прохождения экспертизы и проведения авторского надзора за проектами</w:t>
      </w:r>
      <w:r w:rsidR="00155C9C" w:rsidRPr="00804832">
        <w:rPr>
          <w:rFonts w:asciiTheme="majorHAnsi" w:hAnsiTheme="majorHAnsi" w:cstheme="majorHAnsi"/>
          <w:color w:val="404040"/>
        </w:rPr>
        <w:t xml:space="preserve"> и теперь мы объединяем накопленн</w:t>
      </w:r>
      <w:r w:rsidRPr="00804832">
        <w:rPr>
          <w:rFonts w:asciiTheme="majorHAnsi" w:hAnsiTheme="majorHAnsi" w:cstheme="majorHAnsi"/>
          <w:color w:val="404040"/>
        </w:rPr>
        <w:t>ый</w:t>
      </w:r>
      <w:r w:rsidR="00155C9C" w:rsidRPr="00804832">
        <w:rPr>
          <w:rFonts w:asciiTheme="majorHAnsi" w:hAnsiTheme="majorHAnsi" w:cstheme="majorHAnsi"/>
          <w:color w:val="404040"/>
        </w:rPr>
        <w:t xml:space="preserve"> </w:t>
      </w:r>
      <w:r w:rsidRPr="00804832">
        <w:rPr>
          <w:rFonts w:asciiTheme="majorHAnsi" w:hAnsiTheme="majorHAnsi" w:cstheme="majorHAnsi"/>
          <w:color w:val="404040"/>
        </w:rPr>
        <w:t xml:space="preserve">опыт </w:t>
      </w:r>
      <w:r w:rsidR="00155C9C" w:rsidRPr="00804832">
        <w:rPr>
          <w:rFonts w:asciiTheme="majorHAnsi" w:hAnsiTheme="majorHAnsi" w:cstheme="majorHAnsi"/>
          <w:color w:val="404040"/>
        </w:rPr>
        <w:t>в динамично</w:t>
      </w:r>
      <w:r w:rsidR="00155C9C" w:rsidRPr="00804832">
        <w:rPr>
          <w:rFonts w:asciiTheme="majorHAnsi" w:hAnsiTheme="majorHAnsi" w:cstheme="majorHAnsi"/>
          <w:color w:val="404040"/>
        </w:rPr>
        <w:t xml:space="preserve"> развивающуюся компанию.</w:t>
      </w:r>
    </w:p>
    <w:p w14:paraId="54D74920" w14:textId="474D9102" w:rsidR="00683D69" w:rsidRPr="00804832" w:rsidRDefault="00683D69" w:rsidP="002123FC">
      <w:pPr>
        <w:rPr>
          <w:rFonts w:asciiTheme="majorHAnsi" w:hAnsiTheme="majorHAnsi" w:cstheme="majorHAnsi"/>
        </w:rPr>
      </w:pPr>
    </w:p>
    <w:p w14:paraId="6A285F70" w14:textId="05EEB329" w:rsidR="00804832" w:rsidRPr="00804832" w:rsidRDefault="00155C9C" w:rsidP="00155C9C">
      <w:pPr>
        <w:pStyle w:val="af0"/>
        <w:rPr>
          <w:rFonts w:asciiTheme="majorHAnsi" w:hAnsiTheme="majorHAnsi" w:cstheme="majorHAnsi"/>
          <w:color w:val="404040"/>
          <w:sz w:val="20"/>
          <w:szCs w:val="20"/>
        </w:rPr>
      </w:pPr>
      <w:r w:rsidRPr="00804832">
        <w:rPr>
          <w:rStyle w:val="af"/>
          <w:rFonts w:asciiTheme="majorHAnsi" w:hAnsiTheme="majorHAnsi" w:cstheme="majorHAnsi"/>
          <w:color w:val="404040"/>
        </w:rPr>
        <w:t>Наши ключевые направления:</w:t>
      </w:r>
      <w:r w:rsidRPr="00804832">
        <w:rPr>
          <w:rFonts w:asciiTheme="majorHAnsi" w:hAnsiTheme="majorHAnsi" w:cstheme="majorHAnsi"/>
          <w:color w:val="404040"/>
        </w:rPr>
        <w:br/>
      </w:r>
      <w:r w:rsidRPr="00804832">
        <w:rPr>
          <w:rFonts w:ascii="Segoe UI Symbol" w:hAnsi="Segoe UI Symbol" w:cs="Segoe UI Symbol"/>
          <w:color w:val="404040"/>
        </w:rPr>
        <w:t>✔</w:t>
      </w:r>
      <w:r w:rsidRPr="00804832">
        <w:rPr>
          <w:rFonts w:asciiTheme="majorHAnsi" w:hAnsiTheme="majorHAnsi" w:cstheme="majorHAnsi"/>
          <w:color w:val="404040"/>
        </w:rPr>
        <w:t xml:space="preserve"> </w:t>
      </w:r>
      <w:r w:rsidRPr="00804832">
        <w:rPr>
          <w:rFonts w:asciiTheme="majorHAnsi" w:hAnsiTheme="majorHAnsi" w:cstheme="majorHAnsi"/>
          <w:color w:val="404040"/>
          <w:sz w:val="20"/>
          <w:szCs w:val="20"/>
        </w:rPr>
        <w:t>Проектирование жилых и коммерческих объектов</w:t>
      </w:r>
      <w:r w:rsidRPr="00804832">
        <w:rPr>
          <w:rFonts w:asciiTheme="majorHAnsi" w:hAnsiTheme="majorHAnsi" w:cstheme="majorHAnsi"/>
          <w:color w:val="404040"/>
          <w:sz w:val="20"/>
          <w:szCs w:val="20"/>
        </w:rPr>
        <w:br/>
      </w:r>
      <w:r w:rsidRPr="00804832">
        <w:rPr>
          <w:rFonts w:ascii="Segoe UI Symbol" w:hAnsi="Segoe UI Symbol" w:cs="Segoe UI Symbol"/>
          <w:color w:val="404040"/>
          <w:sz w:val="20"/>
          <w:szCs w:val="20"/>
        </w:rPr>
        <w:t>✔</w:t>
      </w:r>
      <w:r w:rsidRPr="00804832">
        <w:rPr>
          <w:rFonts w:asciiTheme="majorHAnsi" w:hAnsiTheme="majorHAnsi" w:cstheme="majorHAnsi"/>
          <w:color w:val="404040"/>
          <w:sz w:val="20"/>
          <w:szCs w:val="20"/>
        </w:rPr>
        <w:t xml:space="preserve"> </w:t>
      </w:r>
      <w:r w:rsidRPr="00804832">
        <w:rPr>
          <w:rFonts w:asciiTheme="majorHAnsi" w:hAnsiTheme="majorHAnsi" w:cstheme="majorHAnsi"/>
          <w:color w:val="404040"/>
          <w:sz w:val="20"/>
          <w:szCs w:val="20"/>
        </w:rPr>
        <w:t>Выполнение архитектурных интерьеров</w:t>
      </w:r>
      <w:r w:rsidRPr="00804832">
        <w:rPr>
          <w:rFonts w:asciiTheme="majorHAnsi" w:hAnsiTheme="majorHAnsi" w:cstheme="majorHAnsi"/>
          <w:color w:val="404040"/>
          <w:sz w:val="20"/>
          <w:szCs w:val="20"/>
        </w:rPr>
        <w:br/>
      </w:r>
      <w:r w:rsidRPr="00804832">
        <w:rPr>
          <w:rFonts w:ascii="Segoe UI Symbol" w:hAnsi="Segoe UI Symbol" w:cs="Segoe UI Symbol"/>
          <w:color w:val="404040"/>
          <w:sz w:val="20"/>
          <w:szCs w:val="20"/>
        </w:rPr>
        <w:t>✔</w:t>
      </w:r>
      <w:r w:rsidRPr="00804832">
        <w:rPr>
          <w:rFonts w:asciiTheme="majorHAnsi" w:hAnsiTheme="majorHAnsi" w:cstheme="majorHAnsi"/>
          <w:color w:val="404040"/>
          <w:sz w:val="20"/>
          <w:szCs w:val="20"/>
        </w:rPr>
        <w:t xml:space="preserve"> </w:t>
      </w:r>
      <w:r w:rsidRPr="00804832">
        <w:rPr>
          <w:rFonts w:asciiTheme="majorHAnsi" w:hAnsiTheme="majorHAnsi" w:cstheme="majorHAnsi"/>
          <w:color w:val="404040"/>
          <w:sz w:val="20"/>
          <w:szCs w:val="20"/>
        </w:rPr>
        <w:t>Выполнение подрядных работ по отделке помещений</w:t>
      </w:r>
      <w:r w:rsidRPr="00804832">
        <w:rPr>
          <w:rFonts w:asciiTheme="majorHAnsi" w:hAnsiTheme="majorHAnsi" w:cstheme="majorHAnsi"/>
          <w:color w:val="404040"/>
          <w:sz w:val="20"/>
          <w:szCs w:val="20"/>
        </w:rPr>
        <w:br/>
      </w:r>
      <w:r w:rsidRPr="00804832">
        <w:rPr>
          <w:rFonts w:ascii="Segoe UI Symbol" w:hAnsi="Segoe UI Symbol" w:cs="Segoe UI Symbol"/>
          <w:color w:val="404040"/>
          <w:sz w:val="20"/>
          <w:szCs w:val="20"/>
        </w:rPr>
        <w:t>✔</w:t>
      </w:r>
      <w:r w:rsidRPr="00804832">
        <w:rPr>
          <w:rFonts w:asciiTheme="majorHAnsi" w:hAnsiTheme="majorHAnsi" w:cstheme="majorHAnsi"/>
          <w:color w:val="404040"/>
          <w:sz w:val="20"/>
          <w:szCs w:val="20"/>
        </w:rPr>
        <w:t xml:space="preserve"> </w:t>
      </w:r>
      <w:r w:rsidR="00804832" w:rsidRPr="00804832">
        <w:rPr>
          <w:rFonts w:asciiTheme="majorHAnsi" w:hAnsiTheme="majorHAnsi" w:cstheme="majorHAnsi"/>
          <w:color w:val="404040"/>
          <w:sz w:val="20"/>
          <w:szCs w:val="20"/>
        </w:rPr>
        <w:t xml:space="preserve">Прохождение государственных и негосударственных экспертиз                               </w:t>
      </w:r>
      <w:r w:rsidR="00804832">
        <w:rPr>
          <w:rFonts w:asciiTheme="majorHAnsi" w:hAnsiTheme="majorHAnsi" w:cstheme="majorHAnsi"/>
          <w:color w:val="404040"/>
          <w:sz w:val="20"/>
          <w:szCs w:val="20"/>
        </w:rPr>
        <w:t xml:space="preserve">                                                            </w:t>
      </w:r>
      <w:r w:rsidR="00804832" w:rsidRPr="00804832">
        <w:rPr>
          <w:rFonts w:asciiTheme="majorHAnsi" w:hAnsiTheme="majorHAnsi" w:cstheme="majorHAnsi"/>
          <w:color w:val="404040"/>
          <w:sz w:val="20"/>
          <w:szCs w:val="20"/>
        </w:rPr>
        <w:t xml:space="preserve">  </w:t>
      </w:r>
      <w:r w:rsidR="00804832" w:rsidRPr="00804832">
        <w:rPr>
          <w:rFonts w:ascii="Segoe UI Symbol" w:hAnsi="Segoe UI Symbol" w:cs="Segoe UI Symbol"/>
          <w:color w:val="404040"/>
          <w:sz w:val="20"/>
          <w:szCs w:val="20"/>
        </w:rPr>
        <w:t>✔</w:t>
      </w:r>
      <w:r w:rsidR="00804832" w:rsidRPr="00804832">
        <w:rPr>
          <w:rFonts w:asciiTheme="majorHAnsi" w:hAnsiTheme="majorHAnsi" w:cstheme="majorHAnsi"/>
          <w:color w:val="404040"/>
          <w:sz w:val="20"/>
          <w:szCs w:val="20"/>
        </w:rPr>
        <w:t xml:space="preserve"> </w:t>
      </w:r>
      <w:r w:rsidR="00804832" w:rsidRPr="00804832">
        <w:rPr>
          <w:rFonts w:asciiTheme="majorHAnsi" w:hAnsiTheme="majorHAnsi" w:cstheme="majorHAnsi"/>
          <w:color w:val="404040"/>
          <w:sz w:val="20"/>
          <w:szCs w:val="20"/>
        </w:rPr>
        <w:t>Полное сопровождение строительства</w:t>
      </w:r>
    </w:p>
    <w:p w14:paraId="7982CC9B" w14:textId="33D528E1" w:rsidR="00155C9C" w:rsidRPr="00804832" w:rsidRDefault="00155C9C" w:rsidP="00155C9C">
      <w:pPr>
        <w:pStyle w:val="af0"/>
        <w:rPr>
          <w:rFonts w:asciiTheme="majorHAnsi" w:hAnsiTheme="majorHAnsi" w:cstheme="majorHAnsi"/>
          <w:color w:val="404040"/>
          <w:sz w:val="20"/>
          <w:szCs w:val="20"/>
        </w:rPr>
      </w:pPr>
      <w:r w:rsidRPr="00804832">
        <w:rPr>
          <w:rFonts w:asciiTheme="majorHAnsi" w:hAnsiTheme="majorHAnsi" w:cstheme="majorHAnsi"/>
          <w:color w:val="404040"/>
          <w:sz w:val="20"/>
          <w:szCs w:val="20"/>
        </w:rPr>
        <w:t xml:space="preserve">Сейчас мы активно развиваемся: готовим презентационные материалы и запускаем сайт, чтобы вам было удобнее знакомиться с нашей работой. </w:t>
      </w:r>
      <w:r w:rsidR="00804832" w:rsidRPr="00804832">
        <w:rPr>
          <w:rFonts w:asciiTheme="majorHAnsi" w:hAnsiTheme="majorHAnsi" w:cstheme="majorHAnsi"/>
          <w:color w:val="404040"/>
          <w:sz w:val="20"/>
          <w:szCs w:val="20"/>
        </w:rPr>
        <w:t xml:space="preserve">В приложении можете ознакомиться с </w:t>
      </w:r>
      <w:r w:rsidRPr="00804832">
        <w:rPr>
          <w:rFonts w:asciiTheme="majorHAnsi" w:hAnsiTheme="majorHAnsi" w:cstheme="majorHAnsi"/>
          <w:color w:val="404040"/>
          <w:sz w:val="20"/>
          <w:szCs w:val="20"/>
        </w:rPr>
        <w:t xml:space="preserve">нашим портфолио и кейсами </w:t>
      </w:r>
      <w:r w:rsidR="00804832" w:rsidRPr="00804832">
        <w:rPr>
          <w:rFonts w:asciiTheme="majorHAnsi" w:hAnsiTheme="majorHAnsi" w:cstheme="majorHAnsi"/>
          <w:color w:val="404040"/>
          <w:sz w:val="20"/>
          <w:szCs w:val="20"/>
        </w:rPr>
        <w:t xml:space="preserve">некоторых </w:t>
      </w:r>
      <w:r w:rsidRPr="00804832">
        <w:rPr>
          <w:rFonts w:asciiTheme="majorHAnsi" w:hAnsiTheme="majorHAnsi" w:cstheme="majorHAnsi"/>
          <w:color w:val="404040"/>
          <w:sz w:val="20"/>
          <w:szCs w:val="20"/>
        </w:rPr>
        <w:t>реализованных проектов.</w:t>
      </w:r>
    </w:p>
    <w:p w14:paraId="40A36F78" w14:textId="77777777" w:rsidR="00804832" w:rsidRPr="00804832" w:rsidRDefault="00804832">
      <w:pPr>
        <w:ind w:left="-567" w:right="-144"/>
        <w:rPr>
          <w:rFonts w:asciiTheme="majorHAnsi" w:hAnsiTheme="majorHAnsi" w:cstheme="majorHAnsi"/>
        </w:rPr>
      </w:pPr>
    </w:p>
    <w:p w14:paraId="230BEB8D" w14:textId="4A254FAA" w:rsidR="004F3D41" w:rsidRPr="00951502" w:rsidRDefault="00804832">
      <w:pPr>
        <w:ind w:left="-567" w:right="-144"/>
        <w:rPr>
          <w:rFonts w:asciiTheme="majorHAnsi" w:hAnsiTheme="majorHAnsi" w:cstheme="majorHAnsi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09BB6B2" wp14:editId="5A518A0A">
            <wp:simplePos x="0" y="0"/>
            <wp:positionH relativeFrom="column">
              <wp:posOffset>4656367</wp:posOffset>
            </wp:positionH>
            <wp:positionV relativeFrom="paragraph">
              <wp:posOffset>250545</wp:posOffset>
            </wp:positionV>
            <wp:extent cx="1478280" cy="1464310"/>
            <wp:effectExtent l="0" t="0" r="7620" b="2540"/>
            <wp:wrapNone/>
            <wp:docPr id="27" name="Рисунок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4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 w:cstheme="majorHAnsi"/>
        </w:rPr>
        <w:t xml:space="preserve">                С уважением,</w:t>
      </w:r>
      <w:bookmarkStart w:id="0" w:name="_GoBack"/>
      <w:bookmarkEnd w:id="0"/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CE66DA">
        <w:trPr>
          <w:trHeight w:val="709"/>
        </w:trPr>
        <w:tc>
          <w:tcPr>
            <w:tcW w:w="4835" w:type="dxa"/>
          </w:tcPr>
          <w:p w14:paraId="5142A9D1" w14:textId="0E7E4432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7E25F12C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04" w:type="dxa"/>
          </w:tcPr>
          <w:p w14:paraId="0CCD2917" w14:textId="5AADD216" w:rsidR="002123FC" w:rsidRPr="00951502" w:rsidRDefault="00CE66DA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3975C62" wp14:editId="5A1CDA7D">
                  <wp:simplePos x="0" y="0"/>
                  <wp:positionH relativeFrom="column">
                    <wp:posOffset>868443</wp:posOffset>
                  </wp:positionH>
                  <wp:positionV relativeFrom="paragraph">
                    <wp:posOffset>-35560</wp:posOffset>
                  </wp:positionV>
                  <wp:extent cx="733646" cy="749165"/>
                  <wp:effectExtent l="0" t="0" r="0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46" cy="74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77777777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Петровций А.И.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6230A6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303A0326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9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C33AF" w14:textId="77777777" w:rsidR="00CF4037" w:rsidRDefault="00CF4037">
      <w:r>
        <w:separator/>
      </w:r>
    </w:p>
  </w:endnote>
  <w:endnote w:type="continuationSeparator" w:id="0">
    <w:p w14:paraId="2CBB361B" w14:textId="77777777" w:rsidR="00CF4037" w:rsidRDefault="00CF4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F4212" w14:textId="77777777" w:rsidR="00CF4037" w:rsidRDefault="00CF4037">
      <w:r>
        <w:separator/>
      </w:r>
    </w:p>
  </w:footnote>
  <w:footnote w:type="continuationSeparator" w:id="0">
    <w:p w14:paraId="555DD2FF" w14:textId="77777777" w:rsidR="00CF4037" w:rsidRDefault="00CF4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CE66DA">
      <w:rPr>
        <w:bCs/>
        <w:sz w:val="14"/>
        <w:szCs w:val="14"/>
      </w:rPr>
      <w:t>Общество с ограниченной</w:t>
    </w:r>
  </w:p>
  <w:p w14:paraId="5091C2F9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6DA">
      <w:rPr>
        <w:bCs/>
        <w:sz w:val="14"/>
        <w:szCs w:val="14"/>
      </w:rPr>
      <w:t>ответственностью «ФОРМАЦ</w:t>
    </w:r>
    <w:r>
      <w:rPr>
        <w:bCs/>
        <w:sz w:val="14"/>
        <w:szCs w:val="14"/>
      </w:rPr>
      <w:t>И</w:t>
    </w:r>
    <w:r w:rsidRPr="00CE66DA">
      <w:rPr>
        <w:bCs/>
        <w:sz w:val="14"/>
        <w:szCs w:val="14"/>
      </w:rPr>
      <w:t>А»</w:t>
    </w:r>
  </w:p>
  <w:p w14:paraId="02F1B921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CE66DA">
      <w:rPr>
        <w:bCs/>
        <w:sz w:val="14"/>
        <w:szCs w:val="14"/>
      </w:rPr>
      <w:t xml:space="preserve"> г. Москва, Проспект Мира, </w:t>
    </w:r>
  </w:p>
  <w:p w14:paraId="0E57E555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CE66DA">
      <w:rPr>
        <w:rFonts w:asciiTheme="minorHAnsi" w:hAnsiTheme="minorHAnsi"/>
        <w:noProof/>
        <w:sz w:val="14"/>
        <w:szCs w:val="14"/>
        <w:lang w:eastAsia="ru-RU"/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6DA">
      <w:rPr>
        <w:bCs/>
        <w:sz w:val="14"/>
        <w:szCs w:val="14"/>
      </w:rPr>
      <w:t>дом 101, строение 1</w:t>
    </w:r>
  </w:p>
  <w:p w14:paraId="5D05A627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CE66DA">
      <w:rPr>
        <w:bCs/>
        <w:sz w:val="14"/>
        <w:szCs w:val="14"/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CE66DA">
      <w:rPr>
        <w:bCs/>
        <w:sz w:val="14"/>
        <w:szCs w:val="14"/>
      </w:rPr>
      <w:t>+7 (9</w:t>
    </w:r>
    <w:r>
      <w:rPr>
        <w:bCs/>
        <w:sz w:val="14"/>
        <w:szCs w:val="14"/>
      </w:rPr>
      <w:t>01</w:t>
    </w:r>
    <w:r w:rsidRPr="00CE66DA">
      <w:rPr>
        <w:bCs/>
        <w:sz w:val="14"/>
        <w:szCs w:val="14"/>
      </w:rPr>
      <w:t>) 7</w:t>
    </w:r>
    <w:r>
      <w:rPr>
        <w:bCs/>
        <w:sz w:val="14"/>
        <w:szCs w:val="14"/>
      </w:rPr>
      <w:t>87</w:t>
    </w:r>
    <w:r w:rsidRPr="00CE66DA">
      <w:rPr>
        <w:bCs/>
        <w:sz w:val="14"/>
        <w:szCs w:val="14"/>
      </w:rPr>
      <w:t>-</w:t>
    </w:r>
    <w:r>
      <w:rPr>
        <w:bCs/>
        <w:sz w:val="14"/>
        <w:szCs w:val="14"/>
      </w:rPr>
      <w:t>02</w:t>
    </w:r>
    <w:r w:rsidRPr="00CE66DA">
      <w:rPr>
        <w:bCs/>
        <w:sz w:val="14"/>
        <w:szCs w:val="14"/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55C9C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04832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66DA"/>
    <w:rsid w:val="00CE7B1C"/>
    <w:rsid w:val="00CF4037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EF17A9"/>
    <w:rsid w:val="00EF6A98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  <w:style w:type="character" w:styleId="af">
    <w:name w:val="Strong"/>
    <w:basedOn w:val="a0"/>
    <w:uiPriority w:val="22"/>
    <w:qFormat/>
    <w:rsid w:val="00155C9C"/>
    <w:rPr>
      <w:b/>
      <w:bCs/>
    </w:rPr>
  </w:style>
  <w:style w:type="paragraph" w:styleId="af0">
    <w:name w:val="Normal (Web)"/>
    <w:basedOn w:val="a"/>
    <w:uiPriority w:val="99"/>
    <w:semiHidden/>
    <w:unhideWhenUsed/>
    <w:rsid w:val="00155C9C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Anastasiya</cp:lastModifiedBy>
  <cp:revision>2</cp:revision>
  <cp:lastPrinted>2025-04-03T11:39:00Z</cp:lastPrinted>
  <dcterms:created xsi:type="dcterms:W3CDTF">2025-04-03T13:30:00Z</dcterms:created>
  <dcterms:modified xsi:type="dcterms:W3CDTF">2025-04-03T13:30:00Z</dcterms:modified>
</cp:coreProperties>
</file>