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F3A" w:rsidRPr="00AE6F3A" w:rsidRDefault="00AE6F3A" w:rsidP="00AF0C79">
      <w:pPr>
        <w:rPr>
          <w:color w:val="FF0000"/>
        </w:rPr>
      </w:pPr>
    </w:p>
    <w:p w:rsidR="00AE6F3A" w:rsidRDefault="00AE6F3A" w:rsidP="00AE6F3A">
      <w:pPr>
        <w:pStyle w:val="a3"/>
        <w:ind w:left="360"/>
        <w:rPr>
          <w:color w:val="FF0000"/>
          <w:sz w:val="36"/>
          <w:szCs w:val="36"/>
        </w:rPr>
      </w:pPr>
      <w:r w:rsidRPr="005E0664">
        <w:rPr>
          <w:b/>
          <w:color w:val="FF0000"/>
          <w:sz w:val="40"/>
          <w:szCs w:val="40"/>
        </w:rPr>
        <w:t>Проверить</w:t>
      </w:r>
      <w:r w:rsidRPr="00340ACE">
        <w:rPr>
          <w:b/>
          <w:color w:val="FF0000"/>
          <w:sz w:val="36"/>
          <w:szCs w:val="36"/>
        </w:rPr>
        <w:t xml:space="preserve"> </w:t>
      </w:r>
      <w:r w:rsidRPr="00AE6F3A">
        <w:rPr>
          <w:color w:val="FF0000"/>
          <w:sz w:val="36"/>
          <w:szCs w:val="36"/>
        </w:rPr>
        <w:t>все планы и развертки помещений!</w:t>
      </w:r>
      <w:r w:rsidR="00340ACE">
        <w:rPr>
          <w:color w:val="FF0000"/>
          <w:sz w:val="36"/>
          <w:szCs w:val="36"/>
        </w:rPr>
        <w:t xml:space="preserve"> Высоты не все указаны на планах потолка (и не всегда соответствуют разверткам)</w:t>
      </w:r>
      <w:r w:rsidR="001671B6">
        <w:rPr>
          <w:color w:val="FF0000"/>
          <w:sz w:val="36"/>
          <w:szCs w:val="36"/>
        </w:rPr>
        <w:t xml:space="preserve">- проверить </w:t>
      </w:r>
      <w:r w:rsidR="001671B6" w:rsidRPr="001671B6">
        <w:rPr>
          <w:b/>
          <w:color w:val="FF0000"/>
          <w:sz w:val="36"/>
          <w:szCs w:val="36"/>
        </w:rPr>
        <w:t>ВСЕ</w:t>
      </w:r>
      <w:r w:rsidR="001671B6">
        <w:rPr>
          <w:color w:val="FF0000"/>
          <w:sz w:val="36"/>
          <w:szCs w:val="36"/>
        </w:rPr>
        <w:t xml:space="preserve"> помещения</w:t>
      </w:r>
      <w:r w:rsidR="00340ACE">
        <w:rPr>
          <w:color w:val="FF0000"/>
          <w:sz w:val="36"/>
          <w:szCs w:val="36"/>
        </w:rPr>
        <w:t>.</w:t>
      </w:r>
      <w:r w:rsidRPr="00AE6F3A">
        <w:rPr>
          <w:color w:val="FF0000"/>
          <w:sz w:val="36"/>
          <w:szCs w:val="36"/>
        </w:rPr>
        <w:t xml:space="preserve"> Нанести привязки всех оконечных устройств и выводов электрики и слаботочных систем на планы и развертки. Дать размерные цепочки монтажа всех молдингов и карнизов, панелей и антивандальных поручней, и углов. </w:t>
      </w:r>
      <w:proofErr w:type="spellStart"/>
      <w:r w:rsidR="005E0664">
        <w:rPr>
          <w:color w:val="FF0000"/>
          <w:sz w:val="36"/>
          <w:szCs w:val="36"/>
        </w:rPr>
        <w:t>Молдинги</w:t>
      </w:r>
      <w:proofErr w:type="spellEnd"/>
      <w:r w:rsidR="005E0664">
        <w:rPr>
          <w:color w:val="FF0000"/>
          <w:sz w:val="36"/>
          <w:szCs w:val="36"/>
        </w:rPr>
        <w:t xml:space="preserve"> и карнизы – проверить по высотам – на некоторых чертежах не корректные высоты (в таблице высота заявлена одна, а на чертеже др.) Проверить и внести другое обозначение </w:t>
      </w:r>
      <w:proofErr w:type="spellStart"/>
      <w:r w:rsidR="005E0664">
        <w:rPr>
          <w:color w:val="FF0000"/>
          <w:sz w:val="36"/>
          <w:szCs w:val="36"/>
        </w:rPr>
        <w:t>молдингов</w:t>
      </w:r>
      <w:proofErr w:type="spellEnd"/>
      <w:r w:rsidR="005E0664">
        <w:rPr>
          <w:color w:val="FF0000"/>
          <w:sz w:val="36"/>
          <w:szCs w:val="36"/>
        </w:rPr>
        <w:t xml:space="preserve"> и карнизов в соответствие с новой таблицей</w:t>
      </w:r>
      <w:r w:rsidR="00CF5A36">
        <w:rPr>
          <w:color w:val="FF0000"/>
          <w:sz w:val="36"/>
          <w:szCs w:val="36"/>
        </w:rPr>
        <w:t xml:space="preserve"> (новое о</w:t>
      </w:r>
      <w:r w:rsidR="00CF5A36" w:rsidRPr="00CF5A36">
        <w:rPr>
          <w:color w:val="FF0000"/>
          <w:sz w:val="36"/>
          <w:szCs w:val="36"/>
        </w:rPr>
        <w:t xml:space="preserve">бозначение </w:t>
      </w:r>
      <w:r w:rsidR="00CF5A36">
        <w:rPr>
          <w:color w:val="FF0000"/>
          <w:sz w:val="36"/>
          <w:szCs w:val="36"/>
        </w:rPr>
        <w:t xml:space="preserve">некоторых карнизов и </w:t>
      </w:r>
      <w:proofErr w:type="spellStart"/>
      <w:r w:rsidR="00CF5A36">
        <w:rPr>
          <w:color w:val="FF0000"/>
          <w:sz w:val="36"/>
          <w:szCs w:val="36"/>
        </w:rPr>
        <w:t>молдингов</w:t>
      </w:r>
      <w:proofErr w:type="spellEnd"/>
      <w:r w:rsidR="00CF5A36">
        <w:rPr>
          <w:color w:val="FF0000"/>
          <w:sz w:val="36"/>
          <w:szCs w:val="36"/>
        </w:rPr>
        <w:t xml:space="preserve"> на всех планах и развертках для унификации на объекте!)</w:t>
      </w:r>
      <w:r w:rsidR="005E0664">
        <w:rPr>
          <w:color w:val="FF0000"/>
          <w:sz w:val="36"/>
          <w:szCs w:val="36"/>
        </w:rPr>
        <w:t>.</w:t>
      </w:r>
    </w:p>
    <w:p w:rsidR="005F6F47" w:rsidRDefault="005F6F47" w:rsidP="00AE6F3A">
      <w:pPr>
        <w:pStyle w:val="a3"/>
        <w:ind w:left="360"/>
        <w:rPr>
          <w:color w:val="FF0000"/>
          <w:sz w:val="36"/>
          <w:szCs w:val="36"/>
        </w:rPr>
      </w:pPr>
    </w:p>
    <w:p w:rsidR="005F6F47" w:rsidRPr="005F6F47" w:rsidRDefault="005F6F47" w:rsidP="00AE6F3A">
      <w:pPr>
        <w:pStyle w:val="a3"/>
        <w:ind w:left="360"/>
        <w:rPr>
          <w:b/>
          <w:sz w:val="36"/>
          <w:szCs w:val="36"/>
        </w:rPr>
      </w:pPr>
      <w:r w:rsidRPr="005F6F47">
        <w:rPr>
          <w:b/>
          <w:sz w:val="36"/>
          <w:szCs w:val="36"/>
        </w:rPr>
        <w:t>Добавлены карнизы потолочные К-5 в тамбуры:</w:t>
      </w:r>
    </w:p>
    <w:p w:rsidR="005F6F47" w:rsidRDefault="005F6F47" w:rsidP="005F6F47">
      <w:pPr>
        <w:pStyle w:val="a3"/>
        <w:ind w:left="360"/>
        <w:rPr>
          <w:b/>
          <w:sz w:val="36"/>
          <w:szCs w:val="36"/>
        </w:rPr>
      </w:pPr>
      <w:r w:rsidRPr="005F6F47">
        <w:rPr>
          <w:b/>
          <w:sz w:val="36"/>
          <w:szCs w:val="36"/>
        </w:rPr>
        <w:t>Блок А: 1086; 1096; 1105</w:t>
      </w:r>
    </w:p>
    <w:p w:rsidR="005F6F47" w:rsidRPr="005F6F47" w:rsidRDefault="005F6F47" w:rsidP="005F6F47">
      <w:pPr>
        <w:pStyle w:val="a3"/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Блок Б: 1059; </w:t>
      </w:r>
    </w:p>
    <w:p w:rsidR="00594EFB" w:rsidRDefault="005F6F47" w:rsidP="00AE6F3A">
      <w:pPr>
        <w:pStyle w:val="a3"/>
        <w:ind w:left="360"/>
        <w:rPr>
          <w:b/>
          <w:sz w:val="36"/>
          <w:szCs w:val="36"/>
        </w:rPr>
      </w:pPr>
      <w:r w:rsidRPr="005F6F47">
        <w:rPr>
          <w:b/>
          <w:sz w:val="36"/>
          <w:szCs w:val="36"/>
        </w:rPr>
        <w:t>Блок В: 1001</w:t>
      </w:r>
    </w:p>
    <w:p w:rsidR="00347B44" w:rsidRPr="00347B44" w:rsidRDefault="00347B44" w:rsidP="00AE6F3A">
      <w:pPr>
        <w:pStyle w:val="a3"/>
        <w:ind w:left="360"/>
        <w:rPr>
          <w:b/>
          <w:color w:val="0070C0"/>
          <w:sz w:val="36"/>
          <w:szCs w:val="36"/>
        </w:rPr>
      </w:pPr>
      <w:r>
        <w:rPr>
          <w:b/>
          <w:color w:val="0070C0"/>
          <w:sz w:val="36"/>
          <w:szCs w:val="36"/>
        </w:rPr>
        <w:t>Данные помещения не относятся к помещениям, разрабатываемым в рамках РД АИ</w:t>
      </w:r>
    </w:p>
    <w:p w:rsidR="00594EFB" w:rsidRPr="00594EFB" w:rsidRDefault="00594EFB" w:rsidP="00594EFB">
      <w:pPr>
        <w:pStyle w:val="a3"/>
        <w:numPr>
          <w:ilvl w:val="0"/>
          <w:numId w:val="1"/>
        </w:numPr>
        <w:rPr>
          <w:color w:val="FF0000"/>
          <w:sz w:val="36"/>
          <w:szCs w:val="36"/>
        </w:rPr>
      </w:pPr>
      <w:r>
        <w:rPr>
          <w:b/>
          <w:color w:val="FF0000"/>
          <w:sz w:val="40"/>
          <w:szCs w:val="40"/>
        </w:rPr>
        <w:t>Замена карниза с подсветкой К-8 на карниз К-3 с подсветкой. Высоты откорректировать</w:t>
      </w:r>
    </w:p>
    <w:p w:rsidR="00594EFB" w:rsidRPr="00347B44" w:rsidRDefault="00594EFB" w:rsidP="00594EFB">
      <w:pPr>
        <w:pStyle w:val="a3"/>
        <w:numPr>
          <w:ilvl w:val="0"/>
          <w:numId w:val="3"/>
        </w:numPr>
        <w:rPr>
          <w:b/>
          <w:color w:val="0070C0"/>
          <w:sz w:val="36"/>
          <w:szCs w:val="36"/>
        </w:rPr>
      </w:pPr>
      <w:r>
        <w:rPr>
          <w:b/>
          <w:sz w:val="36"/>
          <w:szCs w:val="36"/>
        </w:rPr>
        <w:t>А 3084 – Зам. г</w:t>
      </w:r>
      <w:r w:rsidRPr="00594EFB">
        <w:rPr>
          <w:b/>
          <w:sz w:val="36"/>
          <w:szCs w:val="36"/>
        </w:rPr>
        <w:t>л. врача</w:t>
      </w:r>
      <w:r w:rsidR="00347B44">
        <w:rPr>
          <w:b/>
          <w:sz w:val="36"/>
          <w:szCs w:val="36"/>
        </w:rPr>
        <w:t xml:space="preserve"> </w:t>
      </w:r>
      <w:proofErr w:type="gramStart"/>
      <w:r w:rsidR="00347B44" w:rsidRPr="00347B44">
        <w:rPr>
          <w:b/>
          <w:color w:val="0070C0"/>
          <w:sz w:val="36"/>
          <w:szCs w:val="36"/>
        </w:rPr>
        <w:t>На</w:t>
      </w:r>
      <w:proofErr w:type="gramEnd"/>
      <w:r w:rsidR="00347B44" w:rsidRPr="00347B44">
        <w:rPr>
          <w:b/>
          <w:color w:val="0070C0"/>
          <w:sz w:val="36"/>
          <w:szCs w:val="36"/>
        </w:rPr>
        <w:t xml:space="preserve"> встрече обсуждали и решили оставить карниз</w:t>
      </w:r>
      <w:r w:rsidR="00347B44">
        <w:rPr>
          <w:b/>
          <w:color w:val="0070C0"/>
          <w:sz w:val="36"/>
          <w:szCs w:val="36"/>
        </w:rPr>
        <w:t xml:space="preserve"> К-8</w:t>
      </w:r>
      <w:r w:rsidR="00347B44" w:rsidRPr="00347B44">
        <w:rPr>
          <w:b/>
          <w:color w:val="0070C0"/>
          <w:sz w:val="36"/>
          <w:szCs w:val="36"/>
        </w:rPr>
        <w:t xml:space="preserve"> с вертикальной подсветкой с учетом того, что на стенах пр</w:t>
      </w:r>
      <w:r w:rsidR="00347B44">
        <w:rPr>
          <w:b/>
          <w:color w:val="0070C0"/>
          <w:sz w:val="36"/>
          <w:szCs w:val="36"/>
        </w:rPr>
        <w:t>именена декоративная штукатурка</w:t>
      </w:r>
      <w:r w:rsidR="00347B44" w:rsidRPr="00347B44">
        <w:rPr>
          <w:b/>
          <w:color w:val="0070C0"/>
          <w:sz w:val="36"/>
          <w:szCs w:val="36"/>
        </w:rPr>
        <w:t xml:space="preserve">. </w:t>
      </w:r>
    </w:p>
    <w:p w:rsidR="00594EFB" w:rsidRDefault="00594EFB" w:rsidP="00594EFB">
      <w:pPr>
        <w:pStyle w:val="a3"/>
        <w:numPr>
          <w:ilvl w:val="0"/>
          <w:numId w:val="3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А 4077- Зам. гл. врача</w:t>
      </w:r>
    </w:p>
    <w:p w:rsidR="00594EFB" w:rsidRDefault="00594EFB" w:rsidP="00594EFB">
      <w:pPr>
        <w:pStyle w:val="a3"/>
        <w:numPr>
          <w:ilvl w:val="0"/>
          <w:numId w:val="3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А 4078- Гл. мед. сестры</w:t>
      </w:r>
    </w:p>
    <w:p w:rsidR="00594EFB" w:rsidRDefault="00594EFB" w:rsidP="00594EFB">
      <w:pPr>
        <w:pStyle w:val="a3"/>
        <w:numPr>
          <w:ilvl w:val="0"/>
          <w:numId w:val="3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А 4079 – приемная</w:t>
      </w:r>
      <w:r w:rsidR="00347B44">
        <w:rPr>
          <w:b/>
          <w:sz w:val="36"/>
          <w:szCs w:val="36"/>
        </w:rPr>
        <w:t xml:space="preserve"> </w:t>
      </w:r>
      <w:r w:rsidR="00347B44" w:rsidRPr="00347B44">
        <w:rPr>
          <w:b/>
          <w:color w:val="0070C0"/>
          <w:sz w:val="36"/>
          <w:szCs w:val="36"/>
        </w:rPr>
        <w:t>В РД АИ применен К1</w:t>
      </w:r>
    </w:p>
    <w:p w:rsidR="005F6F47" w:rsidRDefault="005F6F47" w:rsidP="005F6F47">
      <w:pPr>
        <w:rPr>
          <w:b/>
          <w:sz w:val="36"/>
          <w:szCs w:val="36"/>
        </w:rPr>
      </w:pPr>
      <w:r>
        <w:rPr>
          <w:b/>
          <w:sz w:val="36"/>
          <w:szCs w:val="36"/>
        </w:rPr>
        <w:t>В душевой А 2086а – добавить маркировку карниза.</w:t>
      </w:r>
    </w:p>
    <w:p w:rsidR="00347B44" w:rsidRDefault="00347B44" w:rsidP="005F6F47">
      <w:pPr>
        <w:rPr>
          <w:b/>
          <w:sz w:val="36"/>
          <w:szCs w:val="36"/>
        </w:rPr>
      </w:pPr>
    </w:p>
    <w:p w:rsidR="00347B44" w:rsidRPr="005F6F47" w:rsidRDefault="00347B44" w:rsidP="005F6F47">
      <w:pPr>
        <w:rPr>
          <w:b/>
          <w:sz w:val="36"/>
          <w:szCs w:val="36"/>
        </w:rPr>
      </w:pPr>
    </w:p>
    <w:p w:rsidR="00AE6F3A" w:rsidRDefault="00AE6F3A" w:rsidP="00AE6F3A">
      <w:pPr>
        <w:pStyle w:val="a3"/>
        <w:ind w:left="360"/>
        <w:rPr>
          <w:sz w:val="36"/>
          <w:szCs w:val="36"/>
        </w:rPr>
      </w:pPr>
    </w:p>
    <w:p w:rsidR="005F6F47" w:rsidRPr="00AE6F3A" w:rsidRDefault="005F6F47" w:rsidP="00AE6F3A">
      <w:pPr>
        <w:pStyle w:val="a3"/>
        <w:ind w:left="360"/>
        <w:rPr>
          <w:sz w:val="36"/>
          <w:szCs w:val="36"/>
        </w:rPr>
      </w:pPr>
    </w:p>
    <w:p w:rsidR="005F6F47" w:rsidRPr="005F6F47" w:rsidRDefault="005F6F47" w:rsidP="00AF0C79">
      <w:pPr>
        <w:pStyle w:val="a3"/>
        <w:numPr>
          <w:ilvl w:val="0"/>
          <w:numId w:val="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Б/В 1020; 1067; 1075; 2027 </w:t>
      </w:r>
      <w:r w:rsidRPr="005F6F47">
        <w:rPr>
          <w:sz w:val="40"/>
          <w:szCs w:val="40"/>
        </w:rPr>
        <w:t>– коридор</w:t>
      </w:r>
    </w:p>
    <w:p w:rsidR="005F6F47" w:rsidRDefault="005F6F47" w:rsidP="00AB23D7">
      <w:pPr>
        <w:pStyle w:val="a3"/>
        <w:ind w:left="360"/>
        <w:rPr>
          <w:sz w:val="40"/>
          <w:szCs w:val="40"/>
        </w:rPr>
      </w:pPr>
      <w:r w:rsidRPr="005F6F47">
        <w:rPr>
          <w:sz w:val="40"/>
          <w:szCs w:val="40"/>
        </w:rPr>
        <w:t>Молдинг</w:t>
      </w:r>
      <w:r>
        <w:rPr>
          <w:sz w:val="40"/>
          <w:szCs w:val="40"/>
        </w:rPr>
        <w:t xml:space="preserve"> на потолке</w:t>
      </w:r>
      <w:r w:rsidRPr="005F6F47">
        <w:rPr>
          <w:sz w:val="40"/>
          <w:szCs w:val="40"/>
        </w:rPr>
        <w:t xml:space="preserve"> М-5 заменить на </w:t>
      </w:r>
      <w:proofErr w:type="spellStart"/>
      <w:r w:rsidRPr="005F6F47">
        <w:rPr>
          <w:sz w:val="40"/>
          <w:szCs w:val="40"/>
        </w:rPr>
        <w:t>молдинг</w:t>
      </w:r>
      <w:proofErr w:type="spellEnd"/>
      <w:r w:rsidRPr="005F6F47">
        <w:rPr>
          <w:sz w:val="40"/>
          <w:szCs w:val="40"/>
        </w:rPr>
        <w:t xml:space="preserve"> </w:t>
      </w:r>
      <w:r>
        <w:rPr>
          <w:sz w:val="40"/>
          <w:szCs w:val="40"/>
        </w:rPr>
        <w:t>М-1</w:t>
      </w:r>
    </w:p>
    <w:p w:rsidR="00347B44" w:rsidRPr="00347B44" w:rsidRDefault="00347B44" w:rsidP="00AB23D7">
      <w:pPr>
        <w:pStyle w:val="a3"/>
        <w:ind w:left="360"/>
        <w:rPr>
          <w:color w:val="0070C0"/>
          <w:sz w:val="40"/>
          <w:szCs w:val="40"/>
        </w:rPr>
      </w:pPr>
      <w:proofErr w:type="spellStart"/>
      <w:r w:rsidRPr="00347B44">
        <w:rPr>
          <w:color w:val="0070C0"/>
          <w:sz w:val="40"/>
          <w:szCs w:val="40"/>
        </w:rPr>
        <w:t>Молдинг</w:t>
      </w:r>
      <w:proofErr w:type="spellEnd"/>
      <w:r w:rsidRPr="00347B44">
        <w:rPr>
          <w:color w:val="0070C0"/>
          <w:sz w:val="40"/>
          <w:szCs w:val="40"/>
        </w:rPr>
        <w:t xml:space="preserve"> М-5 примен</w:t>
      </w:r>
      <w:r>
        <w:rPr>
          <w:color w:val="0070C0"/>
          <w:sz w:val="40"/>
          <w:szCs w:val="40"/>
        </w:rPr>
        <w:t>ен</w:t>
      </w:r>
      <w:r w:rsidRPr="00347B44">
        <w:rPr>
          <w:color w:val="0070C0"/>
          <w:sz w:val="40"/>
          <w:szCs w:val="40"/>
        </w:rPr>
        <w:t xml:space="preserve"> в соответ</w:t>
      </w:r>
      <w:r>
        <w:rPr>
          <w:color w:val="0070C0"/>
          <w:sz w:val="40"/>
          <w:szCs w:val="40"/>
        </w:rPr>
        <w:t>ст</w:t>
      </w:r>
      <w:r w:rsidRPr="00347B44">
        <w:rPr>
          <w:color w:val="0070C0"/>
          <w:sz w:val="40"/>
          <w:szCs w:val="40"/>
        </w:rPr>
        <w:t xml:space="preserve">вии с согласованным дизайн-проектом. Предлагаемый </w:t>
      </w:r>
      <w:proofErr w:type="spellStart"/>
      <w:r w:rsidRPr="00347B44">
        <w:rPr>
          <w:color w:val="0070C0"/>
          <w:sz w:val="40"/>
          <w:szCs w:val="40"/>
        </w:rPr>
        <w:t>молдинг</w:t>
      </w:r>
      <w:proofErr w:type="spellEnd"/>
      <w:r w:rsidRPr="00347B44">
        <w:rPr>
          <w:color w:val="0070C0"/>
          <w:sz w:val="40"/>
          <w:szCs w:val="40"/>
        </w:rPr>
        <w:t xml:space="preserve"> М-1 сильно отличается от согласованных решений, его ширина больше и профиль в сечении не соответ</w:t>
      </w:r>
      <w:r>
        <w:rPr>
          <w:color w:val="0070C0"/>
          <w:sz w:val="40"/>
          <w:szCs w:val="40"/>
        </w:rPr>
        <w:t>ст</w:t>
      </w:r>
      <w:r w:rsidRPr="00347B44">
        <w:rPr>
          <w:color w:val="0070C0"/>
          <w:sz w:val="40"/>
          <w:szCs w:val="40"/>
        </w:rPr>
        <w:t xml:space="preserve">вует общей концепции дизайна. Кроме того, в некоторых местах потребуется сокращение люков доступа за потолок.  </w:t>
      </w:r>
    </w:p>
    <w:p w:rsidR="00AB23D7" w:rsidRPr="00AB23D7" w:rsidRDefault="00AB23D7" w:rsidP="00AB23D7">
      <w:pPr>
        <w:pStyle w:val="a3"/>
        <w:ind w:left="360"/>
        <w:rPr>
          <w:sz w:val="40"/>
          <w:szCs w:val="40"/>
        </w:rPr>
      </w:pPr>
    </w:p>
    <w:p w:rsidR="00594EFB" w:rsidRDefault="00594EFB" w:rsidP="00AF0C79">
      <w:pPr>
        <w:pStyle w:val="a3"/>
        <w:numPr>
          <w:ilvl w:val="0"/>
          <w:numId w:val="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Б 1031 – </w:t>
      </w:r>
      <w:r w:rsidRPr="00594EFB">
        <w:rPr>
          <w:sz w:val="40"/>
          <w:szCs w:val="40"/>
        </w:rPr>
        <w:t>Лифтовой холл</w:t>
      </w:r>
      <w:r>
        <w:rPr>
          <w:b/>
          <w:sz w:val="40"/>
          <w:szCs w:val="40"/>
        </w:rPr>
        <w:t xml:space="preserve"> </w:t>
      </w:r>
    </w:p>
    <w:p w:rsidR="00594EFB" w:rsidRDefault="00594EFB" w:rsidP="00594EFB">
      <w:pPr>
        <w:pStyle w:val="a3"/>
        <w:ind w:left="360"/>
        <w:rPr>
          <w:sz w:val="40"/>
          <w:szCs w:val="40"/>
        </w:rPr>
      </w:pPr>
      <w:r w:rsidRPr="00594EFB">
        <w:rPr>
          <w:sz w:val="40"/>
          <w:szCs w:val="40"/>
        </w:rPr>
        <w:t>Молдинг М-5 заменить на карниз М-5 как во всех остальных лифтовых холлах.</w:t>
      </w:r>
      <w:r w:rsidR="005F6F47">
        <w:rPr>
          <w:sz w:val="40"/>
          <w:szCs w:val="40"/>
        </w:rPr>
        <w:t xml:space="preserve"> (Кроме ВИП этажа с палатами)</w:t>
      </w:r>
    </w:p>
    <w:p w:rsidR="005F6F47" w:rsidRDefault="00A2743E" w:rsidP="00594EFB">
      <w:pPr>
        <w:pStyle w:val="a3"/>
        <w:ind w:left="360"/>
        <w:rPr>
          <w:color w:val="0070C0"/>
          <w:sz w:val="40"/>
          <w:szCs w:val="40"/>
        </w:rPr>
      </w:pPr>
      <w:r w:rsidRPr="00A2743E">
        <w:rPr>
          <w:color w:val="0070C0"/>
          <w:sz w:val="40"/>
          <w:szCs w:val="40"/>
        </w:rPr>
        <w:t>Карниз К-5 массивен, поэтому для маленьких помещений лифтового холла применили М-5 (</w:t>
      </w:r>
      <w:proofErr w:type="spellStart"/>
      <w:r w:rsidRPr="00A2743E">
        <w:rPr>
          <w:color w:val="0070C0"/>
          <w:sz w:val="40"/>
          <w:szCs w:val="40"/>
        </w:rPr>
        <w:t>молдинг</w:t>
      </w:r>
      <w:proofErr w:type="spellEnd"/>
      <w:r w:rsidRPr="00A2743E">
        <w:rPr>
          <w:color w:val="0070C0"/>
          <w:sz w:val="40"/>
          <w:szCs w:val="40"/>
        </w:rPr>
        <w:t xml:space="preserve">, который также предусмотрен в коридорах). На 3-ем этаже. Поскольку других </w:t>
      </w:r>
      <w:proofErr w:type="spellStart"/>
      <w:r w:rsidRPr="00A2743E">
        <w:rPr>
          <w:color w:val="0070C0"/>
          <w:sz w:val="40"/>
          <w:szCs w:val="40"/>
        </w:rPr>
        <w:t>молдингов</w:t>
      </w:r>
      <w:proofErr w:type="spellEnd"/>
      <w:r w:rsidRPr="00A2743E">
        <w:rPr>
          <w:color w:val="0070C0"/>
          <w:sz w:val="40"/>
          <w:szCs w:val="40"/>
        </w:rPr>
        <w:t xml:space="preserve"> не имеется, было принято решение применить К-7. </w:t>
      </w:r>
    </w:p>
    <w:p w:rsidR="00A2743E" w:rsidRPr="00594EFB" w:rsidRDefault="00A2743E" w:rsidP="00594EFB">
      <w:pPr>
        <w:pStyle w:val="a3"/>
        <w:ind w:left="360"/>
        <w:rPr>
          <w:sz w:val="40"/>
          <w:szCs w:val="40"/>
        </w:rPr>
      </w:pPr>
    </w:p>
    <w:p w:rsidR="00CF5A36" w:rsidRPr="00CF5A36" w:rsidRDefault="00CF5A36" w:rsidP="00AF0C79">
      <w:pPr>
        <w:pStyle w:val="a3"/>
        <w:numPr>
          <w:ilvl w:val="0"/>
          <w:numId w:val="1"/>
        </w:numPr>
        <w:rPr>
          <w:b/>
          <w:sz w:val="40"/>
          <w:szCs w:val="40"/>
        </w:rPr>
      </w:pPr>
      <w:r w:rsidRPr="00CF5A36">
        <w:rPr>
          <w:b/>
          <w:sz w:val="40"/>
          <w:szCs w:val="40"/>
        </w:rPr>
        <w:lastRenderedPageBreak/>
        <w:t>Б</w:t>
      </w:r>
      <w:r w:rsidR="00594EFB">
        <w:rPr>
          <w:b/>
          <w:sz w:val="40"/>
          <w:szCs w:val="40"/>
        </w:rPr>
        <w:t xml:space="preserve"> </w:t>
      </w:r>
      <w:r w:rsidRPr="00CF5A36">
        <w:rPr>
          <w:b/>
          <w:sz w:val="40"/>
          <w:szCs w:val="40"/>
        </w:rPr>
        <w:t xml:space="preserve">1040 – </w:t>
      </w:r>
      <w:r w:rsidRPr="00CF5A36">
        <w:rPr>
          <w:sz w:val="40"/>
          <w:szCs w:val="40"/>
        </w:rPr>
        <w:t>Ожидальня</w:t>
      </w:r>
      <w:r w:rsidRPr="00CF5A36">
        <w:rPr>
          <w:b/>
          <w:sz w:val="40"/>
          <w:szCs w:val="40"/>
        </w:rPr>
        <w:t xml:space="preserve"> </w:t>
      </w:r>
    </w:p>
    <w:p w:rsidR="00CF5A36" w:rsidRPr="005F6F47" w:rsidRDefault="00166C52" w:rsidP="00CF5A36">
      <w:pPr>
        <w:pStyle w:val="a3"/>
        <w:ind w:left="360"/>
        <w:rPr>
          <w:sz w:val="40"/>
          <w:szCs w:val="40"/>
        </w:rPr>
      </w:pPr>
      <w:r w:rsidRPr="00166C52">
        <w:rPr>
          <w:noProof/>
          <w:lang w:eastAsia="ru-RU"/>
        </w:rPr>
        <w:drawing>
          <wp:inline distT="0" distB="0" distL="0" distR="0" wp14:anchorId="4073F7E7" wp14:editId="3AB1D65E">
            <wp:extent cx="2995434" cy="2752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7235" cy="276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5F6F47">
        <w:t xml:space="preserve">                                 </w:t>
      </w:r>
      <w:r w:rsidR="005F6F47">
        <w:rPr>
          <w:noProof/>
          <w:lang w:eastAsia="ru-RU"/>
        </w:rPr>
        <w:drawing>
          <wp:inline distT="0" distB="0" distL="0" distR="0" wp14:anchorId="43773C96">
            <wp:extent cx="1219200" cy="27715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315" cy="2780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F6F47">
        <w:t xml:space="preserve">  </w:t>
      </w:r>
      <w:r w:rsidRPr="005F6F47">
        <w:rPr>
          <w:sz w:val="40"/>
          <w:szCs w:val="40"/>
        </w:rPr>
        <w:t xml:space="preserve">замена </w:t>
      </w:r>
      <w:proofErr w:type="spellStart"/>
      <w:r w:rsidRPr="005F6F47">
        <w:rPr>
          <w:sz w:val="40"/>
          <w:szCs w:val="40"/>
        </w:rPr>
        <w:t>молдинга</w:t>
      </w:r>
      <w:proofErr w:type="spellEnd"/>
      <w:r w:rsidRPr="005F6F47">
        <w:rPr>
          <w:sz w:val="40"/>
          <w:szCs w:val="40"/>
        </w:rPr>
        <w:t xml:space="preserve"> </w:t>
      </w:r>
      <w:r w:rsidR="00AF0C79" w:rsidRPr="005F6F47">
        <w:rPr>
          <w:sz w:val="40"/>
          <w:szCs w:val="40"/>
        </w:rPr>
        <w:t xml:space="preserve">М-4 </w:t>
      </w:r>
      <w:r w:rsidRPr="005F6F47">
        <w:rPr>
          <w:sz w:val="40"/>
          <w:szCs w:val="40"/>
        </w:rPr>
        <w:t xml:space="preserve">на карниз </w:t>
      </w:r>
      <w:r w:rsidR="00AF0C79" w:rsidRPr="005F6F47">
        <w:rPr>
          <w:sz w:val="40"/>
          <w:szCs w:val="40"/>
        </w:rPr>
        <w:t>К-4.1   радиусный</w:t>
      </w:r>
    </w:p>
    <w:p w:rsidR="00AF0C79" w:rsidRDefault="00AF0C79" w:rsidP="00CF5A36">
      <w:pPr>
        <w:pStyle w:val="a3"/>
        <w:ind w:left="360"/>
        <w:rPr>
          <w:sz w:val="40"/>
          <w:szCs w:val="40"/>
        </w:rPr>
      </w:pPr>
      <w:r w:rsidRPr="005F6F47">
        <w:rPr>
          <w:sz w:val="40"/>
          <w:szCs w:val="40"/>
        </w:rPr>
        <w:t xml:space="preserve"> </w:t>
      </w:r>
      <w:r w:rsidR="00CF5A36" w:rsidRPr="005F6F47">
        <w:rPr>
          <w:sz w:val="40"/>
          <w:szCs w:val="40"/>
        </w:rPr>
        <w:t>Б (1040) Молдинг М-13 заменить на молдинг М-1 - (Развертка помещения №1040 "Ожидальная")</w:t>
      </w:r>
    </w:p>
    <w:p w:rsidR="00A2743E" w:rsidRPr="00A2743E" w:rsidRDefault="00A2743E" w:rsidP="00CF5A36">
      <w:pPr>
        <w:pStyle w:val="a3"/>
        <w:ind w:left="360"/>
        <w:rPr>
          <w:color w:val="0070C0"/>
          <w:sz w:val="40"/>
          <w:szCs w:val="40"/>
        </w:rPr>
      </w:pPr>
      <w:r w:rsidRPr="00A2743E">
        <w:rPr>
          <w:color w:val="0070C0"/>
          <w:sz w:val="40"/>
          <w:szCs w:val="40"/>
        </w:rPr>
        <w:t>Не ясна причина замены карниза. В РД АИ применен карниз (М-4р), который соответствует согласованному дизайн-проекту.</w:t>
      </w:r>
    </w:p>
    <w:p w:rsidR="00C36CE3" w:rsidRDefault="00C36CE3"/>
    <w:p w:rsidR="00C9410F" w:rsidRDefault="00C9410F"/>
    <w:p w:rsidR="00C24570" w:rsidRDefault="008B5A28" w:rsidP="005F6F47">
      <w:pPr>
        <w:pStyle w:val="a3"/>
        <w:numPr>
          <w:ilvl w:val="0"/>
          <w:numId w:val="1"/>
        </w:numPr>
        <w:rPr>
          <w:b/>
          <w:sz w:val="36"/>
          <w:szCs w:val="36"/>
        </w:rPr>
      </w:pPr>
      <w:r w:rsidRPr="00C24570">
        <w:rPr>
          <w:b/>
          <w:sz w:val="40"/>
          <w:szCs w:val="40"/>
        </w:rPr>
        <w:t>Б</w:t>
      </w:r>
      <w:r w:rsidRPr="00C24570">
        <w:rPr>
          <w:sz w:val="40"/>
          <w:szCs w:val="40"/>
        </w:rPr>
        <w:t xml:space="preserve"> </w:t>
      </w:r>
      <w:r w:rsidR="0086538A" w:rsidRPr="00C24570">
        <w:rPr>
          <w:b/>
          <w:sz w:val="40"/>
          <w:szCs w:val="40"/>
        </w:rPr>
        <w:t>(1033</w:t>
      </w:r>
      <w:r w:rsidR="00152659" w:rsidRPr="00C24570">
        <w:rPr>
          <w:b/>
          <w:sz w:val="40"/>
          <w:szCs w:val="40"/>
        </w:rPr>
        <w:t>,2028</w:t>
      </w:r>
      <w:r w:rsidR="007C38CB" w:rsidRPr="00C24570">
        <w:rPr>
          <w:b/>
          <w:sz w:val="40"/>
          <w:szCs w:val="40"/>
        </w:rPr>
        <w:t>,3041</w:t>
      </w:r>
      <w:r w:rsidR="0086538A" w:rsidRPr="00C24570">
        <w:rPr>
          <w:b/>
          <w:sz w:val="40"/>
          <w:szCs w:val="40"/>
        </w:rPr>
        <w:t>)</w:t>
      </w:r>
      <w:r w:rsidR="00C24570">
        <w:rPr>
          <w:b/>
          <w:sz w:val="40"/>
          <w:szCs w:val="40"/>
        </w:rPr>
        <w:t xml:space="preserve"> </w:t>
      </w:r>
      <w:r w:rsidR="00C24570" w:rsidRPr="00C24570">
        <w:rPr>
          <w:sz w:val="40"/>
          <w:szCs w:val="40"/>
        </w:rPr>
        <w:t>-</w:t>
      </w:r>
      <w:r w:rsidR="00C24570">
        <w:rPr>
          <w:sz w:val="40"/>
          <w:szCs w:val="40"/>
        </w:rPr>
        <w:t xml:space="preserve"> </w:t>
      </w:r>
      <w:r w:rsidR="00C24570" w:rsidRPr="00C24570">
        <w:rPr>
          <w:sz w:val="36"/>
          <w:szCs w:val="36"/>
        </w:rPr>
        <w:t>ординаторская</w:t>
      </w:r>
    </w:p>
    <w:p w:rsidR="003B64B9" w:rsidRDefault="0086538A" w:rsidP="003B64B9">
      <w:pPr>
        <w:pStyle w:val="a3"/>
        <w:ind w:left="644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B64B9">
        <w:rPr>
          <w:sz w:val="36"/>
          <w:szCs w:val="36"/>
        </w:rPr>
        <w:t>Убрать карниз потолочный со всех помещений ОРДИНАТРОСКАЯ, где потолок Амстронг.</w:t>
      </w:r>
      <w:r w:rsidR="008A203B">
        <w:rPr>
          <w:sz w:val="36"/>
          <w:szCs w:val="36"/>
        </w:rPr>
        <w:t xml:space="preserve"> </w:t>
      </w:r>
    </w:p>
    <w:p w:rsidR="00A2743E" w:rsidRPr="00A2743E" w:rsidRDefault="00A2743E" w:rsidP="003B64B9">
      <w:pPr>
        <w:pStyle w:val="a3"/>
        <w:ind w:left="644"/>
        <w:rPr>
          <w:color w:val="0070C0"/>
          <w:sz w:val="36"/>
          <w:szCs w:val="36"/>
        </w:rPr>
      </w:pPr>
      <w:r w:rsidRPr="00A2743E">
        <w:rPr>
          <w:color w:val="0070C0"/>
          <w:sz w:val="36"/>
          <w:szCs w:val="36"/>
        </w:rPr>
        <w:t xml:space="preserve">На совещании обсуждали этот вопрос. Поскольку в помещениях с кассетными потолками </w:t>
      </w:r>
      <w:proofErr w:type="spellStart"/>
      <w:r w:rsidRPr="00A2743E">
        <w:rPr>
          <w:color w:val="0070C0"/>
          <w:sz w:val="36"/>
          <w:szCs w:val="36"/>
        </w:rPr>
        <w:t>армстронг</w:t>
      </w:r>
      <w:proofErr w:type="spellEnd"/>
      <w:r w:rsidRPr="00A2743E">
        <w:rPr>
          <w:color w:val="0070C0"/>
          <w:sz w:val="36"/>
          <w:szCs w:val="36"/>
        </w:rPr>
        <w:t xml:space="preserve"> применена кромка </w:t>
      </w:r>
      <w:proofErr w:type="spellStart"/>
      <w:r w:rsidRPr="00A2743E">
        <w:rPr>
          <w:color w:val="0070C0"/>
          <w:sz w:val="36"/>
          <w:szCs w:val="36"/>
        </w:rPr>
        <w:t>микролук</w:t>
      </w:r>
      <w:proofErr w:type="spellEnd"/>
      <w:r w:rsidRPr="00A2743E">
        <w:rPr>
          <w:color w:val="0070C0"/>
          <w:sz w:val="36"/>
          <w:szCs w:val="36"/>
        </w:rPr>
        <w:t xml:space="preserve"> (утопленная) решили оставить карнизы в соответствии с дизайн-проектом.</w:t>
      </w:r>
    </w:p>
    <w:p w:rsidR="00C24570" w:rsidRDefault="00C24570" w:rsidP="003B64B9">
      <w:pPr>
        <w:pStyle w:val="a3"/>
        <w:ind w:left="644"/>
        <w:rPr>
          <w:sz w:val="36"/>
          <w:szCs w:val="36"/>
        </w:rPr>
      </w:pPr>
    </w:p>
    <w:p w:rsidR="00C24570" w:rsidRDefault="008B5A28" w:rsidP="005F6F47">
      <w:pPr>
        <w:pStyle w:val="a3"/>
        <w:numPr>
          <w:ilvl w:val="0"/>
          <w:numId w:val="1"/>
        </w:numPr>
        <w:rPr>
          <w:sz w:val="36"/>
          <w:szCs w:val="36"/>
        </w:rPr>
      </w:pPr>
      <w:r w:rsidRPr="00C24570">
        <w:rPr>
          <w:b/>
          <w:sz w:val="40"/>
          <w:szCs w:val="40"/>
        </w:rPr>
        <w:t>Б</w:t>
      </w:r>
      <w:r w:rsidRPr="00C24570">
        <w:rPr>
          <w:sz w:val="40"/>
          <w:szCs w:val="40"/>
        </w:rPr>
        <w:t xml:space="preserve"> </w:t>
      </w:r>
      <w:r w:rsidR="0086538A" w:rsidRPr="00C24570">
        <w:rPr>
          <w:b/>
          <w:sz w:val="40"/>
          <w:szCs w:val="40"/>
        </w:rPr>
        <w:t>(1067</w:t>
      </w:r>
      <w:r w:rsidR="00AE6F3A" w:rsidRPr="00C24570">
        <w:rPr>
          <w:b/>
          <w:sz w:val="40"/>
          <w:szCs w:val="40"/>
        </w:rPr>
        <w:t>а)</w:t>
      </w:r>
      <w:r w:rsidR="00AE6F3A">
        <w:rPr>
          <w:sz w:val="36"/>
          <w:szCs w:val="36"/>
        </w:rPr>
        <w:t xml:space="preserve"> </w:t>
      </w:r>
      <w:r w:rsidR="00C24570">
        <w:rPr>
          <w:sz w:val="36"/>
          <w:szCs w:val="36"/>
        </w:rPr>
        <w:t xml:space="preserve">– </w:t>
      </w:r>
      <w:proofErr w:type="spellStart"/>
      <w:r w:rsidR="00C24570">
        <w:rPr>
          <w:sz w:val="36"/>
          <w:szCs w:val="36"/>
        </w:rPr>
        <w:t>Ожидальная</w:t>
      </w:r>
      <w:proofErr w:type="spellEnd"/>
      <w:r w:rsidR="00C24570">
        <w:rPr>
          <w:sz w:val="36"/>
          <w:szCs w:val="36"/>
        </w:rPr>
        <w:t xml:space="preserve"> с зоной </w:t>
      </w:r>
      <w:proofErr w:type="spellStart"/>
      <w:r w:rsidR="00C24570">
        <w:rPr>
          <w:sz w:val="36"/>
          <w:szCs w:val="36"/>
        </w:rPr>
        <w:t>ресепшн</w:t>
      </w:r>
      <w:proofErr w:type="spellEnd"/>
    </w:p>
    <w:p w:rsidR="0086538A" w:rsidRDefault="00AE6F3A" w:rsidP="003B64B9">
      <w:pPr>
        <w:pStyle w:val="a3"/>
        <w:ind w:left="644"/>
        <w:rPr>
          <w:sz w:val="36"/>
          <w:szCs w:val="36"/>
        </w:rPr>
      </w:pPr>
      <w:r>
        <w:rPr>
          <w:sz w:val="36"/>
          <w:szCs w:val="36"/>
        </w:rPr>
        <w:t>Молдинг</w:t>
      </w:r>
      <w:r w:rsidR="005622CD" w:rsidRPr="005622CD">
        <w:rPr>
          <w:sz w:val="36"/>
          <w:szCs w:val="36"/>
        </w:rPr>
        <w:t xml:space="preserve"> М-</w:t>
      </w:r>
      <w:r w:rsidR="005622CD">
        <w:rPr>
          <w:sz w:val="36"/>
          <w:szCs w:val="36"/>
        </w:rPr>
        <w:t xml:space="preserve">20 </w:t>
      </w:r>
      <w:r w:rsidR="00976690" w:rsidRPr="00976690">
        <w:rPr>
          <w:sz w:val="36"/>
          <w:szCs w:val="36"/>
        </w:rPr>
        <w:t>заменить</w:t>
      </w:r>
      <w:r w:rsidR="005622CD" w:rsidRPr="005622CD">
        <w:rPr>
          <w:sz w:val="36"/>
          <w:szCs w:val="36"/>
        </w:rPr>
        <w:t xml:space="preserve"> на </w:t>
      </w:r>
      <w:r w:rsidR="005622CD">
        <w:rPr>
          <w:sz w:val="36"/>
          <w:szCs w:val="36"/>
        </w:rPr>
        <w:t>Карниз</w:t>
      </w:r>
      <w:r w:rsidR="005622CD" w:rsidRPr="005622CD">
        <w:rPr>
          <w:sz w:val="36"/>
          <w:szCs w:val="36"/>
        </w:rPr>
        <w:t xml:space="preserve"> </w:t>
      </w:r>
      <w:r w:rsidR="005622CD">
        <w:rPr>
          <w:sz w:val="36"/>
          <w:szCs w:val="36"/>
        </w:rPr>
        <w:t>К-5</w:t>
      </w:r>
    </w:p>
    <w:p w:rsidR="005622CD" w:rsidRDefault="00B375B7" w:rsidP="003B64B9">
      <w:pPr>
        <w:pStyle w:val="a3"/>
        <w:ind w:left="644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В помещении (1067а) </w:t>
      </w:r>
      <w:r w:rsidR="00976690">
        <w:rPr>
          <w:sz w:val="36"/>
          <w:szCs w:val="36"/>
        </w:rPr>
        <w:t xml:space="preserve">Молдинг М-5 </w:t>
      </w:r>
      <w:r w:rsidR="00976690" w:rsidRPr="00976690">
        <w:rPr>
          <w:sz w:val="36"/>
          <w:szCs w:val="36"/>
        </w:rPr>
        <w:t>заменить</w:t>
      </w:r>
      <w:r w:rsidR="0086538A">
        <w:rPr>
          <w:sz w:val="36"/>
          <w:szCs w:val="36"/>
        </w:rPr>
        <w:t xml:space="preserve"> на молдинг М-1</w:t>
      </w:r>
      <w:r w:rsidR="005622CD">
        <w:rPr>
          <w:sz w:val="36"/>
          <w:szCs w:val="36"/>
        </w:rPr>
        <w:t xml:space="preserve"> </w:t>
      </w:r>
    </w:p>
    <w:p w:rsidR="00464988" w:rsidRPr="00464988" w:rsidRDefault="00464988" w:rsidP="003B64B9">
      <w:pPr>
        <w:pStyle w:val="a3"/>
        <w:ind w:left="644"/>
        <w:rPr>
          <w:color w:val="0070C0"/>
          <w:sz w:val="36"/>
          <w:szCs w:val="36"/>
        </w:rPr>
      </w:pPr>
      <w:r w:rsidRPr="00464988">
        <w:rPr>
          <w:color w:val="0070C0"/>
          <w:sz w:val="36"/>
          <w:szCs w:val="36"/>
        </w:rPr>
        <w:t xml:space="preserve">1067а выполняется в соответствии с ТЗ по аналогии с помещениями «холл рекреации» 2044 и 3047. </w:t>
      </w:r>
    </w:p>
    <w:p w:rsidR="00464988" w:rsidRPr="00464988" w:rsidRDefault="00464988" w:rsidP="003B64B9">
      <w:pPr>
        <w:pStyle w:val="a3"/>
        <w:ind w:left="644"/>
        <w:rPr>
          <w:color w:val="0070C0"/>
          <w:sz w:val="36"/>
          <w:szCs w:val="36"/>
        </w:rPr>
      </w:pPr>
      <w:r w:rsidRPr="00464988">
        <w:rPr>
          <w:color w:val="0070C0"/>
          <w:sz w:val="36"/>
          <w:szCs w:val="36"/>
        </w:rPr>
        <w:t xml:space="preserve">Применены карнизы К-14 (в документации опечатка М-14), фриз и </w:t>
      </w:r>
      <w:proofErr w:type="spellStart"/>
      <w:r w:rsidRPr="00464988">
        <w:rPr>
          <w:color w:val="0070C0"/>
          <w:sz w:val="36"/>
          <w:szCs w:val="36"/>
        </w:rPr>
        <w:t>молдинг</w:t>
      </w:r>
      <w:proofErr w:type="spellEnd"/>
      <w:r w:rsidRPr="00464988">
        <w:rPr>
          <w:color w:val="0070C0"/>
          <w:sz w:val="36"/>
          <w:szCs w:val="36"/>
        </w:rPr>
        <w:t xml:space="preserve">. На встрече обсуждали это помещение в </w:t>
      </w:r>
      <w:proofErr w:type="spellStart"/>
      <w:r w:rsidRPr="00464988">
        <w:rPr>
          <w:color w:val="0070C0"/>
          <w:sz w:val="36"/>
          <w:szCs w:val="36"/>
        </w:rPr>
        <w:t>т.ч</w:t>
      </w:r>
      <w:proofErr w:type="spellEnd"/>
      <w:r w:rsidRPr="00464988">
        <w:rPr>
          <w:color w:val="0070C0"/>
          <w:sz w:val="36"/>
          <w:szCs w:val="36"/>
        </w:rPr>
        <w:t xml:space="preserve">. при вопросах расположения </w:t>
      </w:r>
      <w:proofErr w:type="spellStart"/>
      <w:r w:rsidRPr="00464988">
        <w:rPr>
          <w:color w:val="0070C0"/>
          <w:sz w:val="36"/>
          <w:szCs w:val="36"/>
        </w:rPr>
        <w:t>дезара</w:t>
      </w:r>
      <w:proofErr w:type="spellEnd"/>
      <w:r w:rsidRPr="00464988">
        <w:rPr>
          <w:color w:val="0070C0"/>
          <w:sz w:val="36"/>
          <w:szCs w:val="36"/>
        </w:rPr>
        <w:t xml:space="preserve">. </w:t>
      </w:r>
    </w:p>
    <w:p w:rsidR="00464988" w:rsidRDefault="00464988" w:rsidP="003B64B9">
      <w:pPr>
        <w:pStyle w:val="a3"/>
        <w:ind w:left="644"/>
        <w:rPr>
          <w:sz w:val="36"/>
          <w:szCs w:val="36"/>
        </w:rPr>
      </w:pPr>
    </w:p>
    <w:p w:rsidR="00464988" w:rsidRDefault="00464988" w:rsidP="003B64B9">
      <w:pPr>
        <w:pStyle w:val="a3"/>
        <w:ind w:left="644"/>
        <w:rPr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4126EB60" wp14:editId="64556508">
            <wp:extent cx="5940425" cy="295021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988" w:rsidRDefault="00464988" w:rsidP="003B64B9">
      <w:pPr>
        <w:pStyle w:val="a3"/>
        <w:ind w:left="644"/>
        <w:rPr>
          <w:sz w:val="36"/>
          <w:szCs w:val="36"/>
        </w:rPr>
      </w:pPr>
    </w:p>
    <w:p w:rsidR="00464988" w:rsidRDefault="00464988" w:rsidP="003B64B9">
      <w:pPr>
        <w:pStyle w:val="a3"/>
        <w:ind w:left="644"/>
        <w:rPr>
          <w:sz w:val="36"/>
          <w:szCs w:val="36"/>
        </w:rPr>
      </w:pPr>
    </w:p>
    <w:p w:rsidR="00C24570" w:rsidRDefault="00464988" w:rsidP="003B64B9">
      <w:pPr>
        <w:pStyle w:val="a3"/>
        <w:ind w:left="644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C24570" w:rsidRDefault="008B5A28" w:rsidP="005F6F47">
      <w:pPr>
        <w:pStyle w:val="a3"/>
        <w:numPr>
          <w:ilvl w:val="0"/>
          <w:numId w:val="1"/>
        </w:numPr>
        <w:rPr>
          <w:sz w:val="36"/>
          <w:szCs w:val="36"/>
        </w:rPr>
      </w:pPr>
      <w:r w:rsidRPr="00C24570">
        <w:rPr>
          <w:b/>
          <w:sz w:val="40"/>
          <w:szCs w:val="40"/>
        </w:rPr>
        <w:t xml:space="preserve">Б </w:t>
      </w:r>
      <w:r w:rsidR="0045088B" w:rsidRPr="00C24570">
        <w:rPr>
          <w:b/>
          <w:sz w:val="40"/>
          <w:szCs w:val="40"/>
        </w:rPr>
        <w:t>(1083)</w:t>
      </w:r>
      <w:r w:rsidR="00C24570">
        <w:rPr>
          <w:sz w:val="36"/>
          <w:szCs w:val="36"/>
        </w:rPr>
        <w:t xml:space="preserve"> – Временного пребывания </w:t>
      </w:r>
      <w:proofErr w:type="spellStart"/>
      <w:r w:rsidR="00C24570">
        <w:rPr>
          <w:sz w:val="36"/>
          <w:szCs w:val="36"/>
        </w:rPr>
        <w:t>пац</w:t>
      </w:r>
      <w:proofErr w:type="spellEnd"/>
      <w:r w:rsidR="00C24570">
        <w:rPr>
          <w:sz w:val="36"/>
          <w:szCs w:val="36"/>
        </w:rPr>
        <w:t>.</w:t>
      </w:r>
    </w:p>
    <w:p w:rsidR="0045088B" w:rsidRDefault="0045088B" w:rsidP="003B64B9">
      <w:pPr>
        <w:pStyle w:val="a3"/>
        <w:ind w:left="644"/>
        <w:rPr>
          <w:sz w:val="36"/>
          <w:szCs w:val="36"/>
        </w:rPr>
      </w:pPr>
      <w:r>
        <w:rPr>
          <w:sz w:val="36"/>
          <w:szCs w:val="36"/>
        </w:rPr>
        <w:t xml:space="preserve"> Карниз К-6 </w:t>
      </w:r>
      <w:r w:rsidR="00976690" w:rsidRPr="00976690">
        <w:rPr>
          <w:sz w:val="36"/>
          <w:szCs w:val="36"/>
        </w:rPr>
        <w:t>заменить</w:t>
      </w:r>
      <w:r>
        <w:rPr>
          <w:sz w:val="36"/>
          <w:szCs w:val="36"/>
        </w:rPr>
        <w:t xml:space="preserve"> на карниз К-4</w:t>
      </w:r>
    </w:p>
    <w:p w:rsidR="00464988" w:rsidRDefault="00464988" w:rsidP="003B64B9">
      <w:pPr>
        <w:pStyle w:val="a3"/>
        <w:ind w:left="644"/>
        <w:rPr>
          <w:color w:val="0070C0"/>
          <w:sz w:val="36"/>
          <w:szCs w:val="36"/>
        </w:rPr>
      </w:pPr>
      <w:r w:rsidRPr="00464988">
        <w:rPr>
          <w:color w:val="0070C0"/>
          <w:sz w:val="36"/>
          <w:szCs w:val="36"/>
        </w:rPr>
        <w:t xml:space="preserve">Не ясно откуда появился К-6. В </w:t>
      </w:r>
      <w:r>
        <w:rPr>
          <w:color w:val="0070C0"/>
          <w:sz w:val="36"/>
          <w:szCs w:val="36"/>
        </w:rPr>
        <w:t>Р</w:t>
      </w:r>
      <w:r w:rsidRPr="00464988">
        <w:rPr>
          <w:color w:val="0070C0"/>
          <w:sz w:val="36"/>
          <w:szCs w:val="36"/>
        </w:rPr>
        <w:t>Д А</w:t>
      </w:r>
      <w:r>
        <w:rPr>
          <w:color w:val="0070C0"/>
          <w:sz w:val="36"/>
          <w:szCs w:val="36"/>
        </w:rPr>
        <w:t>И</w:t>
      </w:r>
      <w:r w:rsidRPr="00464988">
        <w:rPr>
          <w:color w:val="0070C0"/>
          <w:sz w:val="36"/>
          <w:szCs w:val="36"/>
        </w:rPr>
        <w:t xml:space="preserve"> применен карниз К-9</w:t>
      </w:r>
      <w:r w:rsidR="001132BF">
        <w:rPr>
          <w:color w:val="0070C0"/>
          <w:sz w:val="36"/>
          <w:szCs w:val="36"/>
        </w:rPr>
        <w:t xml:space="preserve"> (С391)</w:t>
      </w:r>
      <w:r w:rsidRPr="00464988">
        <w:rPr>
          <w:color w:val="0070C0"/>
          <w:sz w:val="36"/>
          <w:szCs w:val="36"/>
        </w:rPr>
        <w:t xml:space="preserve"> в соответствии с дизайн-проектом. Данное помещение разрабатывается по аналогии с палатами на 1</w:t>
      </w:r>
      <w:r w:rsidR="008C4C92">
        <w:rPr>
          <w:color w:val="0070C0"/>
          <w:sz w:val="36"/>
          <w:szCs w:val="36"/>
        </w:rPr>
        <w:t xml:space="preserve"> </w:t>
      </w:r>
      <w:r w:rsidRPr="00464988">
        <w:rPr>
          <w:color w:val="0070C0"/>
          <w:sz w:val="36"/>
          <w:szCs w:val="36"/>
        </w:rPr>
        <w:t xml:space="preserve">койку в соответствии с ТЗ. </w:t>
      </w:r>
      <w:r w:rsidR="001132BF">
        <w:rPr>
          <w:color w:val="0070C0"/>
          <w:sz w:val="36"/>
          <w:szCs w:val="36"/>
        </w:rPr>
        <w:t xml:space="preserve">Предлагаем применить карниз С396 </w:t>
      </w:r>
      <w:r w:rsidR="008C4C92">
        <w:rPr>
          <w:color w:val="0070C0"/>
          <w:sz w:val="36"/>
          <w:szCs w:val="36"/>
        </w:rPr>
        <w:t xml:space="preserve">с нижней полкой, такой карниз на наш взгляд лучше подходит с учетом примыкания настенных </w:t>
      </w:r>
      <w:proofErr w:type="spellStart"/>
      <w:r w:rsidR="008C4C92">
        <w:rPr>
          <w:color w:val="0070C0"/>
          <w:sz w:val="36"/>
          <w:szCs w:val="36"/>
        </w:rPr>
        <w:t>молдингов</w:t>
      </w:r>
      <w:proofErr w:type="spellEnd"/>
      <w:r w:rsidR="008C4C92">
        <w:rPr>
          <w:color w:val="0070C0"/>
          <w:sz w:val="36"/>
          <w:szCs w:val="36"/>
        </w:rPr>
        <w:t xml:space="preserve"> к карнизу и позволяет не </w:t>
      </w:r>
      <w:r w:rsidR="008C4C92">
        <w:rPr>
          <w:color w:val="0070C0"/>
          <w:sz w:val="36"/>
          <w:szCs w:val="36"/>
        </w:rPr>
        <w:lastRenderedPageBreak/>
        <w:t xml:space="preserve">предусматривать лобики вдоль окон. Лобики дополнительно сокращают размеры по потолку с учетом установки мягких панелей на стенах в некоторых помещениях палат. Такой тип карниза (С-396) соответствует визуализации и указан на развертках в РД. Карниз К-4 предусмотрен во всех общественных </w:t>
      </w:r>
      <w:proofErr w:type="spellStart"/>
      <w:r w:rsidR="008C4C92">
        <w:rPr>
          <w:color w:val="0070C0"/>
          <w:sz w:val="36"/>
          <w:szCs w:val="36"/>
        </w:rPr>
        <w:t>с.у</w:t>
      </w:r>
      <w:proofErr w:type="spellEnd"/>
      <w:r w:rsidR="008C4C92">
        <w:rPr>
          <w:color w:val="0070C0"/>
          <w:sz w:val="36"/>
          <w:szCs w:val="36"/>
        </w:rPr>
        <w:t xml:space="preserve">., в палатах на наш взгляд применять не желательно. </w:t>
      </w:r>
    </w:p>
    <w:p w:rsidR="008C4C92" w:rsidRPr="00464988" w:rsidRDefault="008C4C92" w:rsidP="003B64B9">
      <w:pPr>
        <w:pStyle w:val="a3"/>
        <w:ind w:left="644"/>
        <w:rPr>
          <w:color w:val="0070C0"/>
          <w:sz w:val="36"/>
          <w:szCs w:val="36"/>
        </w:rPr>
      </w:pPr>
    </w:p>
    <w:p w:rsidR="00C24570" w:rsidRDefault="004949A1" w:rsidP="005F6F47">
      <w:pPr>
        <w:pStyle w:val="a3"/>
        <w:numPr>
          <w:ilvl w:val="0"/>
          <w:numId w:val="1"/>
        </w:numPr>
        <w:rPr>
          <w:b/>
          <w:sz w:val="36"/>
          <w:szCs w:val="36"/>
        </w:rPr>
      </w:pPr>
      <w:r w:rsidRPr="00C24570">
        <w:rPr>
          <w:b/>
          <w:sz w:val="40"/>
          <w:szCs w:val="40"/>
        </w:rPr>
        <w:t>Б (3066)</w:t>
      </w:r>
      <w:r w:rsidR="00C24570">
        <w:rPr>
          <w:b/>
          <w:sz w:val="36"/>
          <w:szCs w:val="36"/>
        </w:rPr>
        <w:t xml:space="preserve"> –</w:t>
      </w:r>
      <w:r w:rsidR="00C24570" w:rsidRPr="00C24570">
        <w:rPr>
          <w:sz w:val="36"/>
          <w:szCs w:val="36"/>
        </w:rPr>
        <w:t xml:space="preserve"> комната для переодевания</w:t>
      </w:r>
    </w:p>
    <w:p w:rsidR="004949A1" w:rsidRDefault="004949A1" w:rsidP="003B64B9">
      <w:pPr>
        <w:pStyle w:val="a3"/>
        <w:ind w:left="644"/>
        <w:rPr>
          <w:sz w:val="36"/>
          <w:szCs w:val="36"/>
        </w:rPr>
      </w:pPr>
      <w:r w:rsidRPr="004949A1">
        <w:rPr>
          <w:sz w:val="36"/>
          <w:szCs w:val="36"/>
        </w:rPr>
        <w:t xml:space="preserve"> Карниз М-15 заменить на карниз К-5</w:t>
      </w:r>
    </w:p>
    <w:p w:rsidR="008C4C92" w:rsidRPr="008C4C92" w:rsidRDefault="008C4C92" w:rsidP="003B64B9">
      <w:pPr>
        <w:pStyle w:val="a3"/>
        <w:ind w:left="644"/>
        <w:rPr>
          <w:color w:val="0070C0"/>
          <w:sz w:val="36"/>
          <w:szCs w:val="36"/>
        </w:rPr>
      </w:pPr>
      <w:r w:rsidRPr="008C4C92">
        <w:rPr>
          <w:color w:val="0070C0"/>
          <w:sz w:val="36"/>
          <w:szCs w:val="36"/>
        </w:rPr>
        <w:t>Комната для переодевания выполнена в соответствии с дизайн-проектом и ТЗ. На наш взгляд выделение данной комнаты по дизайну от коридоров обосновано ее назначением.</w:t>
      </w:r>
      <w:r>
        <w:rPr>
          <w:color w:val="0070C0"/>
          <w:sz w:val="36"/>
          <w:szCs w:val="36"/>
        </w:rPr>
        <w:t xml:space="preserve"> Возможно было бы правильным изменить только цветовое решение стен. </w:t>
      </w:r>
    </w:p>
    <w:p w:rsidR="00C24570" w:rsidRDefault="00C24570" w:rsidP="003B64B9">
      <w:pPr>
        <w:pStyle w:val="a3"/>
        <w:ind w:left="644"/>
        <w:rPr>
          <w:sz w:val="36"/>
          <w:szCs w:val="36"/>
        </w:rPr>
      </w:pPr>
    </w:p>
    <w:p w:rsidR="00C24570" w:rsidRPr="00C24570" w:rsidRDefault="00D72511" w:rsidP="005F6F47">
      <w:pPr>
        <w:pStyle w:val="a3"/>
        <w:numPr>
          <w:ilvl w:val="0"/>
          <w:numId w:val="1"/>
        </w:numPr>
        <w:rPr>
          <w:b/>
          <w:sz w:val="36"/>
          <w:szCs w:val="36"/>
        </w:rPr>
      </w:pPr>
      <w:r w:rsidRPr="00D72511">
        <w:rPr>
          <w:b/>
          <w:sz w:val="40"/>
          <w:szCs w:val="40"/>
        </w:rPr>
        <w:t>Б</w:t>
      </w:r>
      <w:r w:rsidRPr="00D72511">
        <w:rPr>
          <w:b/>
          <w:sz w:val="36"/>
          <w:szCs w:val="36"/>
        </w:rPr>
        <w:t xml:space="preserve"> (4020)</w:t>
      </w:r>
      <w:r w:rsidR="00C24570">
        <w:rPr>
          <w:b/>
          <w:sz w:val="36"/>
          <w:szCs w:val="36"/>
        </w:rPr>
        <w:t xml:space="preserve"> – Лифтовой холл</w:t>
      </w:r>
    </w:p>
    <w:p w:rsidR="00625D04" w:rsidRDefault="00D72511" w:rsidP="003B64B9">
      <w:pPr>
        <w:pStyle w:val="a3"/>
        <w:ind w:left="644"/>
        <w:rPr>
          <w:sz w:val="36"/>
          <w:szCs w:val="36"/>
        </w:rPr>
      </w:pPr>
      <w:r w:rsidRPr="00D72511">
        <w:t xml:space="preserve"> </w:t>
      </w:r>
      <w:r w:rsidRPr="00D72511">
        <w:rPr>
          <w:sz w:val="36"/>
          <w:szCs w:val="36"/>
        </w:rPr>
        <w:t>Карниз М-</w:t>
      </w:r>
      <w:r>
        <w:rPr>
          <w:sz w:val="36"/>
          <w:szCs w:val="36"/>
        </w:rPr>
        <w:t>5</w:t>
      </w:r>
      <w:r w:rsidRPr="00D72511">
        <w:rPr>
          <w:sz w:val="36"/>
          <w:szCs w:val="36"/>
        </w:rPr>
        <w:t xml:space="preserve"> заменить на карниз К-5</w:t>
      </w:r>
    </w:p>
    <w:p w:rsidR="008E4E24" w:rsidRDefault="008E4E24" w:rsidP="008E4E24">
      <w:pPr>
        <w:pStyle w:val="a3"/>
        <w:ind w:left="360"/>
        <w:rPr>
          <w:color w:val="0070C0"/>
          <w:sz w:val="40"/>
          <w:szCs w:val="40"/>
        </w:rPr>
      </w:pPr>
      <w:r w:rsidRPr="00A2743E">
        <w:rPr>
          <w:color w:val="0070C0"/>
          <w:sz w:val="40"/>
          <w:szCs w:val="40"/>
        </w:rPr>
        <w:t>Карниз К-5 массивен, поэтому для маленьких помещений лифтового холла применили М-5 (</w:t>
      </w:r>
      <w:proofErr w:type="spellStart"/>
      <w:r w:rsidRPr="00A2743E">
        <w:rPr>
          <w:color w:val="0070C0"/>
          <w:sz w:val="40"/>
          <w:szCs w:val="40"/>
        </w:rPr>
        <w:t>молдинг</w:t>
      </w:r>
      <w:proofErr w:type="spellEnd"/>
      <w:r w:rsidRPr="00A2743E">
        <w:rPr>
          <w:color w:val="0070C0"/>
          <w:sz w:val="40"/>
          <w:szCs w:val="40"/>
        </w:rPr>
        <w:t xml:space="preserve">, который также предусмотрен в коридорах). На 3-ем этаже. Поскольку других </w:t>
      </w:r>
      <w:proofErr w:type="spellStart"/>
      <w:r w:rsidRPr="00A2743E">
        <w:rPr>
          <w:color w:val="0070C0"/>
          <w:sz w:val="40"/>
          <w:szCs w:val="40"/>
        </w:rPr>
        <w:t>молдингов</w:t>
      </w:r>
      <w:proofErr w:type="spellEnd"/>
      <w:r w:rsidRPr="00A2743E">
        <w:rPr>
          <w:color w:val="0070C0"/>
          <w:sz w:val="40"/>
          <w:szCs w:val="40"/>
        </w:rPr>
        <w:t xml:space="preserve"> не имеется, было принято решение применить К-7. </w:t>
      </w:r>
    </w:p>
    <w:p w:rsidR="008E4E24" w:rsidRDefault="008E4E24" w:rsidP="003B64B9">
      <w:pPr>
        <w:pStyle w:val="a3"/>
        <w:ind w:left="644"/>
        <w:rPr>
          <w:sz w:val="36"/>
          <w:szCs w:val="36"/>
        </w:rPr>
      </w:pPr>
    </w:p>
    <w:p w:rsidR="00C24570" w:rsidRDefault="00C24570" w:rsidP="003B64B9">
      <w:pPr>
        <w:pStyle w:val="a3"/>
        <w:ind w:left="644"/>
        <w:rPr>
          <w:sz w:val="36"/>
          <w:szCs w:val="36"/>
        </w:rPr>
      </w:pPr>
    </w:p>
    <w:p w:rsidR="00625D04" w:rsidRDefault="00CF5A36" w:rsidP="00625D04">
      <w:pPr>
        <w:pStyle w:val="a3"/>
        <w:numPr>
          <w:ilvl w:val="0"/>
          <w:numId w:val="1"/>
        </w:numPr>
        <w:rPr>
          <w:sz w:val="36"/>
          <w:szCs w:val="36"/>
        </w:rPr>
      </w:pPr>
      <w:r w:rsidRPr="00CF5A36">
        <w:rPr>
          <w:b/>
          <w:sz w:val="40"/>
          <w:szCs w:val="40"/>
        </w:rPr>
        <w:t>Б</w:t>
      </w:r>
      <w:r w:rsidR="00625D04" w:rsidRPr="00CF5A36">
        <w:rPr>
          <w:b/>
          <w:sz w:val="40"/>
          <w:szCs w:val="40"/>
        </w:rPr>
        <w:t xml:space="preserve"> 1061</w:t>
      </w:r>
      <w:r w:rsidR="00625D04">
        <w:rPr>
          <w:sz w:val="36"/>
          <w:szCs w:val="36"/>
        </w:rPr>
        <w:t xml:space="preserve"> уборная МГН – добавить </w:t>
      </w:r>
      <w:r w:rsidR="00AE6F3A">
        <w:rPr>
          <w:sz w:val="36"/>
          <w:szCs w:val="36"/>
        </w:rPr>
        <w:t>потолочный</w:t>
      </w:r>
      <w:r w:rsidR="00625D04">
        <w:rPr>
          <w:sz w:val="36"/>
          <w:szCs w:val="36"/>
        </w:rPr>
        <w:t xml:space="preserve"> карниз К-4.</w:t>
      </w:r>
      <w:r w:rsidR="008E4E24">
        <w:rPr>
          <w:sz w:val="36"/>
          <w:szCs w:val="36"/>
        </w:rPr>
        <w:t xml:space="preserve"> </w:t>
      </w:r>
      <w:r w:rsidR="008E4E24" w:rsidRPr="008E4E24">
        <w:rPr>
          <w:color w:val="0070C0"/>
          <w:sz w:val="36"/>
          <w:szCs w:val="36"/>
        </w:rPr>
        <w:t>Согласны, упустили</w:t>
      </w:r>
    </w:p>
    <w:p w:rsidR="00625D04" w:rsidRDefault="00C24570" w:rsidP="00C24570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Pr="00C24570">
        <w:rPr>
          <w:b/>
          <w:sz w:val="40"/>
          <w:szCs w:val="40"/>
        </w:rPr>
        <w:t xml:space="preserve">Б </w:t>
      </w:r>
      <w:r w:rsidR="00EC4147" w:rsidRPr="00C24570">
        <w:rPr>
          <w:b/>
          <w:sz w:val="40"/>
          <w:szCs w:val="40"/>
        </w:rPr>
        <w:t>1067</w:t>
      </w:r>
      <w:r w:rsidR="0086538A" w:rsidRPr="00C24570">
        <w:rPr>
          <w:sz w:val="40"/>
          <w:szCs w:val="40"/>
        </w:rPr>
        <w:t xml:space="preserve"> </w:t>
      </w:r>
      <w:r>
        <w:rPr>
          <w:sz w:val="40"/>
          <w:szCs w:val="40"/>
        </w:rPr>
        <w:t>–</w:t>
      </w:r>
      <w:r w:rsidR="0086538A" w:rsidRPr="00C24570">
        <w:rPr>
          <w:sz w:val="40"/>
          <w:szCs w:val="40"/>
        </w:rPr>
        <w:t xml:space="preserve"> </w:t>
      </w:r>
      <w:r w:rsidRPr="00C24570">
        <w:rPr>
          <w:sz w:val="36"/>
          <w:szCs w:val="36"/>
        </w:rPr>
        <w:t>Коридор</w:t>
      </w:r>
    </w:p>
    <w:p w:rsidR="00C24570" w:rsidRDefault="00C24570" w:rsidP="00C24570">
      <w:pPr>
        <w:pStyle w:val="a3"/>
        <w:ind w:left="360"/>
        <w:rPr>
          <w:sz w:val="36"/>
          <w:szCs w:val="36"/>
        </w:rPr>
      </w:pPr>
      <w:r w:rsidRPr="00C24570">
        <w:rPr>
          <w:sz w:val="36"/>
          <w:szCs w:val="36"/>
        </w:rPr>
        <w:lastRenderedPageBreak/>
        <w:t>Поменять обозначение М-9 на М-4</w:t>
      </w:r>
    </w:p>
    <w:p w:rsidR="008E4E24" w:rsidRPr="008E4E24" w:rsidRDefault="008E4E24" w:rsidP="00C24570">
      <w:pPr>
        <w:pStyle w:val="a3"/>
        <w:ind w:left="360"/>
        <w:rPr>
          <w:color w:val="0070C0"/>
          <w:sz w:val="36"/>
          <w:szCs w:val="36"/>
        </w:rPr>
      </w:pPr>
      <w:r w:rsidRPr="008E4E24">
        <w:rPr>
          <w:color w:val="0070C0"/>
          <w:sz w:val="36"/>
          <w:szCs w:val="36"/>
        </w:rPr>
        <w:t>Согласны, опечатка</w:t>
      </w:r>
    </w:p>
    <w:p w:rsidR="003B64B9" w:rsidRDefault="00EC4147" w:rsidP="003B64B9">
      <w:pPr>
        <w:pStyle w:val="a3"/>
        <w:ind w:left="644"/>
        <w:rPr>
          <w:sz w:val="36"/>
          <w:szCs w:val="36"/>
        </w:rPr>
      </w:pPr>
      <w:r w:rsidRPr="00EC4147">
        <w:rPr>
          <w:noProof/>
          <w:sz w:val="36"/>
          <w:szCs w:val="36"/>
          <w:lang w:eastAsia="ru-RU"/>
        </w:rPr>
        <w:drawing>
          <wp:inline distT="0" distB="0" distL="0" distR="0" wp14:anchorId="2807DF35" wp14:editId="15B6DE63">
            <wp:extent cx="5125857" cy="241964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37987" cy="242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FAA" w:rsidRDefault="00CA2FAA" w:rsidP="00CA2FAA">
      <w:pPr>
        <w:pStyle w:val="a3"/>
        <w:numPr>
          <w:ilvl w:val="0"/>
          <w:numId w:val="1"/>
        </w:numPr>
        <w:rPr>
          <w:b/>
          <w:sz w:val="36"/>
          <w:szCs w:val="36"/>
        </w:rPr>
      </w:pPr>
      <w:r w:rsidRPr="00C24570">
        <w:rPr>
          <w:b/>
          <w:sz w:val="40"/>
          <w:szCs w:val="40"/>
        </w:rPr>
        <w:t xml:space="preserve"> </w:t>
      </w:r>
      <w:r w:rsidR="00C24570" w:rsidRPr="00C24570">
        <w:rPr>
          <w:b/>
          <w:sz w:val="40"/>
          <w:szCs w:val="40"/>
        </w:rPr>
        <w:t xml:space="preserve">Б </w:t>
      </w:r>
      <w:r w:rsidRPr="00C24570">
        <w:rPr>
          <w:b/>
          <w:sz w:val="40"/>
          <w:szCs w:val="40"/>
        </w:rPr>
        <w:t>1079</w:t>
      </w:r>
      <w:r w:rsidRPr="00CA2FAA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- </w:t>
      </w:r>
      <w:r w:rsidRPr="00CA2FAA">
        <w:rPr>
          <w:b/>
          <w:sz w:val="36"/>
          <w:szCs w:val="36"/>
        </w:rPr>
        <w:t>Кабинет заведующего отделением</w:t>
      </w:r>
    </w:p>
    <w:p w:rsidR="00BC5B36" w:rsidRDefault="00CA2FAA" w:rsidP="00CA2FAA">
      <w:pPr>
        <w:rPr>
          <w:sz w:val="36"/>
          <w:szCs w:val="36"/>
        </w:rPr>
      </w:pPr>
      <w:r>
        <w:rPr>
          <w:sz w:val="36"/>
          <w:szCs w:val="36"/>
        </w:rPr>
        <w:t xml:space="preserve">В развертке помещения нет молдингов по стене и покраска стены с молдингами в зеленый цвет. </w:t>
      </w:r>
    </w:p>
    <w:p w:rsidR="00BC5B36" w:rsidRDefault="00CA2FAA" w:rsidP="00CA2FAA">
      <w:pPr>
        <w:rPr>
          <w:sz w:val="36"/>
          <w:szCs w:val="36"/>
        </w:rPr>
      </w:pPr>
      <w:r>
        <w:rPr>
          <w:sz w:val="36"/>
          <w:szCs w:val="36"/>
        </w:rPr>
        <w:t xml:space="preserve">Для размещения молдингов </w:t>
      </w:r>
      <w:r w:rsidR="00BC5B36">
        <w:rPr>
          <w:sz w:val="36"/>
          <w:szCs w:val="36"/>
        </w:rPr>
        <w:t>М-1</w:t>
      </w:r>
      <w:r>
        <w:rPr>
          <w:sz w:val="36"/>
          <w:szCs w:val="36"/>
        </w:rPr>
        <w:t>– стена с маркировкой 08.</w:t>
      </w:r>
    </w:p>
    <w:p w:rsidR="008E4E24" w:rsidRDefault="00B9564F" w:rsidP="00CA2FAA">
      <w:pPr>
        <w:rPr>
          <w:sz w:val="36"/>
          <w:szCs w:val="36"/>
        </w:rPr>
      </w:pPr>
      <w:r>
        <w:rPr>
          <w:sz w:val="36"/>
          <w:szCs w:val="36"/>
        </w:rPr>
        <w:t>Поменять карниз К-</w:t>
      </w:r>
      <w:r w:rsidR="00594EFB">
        <w:rPr>
          <w:sz w:val="36"/>
          <w:szCs w:val="36"/>
        </w:rPr>
        <w:t>8 с подсветкой</w:t>
      </w:r>
      <w:r>
        <w:rPr>
          <w:sz w:val="36"/>
          <w:szCs w:val="36"/>
        </w:rPr>
        <w:t xml:space="preserve"> на карниз К-4</w:t>
      </w:r>
      <w:r w:rsidR="00594EFB">
        <w:rPr>
          <w:sz w:val="36"/>
          <w:szCs w:val="36"/>
        </w:rPr>
        <w:t xml:space="preserve"> с подсветкой</w:t>
      </w:r>
      <w:r>
        <w:rPr>
          <w:sz w:val="36"/>
          <w:szCs w:val="36"/>
        </w:rPr>
        <w:t xml:space="preserve">. </w:t>
      </w:r>
      <w:r w:rsidR="00594EFB" w:rsidRPr="00594EFB">
        <w:rPr>
          <w:sz w:val="36"/>
          <w:szCs w:val="36"/>
        </w:rPr>
        <w:t>На развертках изменить высоту соответственно карнизу.</w:t>
      </w:r>
    </w:p>
    <w:p w:rsidR="008E4E24" w:rsidRDefault="008E4E24" w:rsidP="00992AC4">
      <w:pPr>
        <w:rPr>
          <w:color w:val="0070C0"/>
          <w:sz w:val="36"/>
          <w:szCs w:val="36"/>
        </w:rPr>
      </w:pPr>
      <w:r w:rsidRPr="00992AC4">
        <w:rPr>
          <w:color w:val="0070C0"/>
          <w:sz w:val="36"/>
          <w:szCs w:val="36"/>
        </w:rPr>
        <w:t xml:space="preserve">Дизайн-проектом </w:t>
      </w:r>
      <w:proofErr w:type="spellStart"/>
      <w:r w:rsidRPr="00992AC4">
        <w:rPr>
          <w:color w:val="0070C0"/>
          <w:sz w:val="36"/>
          <w:szCs w:val="36"/>
        </w:rPr>
        <w:t>молдинги</w:t>
      </w:r>
      <w:proofErr w:type="spellEnd"/>
      <w:r w:rsidRPr="00992AC4">
        <w:rPr>
          <w:color w:val="0070C0"/>
          <w:sz w:val="36"/>
          <w:szCs w:val="36"/>
        </w:rPr>
        <w:t xml:space="preserve"> предусмотрены за спиной рабочего места </w:t>
      </w:r>
      <w:proofErr w:type="gramStart"/>
      <w:r w:rsidRPr="00992AC4">
        <w:rPr>
          <w:color w:val="0070C0"/>
          <w:sz w:val="36"/>
          <w:szCs w:val="36"/>
        </w:rPr>
        <w:t>и</w:t>
      </w:r>
      <w:proofErr w:type="gramEnd"/>
      <w:r w:rsidRPr="00992AC4">
        <w:rPr>
          <w:color w:val="0070C0"/>
          <w:sz w:val="36"/>
          <w:szCs w:val="36"/>
        </w:rPr>
        <w:t xml:space="preserve"> напротив. В помещении</w:t>
      </w:r>
      <w:r w:rsidR="00992AC4" w:rsidRPr="00992AC4">
        <w:rPr>
          <w:color w:val="0070C0"/>
          <w:sz w:val="36"/>
          <w:szCs w:val="36"/>
        </w:rPr>
        <w:t xml:space="preserve"> 1079</w:t>
      </w:r>
      <w:r w:rsidRPr="00992AC4">
        <w:rPr>
          <w:color w:val="0070C0"/>
          <w:sz w:val="36"/>
          <w:szCs w:val="36"/>
        </w:rPr>
        <w:t xml:space="preserve"> данная логика не соблюдается. При размещении </w:t>
      </w:r>
      <w:proofErr w:type="spellStart"/>
      <w:r w:rsidRPr="00992AC4">
        <w:rPr>
          <w:color w:val="0070C0"/>
          <w:sz w:val="36"/>
          <w:szCs w:val="36"/>
        </w:rPr>
        <w:t>молдингов</w:t>
      </w:r>
      <w:proofErr w:type="spellEnd"/>
      <w:r w:rsidRPr="00992AC4">
        <w:rPr>
          <w:color w:val="0070C0"/>
          <w:sz w:val="36"/>
          <w:szCs w:val="36"/>
        </w:rPr>
        <w:t xml:space="preserve"> на длинной стене будут изменены пропорции </w:t>
      </w:r>
      <w:proofErr w:type="spellStart"/>
      <w:r w:rsidRPr="00992AC4">
        <w:rPr>
          <w:color w:val="0070C0"/>
          <w:sz w:val="36"/>
          <w:szCs w:val="36"/>
        </w:rPr>
        <w:t>молдингов</w:t>
      </w:r>
      <w:proofErr w:type="spellEnd"/>
      <w:r w:rsidRPr="00992AC4">
        <w:rPr>
          <w:color w:val="0070C0"/>
          <w:sz w:val="36"/>
          <w:szCs w:val="36"/>
        </w:rPr>
        <w:t>, также нет возможности расп</w:t>
      </w:r>
      <w:r w:rsidR="00992AC4" w:rsidRPr="00992AC4">
        <w:rPr>
          <w:color w:val="0070C0"/>
          <w:sz w:val="36"/>
          <w:szCs w:val="36"/>
        </w:rPr>
        <w:t>оложить их друг напротив друга, так как мебель будет перекрывать их.</w:t>
      </w:r>
      <w:r w:rsidR="00992AC4">
        <w:rPr>
          <w:color w:val="0070C0"/>
          <w:sz w:val="36"/>
          <w:szCs w:val="36"/>
        </w:rPr>
        <w:t xml:space="preserve"> </w:t>
      </w:r>
    </w:p>
    <w:p w:rsidR="00145627" w:rsidRDefault="00145627" w:rsidP="00145627">
      <w:pPr>
        <w:pStyle w:val="a3"/>
        <w:ind w:left="360"/>
        <w:rPr>
          <w:color w:val="0070C0"/>
          <w:sz w:val="36"/>
          <w:szCs w:val="36"/>
        </w:rPr>
      </w:pPr>
      <w:r w:rsidRPr="00145627">
        <w:rPr>
          <w:color w:val="0070C0"/>
          <w:sz w:val="36"/>
          <w:szCs w:val="36"/>
        </w:rPr>
        <w:t xml:space="preserve">Не ясно откуда появился К-8, в РД АИ применен карниз К-1 в соответствии с дизайн-проектом. </w:t>
      </w:r>
    </w:p>
    <w:p w:rsidR="00145627" w:rsidRDefault="00145627" w:rsidP="00145627">
      <w:pPr>
        <w:pStyle w:val="a3"/>
        <w:ind w:left="360"/>
        <w:rPr>
          <w:color w:val="0070C0"/>
          <w:sz w:val="36"/>
          <w:szCs w:val="36"/>
        </w:rPr>
      </w:pPr>
    </w:p>
    <w:p w:rsidR="00C24570" w:rsidRDefault="00C24570" w:rsidP="00145627">
      <w:pPr>
        <w:pStyle w:val="a3"/>
        <w:ind w:left="360"/>
        <w:rPr>
          <w:sz w:val="36"/>
          <w:szCs w:val="36"/>
        </w:rPr>
      </w:pPr>
      <w:r w:rsidRPr="00C24570">
        <w:rPr>
          <w:b/>
          <w:sz w:val="40"/>
          <w:szCs w:val="40"/>
        </w:rPr>
        <w:t>Б</w:t>
      </w:r>
      <w:r>
        <w:rPr>
          <w:b/>
          <w:sz w:val="40"/>
          <w:szCs w:val="40"/>
        </w:rPr>
        <w:t xml:space="preserve"> </w:t>
      </w:r>
      <w:r w:rsidR="00042269" w:rsidRPr="00C24570">
        <w:rPr>
          <w:b/>
          <w:sz w:val="40"/>
          <w:szCs w:val="40"/>
        </w:rPr>
        <w:t>3045</w:t>
      </w:r>
      <w:r w:rsidR="00042269" w:rsidRPr="00C24570">
        <w:rPr>
          <w:sz w:val="36"/>
          <w:szCs w:val="36"/>
        </w:rPr>
        <w:t xml:space="preserve"> –</w:t>
      </w:r>
      <w:r w:rsidR="00665C7E" w:rsidRPr="00C24570">
        <w:rPr>
          <w:sz w:val="36"/>
          <w:szCs w:val="36"/>
        </w:rPr>
        <w:t xml:space="preserve"> </w:t>
      </w:r>
      <w:r>
        <w:rPr>
          <w:sz w:val="36"/>
          <w:szCs w:val="36"/>
        </w:rPr>
        <w:t>Кабинет зав.</w:t>
      </w:r>
    </w:p>
    <w:p w:rsidR="00042269" w:rsidRDefault="00042269" w:rsidP="00C24570">
      <w:pPr>
        <w:pStyle w:val="a3"/>
        <w:ind w:left="360"/>
        <w:rPr>
          <w:sz w:val="36"/>
          <w:szCs w:val="36"/>
        </w:rPr>
      </w:pPr>
      <w:r w:rsidRPr="00C24570">
        <w:rPr>
          <w:sz w:val="36"/>
          <w:szCs w:val="36"/>
        </w:rPr>
        <w:lastRenderedPageBreak/>
        <w:t xml:space="preserve">В развертке помещения нет молдингов по стене и покраска стены с молдингами в зеленый цвет. </w:t>
      </w:r>
    </w:p>
    <w:p w:rsidR="008E2F27" w:rsidRPr="008E2F27" w:rsidRDefault="008E2F27" w:rsidP="008E2F27">
      <w:pPr>
        <w:rPr>
          <w:color w:val="0070C0"/>
          <w:sz w:val="36"/>
          <w:szCs w:val="36"/>
        </w:rPr>
      </w:pPr>
      <w:r w:rsidRPr="00992AC4">
        <w:rPr>
          <w:color w:val="0070C0"/>
          <w:sz w:val="36"/>
          <w:szCs w:val="36"/>
        </w:rPr>
        <w:t xml:space="preserve">Дизайн-проектом </w:t>
      </w:r>
      <w:proofErr w:type="spellStart"/>
      <w:r w:rsidRPr="00992AC4">
        <w:rPr>
          <w:color w:val="0070C0"/>
          <w:sz w:val="36"/>
          <w:szCs w:val="36"/>
        </w:rPr>
        <w:t>молдинги</w:t>
      </w:r>
      <w:proofErr w:type="spellEnd"/>
      <w:r w:rsidRPr="00992AC4">
        <w:rPr>
          <w:color w:val="0070C0"/>
          <w:sz w:val="36"/>
          <w:szCs w:val="36"/>
        </w:rPr>
        <w:t xml:space="preserve"> предусмотрены за спиной рабочего места </w:t>
      </w:r>
      <w:proofErr w:type="gramStart"/>
      <w:r w:rsidRPr="00992AC4">
        <w:rPr>
          <w:color w:val="0070C0"/>
          <w:sz w:val="36"/>
          <w:szCs w:val="36"/>
        </w:rPr>
        <w:t>и</w:t>
      </w:r>
      <w:proofErr w:type="gramEnd"/>
      <w:r w:rsidRPr="00992AC4">
        <w:rPr>
          <w:color w:val="0070C0"/>
          <w:sz w:val="36"/>
          <w:szCs w:val="36"/>
        </w:rPr>
        <w:t xml:space="preserve"> напротив. В помещении </w:t>
      </w:r>
      <w:r>
        <w:rPr>
          <w:color w:val="0070C0"/>
          <w:sz w:val="36"/>
          <w:szCs w:val="36"/>
        </w:rPr>
        <w:t>3045</w:t>
      </w:r>
      <w:r w:rsidRPr="00992AC4">
        <w:rPr>
          <w:color w:val="0070C0"/>
          <w:sz w:val="36"/>
          <w:szCs w:val="36"/>
        </w:rPr>
        <w:t xml:space="preserve"> данная логика не соблюдается. </w:t>
      </w:r>
    </w:p>
    <w:p w:rsidR="00042269" w:rsidRDefault="00042269" w:rsidP="00042269">
      <w:pPr>
        <w:rPr>
          <w:sz w:val="36"/>
          <w:szCs w:val="36"/>
        </w:rPr>
      </w:pPr>
      <w:r w:rsidRPr="00042269">
        <w:rPr>
          <w:sz w:val="36"/>
          <w:szCs w:val="36"/>
        </w:rPr>
        <w:t xml:space="preserve">Для размещения молдингов М-1– стена с маркировкой </w:t>
      </w:r>
      <w:r>
        <w:rPr>
          <w:sz w:val="36"/>
          <w:szCs w:val="36"/>
        </w:rPr>
        <w:t>03 и 06</w:t>
      </w:r>
      <w:r w:rsidRPr="00042269">
        <w:rPr>
          <w:sz w:val="36"/>
          <w:szCs w:val="36"/>
        </w:rPr>
        <w:t>.</w:t>
      </w:r>
    </w:p>
    <w:p w:rsidR="00167E5B" w:rsidRPr="00167E5B" w:rsidRDefault="00167E5B" w:rsidP="00042269">
      <w:pPr>
        <w:rPr>
          <w:color w:val="0070C0"/>
          <w:sz w:val="36"/>
          <w:szCs w:val="36"/>
        </w:rPr>
      </w:pPr>
      <w:r>
        <w:rPr>
          <w:color w:val="0070C0"/>
          <w:sz w:val="36"/>
          <w:szCs w:val="36"/>
        </w:rPr>
        <w:t xml:space="preserve">Размещение </w:t>
      </w:r>
      <w:proofErr w:type="spellStart"/>
      <w:r>
        <w:rPr>
          <w:color w:val="0070C0"/>
          <w:sz w:val="36"/>
          <w:szCs w:val="36"/>
        </w:rPr>
        <w:t>молдингов</w:t>
      </w:r>
      <w:proofErr w:type="spellEnd"/>
      <w:r>
        <w:rPr>
          <w:color w:val="0070C0"/>
          <w:sz w:val="36"/>
          <w:szCs w:val="36"/>
        </w:rPr>
        <w:t xml:space="preserve"> за спиной может конфликтовать с размещением штор. Помещение очень маленькое, на наш взгляд необходимости в </w:t>
      </w:r>
      <w:proofErr w:type="spellStart"/>
      <w:r>
        <w:rPr>
          <w:color w:val="0070C0"/>
          <w:sz w:val="36"/>
          <w:szCs w:val="36"/>
        </w:rPr>
        <w:t>молдингах</w:t>
      </w:r>
      <w:proofErr w:type="spellEnd"/>
      <w:r>
        <w:rPr>
          <w:color w:val="0070C0"/>
          <w:sz w:val="36"/>
          <w:szCs w:val="36"/>
        </w:rPr>
        <w:t xml:space="preserve"> нет, помещение будет выглядеть «захламленным» с учетом расположения кухни, шкафов, РМ, оборудования на потолке и пр. </w:t>
      </w:r>
      <w:proofErr w:type="spellStart"/>
      <w:r>
        <w:rPr>
          <w:color w:val="0070C0"/>
          <w:sz w:val="36"/>
          <w:szCs w:val="36"/>
        </w:rPr>
        <w:t>Молдинги</w:t>
      </w:r>
      <w:proofErr w:type="spellEnd"/>
      <w:r>
        <w:rPr>
          <w:color w:val="0070C0"/>
          <w:sz w:val="36"/>
          <w:szCs w:val="36"/>
        </w:rPr>
        <w:t xml:space="preserve"> будут не читаемыми. </w:t>
      </w:r>
    </w:p>
    <w:p w:rsidR="00042269" w:rsidRDefault="00042269" w:rsidP="00042269">
      <w:pPr>
        <w:rPr>
          <w:sz w:val="36"/>
          <w:szCs w:val="36"/>
        </w:rPr>
      </w:pPr>
      <w:r w:rsidRPr="00042269">
        <w:rPr>
          <w:sz w:val="36"/>
          <w:szCs w:val="36"/>
        </w:rPr>
        <w:t>Поменять карниз К-</w:t>
      </w:r>
      <w:r w:rsidR="00594EFB">
        <w:rPr>
          <w:sz w:val="36"/>
          <w:szCs w:val="36"/>
        </w:rPr>
        <w:t>8 с подсветкой</w:t>
      </w:r>
      <w:r w:rsidRPr="00042269">
        <w:rPr>
          <w:sz w:val="36"/>
          <w:szCs w:val="36"/>
        </w:rPr>
        <w:t xml:space="preserve"> на карниз К-</w:t>
      </w:r>
      <w:r w:rsidR="00594EFB">
        <w:rPr>
          <w:sz w:val="36"/>
          <w:szCs w:val="36"/>
        </w:rPr>
        <w:t>3 с подсветкой. На развертках изменить высоту соответственно карнизу.</w:t>
      </w:r>
    </w:p>
    <w:p w:rsidR="008E2F27" w:rsidRDefault="008E2F27" w:rsidP="00042269">
      <w:pPr>
        <w:rPr>
          <w:sz w:val="36"/>
          <w:szCs w:val="36"/>
        </w:rPr>
      </w:pPr>
      <w:r w:rsidRPr="008E2F27">
        <w:rPr>
          <w:color w:val="0070C0"/>
          <w:sz w:val="36"/>
          <w:szCs w:val="36"/>
        </w:rPr>
        <w:t>Не ясно откуда появился К-8, в РД АИ при</w:t>
      </w:r>
      <w:r>
        <w:rPr>
          <w:color w:val="0070C0"/>
          <w:sz w:val="36"/>
          <w:szCs w:val="36"/>
        </w:rPr>
        <w:t>м</w:t>
      </w:r>
      <w:r w:rsidRPr="008E2F27">
        <w:rPr>
          <w:color w:val="0070C0"/>
          <w:sz w:val="36"/>
          <w:szCs w:val="36"/>
        </w:rPr>
        <w:t>е</w:t>
      </w:r>
      <w:r>
        <w:rPr>
          <w:color w:val="0070C0"/>
          <w:sz w:val="36"/>
          <w:szCs w:val="36"/>
        </w:rPr>
        <w:t>н</w:t>
      </w:r>
      <w:r w:rsidRPr="008E2F27">
        <w:rPr>
          <w:color w:val="0070C0"/>
          <w:sz w:val="36"/>
          <w:szCs w:val="36"/>
        </w:rPr>
        <w:t xml:space="preserve">ен карниз К-1 в соответствии с дизайн-проектом. К-3 это карниз в холлах. </w:t>
      </w:r>
      <w:r>
        <w:rPr>
          <w:noProof/>
          <w:lang w:eastAsia="ru-RU"/>
        </w:rPr>
        <w:drawing>
          <wp:inline distT="0" distB="0" distL="0" distR="0" wp14:anchorId="7E3C74AE" wp14:editId="6E7F3EAB">
            <wp:extent cx="2440697" cy="2051437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3139" cy="20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</w:p>
    <w:p w:rsidR="00203BC8" w:rsidRDefault="00203BC8" w:rsidP="00042269">
      <w:pPr>
        <w:rPr>
          <w:sz w:val="36"/>
          <w:szCs w:val="36"/>
        </w:rPr>
      </w:pPr>
      <w:r w:rsidRPr="00203BC8">
        <w:rPr>
          <w:noProof/>
          <w:sz w:val="36"/>
          <w:szCs w:val="36"/>
          <w:lang w:eastAsia="ru-RU"/>
        </w:rPr>
        <w:lastRenderedPageBreak/>
        <w:drawing>
          <wp:inline distT="0" distB="0" distL="0" distR="0" wp14:anchorId="3720AC9B" wp14:editId="364BFEBD">
            <wp:extent cx="5048250" cy="316385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52153" cy="316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570" w:rsidRDefault="005F6F47" w:rsidP="00C24570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b/>
          <w:sz w:val="40"/>
          <w:szCs w:val="40"/>
        </w:rPr>
        <w:t xml:space="preserve">Б </w:t>
      </w:r>
      <w:r w:rsidR="00665C7E" w:rsidRPr="00C24570">
        <w:rPr>
          <w:b/>
          <w:sz w:val="40"/>
          <w:szCs w:val="40"/>
        </w:rPr>
        <w:t>3054</w:t>
      </w:r>
      <w:r w:rsidR="00C24570">
        <w:rPr>
          <w:b/>
          <w:sz w:val="40"/>
          <w:szCs w:val="40"/>
        </w:rPr>
        <w:t xml:space="preserve"> </w:t>
      </w:r>
      <w:r w:rsidR="00665C7E" w:rsidRPr="00C24570">
        <w:rPr>
          <w:b/>
          <w:sz w:val="40"/>
          <w:szCs w:val="40"/>
        </w:rPr>
        <w:t xml:space="preserve">- </w:t>
      </w:r>
      <w:r w:rsidR="00C24570" w:rsidRPr="00C24570">
        <w:rPr>
          <w:sz w:val="40"/>
          <w:szCs w:val="40"/>
        </w:rPr>
        <w:t>Кабинет зав</w:t>
      </w:r>
      <w:r w:rsidR="00C24570" w:rsidRPr="00C24570">
        <w:rPr>
          <w:sz w:val="36"/>
          <w:szCs w:val="36"/>
        </w:rPr>
        <w:t>.</w:t>
      </w:r>
    </w:p>
    <w:p w:rsidR="00665C7E" w:rsidRDefault="00665C7E" w:rsidP="00C24570">
      <w:pPr>
        <w:pStyle w:val="a3"/>
        <w:ind w:left="360"/>
        <w:rPr>
          <w:sz w:val="36"/>
          <w:szCs w:val="36"/>
        </w:rPr>
      </w:pPr>
      <w:r w:rsidRPr="00C24570">
        <w:rPr>
          <w:sz w:val="36"/>
          <w:szCs w:val="36"/>
        </w:rPr>
        <w:t xml:space="preserve">В развертке помещения нет молдингов по стене и покраска стены с молдингами в зеленый цвет. </w:t>
      </w:r>
    </w:p>
    <w:p w:rsidR="00167E5B" w:rsidRDefault="00167E5B" w:rsidP="00C24570">
      <w:pPr>
        <w:pStyle w:val="a3"/>
        <w:ind w:left="360"/>
        <w:rPr>
          <w:sz w:val="36"/>
          <w:szCs w:val="36"/>
        </w:rPr>
      </w:pPr>
    </w:p>
    <w:p w:rsidR="00167E5B" w:rsidRPr="008E2F27" w:rsidRDefault="00167E5B" w:rsidP="00167E5B">
      <w:pPr>
        <w:rPr>
          <w:color w:val="0070C0"/>
          <w:sz w:val="36"/>
          <w:szCs w:val="36"/>
        </w:rPr>
      </w:pPr>
      <w:r w:rsidRPr="00992AC4">
        <w:rPr>
          <w:color w:val="0070C0"/>
          <w:sz w:val="36"/>
          <w:szCs w:val="36"/>
        </w:rPr>
        <w:t xml:space="preserve">Дизайн-проектом </w:t>
      </w:r>
      <w:proofErr w:type="spellStart"/>
      <w:r w:rsidRPr="00992AC4">
        <w:rPr>
          <w:color w:val="0070C0"/>
          <w:sz w:val="36"/>
          <w:szCs w:val="36"/>
        </w:rPr>
        <w:t>молдинги</w:t>
      </w:r>
      <w:proofErr w:type="spellEnd"/>
      <w:r w:rsidRPr="00992AC4">
        <w:rPr>
          <w:color w:val="0070C0"/>
          <w:sz w:val="36"/>
          <w:szCs w:val="36"/>
        </w:rPr>
        <w:t xml:space="preserve"> предусмотрены за спиной рабочего места </w:t>
      </w:r>
      <w:proofErr w:type="gramStart"/>
      <w:r w:rsidRPr="00992AC4">
        <w:rPr>
          <w:color w:val="0070C0"/>
          <w:sz w:val="36"/>
          <w:szCs w:val="36"/>
        </w:rPr>
        <w:t>и</w:t>
      </w:r>
      <w:proofErr w:type="gramEnd"/>
      <w:r w:rsidRPr="00992AC4">
        <w:rPr>
          <w:color w:val="0070C0"/>
          <w:sz w:val="36"/>
          <w:szCs w:val="36"/>
        </w:rPr>
        <w:t xml:space="preserve"> напротив. В помещении </w:t>
      </w:r>
      <w:r>
        <w:rPr>
          <w:color w:val="0070C0"/>
          <w:sz w:val="36"/>
          <w:szCs w:val="36"/>
        </w:rPr>
        <w:t>3054</w:t>
      </w:r>
      <w:r w:rsidRPr="00992AC4">
        <w:rPr>
          <w:color w:val="0070C0"/>
          <w:sz w:val="36"/>
          <w:szCs w:val="36"/>
        </w:rPr>
        <w:t xml:space="preserve"> данная логика не соблюдается. </w:t>
      </w:r>
    </w:p>
    <w:p w:rsidR="00167E5B" w:rsidRPr="00145627" w:rsidRDefault="00167E5B" w:rsidP="00145627">
      <w:pPr>
        <w:rPr>
          <w:color w:val="0070C0"/>
          <w:sz w:val="36"/>
          <w:szCs w:val="36"/>
        </w:rPr>
      </w:pPr>
      <w:r>
        <w:rPr>
          <w:color w:val="0070C0"/>
          <w:sz w:val="36"/>
          <w:szCs w:val="36"/>
        </w:rPr>
        <w:t xml:space="preserve">Размещение </w:t>
      </w:r>
      <w:proofErr w:type="spellStart"/>
      <w:r>
        <w:rPr>
          <w:color w:val="0070C0"/>
          <w:sz w:val="36"/>
          <w:szCs w:val="36"/>
        </w:rPr>
        <w:t>молдингов</w:t>
      </w:r>
      <w:proofErr w:type="spellEnd"/>
      <w:r>
        <w:rPr>
          <w:color w:val="0070C0"/>
          <w:sz w:val="36"/>
          <w:szCs w:val="36"/>
        </w:rPr>
        <w:t xml:space="preserve"> за спиной может конфликтовать с размещением штор. </w:t>
      </w:r>
    </w:p>
    <w:p w:rsidR="00665C7E" w:rsidRDefault="00665C7E" w:rsidP="00665C7E">
      <w:pPr>
        <w:rPr>
          <w:sz w:val="36"/>
          <w:szCs w:val="36"/>
        </w:rPr>
      </w:pPr>
      <w:r w:rsidRPr="00665C7E">
        <w:rPr>
          <w:sz w:val="36"/>
          <w:szCs w:val="36"/>
        </w:rPr>
        <w:t>Для размещения молдин</w:t>
      </w:r>
      <w:r>
        <w:rPr>
          <w:sz w:val="36"/>
          <w:szCs w:val="36"/>
        </w:rPr>
        <w:t xml:space="preserve">гов М-1– стена с маркировкой 03. </w:t>
      </w:r>
      <w:r w:rsidRPr="00665C7E">
        <w:rPr>
          <w:sz w:val="36"/>
          <w:szCs w:val="36"/>
        </w:rPr>
        <w:t>Убрать подсветку на потолке, оставить карниз без под подсветки. Поменять карниз К-1 на карниз К-4. Убрать клавишу для подсветки, оставить только для НС.</w:t>
      </w:r>
    </w:p>
    <w:p w:rsidR="00145627" w:rsidRDefault="00145627" w:rsidP="00665C7E">
      <w:pPr>
        <w:rPr>
          <w:color w:val="0070C0"/>
          <w:sz w:val="36"/>
          <w:szCs w:val="36"/>
        </w:rPr>
      </w:pPr>
      <w:r w:rsidRPr="00145627">
        <w:rPr>
          <w:color w:val="0070C0"/>
          <w:sz w:val="36"/>
          <w:szCs w:val="36"/>
        </w:rPr>
        <w:t>Не ясно по вашим замечаниям с чем связаны отличия для помещений одинакового назначения 3054 и 2048. Карниз с подсветкой или нет?</w:t>
      </w:r>
    </w:p>
    <w:p w:rsidR="00145627" w:rsidRPr="00145627" w:rsidRDefault="00145627" w:rsidP="00665C7E">
      <w:pPr>
        <w:rPr>
          <w:b/>
          <w:color w:val="0070C0"/>
          <w:sz w:val="40"/>
          <w:szCs w:val="40"/>
        </w:rPr>
      </w:pPr>
    </w:p>
    <w:p w:rsidR="00ED1D1B" w:rsidRPr="00CA2BBA" w:rsidRDefault="00CA2BBA" w:rsidP="00ED1D1B">
      <w:pPr>
        <w:pStyle w:val="a3"/>
        <w:numPr>
          <w:ilvl w:val="0"/>
          <w:numId w:val="1"/>
        </w:numPr>
        <w:rPr>
          <w:sz w:val="36"/>
          <w:szCs w:val="36"/>
        </w:rPr>
      </w:pPr>
      <w:r w:rsidRPr="00CA2BBA">
        <w:rPr>
          <w:b/>
          <w:sz w:val="40"/>
          <w:szCs w:val="40"/>
        </w:rPr>
        <w:lastRenderedPageBreak/>
        <w:t xml:space="preserve">Б </w:t>
      </w:r>
      <w:r w:rsidR="00ED1D1B" w:rsidRPr="00CA2BBA">
        <w:rPr>
          <w:b/>
          <w:sz w:val="40"/>
          <w:szCs w:val="40"/>
        </w:rPr>
        <w:t>(1085)-</w:t>
      </w:r>
      <w:r w:rsidR="00ED1D1B">
        <w:rPr>
          <w:b/>
          <w:sz w:val="36"/>
          <w:szCs w:val="36"/>
        </w:rPr>
        <w:t xml:space="preserve"> </w:t>
      </w:r>
      <w:proofErr w:type="spellStart"/>
      <w:r w:rsidR="00ED1D1B" w:rsidRPr="00CA2BBA">
        <w:rPr>
          <w:sz w:val="36"/>
          <w:szCs w:val="36"/>
        </w:rPr>
        <w:t>каб</w:t>
      </w:r>
      <w:proofErr w:type="spellEnd"/>
      <w:r w:rsidR="00ED1D1B" w:rsidRPr="00CA2BBA">
        <w:rPr>
          <w:sz w:val="36"/>
          <w:szCs w:val="36"/>
        </w:rPr>
        <w:t>. Временного пребывания пациента</w:t>
      </w:r>
    </w:p>
    <w:p w:rsidR="00ED1D1B" w:rsidRDefault="00ED1D1B" w:rsidP="00ED1D1B">
      <w:pPr>
        <w:ind w:left="284"/>
        <w:rPr>
          <w:sz w:val="36"/>
          <w:szCs w:val="36"/>
        </w:rPr>
      </w:pPr>
      <w:r>
        <w:rPr>
          <w:sz w:val="36"/>
          <w:szCs w:val="36"/>
        </w:rPr>
        <w:t xml:space="preserve">Поменять молдинг на стенах М-26 на молдинг М-1, </w:t>
      </w:r>
      <w:r w:rsidR="00AE6F3A">
        <w:rPr>
          <w:sz w:val="36"/>
          <w:szCs w:val="36"/>
        </w:rPr>
        <w:t>т.к.</w:t>
      </w:r>
      <w:r>
        <w:rPr>
          <w:sz w:val="36"/>
          <w:szCs w:val="36"/>
        </w:rPr>
        <w:t xml:space="preserve"> не соответствует размеру.</w:t>
      </w:r>
    </w:p>
    <w:p w:rsidR="00B846D8" w:rsidRDefault="00B846D8" w:rsidP="00B846D8">
      <w:pPr>
        <w:ind w:left="284"/>
      </w:pPr>
      <w:r>
        <w:rPr>
          <w:sz w:val="36"/>
          <w:szCs w:val="36"/>
        </w:rPr>
        <w:t>Молдинг 27 – откуда эти размеры? Наличник:</w:t>
      </w:r>
      <w:r>
        <w:t xml:space="preserve"> </w:t>
      </w:r>
    </w:p>
    <w:p w:rsidR="00B846D8" w:rsidRPr="00B846D8" w:rsidRDefault="00B846D8" w:rsidP="00B846D8">
      <w:pPr>
        <w:ind w:left="284"/>
        <w:rPr>
          <w:sz w:val="36"/>
          <w:szCs w:val="36"/>
        </w:rPr>
      </w:pPr>
      <w:r w:rsidRPr="00B846D8">
        <w:rPr>
          <w:sz w:val="36"/>
          <w:szCs w:val="36"/>
        </w:rPr>
        <w:t>Артикул: N 8500</w:t>
      </w:r>
      <w:r>
        <w:rPr>
          <w:sz w:val="36"/>
          <w:szCs w:val="36"/>
        </w:rPr>
        <w:t xml:space="preserve"> </w:t>
      </w:r>
      <w:r w:rsidRPr="00B846D8">
        <w:rPr>
          <w:sz w:val="36"/>
          <w:szCs w:val="36"/>
        </w:rPr>
        <w:t>Бренд: Ultrawood</w:t>
      </w:r>
      <w:r>
        <w:rPr>
          <w:sz w:val="36"/>
          <w:szCs w:val="36"/>
        </w:rPr>
        <w:t xml:space="preserve"> </w:t>
      </w:r>
      <w:r w:rsidRPr="00B846D8">
        <w:rPr>
          <w:sz w:val="36"/>
          <w:szCs w:val="36"/>
        </w:rPr>
        <w:t>Материал: ЛДФ</w:t>
      </w:r>
    </w:p>
    <w:p w:rsidR="00ED1D1B" w:rsidRDefault="00B846D8" w:rsidP="00B846D8">
      <w:pPr>
        <w:ind w:left="284"/>
        <w:rPr>
          <w:sz w:val="36"/>
          <w:szCs w:val="36"/>
        </w:rPr>
      </w:pPr>
      <w:r w:rsidRPr="00B846D8">
        <w:rPr>
          <w:sz w:val="36"/>
          <w:szCs w:val="36"/>
        </w:rPr>
        <w:t>Высота: 64 мм</w:t>
      </w:r>
      <w:r>
        <w:rPr>
          <w:sz w:val="36"/>
          <w:szCs w:val="36"/>
        </w:rPr>
        <w:t xml:space="preserve"> </w:t>
      </w:r>
      <w:r w:rsidRPr="00B846D8">
        <w:rPr>
          <w:sz w:val="36"/>
          <w:szCs w:val="36"/>
        </w:rPr>
        <w:t>Длина: 2440 мм</w:t>
      </w:r>
      <w:r>
        <w:rPr>
          <w:sz w:val="36"/>
          <w:szCs w:val="36"/>
        </w:rPr>
        <w:t xml:space="preserve"> </w:t>
      </w:r>
      <w:r w:rsidRPr="00B846D8">
        <w:rPr>
          <w:sz w:val="36"/>
          <w:szCs w:val="36"/>
        </w:rPr>
        <w:t>Толщина: 15 мм</w:t>
      </w:r>
    </w:p>
    <w:p w:rsidR="00ED1D1B" w:rsidRDefault="00B846D8" w:rsidP="00ED1D1B">
      <w:pPr>
        <w:ind w:left="284"/>
        <w:rPr>
          <w:sz w:val="36"/>
          <w:szCs w:val="36"/>
        </w:rPr>
      </w:pPr>
      <w:r w:rsidRPr="00B846D8">
        <w:rPr>
          <w:noProof/>
          <w:sz w:val="36"/>
          <w:szCs w:val="36"/>
          <w:lang w:eastAsia="ru-RU"/>
        </w:rPr>
        <w:drawing>
          <wp:inline distT="0" distB="0" distL="0" distR="0" wp14:anchorId="05D1DA4E" wp14:editId="154B5464">
            <wp:extent cx="5682805" cy="4762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9919" cy="47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6D8" w:rsidRDefault="00B846D8" w:rsidP="00ED1D1B">
      <w:pPr>
        <w:ind w:left="284"/>
        <w:rPr>
          <w:sz w:val="36"/>
          <w:szCs w:val="36"/>
        </w:rPr>
      </w:pPr>
      <w:r>
        <w:rPr>
          <w:sz w:val="36"/>
          <w:szCs w:val="36"/>
        </w:rPr>
        <w:t>Как будет стыковаться по высоте?</w:t>
      </w:r>
    </w:p>
    <w:p w:rsidR="00167E5B" w:rsidRPr="00314A59" w:rsidRDefault="00167E5B" w:rsidP="00ED1D1B">
      <w:pPr>
        <w:ind w:left="284"/>
        <w:rPr>
          <w:color w:val="0070C0"/>
          <w:sz w:val="36"/>
          <w:szCs w:val="36"/>
        </w:rPr>
      </w:pPr>
      <w:r w:rsidRPr="00314A59">
        <w:rPr>
          <w:color w:val="0070C0"/>
          <w:sz w:val="36"/>
          <w:szCs w:val="36"/>
        </w:rPr>
        <w:t>В последней выпущенной документации М-27 откорректированы</w:t>
      </w:r>
      <w:r w:rsidR="00314A59" w:rsidRPr="00314A59">
        <w:rPr>
          <w:color w:val="0070C0"/>
          <w:sz w:val="36"/>
          <w:szCs w:val="36"/>
        </w:rPr>
        <w:t xml:space="preserve"> размеры. Инд</w:t>
      </w:r>
      <w:r w:rsidR="00314A59">
        <w:rPr>
          <w:color w:val="0070C0"/>
          <w:sz w:val="36"/>
          <w:szCs w:val="36"/>
        </w:rPr>
        <w:t>.</w:t>
      </w:r>
      <w:r w:rsidR="00314A59" w:rsidRPr="00314A59">
        <w:rPr>
          <w:color w:val="0070C0"/>
          <w:sz w:val="36"/>
          <w:szCs w:val="36"/>
        </w:rPr>
        <w:t xml:space="preserve"> изготовления на всю высоту помещения</w:t>
      </w:r>
      <w:r w:rsidR="00314A59">
        <w:rPr>
          <w:color w:val="0070C0"/>
          <w:sz w:val="36"/>
          <w:szCs w:val="36"/>
        </w:rPr>
        <w:t xml:space="preserve"> для избегания стыковки.  </w:t>
      </w:r>
      <w:r w:rsidR="00314A59" w:rsidRPr="00314A59">
        <w:rPr>
          <w:color w:val="0070C0"/>
          <w:sz w:val="36"/>
          <w:szCs w:val="36"/>
        </w:rPr>
        <w:t xml:space="preserve"> </w:t>
      </w:r>
    </w:p>
    <w:p w:rsidR="00314A59" w:rsidRDefault="00314A59" w:rsidP="00ED1D1B">
      <w:pPr>
        <w:ind w:left="284"/>
        <w:rPr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0F8786A9" wp14:editId="125019FD">
            <wp:extent cx="5940425" cy="62611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EFB" w:rsidRDefault="00594EFB" w:rsidP="00594EFB">
      <w:pPr>
        <w:pStyle w:val="a3"/>
        <w:numPr>
          <w:ilvl w:val="0"/>
          <w:numId w:val="1"/>
        </w:numPr>
        <w:rPr>
          <w:sz w:val="36"/>
          <w:szCs w:val="36"/>
        </w:rPr>
      </w:pPr>
      <w:r w:rsidRPr="00594EFB">
        <w:rPr>
          <w:b/>
          <w:sz w:val="40"/>
          <w:szCs w:val="40"/>
        </w:rPr>
        <w:t>Б 2023</w:t>
      </w:r>
      <w:r>
        <w:rPr>
          <w:sz w:val="36"/>
          <w:szCs w:val="36"/>
        </w:rPr>
        <w:t xml:space="preserve"> – коридор (вход с лестницы)</w:t>
      </w:r>
    </w:p>
    <w:p w:rsidR="00594EFB" w:rsidRDefault="00594EFB" w:rsidP="00594EFB">
      <w:pPr>
        <w:pStyle w:val="a3"/>
        <w:ind w:left="360"/>
        <w:rPr>
          <w:sz w:val="36"/>
          <w:szCs w:val="36"/>
        </w:rPr>
      </w:pPr>
      <w:r>
        <w:rPr>
          <w:sz w:val="36"/>
          <w:szCs w:val="36"/>
        </w:rPr>
        <w:t>Стоит обозначение 2021(корпус В су.)- убрать. (происходит путаница)</w:t>
      </w:r>
      <w:r w:rsidR="00314A59">
        <w:rPr>
          <w:sz w:val="36"/>
          <w:szCs w:val="36"/>
        </w:rPr>
        <w:t>.</w:t>
      </w:r>
    </w:p>
    <w:p w:rsidR="00314A59" w:rsidRPr="00314A59" w:rsidRDefault="00314A59" w:rsidP="00594EFB">
      <w:pPr>
        <w:pStyle w:val="a3"/>
        <w:ind w:left="360"/>
        <w:rPr>
          <w:color w:val="0070C0"/>
          <w:sz w:val="36"/>
          <w:szCs w:val="36"/>
        </w:rPr>
      </w:pPr>
      <w:r w:rsidRPr="00314A59">
        <w:rPr>
          <w:color w:val="0070C0"/>
          <w:sz w:val="36"/>
          <w:szCs w:val="36"/>
        </w:rPr>
        <w:t>В последней выпущенной документации убрано</w:t>
      </w:r>
    </w:p>
    <w:p w:rsidR="00594EFB" w:rsidRDefault="00594EFB" w:rsidP="00594EFB">
      <w:pPr>
        <w:pStyle w:val="a3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Заменить молдинг М-5 на </w:t>
      </w:r>
      <w:proofErr w:type="spellStart"/>
      <w:r>
        <w:rPr>
          <w:sz w:val="36"/>
          <w:szCs w:val="36"/>
        </w:rPr>
        <w:t>молдинг</w:t>
      </w:r>
      <w:proofErr w:type="spellEnd"/>
      <w:r>
        <w:rPr>
          <w:sz w:val="36"/>
          <w:szCs w:val="36"/>
        </w:rPr>
        <w:t xml:space="preserve"> М-1.</w:t>
      </w:r>
    </w:p>
    <w:p w:rsidR="00314A59" w:rsidRPr="00314A59" w:rsidRDefault="00314A59" w:rsidP="00314A59">
      <w:pPr>
        <w:pStyle w:val="a3"/>
        <w:ind w:left="360"/>
        <w:rPr>
          <w:color w:val="0070C0"/>
          <w:sz w:val="40"/>
          <w:szCs w:val="40"/>
        </w:rPr>
      </w:pPr>
      <w:proofErr w:type="spellStart"/>
      <w:r w:rsidRPr="00347B44">
        <w:rPr>
          <w:color w:val="0070C0"/>
          <w:sz w:val="40"/>
          <w:szCs w:val="40"/>
        </w:rPr>
        <w:t>Молдинг</w:t>
      </w:r>
      <w:proofErr w:type="spellEnd"/>
      <w:r w:rsidRPr="00347B44">
        <w:rPr>
          <w:color w:val="0070C0"/>
          <w:sz w:val="40"/>
          <w:szCs w:val="40"/>
        </w:rPr>
        <w:t xml:space="preserve"> М-5 примен</w:t>
      </w:r>
      <w:r>
        <w:rPr>
          <w:color w:val="0070C0"/>
          <w:sz w:val="40"/>
          <w:szCs w:val="40"/>
        </w:rPr>
        <w:t>ен</w:t>
      </w:r>
      <w:r w:rsidRPr="00347B44">
        <w:rPr>
          <w:color w:val="0070C0"/>
          <w:sz w:val="40"/>
          <w:szCs w:val="40"/>
        </w:rPr>
        <w:t xml:space="preserve"> в соответ</w:t>
      </w:r>
      <w:r>
        <w:rPr>
          <w:color w:val="0070C0"/>
          <w:sz w:val="40"/>
          <w:szCs w:val="40"/>
        </w:rPr>
        <w:t>ст</w:t>
      </w:r>
      <w:r w:rsidRPr="00347B44">
        <w:rPr>
          <w:color w:val="0070C0"/>
          <w:sz w:val="40"/>
          <w:szCs w:val="40"/>
        </w:rPr>
        <w:t xml:space="preserve">вии с согласованным дизайн-проектом. Предлагаемый </w:t>
      </w:r>
      <w:proofErr w:type="spellStart"/>
      <w:r w:rsidRPr="00347B44">
        <w:rPr>
          <w:color w:val="0070C0"/>
          <w:sz w:val="40"/>
          <w:szCs w:val="40"/>
        </w:rPr>
        <w:t>молдинг</w:t>
      </w:r>
      <w:proofErr w:type="spellEnd"/>
      <w:r w:rsidRPr="00347B44">
        <w:rPr>
          <w:color w:val="0070C0"/>
          <w:sz w:val="40"/>
          <w:szCs w:val="40"/>
        </w:rPr>
        <w:t xml:space="preserve"> М-1 сильно отличается от согласованных решений, его ширина больше и профиль в сечении не соответ</w:t>
      </w:r>
      <w:r>
        <w:rPr>
          <w:color w:val="0070C0"/>
          <w:sz w:val="40"/>
          <w:szCs w:val="40"/>
        </w:rPr>
        <w:t>ст</w:t>
      </w:r>
      <w:r w:rsidRPr="00347B44">
        <w:rPr>
          <w:color w:val="0070C0"/>
          <w:sz w:val="40"/>
          <w:szCs w:val="40"/>
        </w:rPr>
        <w:t xml:space="preserve">вует общей концепции дизайна. Кроме того, в некоторых местах потребуется сокращение люков доступа за потолок.  </w:t>
      </w:r>
    </w:p>
    <w:p w:rsidR="00B9564F" w:rsidRDefault="00CA2BBA" w:rsidP="00B375B7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b/>
          <w:sz w:val="40"/>
          <w:szCs w:val="40"/>
        </w:rPr>
        <w:lastRenderedPageBreak/>
        <w:t xml:space="preserve">  </w:t>
      </w:r>
      <w:r w:rsidRPr="00CA2BBA">
        <w:rPr>
          <w:b/>
          <w:sz w:val="40"/>
          <w:szCs w:val="40"/>
        </w:rPr>
        <w:t xml:space="preserve">Б </w:t>
      </w:r>
      <w:r w:rsidR="00B375B7" w:rsidRPr="00CA2BBA">
        <w:rPr>
          <w:b/>
          <w:sz w:val="40"/>
          <w:szCs w:val="40"/>
        </w:rPr>
        <w:t>2034</w:t>
      </w:r>
      <w:r w:rsidR="00B375B7">
        <w:rPr>
          <w:sz w:val="36"/>
          <w:szCs w:val="36"/>
        </w:rPr>
        <w:t xml:space="preserve"> Су МГН</w:t>
      </w:r>
      <w:r w:rsidR="00B9564F" w:rsidRPr="00B9564F">
        <w:rPr>
          <w:sz w:val="36"/>
          <w:szCs w:val="36"/>
        </w:rPr>
        <w:t>.</w:t>
      </w:r>
    </w:p>
    <w:p w:rsidR="00B375B7" w:rsidRDefault="00B375B7" w:rsidP="00B9564F">
      <w:pPr>
        <w:pStyle w:val="a3"/>
        <w:ind w:left="644"/>
        <w:rPr>
          <w:sz w:val="36"/>
          <w:szCs w:val="36"/>
        </w:rPr>
      </w:pPr>
      <w:r>
        <w:rPr>
          <w:sz w:val="36"/>
          <w:szCs w:val="36"/>
        </w:rPr>
        <w:t xml:space="preserve"> Прописан </w:t>
      </w:r>
      <w:r w:rsidR="00594EFB">
        <w:rPr>
          <w:sz w:val="36"/>
          <w:szCs w:val="36"/>
        </w:rPr>
        <w:t xml:space="preserve">карниз </w:t>
      </w:r>
      <w:r>
        <w:rPr>
          <w:sz w:val="36"/>
          <w:szCs w:val="36"/>
        </w:rPr>
        <w:t>К-5 поменять</w:t>
      </w:r>
      <w:r w:rsidR="00594EFB">
        <w:rPr>
          <w:sz w:val="36"/>
          <w:szCs w:val="36"/>
        </w:rPr>
        <w:t xml:space="preserve"> карниз</w:t>
      </w:r>
      <w:r>
        <w:rPr>
          <w:sz w:val="36"/>
          <w:szCs w:val="36"/>
        </w:rPr>
        <w:t xml:space="preserve"> К-4, как во всех су.</w:t>
      </w:r>
      <w:r w:rsidR="00145627">
        <w:rPr>
          <w:sz w:val="36"/>
          <w:szCs w:val="36"/>
        </w:rPr>
        <w:t xml:space="preserve"> </w:t>
      </w:r>
    </w:p>
    <w:p w:rsidR="00145627" w:rsidRPr="00145627" w:rsidRDefault="00145627" w:rsidP="00B9564F">
      <w:pPr>
        <w:pStyle w:val="a3"/>
        <w:ind w:left="644"/>
        <w:rPr>
          <w:color w:val="0070C0"/>
          <w:sz w:val="36"/>
          <w:szCs w:val="36"/>
        </w:rPr>
      </w:pPr>
      <w:r w:rsidRPr="00145627">
        <w:rPr>
          <w:color w:val="0070C0"/>
          <w:sz w:val="36"/>
          <w:szCs w:val="36"/>
        </w:rPr>
        <w:t>В последней документации данное замечание учтено</w:t>
      </w:r>
    </w:p>
    <w:p w:rsidR="00AF0C79" w:rsidRDefault="00B375B7" w:rsidP="00B9564F">
      <w:pPr>
        <w:pStyle w:val="a3"/>
        <w:numPr>
          <w:ilvl w:val="0"/>
          <w:numId w:val="1"/>
        </w:numPr>
        <w:rPr>
          <w:b/>
          <w:sz w:val="36"/>
          <w:szCs w:val="36"/>
        </w:rPr>
      </w:pPr>
      <w:r w:rsidRPr="00B9564F">
        <w:rPr>
          <w:b/>
          <w:sz w:val="36"/>
          <w:szCs w:val="36"/>
        </w:rPr>
        <w:t xml:space="preserve"> </w:t>
      </w:r>
      <w:r w:rsidR="00CA2BBA" w:rsidRPr="00CA2BBA">
        <w:rPr>
          <w:b/>
          <w:sz w:val="40"/>
          <w:szCs w:val="40"/>
        </w:rPr>
        <w:t xml:space="preserve">Б </w:t>
      </w:r>
      <w:r w:rsidR="00B9564F" w:rsidRPr="00CA2BBA">
        <w:rPr>
          <w:b/>
          <w:sz w:val="40"/>
          <w:szCs w:val="40"/>
        </w:rPr>
        <w:t>2048</w:t>
      </w:r>
      <w:r w:rsidR="00B9564F" w:rsidRPr="00B9564F">
        <w:rPr>
          <w:b/>
          <w:sz w:val="36"/>
          <w:szCs w:val="36"/>
        </w:rPr>
        <w:t xml:space="preserve"> - </w:t>
      </w:r>
      <w:r w:rsidR="00B9564F" w:rsidRPr="00CA2BBA">
        <w:rPr>
          <w:sz w:val="36"/>
          <w:szCs w:val="36"/>
        </w:rPr>
        <w:t>Кабинет заведующего отделением</w:t>
      </w:r>
    </w:p>
    <w:p w:rsidR="00B9564F" w:rsidRPr="00B9564F" w:rsidRDefault="00B9564F" w:rsidP="00B9564F">
      <w:pPr>
        <w:pStyle w:val="a3"/>
        <w:ind w:left="644"/>
        <w:rPr>
          <w:sz w:val="36"/>
          <w:szCs w:val="36"/>
        </w:rPr>
      </w:pPr>
      <w:r w:rsidRPr="00B9564F">
        <w:rPr>
          <w:sz w:val="36"/>
          <w:szCs w:val="36"/>
        </w:rPr>
        <w:t xml:space="preserve">В развертке помещения нет молдингов по стене и покраска стены с молдингами в зеленый цвет. </w:t>
      </w:r>
    </w:p>
    <w:p w:rsidR="00B9564F" w:rsidRDefault="00B9564F" w:rsidP="00B9564F">
      <w:pPr>
        <w:pStyle w:val="a3"/>
        <w:ind w:left="644"/>
        <w:rPr>
          <w:sz w:val="36"/>
          <w:szCs w:val="36"/>
        </w:rPr>
      </w:pPr>
      <w:r w:rsidRPr="00B9564F">
        <w:rPr>
          <w:sz w:val="36"/>
          <w:szCs w:val="36"/>
        </w:rPr>
        <w:t>Для размещения молди</w:t>
      </w:r>
      <w:r>
        <w:rPr>
          <w:sz w:val="36"/>
          <w:szCs w:val="36"/>
        </w:rPr>
        <w:t>нгов М-1– стена с маркировкой 03</w:t>
      </w:r>
      <w:r w:rsidRPr="00B9564F">
        <w:rPr>
          <w:sz w:val="36"/>
          <w:szCs w:val="36"/>
        </w:rPr>
        <w:t>.</w:t>
      </w:r>
    </w:p>
    <w:p w:rsidR="00145627" w:rsidRPr="008E2F27" w:rsidRDefault="00145627" w:rsidP="00145627">
      <w:pPr>
        <w:rPr>
          <w:color w:val="0070C0"/>
          <w:sz w:val="36"/>
          <w:szCs w:val="36"/>
        </w:rPr>
      </w:pPr>
      <w:r w:rsidRPr="00992AC4">
        <w:rPr>
          <w:color w:val="0070C0"/>
          <w:sz w:val="36"/>
          <w:szCs w:val="36"/>
        </w:rPr>
        <w:t xml:space="preserve">Дизайн-проектом </w:t>
      </w:r>
      <w:proofErr w:type="spellStart"/>
      <w:r w:rsidRPr="00992AC4">
        <w:rPr>
          <w:color w:val="0070C0"/>
          <w:sz w:val="36"/>
          <w:szCs w:val="36"/>
        </w:rPr>
        <w:t>молдинги</w:t>
      </w:r>
      <w:proofErr w:type="spellEnd"/>
      <w:r w:rsidRPr="00992AC4">
        <w:rPr>
          <w:color w:val="0070C0"/>
          <w:sz w:val="36"/>
          <w:szCs w:val="36"/>
        </w:rPr>
        <w:t xml:space="preserve"> предусмотрены за спиной рабочего места </w:t>
      </w:r>
      <w:proofErr w:type="gramStart"/>
      <w:r w:rsidRPr="00992AC4">
        <w:rPr>
          <w:color w:val="0070C0"/>
          <w:sz w:val="36"/>
          <w:szCs w:val="36"/>
        </w:rPr>
        <w:t>и</w:t>
      </w:r>
      <w:proofErr w:type="gramEnd"/>
      <w:r w:rsidRPr="00992AC4">
        <w:rPr>
          <w:color w:val="0070C0"/>
          <w:sz w:val="36"/>
          <w:szCs w:val="36"/>
        </w:rPr>
        <w:t xml:space="preserve"> напротив. В помещении </w:t>
      </w:r>
      <w:r>
        <w:rPr>
          <w:color w:val="0070C0"/>
          <w:sz w:val="36"/>
          <w:szCs w:val="36"/>
        </w:rPr>
        <w:t>3054</w:t>
      </w:r>
      <w:r w:rsidRPr="00992AC4">
        <w:rPr>
          <w:color w:val="0070C0"/>
          <w:sz w:val="36"/>
          <w:szCs w:val="36"/>
        </w:rPr>
        <w:t xml:space="preserve"> данная логика не соблюдается. </w:t>
      </w:r>
    </w:p>
    <w:p w:rsidR="00145627" w:rsidRPr="00167E5B" w:rsidRDefault="00145627" w:rsidP="00145627">
      <w:pPr>
        <w:rPr>
          <w:color w:val="0070C0"/>
          <w:sz w:val="36"/>
          <w:szCs w:val="36"/>
        </w:rPr>
      </w:pPr>
      <w:r>
        <w:rPr>
          <w:color w:val="0070C0"/>
          <w:sz w:val="36"/>
          <w:szCs w:val="36"/>
        </w:rPr>
        <w:t xml:space="preserve">Размещение </w:t>
      </w:r>
      <w:proofErr w:type="spellStart"/>
      <w:r>
        <w:rPr>
          <w:color w:val="0070C0"/>
          <w:sz w:val="36"/>
          <w:szCs w:val="36"/>
        </w:rPr>
        <w:t>молдингов</w:t>
      </w:r>
      <w:proofErr w:type="spellEnd"/>
      <w:r>
        <w:rPr>
          <w:color w:val="0070C0"/>
          <w:sz w:val="36"/>
          <w:szCs w:val="36"/>
        </w:rPr>
        <w:t xml:space="preserve"> за спиной может конфликтовать с размещением штор. </w:t>
      </w:r>
    </w:p>
    <w:p w:rsidR="00145627" w:rsidRPr="00B9564F" w:rsidRDefault="00145627" w:rsidP="00B9564F">
      <w:pPr>
        <w:pStyle w:val="a3"/>
        <w:ind w:left="644"/>
        <w:rPr>
          <w:sz w:val="36"/>
          <w:szCs w:val="36"/>
        </w:rPr>
      </w:pPr>
    </w:p>
    <w:p w:rsidR="00145627" w:rsidRPr="00145627" w:rsidRDefault="00B9564F" w:rsidP="00145627">
      <w:pPr>
        <w:rPr>
          <w:sz w:val="36"/>
          <w:szCs w:val="36"/>
        </w:rPr>
      </w:pPr>
      <w:r w:rsidRPr="00B9564F">
        <w:rPr>
          <w:sz w:val="36"/>
          <w:szCs w:val="36"/>
        </w:rPr>
        <w:t>Поменять карниз К-</w:t>
      </w:r>
      <w:r w:rsidR="00594EFB">
        <w:rPr>
          <w:sz w:val="36"/>
          <w:szCs w:val="36"/>
        </w:rPr>
        <w:t>8 с подсветкой</w:t>
      </w:r>
      <w:r w:rsidRPr="00B9564F">
        <w:rPr>
          <w:sz w:val="36"/>
          <w:szCs w:val="36"/>
        </w:rPr>
        <w:t xml:space="preserve"> на карниз К-</w:t>
      </w:r>
      <w:r w:rsidR="00594EFB">
        <w:rPr>
          <w:sz w:val="36"/>
          <w:szCs w:val="36"/>
        </w:rPr>
        <w:t>3 с подсветкой</w:t>
      </w:r>
      <w:r w:rsidRPr="00B9564F">
        <w:rPr>
          <w:sz w:val="36"/>
          <w:szCs w:val="36"/>
        </w:rPr>
        <w:t>.</w:t>
      </w:r>
      <w:r>
        <w:rPr>
          <w:sz w:val="36"/>
          <w:szCs w:val="36"/>
        </w:rPr>
        <w:t xml:space="preserve"> </w:t>
      </w:r>
      <w:r w:rsidR="00594EFB" w:rsidRPr="00594EFB">
        <w:rPr>
          <w:sz w:val="36"/>
          <w:szCs w:val="36"/>
        </w:rPr>
        <w:t xml:space="preserve">На развертках изменить высоту соответственно </w:t>
      </w:r>
      <w:proofErr w:type="gramStart"/>
      <w:r w:rsidR="00145627">
        <w:rPr>
          <w:color w:val="0070C0"/>
          <w:sz w:val="36"/>
          <w:szCs w:val="36"/>
        </w:rPr>
        <w:t>Н</w:t>
      </w:r>
      <w:r w:rsidR="00145627" w:rsidRPr="00145627">
        <w:rPr>
          <w:color w:val="0070C0"/>
          <w:sz w:val="36"/>
          <w:szCs w:val="36"/>
        </w:rPr>
        <w:t>е</w:t>
      </w:r>
      <w:proofErr w:type="gramEnd"/>
      <w:r w:rsidR="00145627" w:rsidRPr="00145627">
        <w:rPr>
          <w:color w:val="0070C0"/>
          <w:sz w:val="36"/>
          <w:szCs w:val="36"/>
        </w:rPr>
        <w:t xml:space="preserve"> ясно откуда появился К-8, в РД АИ применен карниз К-1 в соответствии с дизайн-проектом. К-3 это карниз в холлах.</w:t>
      </w:r>
    </w:p>
    <w:p w:rsidR="00CA2BBA" w:rsidRPr="00594EFB" w:rsidRDefault="00CA2BBA" w:rsidP="00594EFB">
      <w:pPr>
        <w:pStyle w:val="a3"/>
        <w:numPr>
          <w:ilvl w:val="0"/>
          <w:numId w:val="1"/>
        </w:numPr>
        <w:rPr>
          <w:sz w:val="36"/>
          <w:szCs w:val="36"/>
        </w:rPr>
      </w:pPr>
      <w:r w:rsidRPr="00594EFB">
        <w:rPr>
          <w:b/>
          <w:sz w:val="40"/>
          <w:szCs w:val="40"/>
        </w:rPr>
        <w:t xml:space="preserve">Б </w:t>
      </w:r>
      <w:r w:rsidR="004949A1" w:rsidRPr="00594EFB">
        <w:rPr>
          <w:b/>
          <w:sz w:val="40"/>
          <w:szCs w:val="40"/>
        </w:rPr>
        <w:t>2055</w:t>
      </w:r>
      <w:r w:rsidRPr="00594EFB">
        <w:rPr>
          <w:b/>
          <w:sz w:val="40"/>
          <w:szCs w:val="40"/>
        </w:rPr>
        <w:t xml:space="preserve"> </w:t>
      </w:r>
      <w:r w:rsidRPr="00594EFB">
        <w:rPr>
          <w:sz w:val="40"/>
          <w:szCs w:val="40"/>
        </w:rPr>
        <w:t>Коридор-ожидальня</w:t>
      </w:r>
      <w:r w:rsidRPr="00594EFB">
        <w:rPr>
          <w:b/>
          <w:sz w:val="40"/>
          <w:szCs w:val="40"/>
        </w:rPr>
        <w:t xml:space="preserve"> </w:t>
      </w:r>
    </w:p>
    <w:p w:rsidR="00CF2BAF" w:rsidRDefault="00CA2BBA" w:rsidP="00CA2BBA">
      <w:pPr>
        <w:pStyle w:val="a3"/>
        <w:ind w:left="360"/>
        <w:rPr>
          <w:sz w:val="36"/>
          <w:szCs w:val="36"/>
        </w:rPr>
      </w:pPr>
      <w:r>
        <w:rPr>
          <w:b/>
          <w:sz w:val="40"/>
          <w:szCs w:val="40"/>
        </w:rPr>
        <w:t xml:space="preserve"> </w:t>
      </w:r>
      <w:r w:rsidR="004949A1">
        <w:rPr>
          <w:sz w:val="36"/>
          <w:szCs w:val="36"/>
        </w:rPr>
        <w:t xml:space="preserve"> </w:t>
      </w:r>
      <w:r w:rsidR="00CF2BAF" w:rsidRPr="00CF2BAF">
        <w:rPr>
          <w:sz w:val="36"/>
          <w:szCs w:val="36"/>
        </w:rPr>
        <w:t xml:space="preserve">Нет развертки </w:t>
      </w:r>
    </w:p>
    <w:p w:rsidR="00145627" w:rsidRPr="00145627" w:rsidRDefault="00145627" w:rsidP="00CA2BBA">
      <w:pPr>
        <w:pStyle w:val="a3"/>
        <w:ind w:left="360"/>
        <w:rPr>
          <w:color w:val="0070C0"/>
          <w:sz w:val="36"/>
          <w:szCs w:val="36"/>
        </w:rPr>
      </w:pPr>
      <w:r w:rsidRPr="00145627">
        <w:rPr>
          <w:color w:val="0070C0"/>
          <w:sz w:val="36"/>
          <w:szCs w:val="36"/>
        </w:rPr>
        <w:t>В последней выпущенной документации данная развертка есть</w:t>
      </w:r>
    </w:p>
    <w:p w:rsidR="00CF2BAF" w:rsidRDefault="00CF2BAF" w:rsidP="00CF2BAF">
      <w:pPr>
        <w:pStyle w:val="a3"/>
        <w:ind w:left="644"/>
      </w:pPr>
      <w:r w:rsidRPr="00CF2BAF">
        <w:rPr>
          <w:noProof/>
          <w:lang w:eastAsia="ru-RU"/>
        </w:rPr>
        <w:lastRenderedPageBreak/>
        <w:drawing>
          <wp:inline distT="0" distB="0" distL="0" distR="0" wp14:anchorId="372F74B8" wp14:editId="3DAF2058">
            <wp:extent cx="2271786" cy="288598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76720" cy="289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BAF" w:rsidRDefault="00CF2BAF" w:rsidP="00CF2BAF">
      <w:pPr>
        <w:pStyle w:val="a3"/>
        <w:ind w:left="644"/>
      </w:pPr>
    </w:p>
    <w:p w:rsidR="00CA2BBA" w:rsidRPr="00CA2BBA" w:rsidRDefault="00CA2BBA" w:rsidP="002F3A64">
      <w:pPr>
        <w:pStyle w:val="a3"/>
        <w:numPr>
          <w:ilvl w:val="0"/>
          <w:numId w:val="1"/>
        </w:numPr>
      </w:pPr>
      <w:r w:rsidRPr="00CA2BBA">
        <w:rPr>
          <w:b/>
          <w:sz w:val="40"/>
          <w:szCs w:val="40"/>
        </w:rPr>
        <w:t xml:space="preserve">Б </w:t>
      </w:r>
      <w:r w:rsidR="002F3A64" w:rsidRPr="00CA2BBA">
        <w:rPr>
          <w:b/>
          <w:sz w:val="40"/>
          <w:szCs w:val="40"/>
        </w:rPr>
        <w:t>2066</w:t>
      </w:r>
      <w:r w:rsidR="002F3A64">
        <w:rPr>
          <w:sz w:val="36"/>
          <w:szCs w:val="36"/>
        </w:rPr>
        <w:t xml:space="preserve"> </w:t>
      </w:r>
      <w:r>
        <w:rPr>
          <w:sz w:val="36"/>
          <w:szCs w:val="36"/>
        </w:rPr>
        <w:t>– Коридор</w:t>
      </w:r>
    </w:p>
    <w:p w:rsidR="00CF2BAF" w:rsidRDefault="002F3A64" w:rsidP="00CA2BBA">
      <w:pPr>
        <w:pStyle w:val="a3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Нет обозначения </w:t>
      </w:r>
      <w:proofErr w:type="spellStart"/>
      <w:r>
        <w:rPr>
          <w:sz w:val="36"/>
          <w:szCs w:val="36"/>
        </w:rPr>
        <w:t>молдингов</w:t>
      </w:r>
      <w:proofErr w:type="spellEnd"/>
    </w:p>
    <w:p w:rsidR="00145627" w:rsidRPr="00145627" w:rsidRDefault="00145627" w:rsidP="00CA2BBA">
      <w:pPr>
        <w:pStyle w:val="a3"/>
        <w:ind w:left="360"/>
        <w:rPr>
          <w:color w:val="0070C0"/>
        </w:rPr>
      </w:pPr>
      <w:r w:rsidRPr="00145627">
        <w:rPr>
          <w:color w:val="0070C0"/>
          <w:sz w:val="36"/>
          <w:szCs w:val="36"/>
        </w:rPr>
        <w:t>В последней выпущенной документации добавлена марка</w:t>
      </w:r>
    </w:p>
    <w:p w:rsidR="002F3A64" w:rsidRDefault="002F3A64" w:rsidP="002F3A64">
      <w:pPr>
        <w:pStyle w:val="a3"/>
        <w:ind w:left="644"/>
      </w:pPr>
      <w:r>
        <w:rPr>
          <w:noProof/>
          <w:lang w:eastAsia="ru-RU"/>
        </w:rPr>
        <w:drawing>
          <wp:inline distT="0" distB="0" distL="0" distR="0" wp14:anchorId="573A66C7">
            <wp:extent cx="1985579" cy="25336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51" cy="2577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2BBA" w:rsidRDefault="00CA2BBA" w:rsidP="00CA2BBA">
      <w:pPr>
        <w:pStyle w:val="a3"/>
        <w:numPr>
          <w:ilvl w:val="0"/>
          <w:numId w:val="1"/>
        </w:numPr>
        <w:rPr>
          <w:sz w:val="36"/>
          <w:szCs w:val="36"/>
        </w:rPr>
      </w:pPr>
      <w:r w:rsidRPr="00CA2BBA">
        <w:rPr>
          <w:b/>
          <w:sz w:val="40"/>
          <w:szCs w:val="40"/>
        </w:rPr>
        <w:t xml:space="preserve">Б </w:t>
      </w:r>
      <w:r w:rsidR="002F3A64" w:rsidRPr="00CA2BBA">
        <w:rPr>
          <w:b/>
          <w:sz w:val="40"/>
          <w:szCs w:val="40"/>
        </w:rPr>
        <w:t>2092</w:t>
      </w:r>
      <w:r>
        <w:rPr>
          <w:sz w:val="36"/>
          <w:szCs w:val="36"/>
        </w:rPr>
        <w:t xml:space="preserve">- </w:t>
      </w:r>
      <w:r w:rsidRPr="00CA2BBA">
        <w:rPr>
          <w:sz w:val="36"/>
          <w:szCs w:val="36"/>
        </w:rPr>
        <w:t>су персонала</w:t>
      </w:r>
    </w:p>
    <w:p w:rsidR="002F3A64" w:rsidRDefault="002F3A64" w:rsidP="00CA2BBA">
      <w:pPr>
        <w:pStyle w:val="a3"/>
        <w:ind w:left="360"/>
        <w:rPr>
          <w:sz w:val="36"/>
          <w:szCs w:val="36"/>
        </w:rPr>
      </w:pPr>
      <w:r w:rsidRPr="002F3A64">
        <w:rPr>
          <w:sz w:val="36"/>
          <w:szCs w:val="36"/>
        </w:rPr>
        <w:t xml:space="preserve"> Нет развертки помещения </w:t>
      </w:r>
    </w:p>
    <w:p w:rsidR="00A81D34" w:rsidRPr="00A81D34" w:rsidRDefault="00A81D34" w:rsidP="00CA2BBA">
      <w:pPr>
        <w:pStyle w:val="a3"/>
        <w:ind w:left="360"/>
        <w:rPr>
          <w:color w:val="0070C0"/>
          <w:sz w:val="36"/>
          <w:szCs w:val="36"/>
        </w:rPr>
      </w:pPr>
      <w:r w:rsidRPr="00A81D34">
        <w:rPr>
          <w:color w:val="0070C0"/>
          <w:sz w:val="36"/>
          <w:szCs w:val="36"/>
        </w:rPr>
        <w:t>В последней выпущенной документации развертка имеется</w:t>
      </w:r>
    </w:p>
    <w:p w:rsidR="00CA2BBA" w:rsidRDefault="00CA2BBA" w:rsidP="00CA2BBA">
      <w:pPr>
        <w:pStyle w:val="a3"/>
        <w:ind w:left="360"/>
        <w:rPr>
          <w:sz w:val="36"/>
          <w:szCs w:val="36"/>
        </w:rPr>
      </w:pPr>
    </w:p>
    <w:p w:rsidR="003B3D62" w:rsidRDefault="003B3D62" w:rsidP="003B3D62">
      <w:pPr>
        <w:pStyle w:val="a3"/>
        <w:numPr>
          <w:ilvl w:val="0"/>
          <w:numId w:val="1"/>
        </w:numPr>
        <w:rPr>
          <w:sz w:val="36"/>
          <w:szCs w:val="36"/>
        </w:rPr>
      </w:pPr>
      <w:r w:rsidRPr="003B3D62">
        <w:rPr>
          <w:sz w:val="36"/>
          <w:szCs w:val="36"/>
        </w:rPr>
        <w:t>Палата на одну койку</w:t>
      </w:r>
      <w:r w:rsidR="00CA2BBA">
        <w:rPr>
          <w:sz w:val="36"/>
          <w:szCs w:val="36"/>
        </w:rPr>
        <w:t xml:space="preserve"> </w:t>
      </w:r>
      <w:r w:rsidR="00CA2BBA" w:rsidRPr="00CA2BBA">
        <w:rPr>
          <w:b/>
          <w:sz w:val="40"/>
          <w:szCs w:val="40"/>
        </w:rPr>
        <w:t>Б корпус</w:t>
      </w:r>
    </w:p>
    <w:p w:rsidR="007869ED" w:rsidRPr="00CA2BBA" w:rsidRDefault="003B3D62" w:rsidP="003B3D62">
      <w:pPr>
        <w:pStyle w:val="a3"/>
        <w:ind w:left="360"/>
        <w:rPr>
          <w:b/>
          <w:sz w:val="40"/>
          <w:szCs w:val="40"/>
        </w:rPr>
      </w:pPr>
      <w:r w:rsidRPr="00CA2BBA">
        <w:rPr>
          <w:b/>
          <w:sz w:val="40"/>
          <w:szCs w:val="40"/>
        </w:rPr>
        <w:t xml:space="preserve">    </w:t>
      </w:r>
      <w:r w:rsidR="006C4CD0" w:rsidRPr="00CA2BBA">
        <w:rPr>
          <w:b/>
          <w:sz w:val="40"/>
          <w:szCs w:val="40"/>
        </w:rPr>
        <w:t xml:space="preserve">3032, 3032а, </w:t>
      </w:r>
      <w:r w:rsidR="007869ED" w:rsidRPr="00CA2BBA">
        <w:rPr>
          <w:b/>
          <w:sz w:val="40"/>
          <w:szCs w:val="40"/>
        </w:rPr>
        <w:t xml:space="preserve">3032б </w:t>
      </w:r>
    </w:p>
    <w:p w:rsidR="003B3D62" w:rsidRPr="00CA2BBA" w:rsidRDefault="003B3D62" w:rsidP="003B3D62">
      <w:pPr>
        <w:pStyle w:val="a3"/>
        <w:ind w:left="360"/>
        <w:rPr>
          <w:b/>
          <w:sz w:val="40"/>
          <w:szCs w:val="40"/>
        </w:rPr>
      </w:pPr>
      <w:r w:rsidRPr="00CA2BBA">
        <w:rPr>
          <w:b/>
          <w:sz w:val="40"/>
          <w:szCs w:val="40"/>
        </w:rPr>
        <w:lastRenderedPageBreak/>
        <w:t xml:space="preserve">    3033, 3033а, 3033б</w:t>
      </w:r>
    </w:p>
    <w:p w:rsidR="003B3D62" w:rsidRPr="00CA2BBA" w:rsidRDefault="003B3D62" w:rsidP="003B3D62">
      <w:pPr>
        <w:pStyle w:val="a3"/>
        <w:ind w:left="360"/>
        <w:rPr>
          <w:b/>
          <w:sz w:val="40"/>
          <w:szCs w:val="40"/>
        </w:rPr>
      </w:pPr>
      <w:r w:rsidRPr="00CA2BBA">
        <w:rPr>
          <w:b/>
          <w:sz w:val="40"/>
          <w:szCs w:val="40"/>
        </w:rPr>
        <w:t xml:space="preserve">    3034, 3034а, 3034б</w:t>
      </w:r>
    </w:p>
    <w:p w:rsidR="00400DFB" w:rsidRPr="00CA2BBA" w:rsidRDefault="00400DFB" w:rsidP="003B3D62">
      <w:pPr>
        <w:pStyle w:val="a3"/>
        <w:ind w:left="360"/>
        <w:rPr>
          <w:b/>
          <w:sz w:val="40"/>
          <w:szCs w:val="40"/>
        </w:rPr>
      </w:pPr>
      <w:r w:rsidRPr="00CA2BBA">
        <w:rPr>
          <w:b/>
          <w:sz w:val="40"/>
          <w:szCs w:val="40"/>
        </w:rPr>
        <w:t xml:space="preserve">    3037, 3037а, 3037б</w:t>
      </w:r>
    </w:p>
    <w:p w:rsidR="00400DFB" w:rsidRPr="00CA2BBA" w:rsidRDefault="00400DFB" w:rsidP="003B3D62">
      <w:pPr>
        <w:pStyle w:val="a3"/>
        <w:ind w:left="360"/>
        <w:rPr>
          <w:b/>
          <w:sz w:val="40"/>
          <w:szCs w:val="40"/>
        </w:rPr>
      </w:pPr>
      <w:r w:rsidRPr="00CA2BBA">
        <w:rPr>
          <w:b/>
          <w:sz w:val="40"/>
          <w:szCs w:val="40"/>
        </w:rPr>
        <w:t xml:space="preserve">    3038, 3038а, 3038б</w:t>
      </w:r>
    </w:p>
    <w:p w:rsidR="00400DFB" w:rsidRPr="00CA2BBA" w:rsidRDefault="00400DFB" w:rsidP="003B3D62">
      <w:pPr>
        <w:pStyle w:val="a3"/>
        <w:ind w:left="360"/>
        <w:rPr>
          <w:b/>
          <w:sz w:val="40"/>
          <w:szCs w:val="40"/>
        </w:rPr>
      </w:pPr>
      <w:r w:rsidRPr="00CA2BBA">
        <w:rPr>
          <w:b/>
          <w:sz w:val="40"/>
          <w:szCs w:val="40"/>
        </w:rPr>
        <w:t xml:space="preserve">    3039, 3039а, 3039б</w:t>
      </w:r>
    </w:p>
    <w:p w:rsidR="00400DFB" w:rsidRPr="00CA2BBA" w:rsidRDefault="00400DFB" w:rsidP="003B3D62">
      <w:pPr>
        <w:pStyle w:val="a3"/>
        <w:ind w:left="360"/>
        <w:rPr>
          <w:b/>
          <w:sz w:val="40"/>
          <w:szCs w:val="40"/>
        </w:rPr>
      </w:pPr>
      <w:r w:rsidRPr="00CA2BBA">
        <w:rPr>
          <w:b/>
          <w:sz w:val="40"/>
          <w:szCs w:val="40"/>
        </w:rPr>
        <w:t xml:space="preserve">    3040, 3040а, 3040б</w:t>
      </w:r>
    </w:p>
    <w:p w:rsidR="006C4CD0" w:rsidRDefault="006C4CD0" w:rsidP="006C4CD0">
      <w:pPr>
        <w:pStyle w:val="a3"/>
        <w:ind w:left="360"/>
        <w:rPr>
          <w:sz w:val="36"/>
          <w:szCs w:val="36"/>
        </w:rPr>
      </w:pPr>
      <w:r>
        <w:rPr>
          <w:sz w:val="36"/>
          <w:szCs w:val="36"/>
        </w:rPr>
        <w:t>Поменять обозначения карниз К-9 на К-4</w:t>
      </w:r>
    </w:p>
    <w:p w:rsidR="00A81D34" w:rsidRDefault="00A81D34" w:rsidP="00A81D34">
      <w:pPr>
        <w:pStyle w:val="a3"/>
        <w:ind w:left="644"/>
        <w:rPr>
          <w:color w:val="0070C0"/>
          <w:sz w:val="36"/>
          <w:szCs w:val="36"/>
        </w:rPr>
      </w:pPr>
      <w:r w:rsidRPr="00464988">
        <w:rPr>
          <w:color w:val="0070C0"/>
          <w:sz w:val="36"/>
          <w:szCs w:val="36"/>
        </w:rPr>
        <w:t xml:space="preserve">В </w:t>
      </w:r>
      <w:r>
        <w:rPr>
          <w:color w:val="0070C0"/>
          <w:sz w:val="36"/>
          <w:szCs w:val="36"/>
        </w:rPr>
        <w:t>Р</w:t>
      </w:r>
      <w:r w:rsidRPr="00464988">
        <w:rPr>
          <w:color w:val="0070C0"/>
          <w:sz w:val="36"/>
          <w:szCs w:val="36"/>
        </w:rPr>
        <w:t>Д А</w:t>
      </w:r>
      <w:r>
        <w:rPr>
          <w:color w:val="0070C0"/>
          <w:sz w:val="36"/>
          <w:szCs w:val="36"/>
        </w:rPr>
        <w:t>И</w:t>
      </w:r>
      <w:r w:rsidRPr="00464988">
        <w:rPr>
          <w:color w:val="0070C0"/>
          <w:sz w:val="36"/>
          <w:szCs w:val="36"/>
        </w:rPr>
        <w:t xml:space="preserve"> применен карниз К-9</w:t>
      </w:r>
      <w:r>
        <w:rPr>
          <w:color w:val="0070C0"/>
          <w:sz w:val="36"/>
          <w:szCs w:val="36"/>
        </w:rPr>
        <w:t xml:space="preserve"> (С391)</w:t>
      </w:r>
      <w:r w:rsidRPr="00464988">
        <w:rPr>
          <w:color w:val="0070C0"/>
          <w:sz w:val="36"/>
          <w:szCs w:val="36"/>
        </w:rPr>
        <w:t xml:space="preserve"> в соответствии с дизайн-проектом. </w:t>
      </w:r>
      <w:r>
        <w:rPr>
          <w:color w:val="0070C0"/>
          <w:sz w:val="36"/>
          <w:szCs w:val="36"/>
        </w:rPr>
        <w:t xml:space="preserve">Предлагаем применить карниз С396 с нижней полкой, такой карниз на наш взгляд лучше подходит с учетом примыкания настенных </w:t>
      </w:r>
      <w:proofErr w:type="spellStart"/>
      <w:r>
        <w:rPr>
          <w:color w:val="0070C0"/>
          <w:sz w:val="36"/>
          <w:szCs w:val="36"/>
        </w:rPr>
        <w:t>молдингов</w:t>
      </w:r>
      <w:proofErr w:type="spellEnd"/>
      <w:r>
        <w:rPr>
          <w:color w:val="0070C0"/>
          <w:sz w:val="36"/>
          <w:szCs w:val="36"/>
        </w:rPr>
        <w:t xml:space="preserve"> к карнизу и позволяет не предусматривать лобики вдоль окон. Лобики дополнительно сокращают размеры по потолку с учетом установки мягких панелей на стенах в некоторых помещениях палат. Такой тип карниза (С-396) соответствует визуализации и указан на развертках в РД. Карниз К-4 предусмотрен во всех общественных </w:t>
      </w:r>
      <w:proofErr w:type="spellStart"/>
      <w:r>
        <w:rPr>
          <w:color w:val="0070C0"/>
          <w:sz w:val="36"/>
          <w:szCs w:val="36"/>
        </w:rPr>
        <w:t>с.у</w:t>
      </w:r>
      <w:proofErr w:type="spellEnd"/>
      <w:r>
        <w:rPr>
          <w:color w:val="0070C0"/>
          <w:sz w:val="36"/>
          <w:szCs w:val="36"/>
        </w:rPr>
        <w:t xml:space="preserve">., в палатах на наш взгляд применять не желательно. </w:t>
      </w:r>
    </w:p>
    <w:p w:rsidR="00A81D34" w:rsidRDefault="00A81D34" w:rsidP="006C4CD0">
      <w:pPr>
        <w:pStyle w:val="a3"/>
        <w:ind w:left="360"/>
        <w:rPr>
          <w:sz w:val="36"/>
          <w:szCs w:val="36"/>
        </w:rPr>
      </w:pPr>
    </w:p>
    <w:p w:rsidR="00B46965" w:rsidRDefault="00B46965" w:rsidP="006C4CD0">
      <w:pPr>
        <w:pStyle w:val="a3"/>
        <w:ind w:left="360"/>
        <w:rPr>
          <w:sz w:val="36"/>
          <w:szCs w:val="36"/>
        </w:rPr>
      </w:pPr>
      <w:r>
        <w:rPr>
          <w:sz w:val="36"/>
          <w:szCs w:val="36"/>
        </w:rPr>
        <w:t>Не проставлен молдинг М-27(ЛДФ) за кроватью</w:t>
      </w:r>
      <w:r w:rsidR="00E02521">
        <w:rPr>
          <w:sz w:val="36"/>
          <w:szCs w:val="36"/>
        </w:rPr>
        <w:t>.</w:t>
      </w:r>
      <w:r w:rsidR="00E02521" w:rsidRPr="00E02521">
        <w:t xml:space="preserve"> </w:t>
      </w:r>
      <w:r w:rsidR="00E02521">
        <w:rPr>
          <w:sz w:val="36"/>
          <w:szCs w:val="36"/>
        </w:rPr>
        <w:t xml:space="preserve">За </w:t>
      </w:r>
      <w:r w:rsidR="00E02521" w:rsidRPr="00E02521">
        <w:rPr>
          <w:sz w:val="36"/>
          <w:szCs w:val="36"/>
        </w:rPr>
        <w:t xml:space="preserve">изголовьем кровати на выступе добавить </w:t>
      </w:r>
      <w:proofErr w:type="spellStart"/>
      <w:r w:rsidR="00E02521" w:rsidRPr="00E02521">
        <w:rPr>
          <w:sz w:val="36"/>
          <w:szCs w:val="36"/>
        </w:rPr>
        <w:t>молдинг</w:t>
      </w:r>
      <w:proofErr w:type="spellEnd"/>
      <w:r w:rsidR="00E02521" w:rsidRPr="00E02521">
        <w:rPr>
          <w:sz w:val="36"/>
          <w:szCs w:val="36"/>
        </w:rPr>
        <w:t xml:space="preserve"> М-27(</w:t>
      </w:r>
      <w:proofErr w:type="spellStart"/>
      <w:r w:rsidR="00E02521" w:rsidRPr="00E02521">
        <w:rPr>
          <w:sz w:val="36"/>
          <w:szCs w:val="36"/>
        </w:rPr>
        <w:t>Ultrawood</w:t>
      </w:r>
      <w:proofErr w:type="spellEnd"/>
      <w:r w:rsidR="00E02521" w:rsidRPr="00E02521">
        <w:rPr>
          <w:sz w:val="36"/>
          <w:szCs w:val="36"/>
        </w:rPr>
        <w:t xml:space="preserve"> Рамки на стенах Наличник Арт. N8500 Высота: 64 мм Длина: 2440 мм Толщина: 15 мм)- заявлено на остальных стенах.</w:t>
      </w:r>
    </w:p>
    <w:p w:rsidR="00A81D34" w:rsidRPr="00A81D34" w:rsidRDefault="00A81D34" w:rsidP="006C4CD0">
      <w:pPr>
        <w:pStyle w:val="a3"/>
        <w:ind w:left="360"/>
        <w:rPr>
          <w:color w:val="0070C0"/>
          <w:sz w:val="36"/>
          <w:szCs w:val="36"/>
        </w:rPr>
      </w:pPr>
      <w:r w:rsidRPr="00A81D34">
        <w:rPr>
          <w:color w:val="0070C0"/>
          <w:sz w:val="36"/>
          <w:szCs w:val="36"/>
        </w:rPr>
        <w:t>В последней выпущенной документации данные решения отражены. М-27 крепится на мягкую стеновую панель в соответствии с ДП.</w:t>
      </w:r>
    </w:p>
    <w:p w:rsidR="006C4CD0" w:rsidRDefault="006C4CD0" w:rsidP="006C4CD0">
      <w:pPr>
        <w:pStyle w:val="a3"/>
        <w:ind w:left="360"/>
        <w:rPr>
          <w:sz w:val="36"/>
          <w:szCs w:val="36"/>
        </w:rPr>
      </w:pPr>
      <w:r>
        <w:rPr>
          <w:sz w:val="36"/>
          <w:szCs w:val="36"/>
        </w:rPr>
        <w:t>Добавить карниз</w:t>
      </w:r>
      <w:r w:rsidR="007869ED" w:rsidRPr="007869ED">
        <w:t xml:space="preserve"> </w:t>
      </w:r>
      <w:r w:rsidR="007869ED" w:rsidRPr="007869ED">
        <w:rPr>
          <w:sz w:val="36"/>
          <w:szCs w:val="36"/>
        </w:rPr>
        <w:t xml:space="preserve">К-4 </w:t>
      </w:r>
      <w:r>
        <w:rPr>
          <w:sz w:val="36"/>
          <w:szCs w:val="36"/>
        </w:rPr>
        <w:t xml:space="preserve">в су </w:t>
      </w:r>
      <w:r w:rsidR="00512883">
        <w:rPr>
          <w:sz w:val="36"/>
          <w:szCs w:val="36"/>
        </w:rPr>
        <w:t>и в шлюзе. В шлюзе опустить потолок на высоту карниза. И по периметру карниз К-4.</w:t>
      </w:r>
    </w:p>
    <w:p w:rsidR="00B12FC0" w:rsidRDefault="00B12FC0" w:rsidP="006C4CD0">
      <w:pPr>
        <w:pStyle w:val="a3"/>
        <w:ind w:left="360"/>
        <w:rPr>
          <w:color w:val="0070C0"/>
          <w:sz w:val="36"/>
          <w:szCs w:val="36"/>
        </w:rPr>
      </w:pPr>
      <w:r w:rsidRPr="00B12FC0">
        <w:rPr>
          <w:color w:val="0070C0"/>
          <w:sz w:val="36"/>
          <w:szCs w:val="36"/>
        </w:rPr>
        <w:lastRenderedPageBreak/>
        <w:t xml:space="preserve">В соответствии с ДП в зоне с шкафами (шлюз) карниз не предусматривается, также шлюзы очень маленькие и карниз не позволит во многих местах разместить освещение и люки. В данных помещениях нами предусмотрены теневые профили для качественной стыковки отделываемых поверхностей. См. решения в последней выпущенной документации </w:t>
      </w:r>
    </w:p>
    <w:p w:rsidR="003A5793" w:rsidRDefault="003A5793" w:rsidP="006C4CD0">
      <w:pPr>
        <w:pStyle w:val="a3"/>
        <w:ind w:left="360"/>
        <w:rPr>
          <w:color w:val="0070C0"/>
          <w:sz w:val="36"/>
          <w:szCs w:val="36"/>
        </w:rPr>
      </w:pPr>
    </w:p>
    <w:p w:rsidR="003A5793" w:rsidRPr="003A5793" w:rsidRDefault="003A5793" w:rsidP="003A5793">
      <w:pPr>
        <w:pStyle w:val="a3"/>
        <w:ind w:left="360"/>
        <w:rPr>
          <w:color w:val="0070C0"/>
          <w:sz w:val="36"/>
          <w:szCs w:val="36"/>
        </w:rPr>
      </w:pPr>
      <w:r w:rsidRPr="003A5793">
        <w:rPr>
          <w:color w:val="0070C0"/>
          <w:sz w:val="36"/>
          <w:szCs w:val="36"/>
        </w:rPr>
        <w:t xml:space="preserve">Для маленьких помещений с низкой высотой потолка 2.5м, посчитали карниз лишним. В отделке </w:t>
      </w:r>
      <w:proofErr w:type="spellStart"/>
      <w:r w:rsidRPr="003A5793">
        <w:rPr>
          <w:color w:val="0070C0"/>
          <w:sz w:val="36"/>
          <w:szCs w:val="36"/>
        </w:rPr>
        <w:t>с.у</w:t>
      </w:r>
      <w:proofErr w:type="spellEnd"/>
      <w:r w:rsidRPr="003A5793">
        <w:rPr>
          <w:color w:val="0070C0"/>
          <w:sz w:val="36"/>
          <w:szCs w:val="36"/>
        </w:rPr>
        <w:t xml:space="preserve"> ориентировались на отделку </w:t>
      </w:r>
      <w:proofErr w:type="spellStart"/>
      <w:r w:rsidRPr="003A5793">
        <w:rPr>
          <w:color w:val="0070C0"/>
          <w:sz w:val="36"/>
          <w:szCs w:val="36"/>
        </w:rPr>
        <w:t>с.у</w:t>
      </w:r>
      <w:proofErr w:type="spellEnd"/>
      <w:r w:rsidRPr="003A5793">
        <w:rPr>
          <w:color w:val="0070C0"/>
          <w:sz w:val="36"/>
          <w:szCs w:val="36"/>
        </w:rPr>
        <w:t xml:space="preserve"> при ВИП палатах, там в душевых карниз не применяется. </w:t>
      </w:r>
    </w:p>
    <w:p w:rsidR="00B12FC0" w:rsidRDefault="00B12FC0" w:rsidP="006C4CD0">
      <w:pPr>
        <w:pStyle w:val="a3"/>
        <w:ind w:left="360"/>
        <w:rPr>
          <w:sz w:val="36"/>
          <w:szCs w:val="36"/>
        </w:rPr>
      </w:pPr>
    </w:p>
    <w:p w:rsidR="007869ED" w:rsidRDefault="007869ED" w:rsidP="006C4CD0">
      <w:pPr>
        <w:pStyle w:val="a3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На развертке </w:t>
      </w:r>
      <w:r w:rsidR="003B3D62">
        <w:rPr>
          <w:sz w:val="36"/>
          <w:szCs w:val="36"/>
        </w:rPr>
        <w:t xml:space="preserve">в палате </w:t>
      </w:r>
      <w:r w:rsidR="003B3D62" w:rsidRPr="00CA2BBA">
        <w:rPr>
          <w:b/>
          <w:sz w:val="40"/>
          <w:szCs w:val="40"/>
        </w:rPr>
        <w:t>(3032)</w:t>
      </w:r>
      <w:r>
        <w:rPr>
          <w:sz w:val="36"/>
          <w:szCs w:val="36"/>
        </w:rPr>
        <w:t xml:space="preserve"> поменять молдинг М-26 (не соответствует заявленным размерам)</w:t>
      </w:r>
      <w:r w:rsidR="003B3D62">
        <w:rPr>
          <w:sz w:val="36"/>
          <w:szCs w:val="36"/>
        </w:rPr>
        <w:t xml:space="preserve"> на молдинг М-27 как в остальных палатах</w:t>
      </w:r>
      <w:r>
        <w:rPr>
          <w:sz w:val="36"/>
          <w:szCs w:val="36"/>
        </w:rPr>
        <w:t>.</w:t>
      </w:r>
    </w:p>
    <w:p w:rsidR="003A5793" w:rsidRDefault="003A5793" w:rsidP="006C4CD0">
      <w:pPr>
        <w:pStyle w:val="a3"/>
        <w:ind w:left="360"/>
        <w:rPr>
          <w:sz w:val="36"/>
          <w:szCs w:val="36"/>
        </w:rPr>
      </w:pPr>
      <w:r w:rsidRPr="003A5793">
        <w:rPr>
          <w:color w:val="0070C0"/>
          <w:sz w:val="36"/>
          <w:szCs w:val="36"/>
        </w:rPr>
        <w:t>В последней документации размеры откорректированы</w:t>
      </w:r>
      <w:r>
        <w:rPr>
          <w:sz w:val="36"/>
          <w:szCs w:val="36"/>
        </w:rPr>
        <w:t xml:space="preserve">. </w:t>
      </w:r>
    </w:p>
    <w:p w:rsidR="007869ED" w:rsidRDefault="007869ED" w:rsidP="006C4CD0">
      <w:pPr>
        <w:pStyle w:val="a3"/>
        <w:ind w:left="360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 wp14:anchorId="53F8AB1A">
            <wp:extent cx="2047875" cy="3027589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469" cy="3035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168A" w:rsidRDefault="00FF4EEA" w:rsidP="006C4CD0">
      <w:pPr>
        <w:pStyle w:val="a3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Шлюз при палате </w:t>
      </w:r>
      <w:r w:rsidRPr="00CA2BBA">
        <w:rPr>
          <w:b/>
          <w:sz w:val="36"/>
          <w:szCs w:val="36"/>
        </w:rPr>
        <w:t>3037б</w:t>
      </w:r>
      <w:r w:rsidR="00D2168A" w:rsidRPr="00CA2BBA">
        <w:rPr>
          <w:b/>
          <w:sz w:val="36"/>
          <w:szCs w:val="36"/>
        </w:rPr>
        <w:t>, 3040б</w:t>
      </w:r>
      <w:r>
        <w:rPr>
          <w:sz w:val="36"/>
          <w:szCs w:val="36"/>
        </w:rPr>
        <w:t xml:space="preserve"> –</w:t>
      </w:r>
      <w:r w:rsidR="00D2168A">
        <w:rPr>
          <w:sz w:val="36"/>
          <w:szCs w:val="36"/>
        </w:rPr>
        <w:t xml:space="preserve"> ш</w:t>
      </w:r>
      <w:r>
        <w:rPr>
          <w:sz w:val="36"/>
          <w:szCs w:val="36"/>
        </w:rPr>
        <w:t>каф</w:t>
      </w:r>
      <w:r w:rsidR="00D2168A">
        <w:rPr>
          <w:sz w:val="36"/>
          <w:szCs w:val="36"/>
        </w:rPr>
        <w:t xml:space="preserve"> встроенный</w:t>
      </w:r>
      <w:r>
        <w:rPr>
          <w:sz w:val="36"/>
          <w:szCs w:val="36"/>
        </w:rPr>
        <w:t xml:space="preserve"> и потолок</w:t>
      </w:r>
      <w:r w:rsidR="00D2168A">
        <w:rPr>
          <w:sz w:val="36"/>
          <w:szCs w:val="36"/>
        </w:rPr>
        <w:t xml:space="preserve"> опустить</w:t>
      </w:r>
      <w:r>
        <w:rPr>
          <w:sz w:val="36"/>
          <w:szCs w:val="36"/>
        </w:rPr>
        <w:t xml:space="preserve"> под шкаф глубиной 450мм.</w:t>
      </w:r>
    </w:p>
    <w:p w:rsidR="00FF4EEA" w:rsidRDefault="00D2168A" w:rsidP="006C4CD0">
      <w:pPr>
        <w:pStyle w:val="a3"/>
        <w:ind w:left="360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Шлюз </w:t>
      </w:r>
      <w:r w:rsidRPr="00CA2BBA">
        <w:rPr>
          <w:b/>
          <w:sz w:val="40"/>
          <w:szCs w:val="40"/>
        </w:rPr>
        <w:t>3038б</w:t>
      </w:r>
      <w:r>
        <w:rPr>
          <w:sz w:val="36"/>
          <w:szCs w:val="36"/>
        </w:rPr>
        <w:t xml:space="preserve"> – карниз по периметру</w:t>
      </w:r>
      <w:r w:rsidR="00400DFB">
        <w:rPr>
          <w:sz w:val="36"/>
          <w:szCs w:val="36"/>
        </w:rPr>
        <w:t>,</w:t>
      </w:r>
      <w:r>
        <w:rPr>
          <w:sz w:val="36"/>
          <w:szCs w:val="36"/>
        </w:rPr>
        <w:t xml:space="preserve"> шкаф не до потолка отдельно-стоящий</w:t>
      </w:r>
    </w:p>
    <w:p w:rsidR="00AB23D7" w:rsidRPr="00B85668" w:rsidRDefault="00B85668" w:rsidP="006C4CD0">
      <w:pPr>
        <w:pStyle w:val="a3"/>
        <w:ind w:left="360"/>
        <w:rPr>
          <w:color w:val="0070C0"/>
          <w:sz w:val="36"/>
          <w:szCs w:val="36"/>
        </w:rPr>
      </w:pPr>
      <w:r w:rsidRPr="00B85668">
        <w:rPr>
          <w:color w:val="0070C0"/>
          <w:sz w:val="36"/>
          <w:szCs w:val="36"/>
        </w:rPr>
        <w:t>Во всех шлюзах применены встроенные шкафы. Как ранее обсуждали для шлюза 3037б и 3038б изменена конфигурация перегородки, что позволяет сделать встроенные шкафы глубиной 600мм</w:t>
      </w:r>
      <w:r>
        <w:rPr>
          <w:color w:val="0070C0"/>
          <w:sz w:val="36"/>
          <w:szCs w:val="36"/>
        </w:rPr>
        <w:t xml:space="preserve">. </w:t>
      </w:r>
    </w:p>
    <w:p w:rsidR="003A5793" w:rsidRDefault="003A5793" w:rsidP="006C4CD0">
      <w:pPr>
        <w:pStyle w:val="a3"/>
        <w:ind w:left="360"/>
        <w:rPr>
          <w:sz w:val="36"/>
          <w:szCs w:val="36"/>
        </w:rPr>
      </w:pPr>
    </w:p>
    <w:p w:rsidR="006C4CD0" w:rsidRDefault="006C4CD0" w:rsidP="006C4CD0">
      <w:pPr>
        <w:pStyle w:val="a3"/>
        <w:ind w:left="360"/>
        <w:rPr>
          <w:sz w:val="36"/>
          <w:szCs w:val="36"/>
        </w:rPr>
      </w:pPr>
    </w:p>
    <w:p w:rsidR="00CA2BBA" w:rsidRDefault="00EE5A23" w:rsidP="00DF32C1">
      <w:pPr>
        <w:pStyle w:val="a3"/>
        <w:numPr>
          <w:ilvl w:val="0"/>
          <w:numId w:val="1"/>
        </w:numPr>
        <w:rPr>
          <w:sz w:val="36"/>
          <w:szCs w:val="36"/>
        </w:rPr>
      </w:pPr>
      <w:r w:rsidRPr="00CA2BBA">
        <w:rPr>
          <w:b/>
          <w:sz w:val="40"/>
          <w:szCs w:val="40"/>
        </w:rPr>
        <w:t xml:space="preserve">Б </w:t>
      </w:r>
      <w:r w:rsidR="00DF32C1" w:rsidRPr="00CA2BBA">
        <w:rPr>
          <w:b/>
          <w:sz w:val="40"/>
          <w:szCs w:val="40"/>
        </w:rPr>
        <w:t>3036</w:t>
      </w:r>
      <w:r w:rsidR="00AB23D7">
        <w:rPr>
          <w:b/>
          <w:sz w:val="40"/>
          <w:szCs w:val="40"/>
        </w:rPr>
        <w:t xml:space="preserve"> -</w:t>
      </w:r>
      <w:r w:rsidR="00DF32C1">
        <w:rPr>
          <w:sz w:val="36"/>
          <w:szCs w:val="36"/>
        </w:rPr>
        <w:t xml:space="preserve"> коридор </w:t>
      </w:r>
    </w:p>
    <w:p w:rsidR="00DF32C1" w:rsidRDefault="00AE6F3A" w:rsidP="00DF32C1">
      <w:pPr>
        <w:pStyle w:val="a3"/>
        <w:ind w:left="360"/>
        <w:rPr>
          <w:sz w:val="36"/>
          <w:szCs w:val="36"/>
        </w:rPr>
      </w:pPr>
      <w:r>
        <w:rPr>
          <w:sz w:val="36"/>
          <w:szCs w:val="36"/>
        </w:rPr>
        <w:t>нет</w:t>
      </w:r>
      <w:r w:rsidR="00DF32C1">
        <w:rPr>
          <w:sz w:val="36"/>
          <w:szCs w:val="36"/>
        </w:rPr>
        <w:t xml:space="preserve"> развертки </w:t>
      </w:r>
    </w:p>
    <w:p w:rsidR="00B85668" w:rsidRPr="00B85668" w:rsidRDefault="00B85668" w:rsidP="00DF32C1">
      <w:pPr>
        <w:pStyle w:val="a3"/>
        <w:ind w:left="360"/>
        <w:rPr>
          <w:color w:val="0070C0"/>
          <w:sz w:val="36"/>
          <w:szCs w:val="36"/>
        </w:rPr>
      </w:pPr>
      <w:r w:rsidRPr="00B85668">
        <w:rPr>
          <w:color w:val="0070C0"/>
          <w:sz w:val="36"/>
          <w:szCs w:val="36"/>
        </w:rPr>
        <w:t>В последней выпущенной документации развертки имеются</w:t>
      </w:r>
    </w:p>
    <w:p w:rsidR="00DF32C1" w:rsidRDefault="00DF32C1" w:rsidP="00DF32C1">
      <w:pPr>
        <w:pStyle w:val="a3"/>
        <w:ind w:left="360"/>
        <w:rPr>
          <w:sz w:val="36"/>
          <w:szCs w:val="36"/>
        </w:rPr>
      </w:pPr>
      <w:r w:rsidRPr="00DF32C1">
        <w:rPr>
          <w:noProof/>
          <w:sz w:val="36"/>
          <w:szCs w:val="36"/>
          <w:lang w:eastAsia="ru-RU"/>
        </w:rPr>
        <w:drawing>
          <wp:inline distT="0" distB="0" distL="0" distR="0" wp14:anchorId="0D25CC5E" wp14:editId="53F4662D">
            <wp:extent cx="4202264" cy="3139907"/>
            <wp:effectExtent l="0" t="0" r="8255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12169" cy="314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F01" w:rsidRDefault="00CA2BBA" w:rsidP="00906F01">
      <w:pPr>
        <w:pStyle w:val="a3"/>
        <w:numPr>
          <w:ilvl w:val="0"/>
          <w:numId w:val="1"/>
        </w:numPr>
        <w:rPr>
          <w:sz w:val="36"/>
          <w:szCs w:val="36"/>
        </w:rPr>
      </w:pPr>
      <w:r w:rsidRPr="00CA2BBA">
        <w:rPr>
          <w:b/>
          <w:sz w:val="40"/>
          <w:szCs w:val="40"/>
        </w:rPr>
        <w:t xml:space="preserve">Б </w:t>
      </w:r>
      <w:r w:rsidR="00906F01" w:rsidRPr="00CA2BBA">
        <w:rPr>
          <w:b/>
          <w:sz w:val="40"/>
          <w:szCs w:val="40"/>
        </w:rPr>
        <w:t>3027</w:t>
      </w:r>
      <w:r w:rsidR="00AB23D7">
        <w:rPr>
          <w:b/>
          <w:sz w:val="40"/>
          <w:szCs w:val="40"/>
        </w:rPr>
        <w:t xml:space="preserve"> -</w:t>
      </w:r>
      <w:r w:rsidR="00906F01">
        <w:rPr>
          <w:sz w:val="36"/>
          <w:szCs w:val="36"/>
        </w:rPr>
        <w:t xml:space="preserve"> Пост </w:t>
      </w:r>
      <w:r>
        <w:rPr>
          <w:sz w:val="36"/>
          <w:szCs w:val="36"/>
        </w:rPr>
        <w:t>дежурной мед/сестры</w:t>
      </w:r>
    </w:p>
    <w:p w:rsidR="002F3A64" w:rsidRDefault="00906F01" w:rsidP="00AB23D7">
      <w:pPr>
        <w:pStyle w:val="a3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Добавить по периметру </w:t>
      </w:r>
      <w:r w:rsidR="00365719">
        <w:rPr>
          <w:sz w:val="36"/>
          <w:szCs w:val="36"/>
        </w:rPr>
        <w:t xml:space="preserve">на </w:t>
      </w:r>
      <w:r w:rsidR="00AE6F3A">
        <w:rPr>
          <w:sz w:val="36"/>
          <w:szCs w:val="36"/>
        </w:rPr>
        <w:t>потолок</w:t>
      </w:r>
      <w:r>
        <w:rPr>
          <w:sz w:val="36"/>
          <w:szCs w:val="36"/>
        </w:rPr>
        <w:t xml:space="preserve"> помещения-</w:t>
      </w:r>
      <w:proofErr w:type="spellStart"/>
      <w:r>
        <w:rPr>
          <w:sz w:val="36"/>
          <w:szCs w:val="36"/>
        </w:rPr>
        <w:t>молдинг</w:t>
      </w:r>
      <w:proofErr w:type="spellEnd"/>
      <w:r>
        <w:rPr>
          <w:sz w:val="36"/>
          <w:szCs w:val="36"/>
        </w:rPr>
        <w:t xml:space="preserve"> М-1</w:t>
      </w:r>
    </w:p>
    <w:p w:rsidR="00B85668" w:rsidRPr="00B85668" w:rsidRDefault="00B85668" w:rsidP="00AB23D7">
      <w:pPr>
        <w:pStyle w:val="a3"/>
        <w:ind w:left="360"/>
        <w:rPr>
          <w:color w:val="0070C0"/>
          <w:sz w:val="36"/>
          <w:szCs w:val="36"/>
        </w:rPr>
      </w:pPr>
      <w:r w:rsidRPr="00B85668">
        <w:rPr>
          <w:color w:val="0070C0"/>
          <w:sz w:val="36"/>
          <w:szCs w:val="36"/>
        </w:rPr>
        <w:t xml:space="preserve">Это зона в коридоре при палатном отделении выполнена в соответствии с ДП. Эта часть потолка понижена. И применены более классические профили. </w:t>
      </w:r>
    </w:p>
    <w:p w:rsidR="00B85668" w:rsidRDefault="00B85668" w:rsidP="00AB23D7">
      <w:pPr>
        <w:pStyle w:val="a3"/>
        <w:ind w:left="360"/>
        <w:rPr>
          <w:sz w:val="36"/>
          <w:szCs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616D461F" wp14:editId="31EA831F">
            <wp:extent cx="3331308" cy="2094932"/>
            <wp:effectExtent l="0" t="0" r="254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7660" cy="210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</w:p>
    <w:p w:rsidR="00B85668" w:rsidRDefault="00B85668" w:rsidP="00AB23D7">
      <w:pPr>
        <w:pStyle w:val="a3"/>
        <w:ind w:left="360"/>
        <w:rPr>
          <w:sz w:val="36"/>
          <w:szCs w:val="36"/>
        </w:rPr>
      </w:pPr>
    </w:p>
    <w:p w:rsidR="00B85668" w:rsidRDefault="00B85668" w:rsidP="00AB23D7">
      <w:pPr>
        <w:pStyle w:val="a3"/>
        <w:ind w:left="360"/>
      </w:pPr>
    </w:p>
    <w:p w:rsidR="002F3A64" w:rsidRDefault="00365719" w:rsidP="00CA2BBA">
      <w:pPr>
        <w:pStyle w:val="a3"/>
        <w:numPr>
          <w:ilvl w:val="0"/>
          <w:numId w:val="1"/>
        </w:numPr>
        <w:rPr>
          <w:sz w:val="36"/>
          <w:szCs w:val="36"/>
        </w:rPr>
      </w:pPr>
      <w:r w:rsidRPr="00CA2BBA">
        <w:rPr>
          <w:b/>
          <w:sz w:val="40"/>
          <w:szCs w:val="40"/>
        </w:rPr>
        <w:t>Б</w:t>
      </w:r>
      <w:r w:rsidR="00AB23D7">
        <w:rPr>
          <w:b/>
          <w:sz w:val="40"/>
          <w:szCs w:val="40"/>
        </w:rPr>
        <w:t xml:space="preserve"> </w:t>
      </w:r>
      <w:r w:rsidRPr="00CA2BBA">
        <w:rPr>
          <w:b/>
          <w:sz w:val="40"/>
          <w:szCs w:val="40"/>
        </w:rPr>
        <w:t>2044, 3047</w:t>
      </w:r>
      <w:r w:rsidR="00AB23D7">
        <w:rPr>
          <w:b/>
          <w:sz w:val="40"/>
          <w:szCs w:val="40"/>
        </w:rPr>
        <w:t xml:space="preserve"> - </w:t>
      </w:r>
      <w:r w:rsidR="00CA2BBA" w:rsidRPr="00CA2BBA">
        <w:rPr>
          <w:sz w:val="36"/>
          <w:szCs w:val="36"/>
        </w:rPr>
        <w:t>Холл-рекреация</w:t>
      </w:r>
      <w:r w:rsidRPr="00365719">
        <w:rPr>
          <w:sz w:val="36"/>
          <w:szCs w:val="36"/>
        </w:rPr>
        <w:t xml:space="preserve"> </w:t>
      </w:r>
    </w:p>
    <w:p w:rsidR="00365719" w:rsidRDefault="00365719" w:rsidP="00365719">
      <w:pPr>
        <w:pStyle w:val="a3"/>
        <w:ind w:left="360"/>
        <w:rPr>
          <w:sz w:val="36"/>
          <w:szCs w:val="36"/>
        </w:rPr>
      </w:pPr>
      <w:r>
        <w:rPr>
          <w:sz w:val="36"/>
          <w:szCs w:val="36"/>
        </w:rPr>
        <w:t>Не соответствие высоты помещения в плане и на развертке! Соответственно разобраться с высотой, молдинги и карнизы нужно все переделать!</w:t>
      </w:r>
      <w:r w:rsidR="003A172F">
        <w:rPr>
          <w:sz w:val="36"/>
          <w:szCs w:val="36"/>
        </w:rPr>
        <w:t xml:space="preserve"> По предоставленной схеме.</w:t>
      </w:r>
    </w:p>
    <w:p w:rsidR="00B416A5" w:rsidRDefault="00B416A5" w:rsidP="00365719">
      <w:pPr>
        <w:pStyle w:val="a3"/>
        <w:ind w:left="360"/>
        <w:rPr>
          <w:sz w:val="36"/>
          <w:szCs w:val="36"/>
        </w:rPr>
      </w:pPr>
    </w:p>
    <w:p w:rsidR="00B416A5" w:rsidRPr="00B416A5" w:rsidRDefault="00B416A5" w:rsidP="00365719">
      <w:pPr>
        <w:pStyle w:val="a3"/>
        <w:ind w:left="360"/>
        <w:rPr>
          <w:color w:val="0070C0"/>
          <w:sz w:val="36"/>
          <w:szCs w:val="36"/>
        </w:rPr>
      </w:pPr>
      <w:r w:rsidRPr="00B416A5">
        <w:rPr>
          <w:color w:val="0070C0"/>
          <w:sz w:val="36"/>
          <w:szCs w:val="36"/>
        </w:rPr>
        <w:t>В последней выпущенной документации отражено в соответствии с ДП</w:t>
      </w:r>
    </w:p>
    <w:p w:rsidR="00365719" w:rsidRDefault="00365719" w:rsidP="00365719">
      <w:pPr>
        <w:pStyle w:val="a3"/>
        <w:ind w:left="360"/>
        <w:rPr>
          <w:sz w:val="36"/>
          <w:szCs w:val="36"/>
        </w:rPr>
      </w:pPr>
      <w:r w:rsidRPr="00365719">
        <w:rPr>
          <w:noProof/>
          <w:sz w:val="36"/>
          <w:szCs w:val="36"/>
          <w:lang w:eastAsia="ru-RU"/>
        </w:rPr>
        <w:drawing>
          <wp:inline distT="0" distB="0" distL="0" distR="0" wp14:anchorId="3F71D5C0" wp14:editId="112E7432">
            <wp:extent cx="2926754" cy="2095500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32697" cy="209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</w:t>
      </w:r>
      <w:r>
        <w:rPr>
          <w:noProof/>
          <w:sz w:val="36"/>
          <w:szCs w:val="36"/>
          <w:lang w:eastAsia="ru-RU"/>
        </w:rPr>
        <w:drawing>
          <wp:inline distT="0" distB="0" distL="0" distR="0" wp14:anchorId="45658BAF">
            <wp:extent cx="2494668" cy="2124075"/>
            <wp:effectExtent l="0" t="0" r="127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877" cy="21412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5719" w:rsidRDefault="00365719" w:rsidP="00365719">
      <w:pPr>
        <w:pStyle w:val="a3"/>
        <w:ind w:left="360"/>
        <w:rPr>
          <w:sz w:val="36"/>
          <w:szCs w:val="36"/>
        </w:rPr>
      </w:pPr>
    </w:p>
    <w:p w:rsidR="00365719" w:rsidRPr="00B41641" w:rsidRDefault="00365719" w:rsidP="00365719">
      <w:pPr>
        <w:pStyle w:val="a3"/>
        <w:ind w:left="360"/>
        <w:rPr>
          <w:sz w:val="36"/>
          <w:szCs w:val="36"/>
          <w:lang w:val="en-US"/>
        </w:rPr>
      </w:pPr>
    </w:p>
    <w:p w:rsidR="00365719" w:rsidRDefault="003A172F" w:rsidP="00D53C53">
      <w:pPr>
        <w:rPr>
          <w:sz w:val="36"/>
          <w:szCs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3A945988">
            <wp:extent cx="6029627" cy="2466975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350" cy="247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34C" w:rsidRPr="00BB034C" w:rsidRDefault="00EE5A23" w:rsidP="00AB23D7">
      <w:pPr>
        <w:pStyle w:val="a3"/>
        <w:numPr>
          <w:ilvl w:val="0"/>
          <w:numId w:val="1"/>
        </w:numPr>
        <w:rPr>
          <w:color w:val="0070C0"/>
          <w:sz w:val="40"/>
          <w:szCs w:val="40"/>
        </w:rPr>
      </w:pPr>
      <w:r>
        <w:rPr>
          <w:b/>
          <w:sz w:val="40"/>
          <w:szCs w:val="40"/>
        </w:rPr>
        <w:t xml:space="preserve">Б 4021 </w:t>
      </w:r>
      <w:r w:rsidR="006D6C3B">
        <w:rPr>
          <w:b/>
          <w:sz w:val="40"/>
          <w:szCs w:val="40"/>
        </w:rPr>
        <w:t xml:space="preserve">коридор </w:t>
      </w:r>
      <w:r w:rsidR="00AE6F3A" w:rsidRPr="00EE5A23">
        <w:rPr>
          <w:sz w:val="36"/>
          <w:szCs w:val="36"/>
        </w:rPr>
        <w:t>не</w:t>
      </w:r>
      <w:r w:rsidRPr="00EE5A23">
        <w:rPr>
          <w:sz w:val="36"/>
          <w:szCs w:val="36"/>
        </w:rPr>
        <w:t xml:space="preserve"> корректная развертка и раскладка молдингов по стенам.</w:t>
      </w:r>
      <w:r w:rsidR="006D6C3B">
        <w:rPr>
          <w:sz w:val="36"/>
          <w:szCs w:val="36"/>
        </w:rPr>
        <w:t xml:space="preserve"> </w:t>
      </w:r>
    </w:p>
    <w:p w:rsidR="004949A1" w:rsidRPr="00BB034C" w:rsidRDefault="00BB034C" w:rsidP="00BB034C">
      <w:pPr>
        <w:pStyle w:val="a3"/>
        <w:ind w:left="360"/>
        <w:rPr>
          <w:color w:val="0070C0"/>
          <w:sz w:val="40"/>
          <w:szCs w:val="40"/>
        </w:rPr>
      </w:pPr>
      <w:r w:rsidRPr="00BB034C">
        <w:rPr>
          <w:color w:val="0070C0"/>
          <w:sz w:val="36"/>
          <w:szCs w:val="36"/>
        </w:rPr>
        <w:t>В последней документации откорректировано</w:t>
      </w:r>
    </w:p>
    <w:p w:rsidR="006D6C3B" w:rsidRDefault="006D6C3B" w:rsidP="006D6C3B">
      <w:pPr>
        <w:pStyle w:val="a3"/>
        <w:ind w:left="360"/>
        <w:rPr>
          <w:sz w:val="40"/>
          <w:szCs w:val="40"/>
        </w:rPr>
      </w:pPr>
      <w:r w:rsidRPr="006D6C3B">
        <w:rPr>
          <w:sz w:val="40"/>
          <w:szCs w:val="40"/>
        </w:rPr>
        <w:t>Молдинг М-5 заменить на молдинг М-1.</w:t>
      </w:r>
      <w:r>
        <w:rPr>
          <w:sz w:val="40"/>
          <w:szCs w:val="40"/>
        </w:rPr>
        <w:t xml:space="preserve"> На потолке.</w:t>
      </w:r>
    </w:p>
    <w:p w:rsidR="00BB034C" w:rsidRPr="00BB034C" w:rsidRDefault="00BB034C" w:rsidP="006D6C3B">
      <w:pPr>
        <w:pStyle w:val="a3"/>
        <w:ind w:left="360"/>
        <w:rPr>
          <w:color w:val="0070C0"/>
          <w:sz w:val="40"/>
          <w:szCs w:val="40"/>
        </w:rPr>
      </w:pPr>
      <w:r w:rsidRPr="00BB034C">
        <w:rPr>
          <w:color w:val="0070C0"/>
          <w:sz w:val="40"/>
          <w:szCs w:val="40"/>
        </w:rPr>
        <w:t>Похоже есть путаница с марками. У нас М-1 применяется только в ординаторских. Но судя по всему сейчас в документации</w:t>
      </w:r>
      <w:r>
        <w:rPr>
          <w:color w:val="0070C0"/>
          <w:sz w:val="40"/>
          <w:szCs w:val="40"/>
        </w:rPr>
        <w:t xml:space="preserve"> РД АИ</w:t>
      </w:r>
      <w:r w:rsidRPr="00BB034C">
        <w:rPr>
          <w:color w:val="0070C0"/>
          <w:sz w:val="40"/>
          <w:szCs w:val="40"/>
        </w:rPr>
        <w:t xml:space="preserve"> применен один профиль маркой М-5</w:t>
      </w:r>
      <w:r>
        <w:rPr>
          <w:color w:val="0070C0"/>
          <w:sz w:val="40"/>
          <w:szCs w:val="40"/>
        </w:rPr>
        <w:t>.</w:t>
      </w:r>
      <w:r w:rsidRPr="00BB034C">
        <w:rPr>
          <w:color w:val="0070C0"/>
          <w:sz w:val="40"/>
          <w:szCs w:val="40"/>
        </w:rPr>
        <w:t xml:space="preserve">  </w:t>
      </w:r>
    </w:p>
    <w:p w:rsidR="00BB034C" w:rsidRPr="00EE5A23" w:rsidRDefault="00BB034C" w:rsidP="006D6C3B">
      <w:pPr>
        <w:pStyle w:val="a3"/>
        <w:ind w:left="360"/>
        <w:rPr>
          <w:sz w:val="40"/>
          <w:szCs w:val="40"/>
        </w:rPr>
      </w:pPr>
    </w:p>
    <w:p w:rsidR="006D6C3B" w:rsidRDefault="006D6C3B" w:rsidP="006D6C3B">
      <w:pPr>
        <w:pStyle w:val="a3"/>
        <w:numPr>
          <w:ilvl w:val="0"/>
          <w:numId w:val="1"/>
        </w:numPr>
        <w:rPr>
          <w:sz w:val="40"/>
          <w:szCs w:val="40"/>
        </w:rPr>
      </w:pPr>
      <w:r w:rsidRPr="006D6C3B">
        <w:rPr>
          <w:b/>
          <w:sz w:val="40"/>
          <w:szCs w:val="40"/>
        </w:rPr>
        <w:t>Б 40</w:t>
      </w:r>
      <w:r>
        <w:rPr>
          <w:b/>
          <w:sz w:val="40"/>
          <w:szCs w:val="40"/>
        </w:rPr>
        <w:t>38</w:t>
      </w:r>
      <w:r w:rsidRPr="006D6C3B">
        <w:rPr>
          <w:sz w:val="40"/>
          <w:szCs w:val="40"/>
        </w:rPr>
        <w:t xml:space="preserve"> </w:t>
      </w:r>
      <w:r w:rsidRPr="006D6C3B">
        <w:rPr>
          <w:b/>
          <w:sz w:val="40"/>
          <w:szCs w:val="40"/>
        </w:rPr>
        <w:t>коридор</w:t>
      </w:r>
      <w:r>
        <w:rPr>
          <w:sz w:val="40"/>
          <w:szCs w:val="40"/>
        </w:rPr>
        <w:t xml:space="preserve"> </w:t>
      </w:r>
      <w:r w:rsidR="00AE6F3A" w:rsidRPr="006D6C3B">
        <w:rPr>
          <w:sz w:val="40"/>
          <w:szCs w:val="40"/>
        </w:rPr>
        <w:t>не</w:t>
      </w:r>
      <w:r w:rsidRPr="006D6C3B">
        <w:rPr>
          <w:sz w:val="40"/>
          <w:szCs w:val="40"/>
        </w:rPr>
        <w:t xml:space="preserve"> корректная развертка и раскладка молдингов по стенам. </w:t>
      </w:r>
    </w:p>
    <w:p w:rsidR="00BB034C" w:rsidRPr="00BB034C" w:rsidRDefault="00BB034C" w:rsidP="00BB034C">
      <w:pPr>
        <w:pStyle w:val="a3"/>
        <w:ind w:left="360"/>
        <w:rPr>
          <w:color w:val="0070C0"/>
          <w:sz w:val="40"/>
          <w:szCs w:val="40"/>
        </w:rPr>
      </w:pPr>
      <w:r w:rsidRPr="00BB034C">
        <w:rPr>
          <w:color w:val="0070C0"/>
          <w:sz w:val="36"/>
          <w:szCs w:val="36"/>
        </w:rPr>
        <w:t>В последней документации откорректировано</w:t>
      </w:r>
    </w:p>
    <w:p w:rsidR="006D6C3B" w:rsidRDefault="006D6C3B" w:rsidP="006D6C3B">
      <w:pPr>
        <w:pStyle w:val="a3"/>
        <w:ind w:left="360"/>
        <w:rPr>
          <w:sz w:val="40"/>
          <w:szCs w:val="40"/>
        </w:rPr>
      </w:pPr>
      <w:r w:rsidRPr="006D6C3B">
        <w:rPr>
          <w:sz w:val="40"/>
          <w:szCs w:val="40"/>
        </w:rPr>
        <w:t>Молдинг М-5 заменить на молдинг М-1. На потолке.</w:t>
      </w:r>
    </w:p>
    <w:p w:rsidR="00BB034C" w:rsidRPr="00BB034C" w:rsidRDefault="00BB034C" w:rsidP="00BB034C">
      <w:pPr>
        <w:pStyle w:val="a3"/>
        <w:ind w:left="360"/>
        <w:rPr>
          <w:color w:val="0070C0"/>
          <w:sz w:val="40"/>
          <w:szCs w:val="40"/>
        </w:rPr>
      </w:pPr>
      <w:r w:rsidRPr="00BB034C">
        <w:rPr>
          <w:color w:val="0070C0"/>
          <w:sz w:val="40"/>
          <w:szCs w:val="40"/>
        </w:rPr>
        <w:t>Похоже есть путаница с марками. У нас М-1 применяется только в ординаторских. Но судя по всему сейчас в документации</w:t>
      </w:r>
      <w:r>
        <w:rPr>
          <w:color w:val="0070C0"/>
          <w:sz w:val="40"/>
          <w:szCs w:val="40"/>
        </w:rPr>
        <w:t xml:space="preserve"> РД АИ</w:t>
      </w:r>
      <w:r w:rsidRPr="00BB034C">
        <w:rPr>
          <w:color w:val="0070C0"/>
          <w:sz w:val="40"/>
          <w:szCs w:val="40"/>
        </w:rPr>
        <w:t xml:space="preserve"> применен один профиль маркой М-5</w:t>
      </w:r>
      <w:r>
        <w:rPr>
          <w:color w:val="0070C0"/>
          <w:sz w:val="40"/>
          <w:szCs w:val="40"/>
        </w:rPr>
        <w:t>.</w:t>
      </w:r>
      <w:r w:rsidRPr="00BB034C">
        <w:rPr>
          <w:color w:val="0070C0"/>
          <w:sz w:val="40"/>
          <w:szCs w:val="40"/>
        </w:rPr>
        <w:t xml:space="preserve">  </w:t>
      </w:r>
    </w:p>
    <w:p w:rsidR="00C560A6" w:rsidRPr="00C560A6" w:rsidRDefault="00C560A6" w:rsidP="00C560A6">
      <w:pPr>
        <w:pStyle w:val="a3"/>
        <w:numPr>
          <w:ilvl w:val="0"/>
          <w:numId w:val="1"/>
        </w:numPr>
        <w:rPr>
          <w:sz w:val="40"/>
          <w:szCs w:val="40"/>
        </w:rPr>
      </w:pPr>
      <w:r w:rsidRPr="00C560A6">
        <w:rPr>
          <w:b/>
          <w:sz w:val="40"/>
          <w:szCs w:val="40"/>
        </w:rPr>
        <w:t>Б 4039</w:t>
      </w:r>
      <w:r w:rsidRPr="00C560A6">
        <w:rPr>
          <w:sz w:val="40"/>
          <w:szCs w:val="40"/>
        </w:rPr>
        <w:t xml:space="preserve"> коридор. </w:t>
      </w:r>
    </w:p>
    <w:p w:rsidR="00C560A6" w:rsidRDefault="00C560A6" w:rsidP="00C560A6">
      <w:pPr>
        <w:pStyle w:val="a3"/>
        <w:ind w:left="360"/>
        <w:rPr>
          <w:sz w:val="40"/>
          <w:szCs w:val="40"/>
        </w:rPr>
      </w:pPr>
      <w:r w:rsidRPr="00C560A6">
        <w:rPr>
          <w:sz w:val="40"/>
          <w:szCs w:val="40"/>
        </w:rPr>
        <w:lastRenderedPageBreak/>
        <w:t>Молдинг М-5 заменить на молдинг М-1. На потолке.</w:t>
      </w:r>
    </w:p>
    <w:p w:rsidR="00BB034C" w:rsidRPr="00BB034C" w:rsidRDefault="00BB034C" w:rsidP="00BB034C">
      <w:pPr>
        <w:pStyle w:val="a3"/>
        <w:ind w:left="360"/>
        <w:rPr>
          <w:color w:val="0070C0"/>
          <w:sz w:val="40"/>
          <w:szCs w:val="40"/>
        </w:rPr>
      </w:pPr>
      <w:r w:rsidRPr="00BB034C">
        <w:rPr>
          <w:color w:val="0070C0"/>
          <w:sz w:val="40"/>
          <w:szCs w:val="40"/>
        </w:rPr>
        <w:t>Похоже есть путаница с марками. У нас М-1 применяется только в ординаторских. Но судя по всему сейчас в документации</w:t>
      </w:r>
      <w:r>
        <w:rPr>
          <w:color w:val="0070C0"/>
          <w:sz w:val="40"/>
          <w:szCs w:val="40"/>
        </w:rPr>
        <w:t xml:space="preserve"> РД АИ</w:t>
      </w:r>
      <w:r w:rsidRPr="00BB034C">
        <w:rPr>
          <w:color w:val="0070C0"/>
          <w:sz w:val="40"/>
          <w:szCs w:val="40"/>
        </w:rPr>
        <w:t xml:space="preserve"> применен один профиль маркой М-5</w:t>
      </w:r>
      <w:r>
        <w:rPr>
          <w:color w:val="0070C0"/>
          <w:sz w:val="40"/>
          <w:szCs w:val="40"/>
        </w:rPr>
        <w:t>.</w:t>
      </w:r>
      <w:r w:rsidRPr="00BB034C">
        <w:rPr>
          <w:color w:val="0070C0"/>
          <w:sz w:val="40"/>
          <w:szCs w:val="40"/>
        </w:rPr>
        <w:t xml:space="preserve">  </w:t>
      </w:r>
    </w:p>
    <w:p w:rsidR="00BB034C" w:rsidRPr="00C560A6" w:rsidRDefault="00BB034C" w:rsidP="00C560A6">
      <w:pPr>
        <w:pStyle w:val="a3"/>
        <w:ind w:left="360"/>
        <w:rPr>
          <w:sz w:val="40"/>
          <w:szCs w:val="40"/>
        </w:rPr>
      </w:pPr>
    </w:p>
    <w:p w:rsidR="00EE5A23" w:rsidRDefault="00CC7372" w:rsidP="00CC7372">
      <w:pPr>
        <w:pStyle w:val="a3"/>
        <w:numPr>
          <w:ilvl w:val="0"/>
          <w:numId w:val="1"/>
        </w:numPr>
        <w:rPr>
          <w:sz w:val="40"/>
          <w:szCs w:val="40"/>
        </w:rPr>
      </w:pPr>
      <w:r w:rsidRPr="00CC7372">
        <w:rPr>
          <w:b/>
          <w:sz w:val="40"/>
          <w:szCs w:val="40"/>
        </w:rPr>
        <w:t>Б 4048</w:t>
      </w:r>
      <w:r>
        <w:rPr>
          <w:sz w:val="40"/>
          <w:szCs w:val="40"/>
        </w:rPr>
        <w:t xml:space="preserve"> </w:t>
      </w:r>
      <w:r w:rsidRPr="00CC7372">
        <w:rPr>
          <w:sz w:val="40"/>
          <w:szCs w:val="40"/>
        </w:rPr>
        <w:t>Комната отдыха после процедур</w:t>
      </w:r>
    </w:p>
    <w:p w:rsidR="00CC7372" w:rsidRDefault="00CC7372" w:rsidP="00CC7372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 xml:space="preserve">Карниз К-9 </w:t>
      </w:r>
      <w:r w:rsidRPr="00CC7372">
        <w:rPr>
          <w:sz w:val="40"/>
          <w:szCs w:val="40"/>
        </w:rPr>
        <w:t xml:space="preserve">заменить на </w:t>
      </w:r>
      <w:r>
        <w:rPr>
          <w:sz w:val="40"/>
          <w:szCs w:val="40"/>
        </w:rPr>
        <w:t>карниз К-4</w:t>
      </w:r>
      <w:r w:rsidRPr="00CC7372">
        <w:rPr>
          <w:sz w:val="40"/>
          <w:szCs w:val="40"/>
        </w:rPr>
        <w:t xml:space="preserve">. </w:t>
      </w:r>
    </w:p>
    <w:p w:rsidR="00CC7372" w:rsidRDefault="004C64DB" w:rsidP="00CC7372">
      <w:pPr>
        <w:pStyle w:val="a3"/>
        <w:ind w:left="360"/>
        <w:rPr>
          <w:sz w:val="40"/>
          <w:szCs w:val="40"/>
        </w:rPr>
      </w:pPr>
      <w:r w:rsidRPr="004C64DB">
        <w:rPr>
          <w:sz w:val="40"/>
          <w:szCs w:val="40"/>
        </w:rPr>
        <w:t>Молдинг М-</w:t>
      </w:r>
      <w:r>
        <w:rPr>
          <w:sz w:val="40"/>
          <w:szCs w:val="40"/>
        </w:rPr>
        <w:t xml:space="preserve">27 </w:t>
      </w:r>
      <w:r w:rsidRPr="004C64DB">
        <w:rPr>
          <w:sz w:val="40"/>
          <w:szCs w:val="40"/>
        </w:rPr>
        <w:t xml:space="preserve">заменить на молдинг М-1. </w:t>
      </w:r>
    </w:p>
    <w:p w:rsidR="00BB034C" w:rsidRDefault="00BB034C" w:rsidP="00CC7372">
      <w:pPr>
        <w:pStyle w:val="a3"/>
        <w:ind w:left="360"/>
        <w:rPr>
          <w:color w:val="0070C0"/>
          <w:sz w:val="36"/>
          <w:szCs w:val="36"/>
        </w:rPr>
      </w:pPr>
      <w:r w:rsidRPr="00464988">
        <w:rPr>
          <w:color w:val="0070C0"/>
          <w:sz w:val="36"/>
          <w:szCs w:val="36"/>
        </w:rPr>
        <w:t xml:space="preserve">В </w:t>
      </w:r>
      <w:r>
        <w:rPr>
          <w:color w:val="0070C0"/>
          <w:sz w:val="36"/>
          <w:szCs w:val="36"/>
        </w:rPr>
        <w:t>Р</w:t>
      </w:r>
      <w:r w:rsidRPr="00464988">
        <w:rPr>
          <w:color w:val="0070C0"/>
          <w:sz w:val="36"/>
          <w:szCs w:val="36"/>
        </w:rPr>
        <w:t>Д А</w:t>
      </w:r>
      <w:r>
        <w:rPr>
          <w:color w:val="0070C0"/>
          <w:sz w:val="36"/>
          <w:szCs w:val="36"/>
        </w:rPr>
        <w:t>И</w:t>
      </w:r>
      <w:r w:rsidRPr="00464988">
        <w:rPr>
          <w:color w:val="0070C0"/>
          <w:sz w:val="36"/>
          <w:szCs w:val="36"/>
        </w:rPr>
        <w:t xml:space="preserve"> применен карниз К-9</w:t>
      </w:r>
      <w:r>
        <w:rPr>
          <w:color w:val="0070C0"/>
          <w:sz w:val="36"/>
          <w:szCs w:val="36"/>
        </w:rPr>
        <w:t xml:space="preserve"> (С391)</w:t>
      </w:r>
      <w:r w:rsidRPr="00464988">
        <w:rPr>
          <w:color w:val="0070C0"/>
          <w:sz w:val="36"/>
          <w:szCs w:val="36"/>
        </w:rPr>
        <w:t xml:space="preserve"> в соответствии с дизайн-проектом. Данное помещение разрабатывается по аналогии с палатами на 1</w:t>
      </w:r>
      <w:r>
        <w:rPr>
          <w:color w:val="0070C0"/>
          <w:sz w:val="36"/>
          <w:szCs w:val="36"/>
        </w:rPr>
        <w:t xml:space="preserve"> </w:t>
      </w:r>
      <w:r w:rsidRPr="00464988">
        <w:rPr>
          <w:color w:val="0070C0"/>
          <w:sz w:val="36"/>
          <w:szCs w:val="36"/>
        </w:rPr>
        <w:t xml:space="preserve">койку в соответствии с ТЗ. </w:t>
      </w:r>
      <w:r>
        <w:rPr>
          <w:color w:val="0070C0"/>
          <w:sz w:val="36"/>
          <w:szCs w:val="36"/>
        </w:rPr>
        <w:t xml:space="preserve">Предлагаем применить карниз С396 с нижней полкой, такой карниз на наш взгляд лучше подходит с учетом примыкания настенных </w:t>
      </w:r>
      <w:proofErr w:type="spellStart"/>
      <w:r>
        <w:rPr>
          <w:color w:val="0070C0"/>
          <w:sz w:val="36"/>
          <w:szCs w:val="36"/>
        </w:rPr>
        <w:t>молдингов</w:t>
      </w:r>
      <w:proofErr w:type="spellEnd"/>
      <w:r>
        <w:rPr>
          <w:color w:val="0070C0"/>
          <w:sz w:val="36"/>
          <w:szCs w:val="36"/>
        </w:rPr>
        <w:t xml:space="preserve"> к карнизу и позволяет не предусматривать лобики вдоль окон. Такой тип карниза (С-396) соответствует визуализации и указан на развертках в РД. Карниз К-4 предусмотрен во всех общественных </w:t>
      </w:r>
      <w:proofErr w:type="spellStart"/>
      <w:r>
        <w:rPr>
          <w:color w:val="0070C0"/>
          <w:sz w:val="36"/>
          <w:szCs w:val="36"/>
        </w:rPr>
        <w:t>с.у</w:t>
      </w:r>
      <w:proofErr w:type="spellEnd"/>
      <w:r>
        <w:rPr>
          <w:color w:val="0070C0"/>
          <w:sz w:val="36"/>
          <w:szCs w:val="36"/>
        </w:rPr>
        <w:t>., в палатах на наш взгляд применять не желательно.</w:t>
      </w:r>
    </w:p>
    <w:p w:rsidR="00BB034C" w:rsidRDefault="00BB034C" w:rsidP="00CC7372">
      <w:pPr>
        <w:pStyle w:val="a3"/>
        <w:ind w:left="360"/>
        <w:rPr>
          <w:sz w:val="40"/>
          <w:szCs w:val="40"/>
        </w:rPr>
      </w:pPr>
      <w:r>
        <w:rPr>
          <w:color w:val="0070C0"/>
          <w:sz w:val="36"/>
          <w:szCs w:val="36"/>
        </w:rPr>
        <w:t>М-27 применен в соответствии с ДП (палаты на 1 койку)</w:t>
      </w:r>
    </w:p>
    <w:p w:rsidR="00A96389" w:rsidRPr="00A96389" w:rsidRDefault="00A96389" w:rsidP="00A96389">
      <w:pPr>
        <w:pStyle w:val="a3"/>
        <w:numPr>
          <w:ilvl w:val="0"/>
          <w:numId w:val="1"/>
        </w:numPr>
        <w:rPr>
          <w:sz w:val="40"/>
          <w:szCs w:val="40"/>
        </w:rPr>
      </w:pPr>
      <w:r w:rsidRPr="00A96389">
        <w:rPr>
          <w:b/>
          <w:sz w:val="40"/>
          <w:szCs w:val="40"/>
        </w:rPr>
        <w:t>Б 5002</w:t>
      </w:r>
      <w:r>
        <w:rPr>
          <w:sz w:val="40"/>
          <w:szCs w:val="40"/>
        </w:rPr>
        <w:t xml:space="preserve"> </w:t>
      </w:r>
      <w:r w:rsidRPr="00A96389">
        <w:rPr>
          <w:sz w:val="40"/>
          <w:szCs w:val="40"/>
        </w:rPr>
        <w:t>Комната отдыха и психологической</w:t>
      </w:r>
    </w:p>
    <w:p w:rsidR="00A96389" w:rsidRDefault="00A96389" w:rsidP="00A96389">
      <w:pPr>
        <w:pStyle w:val="a3"/>
        <w:ind w:left="360"/>
        <w:rPr>
          <w:sz w:val="40"/>
          <w:szCs w:val="40"/>
        </w:rPr>
      </w:pPr>
      <w:r w:rsidRPr="00A96389">
        <w:rPr>
          <w:sz w:val="40"/>
          <w:szCs w:val="40"/>
        </w:rPr>
        <w:t>разгрузки с местом для приема пищи</w:t>
      </w:r>
      <w:r>
        <w:rPr>
          <w:sz w:val="40"/>
          <w:szCs w:val="40"/>
        </w:rPr>
        <w:t>.</w:t>
      </w:r>
    </w:p>
    <w:p w:rsidR="00A96389" w:rsidRDefault="00A96389" w:rsidP="00A96389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>На стенах.</w:t>
      </w:r>
    </w:p>
    <w:p w:rsidR="00A96389" w:rsidRDefault="00A96389" w:rsidP="00A96389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 xml:space="preserve">А. </w:t>
      </w:r>
      <w:r w:rsidRPr="00A96389">
        <w:rPr>
          <w:sz w:val="40"/>
          <w:szCs w:val="40"/>
        </w:rPr>
        <w:t>Молдинг М-</w:t>
      </w:r>
      <w:r>
        <w:rPr>
          <w:sz w:val="40"/>
          <w:szCs w:val="40"/>
        </w:rPr>
        <w:t>17</w:t>
      </w:r>
      <w:r w:rsidRPr="00A96389">
        <w:rPr>
          <w:sz w:val="40"/>
          <w:szCs w:val="40"/>
        </w:rPr>
        <w:t xml:space="preserve"> заменить на молдинг М-</w:t>
      </w:r>
      <w:r>
        <w:rPr>
          <w:sz w:val="40"/>
          <w:szCs w:val="40"/>
        </w:rPr>
        <w:t>26</w:t>
      </w:r>
      <w:r w:rsidRPr="00A96389">
        <w:rPr>
          <w:sz w:val="40"/>
          <w:szCs w:val="40"/>
        </w:rPr>
        <w:t>.</w:t>
      </w:r>
    </w:p>
    <w:p w:rsidR="00F376FA" w:rsidRDefault="00A96389" w:rsidP="00EE56F1">
      <w:pPr>
        <w:pStyle w:val="a3"/>
        <w:ind w:left="360"/>
        <w:rPr>
          <w:sz w:val="40"/>
          <w:szCs w:val="40"/>
        </w:rPr>
      </w:pPr>
      <w:r w:rsidRPr="00A96389">
        <w:rPr>
          <w:noProof/>
          <w:sz w:val="40"/>
          <w:szCs w:val="40"/>
          <w:lang w:eastAsia="ru-RU"/>
        </w:rPr>
        <w:lastRenderedPageBreak/>
        <w:drawing>
          <wp:inline distT="0" distB="0" distL="0" distR="0" wp14:anchorId="0908C97B" wp14:editId="21850CE0">
            <wp:extent cx="1952625" cy="270995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55720" cy="271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5D00">
        <w:rPr>
          <w:sz w:val="40"/>
          <w:szCs w:val="40"/>
        </w:rPr>
        <w:t xml:space="preserve"> </w:t>
      </w:r>
    </w:p>
    <w:p w:rsidR="00EE56F1" w:rsidRDefault="004B5D00" w:rsidP="00EE56F1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>Б. Добавить обозначение розетки настенной М-26.2</w:t>
      </w:r>
    </w:p>
    <w:p w:rsidR="00860DB8" w:rsidRPr="00860DB8" w:rsidRDefault="00860DB8" w:rsidP="00EE56F1">
      <w:pPr>
        <w:pStyle w:val="a3"/>
        <w:ind w:left="360"/>
        <w:rPr>
          <w:color w:val="0070C0"/>
          <w:sz w:val="40"/>
          <w:szCs w:val="40"/>
        </w:rPr>
      </w:pPr>
      <w:r w:rsidRPr="00860DB8">
        <w:rPr>
          <w:color w:val="0070C0"/>
          <w:sz w:val="40"/>
          <w:szCs w:val="40"/>
        </w:rPr>
        <w:t>В последней документации внесены дополнения</w:t>
      </w:r>
    </w:p>
    <w:p w:rsidR="005F6F47" w:rsidRDefault="005F6F47" w:rsidP="00EE56F1">
      <w:pPr>
        <w:pStyle w:val="a3"/>
        <w:ind w:left="360"/>
        <w:rPr>
          <w:sz w:val="40"/>
          <w:szCs w:val="40"/>
        </w:rPr>
      </w:pPr>
    </w:p>
    <w:p w:rsidR="00475B91" w:rsidRPr="00594EFB" w:rsidRDefault="00475B91" w:rsidP="005F6F47">
      <w:pPr>
        <w:pStyle w:val="a3"/>
        <w:numPr>
          <w:ilvl w:val="0"/>
          <w:numId w:val="1"/>
        </w:numPr>
        <w:rPr>
          <w:b/>
          <w:sz w:val="40"/>
          <w:szCs w:val="40"/>
        </w:rPr>
      </w:pPr>
      <w:r w:rsidRPr="00594EFB">
        <w:rPr>
          <w:b/>
          <w:sz w:val="40"/>
          <w:szCs w:val="40"/>
        </w:rPr>
        <w:t xml:space="preserve">В 1002 - </w:t>
      </w:r>
      <w:r w:rsidRPr="00594EFB">
        <w:rPr>
          <w:sz w:val="40"/>
          <w:szCs w:val="40"/>
        </w:rPr>
        <w:t>Вестибюль приемного отделения</w:t>
      </w:r>
    </w:p>
    <w:p w:rsidR="00A527CB" w:rsidRDefault="00475B91" w:rsidP="00475B91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>Карниз К-1</w:t>
      </w:r>
      <w:r w:rsidRPr="00475B91">
        <w:rPr>
          <w:sz w:val="40"/>
          <w:szCs w:val="40"/>
        </w:rPr>
        <w:t xml:space="preserve"> </w:t>
      </w:r>
      <w:r w:rsidR="00A527CB">
        <w:rPr>
          <w:sz w:val="40"/>
          <w:szCs w:val="40"/>
        </w:rPr>
        <w:t>(</w:t>
      </w:r>
      <w:r w:rsidR="00A527CB">
        <w:rPr>
          <w:sz w:val="40"/>
          <w:szCs w:val="40"/>
          <w:lang w:val="en-US"/>
        </w:rPr>
        <w:t>h</w:t>
      </w:r>
      <w:r w:rsidR="00A527CB" w:rsidRPr="00A527CB">
        <w:rPr>
          <w:sz w:val="40"/>
          <w:szCs w:val="40"/>
        </w:rPr>
        <w:t>113</w:t>
      </w:r>
      <w:r w:rsidR="00A527CB">
        <w:rPr>
          <w:sz w:val="40"/>
          <w:szCs w:val="40"/>
        </w:rPr>
        <w:t xml:space="preserve">) </w:t>
      </w:r>
      <w:r w:rsidRPr="00475B91">
        <w:rPr>
          <w:sz w:val="40"/>
          <w:szCs w:val="40"/>
        </w:rPr>
        <w:t>заменить на карниз К-</w:t>
      </w:r>
      <w:r>
        <w:rPr>
          <w:sz w:val="40"/>
          <w:szCs w:val="40"/>
        </w:rPr>
        <w:t xml:space="preserve">3 </w:t>
      </w:r>
      <w:r w:rsidR="00A527CB" w:rsidRPr="00A527CB">
        <w:rPr>
          <w:sz w:val="40"/>
          <w:szCs w:val="40"/>
        </w:rPr>
        <w:t>(</w:t>
      </w:r>
      <w:r w:rsidR="00A527CB">
        <w:rPr>
          <w:sz w:val="40"/>
          <w:szCs w:val="40"/>
          <w:lang w:val="en-US"/>
        </w:rPr>
        <w:t>h</w:t>
      </w:r>
      <w:r w:rsidR="00A527CB" w:rsidRPr="00A527CB">
        <w:rPr>
          <w:sz w:val="40"/>
          <w:szCs w:val="40"/>
        </w:rPr>
        <w:t>115)</w:t>
      </w:r>
      <w:r w:rsidR="00A527CB">
        <w:rPr>
          <w:sz w:val="40"/>
          <w:szCs w:val="40"/>
        </w:rPr>
        <w:t xml:space="preserve"> </w:t>
      </w:r>
      <w:r>
        <w:rPr>
          <w:sz w:val="40"/>
          <w:szCs w:val="40"/>
        </w:rPr>
        <w:t>(подсветка)</w:t>
      </w:r>
      <w:r w:rsidR="00A527CB">
        <w:rPr>
          <w:sz w:val="40"/>
          <w:szCs w:val="40"/>
        </w:rPr>
        <w:t xml:space="preserve">. Высоту откорректировать. </w:t>
      </w:r>
    </w:p>
    <w:p w:rsidR="00860DB8" w:rsidRDefault="00860DB8" w:rsidP="00475B91">
      <w:pPr>
        <w:pStyle w:val="a3"/>
        <w:ind w:left="360"/>
        <w:rPr>
          <w:sz w:val="40"/>
          <w:szCs w:val="40"/>
        </w:rPr>
      </w:pPr>
    </w:p>
    <w:p w:rsidR="00860DB8" w:rsidRPr="00860DB8" w:rsidRDefault="00860DB8" w:rsidP="00475B91">
      <w:pPr>
        <w:pStyle w:val="a3"/>
        <w:ind w:left="360"/>
        <w:rPr>
          <w:color w:val="0070C0"/>
          <w:sz w:val="40"/>
          <w:szCs w:val="40"/>
        </w:rPr>
      </w:pPr>
      <w:r w:rsidRPr="00860DB8">
        <w:rPr>
          <w:color w:val="0070C0"/>
          <w:sz w:val="40"/>
          <w:szCs w:val="40"/>
        </w:rPr>
        <w:t xml:space="preserve">Сейчас выполнено в соответствии с согласованным ДП. </w:t>
      </w:r>
      <w:r w:rsidR="0014739F">
        <w:rPr>
          <w:color w:val="0070C0"/>
          <w:sz w:val="40"/>
          <w:szCs w:val="40"/>
        </w:rPr>
        <w:t>Карниз К-1</w:t>
      </w:r>
      <w:r w:rsidR="00F053E9" w:rsidRPr="00F053E9">
        <w:rPr>
          <w:color w:val="0070C0"/>
          <w:sz w:val="40"/>
          <w:szCs w:val="40"/>
        </w:rPr>
        <w:t xml:space="preserve"> </w:t>
      </w:r>
      <w:r w:rsidR="00F053E9">
        <w:rPr>
          <w:color w:val="0070C0"/>
          <w:sz w:val="40"/>
          <w:szCs w:val="40"/>
        </w:rPr>
        <w:t>(</w:t>
      </w:r>
      <w:r w:rsidR="00F053E9">
        <w:rPr>
          <w:color w:val="0070C0"/>
          <w:sz w:val="40"/>
          <w:szCs w:val="40"/>
          <w:lang w:val="en-US"/>
        </w:rPr>
        <w:t>h</w:t>
      </w:r>
      <w:r w:rsidR="00F053E9" w:rsidRPr="00F053E9">
        <w:rPr>
          <w:color w:val="0070C0"/>
          <w:sz w:val="40"/>
          <w:szCs w:val="40"/>
        </w:rPr>
        <w:t>65)</w:t>
      </w:r>
      <w:r w:rsidR="00F053E9">
        <w:rPr>
          <w:color w:val="0070C0"/>
          <w:sz w:val="40"/>
          <w:szCs w:val="40"/>
        </w:rPr>
        <w:t xml:space="preserve"> </w:t>
      </w:r>
      <w:r w:rsidR="0014739F">
        <w:rPr>
          <w:color w:val="0070C0"/>
          <w:sz w:val="40"/>
          <w:szCs w:val="40"/>
        </w:rPr>
        <w:t>монтируется горизонтально (</w:t>
      </w:r>
      <w:proofErr w:type="spellStart"/>
      <w:r w:rsidR="0014739F">
        <w:rPr>
          <w:color w:val="0070C0"/>
          <w:sz w:val="40"/>
          <w:szCs w:val="40"/>
        </w:rPr>
        <w:t>т.е</w:t>
      </w:r>
      <w:proofErr w:type="spellEnd"/>
      <w:r w:rsidR="0014739F">
        <w:rPr>
          <w:color w:val="0070C0"/>
          <w:sz w:val="40"/>
          <w:szCs w:val="40"/>
        </w:rPr>
        <w:t xml:space="preserve"> высота 65мм ширина 200мм) Предлагаемый К-3 имеет высоту 115мм.</w:t>
      </w:r>
    </w:p>
    <w:p w:rsidR="00860DB8" w:rsidRDefault="00860DB8" w:rsidP="00475B91">
      <w:pPr>
        <w:pStyle w:val="a3"/>
        <w:ind w:left="360"/>
        <w:rPr>
          <w:sz w:val="40"/>
          <w:szCs w:val="40"/>
        </w:rPr>
      </w:pPr>
    </w:p>
    <w:p w:rsidR="00594EFB" w:rsidRDefault="00594EFB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 w:rsidRPr="005F6F47">
        <w:rPr>
          <w:sz w:val="40"/>
          <w:szCs w:val="40"/>
        </w:rPr>
        <w:t xml:space="preserve"> </w:t>
      </w:r>
      <w:r w:rsidRPr="005F6F47">
        <w:rPr>
          <w:b/>
          <w:sz w:val="40"/>
          <w:szCs w:val="40"/>
        </w:rPr>
        <w:t>В 1001</w:t>
      </w:r>
      <w:r w:rsidRPr="005F6F47">
        <w:rPr>
          <w:sz w:val="40"/>
          <w:szCs w:val="40"/>
        </w:rPr>
        <w:t xml:space="preserve"> – Тамбур добавить карниз по </w:t>
      </w:r>
      <w:proofErr w:type="spellStart"/>
      <w:r w:rsidRPr="005F6F47">
        <w:rPr>
          <w:sz w:val="40"/>
          <w:szCs w:val="40"/>
        </w:rPr>
        <w:t>переметру</w:t>
      </w:r>
      <w:proofErr w:type="spellEnd"/>
      <w:r w:rsidRPr="005F6F47">
        <w:rPr>
          <w:sz w:val="40"/>
          <w:szCs w:val="40"/>
        </w:rPr>
        <w:t xml:space="preserve"> потолка К-5</w:t>
      </w:r>
    </w:p>
    <w:p w:rsidR="00860DB8" w:rsidRPr="00860DB8" w:rsidRDefault="00860DB8" w:rsidP="00860DB8">
      <w:pPr>
        <w:pStyle w:val="a3"/>
        <w:ind w:left="360"/>
        <w:rPr>
          <w:color w:val="0070C0"/>
          <w:sz w:val="40"/>
          <w:szCs w:val="40"/>
        </w:rPr>
      </w:pPr>
      <w:r w:rsidRPr="00860DB8">
        <w:rPr>
          <w:color w:val="0070C0"/>
          <w:sz w:val="40"/>
          <w:szCs w:val="40"/>
        </w:rPr>
        <w:t>К РД АИ данное помещение не относится</w:t>
      </w:r>
    </w:p>
    <w:p w:rsidR="00EE56F1" w:rsidRDefault="00594EFB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>
        <w:rPr>
          <w:b/>
          <w:sz w:val="40"/>
          <w:szCs w:val="40"/>
        </w:rPr>
        <w:t xml:space="preserve"> </w:t>
      </w:r>
      <w:r w:rsidR="00EE56F1" w:rsidRPr="00EE56F1">
        <w:rPr>
          <w:b/>
          <w:sz w:val="40"/>
          <w:szCs w:val="40"/>
        </w:rPr>
        <w:t>В 1007</w:t>
      </w:r>
      <w:r w:rsidR="00EE56F1">
        <w:rPr>
          <w:sz w:val="40"/>
          <w:szCs w:val="40"/>
        </w:rPr>
        <w:t xml:space="preserve"> - </w:t>
      </w:r>
      <w:r w:rsidR="00EE56F1" w:rsidRPr="00EE56F1">
        <w:rPr>
          <w:sz w:val="40"/>
          <w:szCs w:val="40"/>
        </w:rPr>
        <w:t>Вестибюль приема VIP посетителей</w:t>
      </w:r>
    </w:p>
    <w:p w:rsidR="0014739F" w:rsidRPr="0014739F" w:rsidRDefault="00EE56F1" w:rsidP="0014739F">
      <w:pPr>
        <w:pStyle w:val="a3"/>
        <w:ind w:left="360"/>
        <w:rPr>
          <w:color w:val="0070C0"/>
          <w:sz w:val="40"/>
          <w:szCs w:val="40"/>
        </w:rPr>
      </w:pPr>
      <w:r w:rsidRPr="00EE56F1">
        <w:rPr>
          <w:sz w:val="40"/>
          <w:szCs w:val="40"/>
        </w:rPr>
        <w:t>Добавить карниз К-4 по периметру помещения.</w:t>
      </w:r>
      <w:r>
        <w:rPr>
          <w:sz w:val="40"/>
          <w:szCs w:val="40"/>
        </w:rPr>
        <w:t xml:space="preserve"> Опуск потолка для встроенного шкафа- не указана высота!</w:t>
      </w:r>
      <w:r w:rsidR="0014739F">
        <w:rPr>
          <w:sz w:val="40"/>
          <w:szCs w:val="40"/>
        </w:rPr>
        <w:t xml:space="preserve"> </w:t>
      </w:r>
      <w:r w:rsidR="0014739F" w:rsidRPr="0014739F">
        <w:rPr>
          <w:color w:val="0070C0"/>
          <w:sz w:val="40"/>
          <w:szCs w:val="40"/>
        </w:rPr>
        <w:t xml:space="preserve">В соответствии с ДП карниза в данном </w:t>
      </w:r>
      <w:r w:rsidR="0014739F" w:rsidRPr="0014739F">
        <w:rPr>
          <w:color w:val="0070C0"/>
          <w:sz w:val="40"/>
          <w:szCs w:val="40"/>
        </w:rPr>
        <w:lastRenderedPageBreak/>
        <w:t xml:space="preserve">помещении </w:t>
      </w:r>
      <w:proofErr w:type="gramStart"/>
      <w:r w:rsidR="0014739F" w:rsidRPr="0014739F">
        <w:rPr>
          <w:color w:val="0070C0"/>
          <w:sz w:val="40"/>
          <w:szCs w:val="40"/>
        </w:rPr>
        <w:t xml:space="preserve">нет </w:t>
      </w:r>
      <w:r w:rsidR="0014739F">
        <w:rPr>
          <w:color w:val="0070C0"/>
          <w:sz w:val="40"/>
          <w:szCs w:val="40"/>
        </w:rPr>
        <w:t>.</w:t>
      </w:r>
      <w:proofErr w:type="gramEnd"/>
      <w:r w:rsidR="0014739F">
        <w:rPr>
          <w:color w:val="0070C0"/>
          <w:sz w:val="40"/>
          <w:szCs w:val="40"/>
        </w:rPr>
        <w:t xml:space="preserve"> Нами предусмотрен теневой профиль. </w:t>
      </w:r>
    </w:p>
    <w:p w:rsidR="00EE56F1" w:rsidRDefault="00EE56F1" w:rsidP="00EE56F1">
      <w:pPr>
        <w:pStyle w:val="a3"/>
        <w:ind w:left="360"/>
        <w:rPr>
          <w:sz w:val="40"/>
          <w:szCs w:val="40"/>
        </w:rPr>
      </w:pPr>
      <w:r w:rsidRPr="00EE56F1">
        <w:rPr>
          <w:noProof/>
          <w:sz w:val="40"/>
          <w:szCs w:val="40"/>
          <w:lang w:eastAsia="ru-RU"/>
        </w:rPr>
        <w:drawing>
          <wp:inline distT="0" distB="0" distL="0" distR="0" wp14:anchorId="2ED5CF3D" wp14:editId="7904D77E">
            <wp:extent cx="4486275" cy="198345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01233" cy="199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6F1" w:rsidRDefault="00EE56F1" w:rsidP="00CB2EE5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 xml:space="preserve">Молдинг М-21 для встроенного шкафа не где не заявлен – заменить обозначенный </w:t>
      </w:r>
      <w:proofErr w:type="spellStart"/>
      <w:r>
        <w:rPr>
          <w:sz w:val="40"/>
          <w:szCs w:val="40"/>
        </w:rPr>
        <w:t>молдинг</w:t>
      </w:r>
      <w:proofErr w:type="spellEnd"/>
      <w:r>
        <w:rPr>
          <w:sz w:val="40"/>
          <w:szCs w:val="40"/>
        </w:rPr>
        <w:t xml:space="preserve"> на </w:t>
      </w:r>
      <w:proofErr w:type="spellStart"/>
      <w:r>
        <w:rPr>
          <w:sz w:val="40"/>
          <w:szCs w:val="40"/>
        </w:rPr>
        <w:t>молдинг</w:t>
      </w:r>
      <w:proofErr w:type="spellEnd"/>
      <w:r>
        <w:rPr>
          <w:sz w:val="40"/>
          <w:szCs w:val="40"/>
        </w:rPr>
        <w:t xml:space="preserve"> </w:t>
      </w:r>
      <w:r w:rsidR="00CB2EE5">
        <w:rPr>
          <w:sz w:val="40"/>
          <w:szCs w:val="40"/>
        </w:rPr>
        <w:t>М-27.</w:t>
      </w:r>
    </w:p>
    <w:p w:rsidR="0014739F" w:rsidRPr="0014739F" w:rsidRDefault="0014739F" w:rsidP="00CB2EE5">
      <w:pPr>
        <w:pStyle w:val="a3"/>
        <w:ind w:left="360"/>
        <w:rPr>
          <w:color w:val="0070C0"/>
          <w:sz w:val="40"/>
          <w:szCs w:val="40"/>
        </w:rPr>
      </w:pPr>
      <w:r w:rsidRPr="0014739F">
        <w:rPr>
          <w:color w:val="0070C0"/>
          <w:sz w:val="40"/>
          <w:szCs w:val="40"/>
        </w:rPr>
        <w:t xml:space="preserve">При обсуждениях было решено, что данный профиль будет в составе производства шкафа. </w:t>
      </w:r>
    </w:p>
    <w:p w:rsidR="00EE56F1" w:rsidRPr="005F6F47" w:rsidRDefault="00CB2EE5" w:rsidP="005F6F47">
      <w:pPr>
        <w:pStyle w:val="a3"/>
        <w:numPr>
          <w:ilvl w:val="0"/>
          <w:numId w:val="1"/>
        </w:numPr>
        <w:rPr>
          <w:b/>
          <w:sz w:val="40"/>
          <w:szCs w:val="40"/>
        </w:rPr>
      </w:pPr>
      <w:r w:rsidRPr="005F6F47">
        <w:rPr>
          <w:b/>
          <w:sz w:val="40"/>
          <w:szCs w:val="40"/>
        </w:rPr>
        <w:t xml:space="preserve">В1008 – </w:t>
      </w:r>
      <w:proofErr w:type="spellStart"/>
      <w:r w:rsidRPr="005F6F47">
        <w:rPr>
          <w:sz w:val="40"/>
          <w:szCs w:val="40"/>
        </w:rPr>
        <w:t>Ресепшн</w:t>
      </w:r>
      <w:proofErr w:type="spellEnd"/>
    </w:p>
    <w:p w:rsidR="00CB2EE5" w:rsidRDefault="00CB2EE5" w:rsidP="00CB2EE5">
      <w:pPr>
        <w:pStyle w:val="a3"/>
        <w:ind w:left="360"/>
        <w:rPr>
          <w:sz w:val="40"/>
          <w:szCs w:val="40"/>
        </w:rPr>
      </w:pPr>
      <w:r w:rsidRPr="00CB2EE5">
        <w:rPr>
          <w:sz w:val="40"/>
          <w:szCs w:val="40"/>
        </w:rPr>
        <w:t>Карниз К-1 (h113) заменить на карниз К-3 (h115) (подсветка). Высоту откорректировать.</w:t>
      </w:r>
    </w:p>
    <w:p w:rsidR="00F053E9" w:rsidRPr="00860DB8" w:rsidRDefault="00F053E9" w:rsidP="00F053E9">
      <w:pPr>
        <w:pStyle w:val="a3"/>
        <w:ind w:left="360"/>
        <w:rPr>
          <w:color w:val="0070C0"/>
          <w:sz w:val="40"/>
          <w:szCs w:val="40"/>
        </w:rPr>
      </w:pPr>
      <w:r w:rsidRPr="00860DB8">
        <w:rPr>
          <w:color w:val="0070C0"/>
          <w:sz w:val="40"/>
          <w:szCs w:val="40"/>
        </w:rPr>
        <w:t xml:space="preserve">Сейчас выполнено в соответствии с согласованным ДП. </w:t>
      </w:r>
      <w:r>
        <w:rPr>
          <w:color w:val="0070C0"/>
          <w:sz w:val="40"/>
          <w:szCs w:val="40"/>
        </w:rPr>
        <w:t>Карниз К-1 (</w:t>
      </w:r>
      <w:r>
        <w:rPr>
          <w:color w:val="0070C0"/>
          <w:sz w:val="40"/>
          <w:szCs w:val="40"/>
          <w:lang w:val="en-US"/>
        </w:rPr>
        <w:t>h</w:t>
      </w:r>
      <w:r w:rsidRPr="00F053E9">
        <w:rPr>
          <w:color w:val="0070C0"/>
          <w:sz w:val="40"/>
          <w:szCs w:val="40"/>
        </w:rPr>
        <w:t>65)</w:t>
      </w:r>
      <w:r>
        <w:rPr>
          <w:color w:val="0070C0"/>
          <w:sz w:val="40"/>
          <w:szCs w:val="40"/>
        </w:rPr>
        <w:t xml:space="preserve"> монтируется горизонтально (</w:t>
      </w:r>
      <w:proofErr w:type="spellStart"/>
      <w:r>
        <w:rPr>
          <w:color w:val="0070C0"/>
          <w:sz w:val="40"/>
          <w:szCs w:val="40"/>
        </w:rPr>
        <w:t>т.е</w:t>
      </w:r>
      <w:proofErr w:type="spellEnd"/>
      <w:r>
        <w:rPr>
          <w:color w:val="0070C0"/>
          <w:sz w:val="40"/>
          <w:szCs w:val="40"/>
        </w:rPr>
        <w:t xml:space="preserve"> высота 65мм ширина 200мм) Предлагаемый К-3 имеет высоту 115мм.</w:t>
      </w:r>
    </w:p>
    <w:p w:rsidR="00F053E9" w:rsidRDefault="00F053E9" w:rsidP="00CB2EE5">
      <w:pPr>
        <w:pStyle w:val="a3"/>
        <w:ind w:left="360"/>
        <w:rPr>
          <w:sz w:val="40"/>
          <w:szCs w:val="40"/>
        </w:rPr>
      </w:pPr>
    </w:p>
    <w:p w:rsidR="00B80E16" w:rsidRDefault="00B80E16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 w:rsidRPr="00B80E16">
        <w:rPr>
          <w:b/>
          <w:sz w:val="40"/>
          <w:szCs w:val="40"/>
        </w:rPr>
        <w:t>В1011</w:t>
      </w:r>
      <w:r>
        <w:rPr>
          <w:sz w:val="40"/>
          <w:szCs w:val="40"/>
        </w:rPr>
        <w:t>- палата временного пребывания</w:t>
      </w:r>
    </w:p>
    <w:p w:rsidR="00B80E16" w:rsidRDefault="00B80E16" w:rsidP="00B80E16">
      <w:pPr>
        <w:pStyle w:val="a3"/>
        <w:ind w:left="360"/>
        <w:rPr>
          <w:noProof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44E94457" wp14:editId="3FCA7F43">
                <wp:extent cx="304800" cy="304800"/>
                <wp:effectExtent l="0" t="0" r="0" b="0"/>
                <wp:docPr id="20" name="AutoShape 4" descr="blob:https://web.whatsapp.com/f61065b1-9e02-4626-bb8f-f112636ebfb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468F85" id="AutoShape 4" o:spid="_x0000_s1026" alt="blob:https://web.whatsapp.com/f61065b1-9e02-4626-bb8f-f112636ebfb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akfnouYCAAAD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sz w:val="40"/>
          <w:szCs w:val="40"/>
          <w:lang w:eastAsia="ru-RU"/>
        </w:rPr>
        <w:drawing>
          <wp:inline distT="0" distB="0" distL="0" distR="0" wp14:anchorId="4A900B25">
            <wp:extent cx="2061534" cy="214312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674" cy="215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80E16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</w:t>
      </w:r>
      <w:r w:rsidRPr="00B80E16">
        <w:rPr>
          <w:noProof/>
          <w:sz w:val="40"/>
          <w:szCs w:val="40"/>
          <w:lang w:eastAsia="ru-RU"/>
        </w:rPr>
        <w:drawing>
          <wp:inline distT="0" distB="0" distL="0" distR="0" wp14:anchorId="6FB70695" wp14:editId="7D52D6E9">
            <wp:extent cx="1666316" cy="2087036"/>
            <wp:effectExtent l="0" t="0" r="0" b="889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73405" cy="209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E16" w:rsidRDefault="00B80E16" w:rsidP="00B80E16">
      <w:pPr>
        <w:pStyle w:val="a3"/>
        <w:ind w:left="360"/>
        <w:rPr>
          <w:noProof/>
          <w:sz w:val="36"/>
          <w:szCs w:val="36"/>
          <w:lang w:eastAsia="ru-RU"/>
        </w:rPr>
      </w:pPr>
      <w:r w:rsidRPr="00B80E16">
        <w:rPr>
          <w:noProof/>
          <w:sz w:val="36"/>
          <w:szCs w:val="36"/>
          <w:lang w:eastAsia="ru-RU"/>
        </w:rPr>
        <w:t>Перенести фанкойл от изголовья кровати</w:t>
      </w:r>
      <w:r>
        <w:rPr>
          <w:noProof/>
          <w:sz w:val="36"/>
          <w:szCs w:val="36"/>
          <w:lang w:eastAsia="ru-RU"/>
        </w:rPr>
        <w:t>!</w:t>
      </w:r>
    </w:p>
    <w:p w:rsidR="00F053E9" w:rsidRPr="00F053E9" w:rsidRDefault="00F053E9" w:rsidP="00B80E16">
      <w:pPr>
        <w:pStyle w:val="a3"/>
        <w:ind w:left="360"/>
        <w:rPr>
          <w:noProof/>
          <w:color w:val="0070C0"/>
          <w:sz w:val="36"/>
          <w:szCs w:val="36"/>
          <w:lang w:eastAsia="ru-RU"/>
        </w:rPr>
      </w:pPr>
      <w:r w:rsidRPr="00F053E9">
        <w:rPr>
          <w:noProof/>
          <w:color w:val="0070C0"/>
          <w:sz w:val="36"/>
          <w:szCs w:val="36"/>
          <w:lang w:eastAsia="ru-RU"/>
        </w:rPr>
        <w:t>Согласны, но на сколько помним, данный фанк</w:t>
      </w:r>
      <w:r>
        <w:rPr>
          <w:noProof/>
          <w:color w:val="0070C0"/>
          <w:sz w:val="36"/>
          <w:szCs w:val="36"/>
          <w:lang w:eastAsia="ru-RU"/>
        </w:rPr>
        <w:t>о</w:t>
      </w:r>
      <w:r w:rsidRPr="00F053E9">
        <w:rPr>
          <w:noProof/>
          <w:color w:val="0070C0"/>
          <w:sz w:val="36"/>
          <w:szCs w:val="36"/>
          <w:lang w:eastAsia="ru-RU"/>
        </w:rPr>
        <w:t>йл уже н</w:t>
      </w:r>
      <w:r>
        <w:rPr>
          <w:noProof/>
          <w:color w:val="0070C0"/>
          <w:sz w:val="36"/>
          <w:szCs w:val="36"/>
          <w:lang w:eastAsia="ru-RU"/>
        </w:rPr>
        <w:t>е</w:t>
      </w:r>
      <w:r w:rsidRPr="00F053E9">
        <w:rPr>
          <w:noProof/>
          <w:color w:val="0070C0"/>
          <w:sz w:val="36"/>
          <w:szCs w:val="36"/>
          <w:lang w:eastAsia="ru-RU"/>
        </w:rPr>
        <w:t>льзя было сдвигать</w:t>
      </w:r>
    </w:p>
    <w:p w:rsidR="00266227" w:rsidRDefault="00266227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 w:rsidRPr="00266227">
        <w:rPr>
          <w:b/>
          <w:sz w:val="40"/>
          <w:szCs w:val="40"/>
        </w:rPr>
        <w:t>В1013</w:t>
      </w:r>
      <w:r>
        <w:rPr>
          <w:sz w:val="40"/>
          <w:szCs w:val="40"/>
        </w:rPr>
        <w:t xml:space="preserve"> – Шлюз </w:t>
      </w:r>
    </w:p>
    <w:p w:rsidR="00266227" w:rsidRDefault="00266227" w:rsidP="00266227">
      <w:pPr>
        <w:pStyle w:val="a3"/>
        <w:ind w:left="360"/>
        <w:rPr>
          <w:sz w:val="40"/>
          <w:szCs w:val="40"/>
        </w:rPr>
      </w:pPr>
      <w:r w:rsidRPr="00266227">
        <w:rPr>
          <w:sz w:val="40"/>
          <w:szCs w:val="40"/>
        </w:rPr>
        <w:t>Добавить карниз К-4 по периметру помещения.</w:t>
      </w:r>
    </w:p>
    <w:p w:rsidR="00F053E9" w:rsidRPr="00F053E9" w:rsidRDefault="00F053E9" w:rsidP="00F053E9">
      <w:pPr>
        <w:pStyle w:val="a3"/>
        <w:ind w:left="360"/>
        <w:rPr>
          <w:color w:val="0070C0"/>
          <w:sz w:val="40"/>
          <w:szCs w:val="40"/>
        </w:rPr>
      </w:pPr>
      <w:r w:rsidRPr="00F053E9">
        <w:rPr>
          <w:color w:val="0070C0"/>
          <w:sz w:val="40"/>
          <w:szCs w:val="40"/>
        </w:rPr>
        <w:t>Данные шлюзы выполнены по аналогии с 1007</w:t>
      </w:r>
      <w:r>
        <w:rPr>
          <w:color w:val="0070C0"/>
          <w:sz w:val="40"/>
          <w:szCs w:val="40"/>
        </w:rPr>
        <w:t xml:space="preserve"> в соответствии с ТЗ</w:t>
      </w:r>
    </w:p>
    <w:p w:rsidR="00266227" w:rsidRDefault="00266227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 w:rsidRPr="00266227">
        <w:rPr>
          <w:b/>
          <w:sz w:val="40"/>
          <w:szCs w:val="40"/>
        </w:rPr>
        <w:t>В 1014а</w:t>
      </w:r>
      <w:r>
        <w:rPr>
          <w:sz w:val="40"/>
          <w:szCs w:val="40"/>
        </w:rPr>
        <w:t xml:space="preserve"> – шлюз</w:t>
      </w:r>
    </w:p>
    <w:p w:rsidR="00266227" w:rsidRDefault="00266227" w:rsidP="00266227">
      <w:pPr>
        <w:pStyle w:val="a3"/>
        <w:ind w:left="360"/>
        <w:rPr>
          <w:sz w:val="40"/>
          <w:szCs w:val="40"/>
        </w:rPr>
      </w:pPr>
      <w:r w:rsidRPr="00266227">
        <w:rPr>
          <w:sz w:val="40"/>
          <w:szCs w:val="40"/>
        </w:rPr>
        <w:t>Добавить карниз К-4 по периметру помещения.</w:t>
      </w:r>
    </w:p>
    <w:p w:rsidR="00F053E9" w:rsidRPr="00F053E9" w:rsidRDefault="00F053E9" w:rsidP="00F053E9">
      <w:pPr>
        <w:pStyle w:val="a3"/>
        <w:ind w:left="360"/>
        <w:rPr>
          <w:color w:val="0070C0"/>
          <w:sz w:val="40"/>
          <w:szCs w:val="40"/>
        </w:rPr>
      </w:pPr>
      <w:r w:rsidRPr="00F053E9">
        <w:rPr>
          <w:color w:val="0070C0"/>
          <w:sz w:val="40"/>
          <w:szCs w:val="40"/>
        </w:rPr>
        <w:t>Данные шлюзы выполнены по аналогии с 1007</w:t>
      </w:r>
      <w:r>
        <w:rPr>
          <w:color w:val="0070C0"/>
          <w:sz w:val="40"/>
          <w:szCs w:val="40"/>
        </w:rPr>
        <w:t xml:space="preserve"> в соответствии с ТЗ</w:t>
      </w:r>
    </w:p>
    <w:p w:rsidR="00266227" w:rsidRDefault="002F6087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 w:rsidRPr="002F6087">
        <w:rPr>
          <w:b/>
          <w:sz w:val="40"/>
          <w:szCs w:val="40"/>
        </w:rPr>
        <w:t>В1020</w:t>
      </w:r>
      <w:r>
        <w:rPr>
          <w:b/>
          <w:sz w:val="40"/>
          <w:szCs w:val="40"/>
        </w:rPr>
        <w:t xml:space="preserve"> </w:t>
      </w:r>
      <w:r>
        <w:rPr>
          <w:sz w:val="40"/>
          <w:szCs w:val="40"/>
        </w:rPr>
        <w:t>- коридор</w:t>
      </w:r>
    </w:p>
    <w:p w:rsidR="002F6087" w:rsidRDefault="002F6087" w:rsidP="002F6087">
      <w:pPr>
        <w:pStyle w:val="a3"/>
        <w:ind w:left="360"/>
        <w:rPr>
          <w:sz w:val="40"/>
          <w:szCs w:val="40"/>
        </w:rPr>
      </w:pPr>
      <w:r w:rsidRPr="002F6087">
        <w:rPr>
          <w:noProof/>
          <w:sz w:val="40"/>
          <w:szCs w:val="40"/>
          <w:lang w:eastAsia="ru-RU"/>
        </w:rPr>
        <w:drawing>
          <wp:inline distT="0" distB="0" distL="0" distR="0" wp14:anchorId="16D18642" wp14:editId="63DF25C6">
            <wp:extent cx="1686507" cy="2712085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95251" cy="2726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087" w:rsidRDefault="002F6087" w:rsidP="002F6087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 xml:space="preserve">Переделать фрагмент потолка! </w:t>
      </w:r>
    </w:p>
    <w:p w:rsidR="00F053E9" w:rsidRDefault="00F053E9" w:rsidP="002F6087">
      <w:pPr>
        <w:pStyle w:val="a3"/>
        <w:ind w:left="360"/>
        <w:rPr>
          <w:color w:val="0070C0"/>
          <w:sz w:val="40"/>
          <w:szCs w:val="40"/>
        </w:rPr>
      </w:pPr>
      <w:r w:rsidRPr="00F053E9">
        <w:rPr>
          <w:color w:val="0070C0"/>
          <w:sz w:val="40"/>
          <w:szCs w:val="40"/>
        </w:rPr>
        <w:lastRenderedPageBreak/>
        <w:t xml:space="preserve">По данной шахте просили откорректировать глубину. Кассеты сделать прямоугольными, путем </w:t>
      </w:r>
      <w:proofErr w:type="spellStart"/>
      <w:r w:rsidRPr="00F053E9">
        <w:rPr>
          <w:color w:val="0070C0"/>
          <w:sz w:val="40"/>
          <w:szCs w:val="40"/>
        </w:rPr>
        <w:t>запилки</w:t>
      </w:r>
      <w:proofErr w:type="spellEnd"/>
      <w:r w:rsidRPr="00F053E9">
        <w:rPr>
          <w:color w:val="0070C0"/>
          <w:sz w:val="40"/>
          <w:szCs w:val="40"/>
        </w:rPr>
        <w:t xml:space="preserve"> на объекте</w:t>
      </w:r>
      <w:r>
        <w:rPr>
          <w:color w:val="0070C0"/>
          <w:sz w:val="40"/>
          <w:szCs w:val="40"/>
        </w:rPr>
        <w:t>.</w:t>
      </w:r>
    </w:p>
    <w:p w:rsidR="00F053E9" w:rsidRDefault="00F053E9" w:rsidP="002F6087">
      <w:pPr>
        <w:pStyle w:val="a3"/>
        <w:ind w:left="360"/>
        <w:rPr>
          <w:color w:val="0070C0"/>
          <w:sz w:val="40"/>
          <w:szCs w:val="40"/>
        </w:rPr>
      </w:pPr>
    </w:p>
    <w:p w:rsidR="00F053E9" w:rsidRPr="00F053E9" w:rsidRDefault="00F053E9" w:rsidP="002F6087">
      <w:pPr>
        <w:pStyle w:val="a3"/>
        <w:ind w:left="360"/>
        <w:rPr>
          <w:color w:val="0070C0"/>
          <w:sz w:val="40"/>
          <w:szCs w:val="40"/>
        </w:rPr>
      </w:pPr>
    </w:p>
    <w:p w:rsidR="00F053E9" w:rsidRPr="00F053E9" w:rsidRDefault="00F053E9" w:rsidP="002F6087">
      <w:pPr>
        <w:pStyle w:val="a3"/>
        <w:ind w:left="360"/>
        <w:rPr>
          <w:b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373801BB" wp14:editId="7284774D">
            <wp:extent cx="3674164" cy="3324225"/>
            <wp:effectExtent l="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80108" cy="332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6E6" w:rsidRDefault="005566E6" w:rsidP="002F6087">
      <w:pPr>
        <w:pStyle w:val="a3"/>
        <w:ind w:left="360"/>
        <w:rPr>
          <w:sz w:val="40"/>
          <w:szCs w:val="40"/>
        </w:rPr>
      </w:pPr>
    </w:p>
    <w:p w:rsidR="002F6087" w:rsidRPr="005566E6" w:rsidRDefault="005566E6" w:rsidP="005F6F47">
      <w:pPr>
        <w:pStyle w:val="a3"/>
        <w:numPr>
          <w:ilvl w:val="0"/>
          <w:numId w:val="1"/>
        </w:numPr>
        <w:rPr>
          <w:b/>
          <w:sz w:val="40"/>
          <w:szCs w:val="40"/>
        </w:rPr>
      </w:pPr>
      <w:r w:rsidRPr="005566E6">
        <w:rPr>
          <w:b/>
          <w:sz w:val="40"/>
          <w:szCs w:val="40"/>
        </w:rPr>
        <w:t>В 1029</w:t>
      </w:r>
      <w:r>
        <w:rPr>
          <w:b/>
          <w:sz w:val="40"/>
          <w:szCs w:val="40"/>
        </w:rPr>
        <w:t>-</w:t>
      </w:r>
      <w:r w:rsidRPr="005566E6">
        <w:t xml:space="preserve"> </w:t>
      </w:r>
      <w:r w:rsidRPr="005566E6">
        <w:rPr>
          <w:sz w:val="40"/>
          <w:szCs w:val="40"/>
        </w:rPr>
        <w:t>Кабинет заведующего</w:t>
      </w:r>
    </w:p>
    <w:p w:rsidR="005566E6" w:rsidRDefault="005566E6" w:rsidP="005566E6">
      <w:pPr>
        <w:pStyle w:val="a3"/>
        <w:ind w:left="360"/>
        <w:rPr>
          <w:sz w:val="40"/>
          <w:szCs w:val="40"/>
        </w:rPr>
      </w:pPr>
      <w:r w:rsidRPr="005566E6">
        <w:rPr>
          <w:sz w:val="40"/>
          <w:szCs w:val="40"/>
        </w:rPr>
        <w:t xml:space="preserve">В </w:t>
      </w:r>
      <w:r w:rsidR="00905E7E">
        <w:rPr>
          <w:sz w:val="40"/>
          <w:szCs w:val="40"/>
        </w:rPr>
        <w:t xml:space="preserve">переданном </w:t>
      </w:r>
      <w:r w:rsidRPr="005566E6">
        <w:rPr>
          <w:sz w:val="40"/>
          <w:szCs w:val="40"/>
        </w:rPr>
        <w:t>проекте нет этого кабинета в двг</w:t>
      </w:r>
    </w:p>
    <w:p w:rsidR="00905E7E" w:rsidRDefault="00905E7E" w:rsidP="005566E6">
      <w:pPr>
        <w:pStyle w:val="a3"/>
        <w:ind w:left="360"/>
        <w:rPr>
          <w:sz w:val="40"/>
          <w:szCs w:val="40"/>
        </w:rPr>
      </w:pPr>
      <w:r w:rsidRPr="00905E7E">
        <w:rPr>
          <w:sz w:val="40"/>
          <w:szCs w:val="40"/>
        </w:rPr>
        <w:t>Поменять карниз К-</w:t>
      </w:r>
      <w:r w:rsidR="00594EFB">
        <w:rPr>
          <w:sz w:val="40"/>
          <w:szCs w:val="40"/>
        </w:rPr>
        <w:t>8 с подсветкой</w:t>
      </w:r>
      <w:r w:rsidRPr="00905E7E">
        <w:rPr>
          <w:sz w:val="40"/>
          <w:szCs w:val="40"/>
        </w:rPr>
        <w:t xml:space="preserve"> на карниз К-</w:t>
      </w:r>
      <w:r w:rsidR="00594EFB">
        <w:rPr>
          <w:sz w:val="40"/>
          <w:szCs w:val="40"/>
        </w:rPr>
        <w:t>3 с подсветкой</w:t>
      </w:r>
      <w:r w:rsidRPr="00905E7E">
        <w:rPr>
          <w:sz w:val="40"/>
          <w:szCs w:val="40"/>
        </w:rPr>
        <w:t xml:space="preserve">. </w:t>
      </w:r>
      <w:r w:rsidR="00594EFB" w:rsidRPr="00594EFB">
        <w:rPr>
          <w:sz w:val="40"/>
          <w:szCs w:val="40"/>
        </w:rPr>
        <w:t>На развертках изменить высоту соответственно карнизу.</w:t>
      </w:r>
    </w:p>
    <w:p w:rsidR="00E0124E" w:rsidRPr="00E0124E" w:rsidRDefault="00E0124E" w:rsidP="005566E6">
      <w:pPr>
        <w:pStyle w:val="a3"/>
        <w:ind w:left="360"/>
        <w:rPr>
          <w:color w:val="0070C0"/>
          <w:sz w:val="40"/>
          <w:szCs w:val="40"/>
        </w:rPr>
      </w:pPr>
      <w:r w:rsidRPr="00E0124E">
        <w:rPr>
          <w:color w:val="0070C0"/>
          <w:sz w:val="40"/>
          <w:szCs w:val="40"/>
        </w:rPr>
        <w:t>Выполнено в соответствии с ДП</w:t>
      </w:r>
    </w:p>
    <w:p w:rsidR="00905E7E" w:rsidRDefault="00905E7E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1108 – уборная МГН</w:t>
      </w:r>
    </w:p>
    <w:p w:rsidR="00266227" w:rsidRDefault="000E74CA" w:rsidP="00266227">
      <w:pPr>
        <w:pStyle w:val="a3"/>
        <w:ind w:left="360"/>
        <w:rPr>
          <w:sz w:val="40"/>
          <w:szCs w:val="40"/>
        </w:rPr>
      </w:pPr>
      <w:r w:rsidRPr="000E74CA">
        <w:rPr>
          <w:sz w:val="40"/>
          <w:szCs w:val="40"/>
        </w:rPr>
        <w:t>Добавить карниз К-4 по периметру помещения.</w:t>
      </w:r>
    </w:p>
    <w:p w:rsidR="00E0124E" w:rsidRDefault="00E0124E" w:rsidP="00266227">
      <w:pPr>
        <w:pStyle w:val="a3"/>
        <w:ind w:left="360"/>
        <w:rPr>
          <w:sz w:val="40"/>
          <w:szCs w:val="40"/>
        </w:rPr>
      </w:pPr>
      <w:r w:rsidRPr="00E0124E">
        <w:rPr>
          <w:color w:val="0070C0"/>
          <w:sz w:val="40"/>
          <w:szCs w:val="40"/>
        </w:rPr>
        <w:t xml:space="preserve">В последней документации выполнено </w:t>
      </w:r>
    </w:p>
    <w:p w:rsidR="000E74CA" w:rsidRDefault="001607DA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 w:rsidRPr="001607DA">
        <w:rPr>
          <w:b/>
          <w:sz w:val="40"/>
          <w:szCs w:val="40"/>
        </w:rPr>
        <w:t>В 2018</w:t>
      </w:r>
      <w:r>
        <w:rPr>
          <w:sz w:val="40"/>
          <w:szCs w:val="40"/>
        </w:rPr>
        <w:t>-Ожидальня</w:t>
      </w:r>
    </w:p>
    <w:p w:rsidR="001607DA" w:rsidRDefault="001607DA" w:rsidP="001607DA">
      <w:pPr>
        <w:pStyle w:val="a3"/>
        <w:ind w:left="360"/>
        <w:rPr>
          <w:sz w:val="40"/>
          <w:szCs w:val="40"/>
        </w:rPr>
      </w:pPr>
      <w:r w:rsidRPr="001607DA">
        <w:rPr>
          <w:sz w:val="40"/>
          <w:szCs w:val="40"/>
        </w:rPr>
        <w:t>Заменить М-20 на карниз К-5</w:t>
      </w:r>
    </w:p>
    <w:p w:rsidR="001607DA" w:rsidRDefault="001607DA" w:rsidP="001607DA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lastRenderedPageBreak/>
        <w:t>Заменить М-5 на молдинг М-1</w:t>
      </w:r>
    </w:p>
    <w:p w:rsidR="005E0664" w:rsidRPr="00E0124E" w:rsidRDefault="00E0124E" w:rsidP="001607DA">
      <w:pPr>
        <w:pStyle w:val="a3"/>
        <w:ind w:left="360"/>
        <w:rPr>
          <w:color w:val="0070C0"/>
          <w:sz w:val="40"/>
          <w:szCs w:val="40"/>
        </w:rPr>
      </w:pPr>
      <w:r w:rsidRPr="00E0124E">
        <w:rPr>
          <w:color w:val="0070C0"/>
          <w:sz w:val="40"/>
          <w:szCs w:val="40"/>
        </w:rPr>
        <w:t>Данное помещение выполнено в соответ</w:t>
      </w:r>
      <w:r>
        <w:rPr>
          <w:color w:val="0070C0"/>
          <w:sz w:val="40"/>
          <w:szCs w:val="40"/>
        </w:rPr>
        <w:t>ст</w:t>
      </w:r>
      <w:r w:rsidRPr="00E0124E">
        <w:rPr>
          <w:color w:val="0070C0"/>
          <w:sz w:val="40"/>
          <w:szCs w:val="40"/>
        </w:rPr>
        <w:t>вии с ДП и ТЗ</w:t>
      </w:r>
      <w:r>
        <w:rPr>
          <w:color w:val="0070C0"/>
          <w:sz w:val="40"/>
          <w:szCs w:val="40"/>
        </w:rPr>
        <w:t xml:space="preserve"> по аналогии с холлами рекреации 2044 и 3047</w:t>
      </w:r>
    </w:p>
    <w:p w:rsidR="00E0124E" w:rsidRDefault="00E0124E" w:rsidP="001607DA">
      <w:pPr>
        <w:pStyle w:val="a3"/>
        <w:ind w:left="360"/>
        <w:rPr>
          <w:sz w:val="40"/>
          <w:szCs w:val="40"/>
        </w:rPr>
      </w:pPr>
    </w:p>
    <w:p w:rsidR="00E0124E" w:rsidRPr="001607DA" w:rsidRDefault="00E0124E" w:rsidP="001607DA">
      <w:pPr>
        <w:pStyle w:val="a3"/>
        <w:ind w:left="360"/>
        <w:rPr>
          <w:sz w:val="40"/>
          <w:szCs w:val="40"/>
        </w:rPr>
      </w:pPr>
    </w:p>
    <w:p w:rsidR="001607DA" w:rsidRDefault="004B5538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 w:rsidRPr="00D6256D">
        <w:rPr>
          <w:b/>
          <w:sz w:val="40"/>
          <w:szCs w:val="40"/>
        </w:rPr>
        <w:t>В</w:t>
      </w:r>
      <w:r w:rsidR="00D6256D" w:rsidRPr="00D6256D">
        <w:rPr>
          <w:b/>
          <w:sz w:val="40"/>
          <w:szCs w:val="40"/>
        </w:rPr>
        <w:t xml:space="preserve"> </w:t>
      </w:r>
      <w:r w:rsidRPr="00D6256D">
        <w:rPr>
          <w:b/>
          <w:sz w:val="40"/>
          <w:szCs w:val="40"/>
        </w:rPr>
        <w:t>3001</w:t>
      </w:r>
      <w:r>
        <w:rPr>
          <w:sz w:val="40"/>
          <w:szCs w:val="40"/>
        </w:rPr>
        <w:t xml:space="preserve"> –</w:t>
      </w:r>
      <w:r>
        <w:rPr>
          <w:sz w:val="40"/>
          <w:szCs w:val="40"/>
          <w:lang w:val="en-US"/>
        </w:rPr>
        <w:t xml:space="preserve">VIP </w:t>
      </w:r>
      <w:r>
        <w:rPr>
          <w:sz w:val="40"/>
          <w:szCs w:val="40"/>
        </w:rPr>
        <w:t>палата</w:t>
      </w:r>
    </w:p>
    <w:p w:rsidR="004B5538" w:rsidRDefault="004B5538" w:rsidP="004B5538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>Добавить на планах высоты потолка</w:t>
      </w:r>
      <w:r w:rsidR="00340ACE">
        <w:rPr>
          <w:sz w:val="40"/>
          <w:szCs w:val="40"/>
        </w:rPr>
        <w:t xml:space="preserve"> - не проставлены</w:t>
      </w:r>
    </w:p>
    <w:p w:rsidR="004B5538" w:rsidRDefault="004B5538" w:rsidP="004B5538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>Добавить на потолок на маленькую часть молдинг М-</w:t>
      </w:r>
      <w:r w:rsidR="00D6256D">
        <w:rPr>
          <w:sz w:val="40"/>
          <w:szCs w:val="40"/>
        </w:rPr>
        <w:t>1</w:t>
      </w:r>
    </w:p>
    <w:p w:rsidR="006A3A2E" w:rsidRPr="006A3A2E" w:rsidRDefault="00D6256D" w:rsidP="006A3A2E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 xml:space="preserve">В проекте и в спецификации - нет указанных </w:t>
      </w:r>
      <w:proofErr w:type="spellStart"/>
      <w:r>
        <w:rPr>
          <w:sz w:val="40"/>
          <w:szCs w:val="40"/>
        </w:rPr>
        <w:t>молдинга</w:t>
      </w:r>
      <w:proofErr w:type="spellEnd"/>
      <w:r>
        <w:rPr>
          <w:sz w:val="40"/>
          <w:szCs w:val="40"/>
        </w:rPr>
        <w:t xml:space="preserve"> М-8</w:t>
      </w:r>
      <w:r w:rsidR="001E119A">
        <w:rPr>
          <w:sz w:val="40"/>
          <w:szCs w:val="40"/>
        </w:rPr>
        <w:t xml:space="preserve"> (</w:t>
      </w:r>
      <w:r w:rsidR="006A3A2E" w:rsidRPr="006A3A2E">
        <w:rPr>
          <w:sz w:val="40"/>
          <w:szCs w:val="40"/>
        </w:rPr>
        <w:t xml:space="preserve">Гипсовая тяга (молдинг) Т 774  </w:t>
      </w:r>
    </w:p>
    <w:p w:rsidR="00D6256D" w:rsidRDefault="006A3A2E" w:rsidP="006A3A2E">
      <w:pPr>
        <w:pStyle w:val="a3"/>
        <w:ind w:left="360"/>
        <w:rPr>
          <w:sz w:val="40"/>
          <w:szCs w:val="40"/>
        </w:rPr>
      </w:pPr>
      <w:r w:rsidRPr="006A3A2E">
        <w:rPr>
          <w:sz w:val="40"/>
          <w:szCs w:val="40"/>
        </w:rPr>
        <w:t>Высота (мм): 31</w:t>
      </w:r>
      <w:r>
        <w:rPr>
          <w:sz w:val="40"/>
          <w:szCs w:val="40"/>
        </w:rPr>
        <w:t xml:space="preserve"> Ширина (мм): 14</w:t>
      </w:r>
      <w:r w:rsidR="001E119A">
        <w:rPr>
          <w:sz w:val="40"/>
          <w:szCs w:val="40"/>
        </w:rPr>
        <w:t>)</w:t>
      </w:r>
      <w:r w:rsidR="00D6256D">
        <w:rPr>
          <w:sz w:val="40"/>
          <w:szCs w:val="40"/>
        </w:rPr>
        <w:t xml:space="preserve"> и Углового элемента М-</w:t>
      </w:r>
      <w:r w:rsidR="00F376FA">
        <w:rPr>
          <w:sz w:val="40"/>
          <w:szCs w:val="40"/>
        </w:rPr>
        <w:t xml:space="preserve">7 </w:t>
      </w:r>
      <w:r>
        <w:rPr>
          <w:sz w:val="40"/>
          <w:szCs w:val="40"/>
        </w:rPr>
        <w:t>(</w:t>
      </w:r>
      <w:r w:rsidR="00F376FA">
        <w:rPr>
          <w:sz w:val="40"/>
          <w:szCs w:val="40"/>
        </w:rPr>
        <w:t xml:space="preserve">Гипсовая элемент </w:t>
      </w:r>
      <w:proofErr w:type="gramStart"/>
      <w:r w:rsidRPr="006A3A2E">
        <w:rPr>
          <w:sz w:val="40"/>
          <w:szCs w:val="40"/>
        </w:rPr>
        <w:t>У</w:t>
      </w:r>
      <w:proofErr w:type="gramEnd"/>
      <w:r w:rsidRPr="006A3A2E">
        <w:rPr>
          <w:sz w:val="40"/>
          <w:szCs w:val="40"/>
        </w:rPr>
        <w:t xml:space="preserve"> 154</w:t>
      </w:r>
      <w:r>
        <w:rPr>
          <w:sz w:val="40"/>
          <w:szCs w:val="40"/>
        </w:rPr>
        <w:t xml:space="preserve"> </w:t>
      </w:r>
      <w:r w:rsidRPr="006A3A2E">
        <w:rPr>
          <w:sz w:val="40"/>
          <w:szCs w:val="40"/>
        </w:rPr>
        <w:t>Высота (мм): 240 Ширина (мм): 152</w:t>
      </w:r>
      <w:r>
        <w:rPr>
          <w:sz w:val="40"/>
          <w:szCs w:val="40"/>
        </w:rPr>
        <w:t>)</w:t>
      </w:r>
    </w:p>
    <w:p w:rsidR="00966227" w:rsidRDefault="00966227" w:rsidP="006A3A2E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>Молдинг М-9 заменить на молдинг М-26</w:t>
      </w:r>
    </w:p>
    <w:p w:rsidR="00A704A0" w:rsidRDefault="00A704A0" w:rsidP="006A3A2E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 xml:space="preserve">Не хватает </w:t>
      </w:r>
      <w:proofErr w:type="spellStart"/>
      <w:r>
        <w:rPr>
          <w:sz w:val="40"/>
          <w:szCs w:val="40"/>
        </w:rPr>
        <w:t>молдинга</w:t>
      </w:r>
      <w:proofErr w:type="spellEnd"/>
      <w:r>
        <w:rPr>
          <w:sz w:val="40"/>
          <w:szCs w:val="40"/>
        </w:rPr>
        <w:t xml:space="preserve"> на потолке</w:t>
      </w:r>
      <w:r w:rsidR="00224158">
        <w:rPr>
          <w:sz w:val="40"/>
          <w:szCs w:val="40"/>
        </w:rPr>
        <w:t>.</w:t>
      </w:r>
    </w:p>
    <w:p w:rsidR="00224158" w:rsidRDefault="00224158" w:rsidP="006A3A2E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>Карниз М(К)-6 заменить на карниз К-7.</w:t>
      </w:r>
    </w:p>
    <w:p w:rsidR="00E0124E" w:rsidRDefault="00E0124E" w:rsidP="006A3A2E">
      <w:pPr>
        <w:pStyle w:val="a3"/>
        <w:ind w:left="360"/>
        <w:rPr>
          <w:sz w:val="40"/>
          <w:szCs w:val="40"/>
        </w:rPr>
      </w:pPr>
      <w:r w:rsidRPr="00E0124E">
        <w:rPr>
          <w:color w:val="0070C0"/>
          <w:sz w:val="40"/>
          <w:szCs w:val="40"/>
        </w:rPr>
        <w:t>В последней выпущенной документации учтено</w:t>
      </w:r>
    </w:p>
    <w:p w:rsidR="00A704A0" w:rsidRDefault="00A704A0" w:rsidP="006A3A2E">
      <w:pPr>
        <w:pStyle w:val="a3"/>
        <w:ind w:left="360"/>
        <w:rPr>
          <w:sz w:val="40"/>
          <w:szCs w:val="40"/>
        </w:rPr>
      </w:pPr>
      <w:r w:rsidRPr="00A704A0">
        <w:rPr>
          <w:noProof/>
          <w:sz w:val="40"/>
          <w:szCs w:val="40"/>
          <w:lang w:eastAsia="ru-RU"/>
        </w:rPr>
        <w:drawing>
          <wp:inline distT="0" distB="0" distL="0" distR="0" wp14:anchorId="081CB023" wp14:editId="73442DDB">
            <wp:extent cx="2686050" cy="1537838"/>
            <wp:effectExtent l="0" t="0" r="0" b="571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25451" cy="156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      </w:t>
      </w:r>
      <w:r>
        <w:rPr>
          <w:noProof/>
          <w:sz w:val="40"/>
          <w:szCs w:val="40"/>
          <w:lang w:eastAsia="ru-RU"/>
        </w:rPr>
        <w:drawing>
          <wp:inline distT="0" distB="0" distL="0" distR="0" wp14:anchorId="2EBDE1CC">
            <wp:extent cx="2505075" cy="1608912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372" cy="1651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2EE5" w:rsidRPr="00CB2EE5" w:rsidRDefault="00CB2EE5" w:rsidP="00CB2EE5">
      <w:pPr>
        <w:pStyle w:val="a3"/>
        <w:ind w:left="360"/>
        <w:rPr>
          <w:sz w:val="40"/>
          <w:szCs w:val="40"/>
        </w:rPr>
      </w:pPr>
    </w:p>
    <w:p w:rsidR="001671B6" w:rsidRPr="001671B6" w:rsidRDefault="00340ACE" w:rsidP="001671B6">
      <w:pPr>
        <w:pStyle w:val="a3"/>
        <w:ind w:left="360"/>
        <w:rPr>
          <w:sz w:val="40"/>
          <w:szCs w:val="40"/>
        </w:rPr>
      </w:pPr>
      <w:r w:rsidRPr="005E0664">
        <w:rPr>
          <w:b/>
          <w:sz w:val="40"/>
          <w:szCs w:val="40"/>
        </w:rPr>
        <w:t>В 3001а</w:t>
      </w:r>
      <w:r>
        <w:rPr>
          <w:sz w:val="40"/>
          <w:szCs w:val="40"/>
        </w:rPr>
        <w:t xml:space="preserve"> су при </w:t>
      </w:r>
      <w:r w:rsidR="005E0664" w:rsidRPr="005E0664">
        <w:rPr>
          <w:sz w:val="40"/>
          <w:szCs w:val="40"/>
        </w:rPr>
        <w:t>VIP палата</w:t>
      </w:r>
    </w:p>
    <w:p w:rsidR="00340ACE" w:rsidRDefault="00340ACE" w:rsidP="00EE56F1">
      <w:pPr>
        <w:pStyle w:val="a3"/>
        <w:ind w:left="360"/>
        <w:rPr>
          <w:sz w:val="40"/>
          <w:szCs w:val="40"/>
        </w:rPr>
      </w:pPr>
      <w:r w:rsidRPr="00340ACE">
        <w:rPr>
          <w:noProof/>
          <w:sz w:val="40"/>
          <w:szCs w:val="40"/>
          <w:lang w:eastAsia="ru-RU"/>
        </w:rPr>
        <w:lastRenderedPageBreak/>
        <w:drawing>
          <wp:inline distT="0" distB="0" distL="0" distR="0" wp14:anchorId="5B31B632" wp14:editId="6B3B9F68">
            <wp:extent cx="5940425" cy="62928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664" w:rsidRDefault="005E0664" w:rsidP="00EE56F1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>На развертке другая высота</w:t>
      </w:r>
      <w:r w:rsidR="001671B6">
        <w:rPr>
          <w:sz w:val="40"/>
          <w:szCs w:val="40"/>
        </w:rPr>
        <w:t xml:space="preserve">. Поменять развертку соответственно высоты карниза. </w:t>
      </w:r>
      <w:r w:rsidR="00224158" w:rsidRPr="00224158">
        <w:rPr>
          <w:sz w:val="40"/>
          <w:szCs w:val="40"/>
        </w:rPr>
        <w:t>Карниз М(К)-6 заменить на карниз К-7.</w:t>
      </w:r>
    </w:p>
    <w:p w:rsidR="00E0124E" w:rsidRPr="00E0124E" w:rsidRDefault="00E0124E" w:rsidP="00EE56F1">
      <w:pPr>
        <w:pStyle w:val="a3"/>
        <w:ind w:left="360"/>
        <w:rPr>
          <w:color w:val="0070C0"/>
          <w:sz w:val="40"/>
          <w:szCs w:val="40"/>
        </w:rPr>
      </w:pPr>
      <w:r w:rsidRPr="00E0124E">
        <w:rPr>
          <w:color w:val="0070C0"/>
          <w:sz w:val="40"/>
          <w:szCs w:val="40"/>
        </w:rPr>
        <w:t>Сейчас выполнено в соответствии с ДП и ТЗ</w:t>
      </w:r>
    </w:p>
    <w:p w:rsidR="00475B91" w:rsidRPr="001F71EE" w:rsidRDefault="001F71EE" w:rsidP="00EE56F1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В 3002 </w:t>
      </w:r>
      <w:r w:rsidRPr="001F71EE">
        <w:rPr>
          <w:sz w:val="40"/>
          <w:szCs w:val="40"/>
        </w:rPr>
        <w:t xml:space="preserve">шлюз </w:t>
      </w:r>
      <w:r w:rsidR="003765E2" w:rsidRPr="003765E2">
        <w:rPr>
          <w:sz w:val="40"/>
          <w:szCs w:val="40"/>
        </w:rPr>
        <w:t>при VIP палате</w:t>
      </w:r>
    </w:p>
    <w:p w:rsidR="001F71EE" w:rsidRDefault="001F71EE" w:rsidP="00EE56F1">
      <w:pPr>
        <w:rPr>
          <w:sz w:val="40"/>
          <w:szCs w:val="40"/>
        </w:rPr>
      </w:pPr>
      <w:r>
        <w:rPr>
          <w:sz w:val="40"/>
          <w:szCs w:val="40"/>
        </w:rPr>
        <w:t xml:space="preserve">    Нет обозначения </w:t>
      </w:r>
      <w:proofErr w:type="spellStart"/>
      <w:r>
        <w:rPr>
          <w:sz w:val="40"/>
          <w:szCs w:val="40"/>
        </w:rPr>
        <w:t>молдингов</w:t>
      </w:r>
      <w:proofErr w:type="spellEnd"/>
      <w:r>
        <w:rPr>
          <w:sz w:val="40"/>
          <w:szCs w:val="40"/>
        </w:rPr>
        <w:t xml:space="preserve"> на стенах развертка</w:t>
      </w:r>
    </w:p>
    <w:p w:rsidR="001F71EE" w:rsidRDefault="001F71EE" w:rsidP="00EE56F1">
      <w:pPr>
        <w:rPr>
          <w:sz w:val="40"/>
          <w:szCs w:val="40"/>
        </w:rPr>
      </w:pPr>
      <w:r>
        <w:rPr>
          <w:sz w:val="40"/>
          <w:szCs w:val="40"/>
        </w:rPr>
        <w:t xml:space="preserve">Добавить на потолок молдинг М-5 по периметру помещения. Учесть, что </w:t>
      </w:r>
      <w:proofErr w:type="spellStart"/>
      <w:r>
        <w:rPr>
          <w:sz w:val="40"/>
          <w:szCs w:val="40"/>
        </w:rPr>
        <w:t>гарп</w:t>
      </w:r>
      <w:proofErr w:type="spellEnd"/>
      <w:r>
        <w:rPr>
          <w:sz w:val="40"/>
          <w:szCs w:val="40"/>
        </w:rPr>
        <w:t xml:space="preserve"> в шлюзе до потолка. </w:t>
      </w:r>
    </w:p>
    <w:p w:rsidR="00E0124E" w:rsidRPr="00E0124E" w:rsidRDefault="00E0124E" w:rsidP="00EE56F1">
      <w:pPr>
        <w:rPr>
          <w:color w:val="0070C0"/>
          <w:sz w:val="40"/>
          <w:szCs w:val="40"/>
        </w:rPr>
      </w:pPr>
      <w:r w:rsidRPr="00E0124E">
        <w:rPr>
          <w:color w:val="0070C0"/>
          <w:sz w:val="40"/>
          <w:szCs w:val="40"/>
        </w:rPr>
        <w:t>В последней документации учтено</w:t>
      </w:r>
    </w:p>
    <w:p w:rsidR="00514012" w:rsidRPr="00966227" w:rsidRDefault="00514012" w:rsidP="00EE56F1">
      <w:pPr>
        <w:rPr>
          <w:sz w:val="40"/>
          <w:szCs w:val="40"/>
        </w:rPr>
      </w:pPr>
      <w:r w:rsidRPr="00514012">
        <w:rPr>
          <w:b/>
          <w:sz w:val="40"/>
          <w:szCs w:val="40"/>
        </w:rPr>
        <w:t>В 3004</w:t>
      </w:r>
      <w:r w:rsidR="00F376FA">
        <w:rPr>
          <w:b/>
          <w:sz w:val="40"/>
          <w:szCs w:val="40"/>
        </w:rPr>
        <w:t xml:space="preserve"> - </w:t>
      </w:r>
      <w:r w:rsidRPr="00514012">
        <w:rPr>
          <w:sz w:val="40"/>
          <w:szCs w:val="40"/>
        </w:rPr>
        <w:t>Комната приема посетителей</w:t>
      </w:r>
      <w:r w:rsidR="003765E2">
        <w:rPr>
          <w:sz w:val="40"/>
          <w:szCs w:val="40"/>
        </w:rPr>
        <w:t xml:space="preserve"> при </w:t>
      </w:r>
      <w:r w:rsidR="003765E2">
        <w:rPr>
          <w:sz w:val="40"/>
          <w:szCs w:val="40"/>
          <w:lang w:val="en-US"/>
        </w:rPr>
        <w:t>VIP</w:t>
      </w:r>
      <w:r w:rsidR="003765E2" w:rsidRPr="003765E2">
        <w:rPr>
          <w:sz w:val="40"/>
          <w:szCs w:val="40"/>
        </w:rPr>
        <w:t xml:space="preserve"> </w:t>
      </w:r>
      <w:r w:rsidR="003765E2">
        <w:rPr>
          <w:sz w:val="40"/>
          <w:szCs w:val="40"/>
        </w:rPr>
        <w:t>палате.</w:t>
      </w:r>
    </w:p>
    <w:p w:rsidR="00F334BD" w:rsidRDefault="00514012" w:rsidP="00EE56F1">
      <w:pPr>
        <w:rPr>
          <w:sz w:val="40"/>
          <w:szCs w:val="40"/>
        </w:rPr>
      </w:pPr>
      <w:r>
        <w:rPr>
          <w:sz w:val="40"/>
          <w:szCs w:val="40"/>
        </w:rPr>
        <w:t>Заменить молдинг М-</w:t>
      </w:r>
      <w:r w:rsidR="00C058A6">
        <w:rPr>
          <w:sz w:val="40"/>
          <w:szCs w:val="40"/>
        </w:rPr>
        <w:t>21</w:t>
      </w:r>
      <w:r>
        <w:rPr>
          <w:sz w:val="40"/>
          <w:szCs w:val="40"/>
        </w:rPr>
        <w:t xml:space="preserve"> на молдинг М-4 на стенах</w:t>
      </w:r>
      <w:r w:rsidR="00B676B4">
        <w:rPr>
          <w:sz w:val="40"/>
          <w:szCs w:val="40"/>
        </w:rPr>
        <w:t xml:space="preserve">. </w:t>
      </w:r>
      <w:r w:rsidR="00AB23D7">
        <w:rPr>
          <w:sz w:val="40"/>
          <w:szCs w:val="40"/>
        </w:rPr>
        <w:t xml:space="preserve"> </w:t>
      </w:r>
      <w:r w:rsidR="00C058A6">
        <w:rPr>
          <w:sz w:val="40"/>
          <w:szCs w:val="40"/>
        </w:rPr>
        <w:t>М-4-</w:t>
      </w:r>
      <w:r w:rsidR="00F334BD">
        <w:rPr>
          <w:sz w:val="40"/>
          <w:szCs w:val="40"/>
        </w:rPr>
        <w:t xml:space="preserve">Гипсовая тяга Т-338 </w:t>
      </w:r>
      <w:r w:rsidR="002F78C9" w:rsidRPr="002F78C9">
        <w:rPr>
          <w:sz w:val="40"/>
          <w:szCs w:val="40"/>
        </w:rPr>
        <w:t>100х20 мм</w:t>
      </w:r>
      <w:r w:rsidR="00B676B4">
        <w:rPr>
          <w:sz w:val="40"/>
          <w:szCs w:val="40"/>
        </w:rPr>
        <w:t xml:space="preserve"> – подходит.</w:t>
      </w:r>
      <w:r w:rsidR="002F78C9" w:rsidRPr="002F78C9">
        <w:rPr>
          <w:sz w:val="40"/>
          <w:szCs w:val="40"/>
        </w:rPr>
        <w:t xml:space="preserve">  </w:t>
      </w:r>
    </w:p>
    <w:p w:rsidR="00F334BD" w:rsidRDefault="00F334BD" w:rsidP="00EE56F1">
      <w:pPr>
        <w:rPr>
          <w:sz w:val="40"/>
          <w:szCs w:val="40"/>
        </w:rPr>
      </w:pPr>
      <w:r>
        <w:rPr>
          <w:sz w:val="40"/>
          <w:szCs w:val="40"/>
        </w:rPr>
        <w:t>Добавить молдинг М-1 на стену с телевизионной панелью. Стена развертки с маркером 03.</w:t>
      </w:r>
      <w:r w:rsidR="002F78C9" w:rsidRPr="002F78C9">
        <w:rPr>
          <w:sz w:val="40"/>
          <w:szCs w:val="40"/>
        </w:rPr>
        <w:t xml:space="preserve">  </w:t>
      </w:r>
    </w:p>
    <w:p w:rsidR="00E0124E" w:rsidRPr="00E0124E" w:rsidRDefault="00E0124E" w:rsidP="00EE56F1">
      <w:pPr>
        <w:rPr>
          <w:color w:val="0070C0"/>
          <w:sz w:val="40"/>
          <w:szCs w:val="40"/>
        </w:rPr>
      </w:pPr>
      <w:r w:rsidRPr="00E0124E">
        <w:rPr>
          <w:color w:val="0070C0"/>
          <w:sz w:val="40"/>
          <w:szCs w:val="40"/>
        </w:rPr>
        <w:t>В последней документации учтено</w:t>
      </w:r>
    </w:p>
    <w:p w:rsidR="00F376FA" w:rsidRDefault="00F376FA" w:rsidP="00EE56F1">
      <w:pPr>
        <w:rPr>
          <w:sz w:val="40"/>
          <w:szCs w:val="40"/>
        </w:rPr>
      </w:pPr>
      <w:r w:rsidRPr="00F376FA">
        <w:rPr>
          <w:noProof/>
          <w:sz w:val="40"/>
          <w:szCs w:val="40"/>
          <w:lang w:eastAsia="ru-RU"/>
        </w:rPr>
        <w:lastRenderedPageBreak/>
        <w:drawing>
          <wp:inline distT="0" distB="0" distL="0" distR="0" wp14:anchorId="78D08A59" wp14:editId="21B66CBB">
            <wp:extent cx="2209800" cy="2580977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28796" cy="260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 </w:t>
      </w:r>
      <w:r>
        <w:rPr>
          <w:noProof/>
          <w:sz w:val="40"/>
          <w:szCs w:val="40"/>
          <w:lang w:eastAsia="ru-RU"/>
        </w:rPr>
        <w:drawing>
          <wp:inline distT="0" distB="0" distL="0" distR="0" wp14:anchorId="421A635D">
            <wp:extent cx="1425401" cy="2820035"/>
            <wp:effectExtent l="0" t="0" r="381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21" cy="2861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Нет раскладки зеркала, заявлена окраска стены.</w:t>
      </w:r>
    </w:p>
    <w:p w:rsidR="003765E2" w:rsidRPr="003765E2" w:rsidRDefault="003765E2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 w:rsidRPr="003765E2">
        <w:rPr>
          <w:b/>
          <w:sz w:val="40"/>
          <w:szCs w:val="40"/>
        </w:rPr>
        <w:t>В 3005</w:t>
      </w:r>
      <w:r w:rsidRPr="003765E2">
        <w:rPr>
          <w:sz w:val="40"/>
          <w:szCs w:val="40"/>
        </w:rPr>
        <w:t xml:space="preserve"> –VIP палата</w:t>
      </w:r>
    </w:p>
    <w:p w:rsidR="003765E2" w:rsidRPr="003765E2" w:rsidRDefault="003765E2" w:rsidP="003765E2">
      <w:pPr>
        <w:rPr>
          <w:sz w:val="40"/>
          <w:szCs w:val="40"/>
        </w:rPr>
      </w:pPr>
      <w:r w:rsidRPr="003765E2">
        <w:rPr>
          <w:sz w:val="40"/>
          <w:szCs w:val="40"/>
        </w:rPr>
        <w:t>Добавить на планах высоты потолка - не проставлены</w:t>
      </w:r>
    </w:p>
    <w:p w:rsidR="003765E2" w:rsidRPr="003765E2" w:rsidRDefault="003765E2" w:rsidP="003765E2">
      <w:pPr>
        <w:rPr>
          <w:sz w:val="40"/>
          <w:szCs w:val="40"/>
        </w:rPr>
      </w:pPr>
      <w:r w:rsidRPr="003765E2">
        <w:rPr>
          <w:sz w:val="40"/>
          <w:szCs w:val="40"/>
        </w:rPr>
        <w:t xml:space="preserve">В проекте и в спецификации - нет указанных </w:t>
      </w:r>
      <w:proofErr w:type="spellStart"/>
      <w:r w:rsidRPr="003765E2">
        <w:rPr>
          <w:sz w:val="40"/>
          <w:szCs w:val="40"/>
        </w:rPr>
        <w:t>молдинга</w:t>
      </w:r>
      <w:proofErr w:type="spellEnd"/>
      <w:r w:rsidRPr="003765E2">
        <w:rPr>
          <w:sz w:val="40"/>
          <w:szCs w:val="40"/>
        </w:rPr>
        <w:t xml:space="preserve"> М-8 (Гипсовая тяга (молдинг) Т 774  </w:t>
      </w:r>
    </w:p>
    <w:p w:rsidR="003765E2" w:rsidRPr="003765E2" w:rsidRDefault="003765E2" w:rsidP="003765E2">
      <w:pPr>
        <w:rPr>
          <w:sz w:val="40"/>
          <w:szCs w:val="40"/>
        </w:rPr>
      </w:pPr>
      <w:r w:rsidRPr="003765E2">
        <w:rPr>
          <w:sz w:val="40"/>
          <w:szCs w:val="40"/>
        </w:rPr>
        <w:t xml:space="preserve">Высота (мм): 31 Ширина (мм): 14) и Углового элемента М-7 (Гипсовая элемент </w:t>
      </w:r>
      <w:proofErr w:type="gramStart"/>
      <w:r w:rsidRPr="003765E2">
        <w:rPr>
          <w:sz w:val="40"/>
          <w:szCs w:val="40"/>
        </w:rPr>
        <w:t>У</w:t>
      </w:r>
      <w:proofErr w:type="gramEnd"/>
      <w:r w:rsidRPr="003765E2">
        <w:rPr>
          <w:sz w:val="40"/>
          <w:szCs w:val="40"/>
        </w:rPr>
        <w:t xml:space="preserve"> 154 Высота (мм): 240 Ширина (мм): 152)</w:t>
      </w:r>
    </w:p>
    <w:p w:rsidR="003765E2" w:rsidRDefault="003765E2" w:rsidP="003765E2">
      <w:pPr>
        <w:rPr>
          <w:sz w:val="40"/>
          <w:szCs w:val="40"/>
        </w:rPr>
      </w:pPr>
      <w:r w:rsidRPr="003765E2">
        <w:rPr>
          <w:sz w:val="40"/>
          <w:szCs w:val="40"/>
        </w:rPr>
        <w:t xml:space="preserve">Не хватает </w:t>
      </w:r>
      <w:proofErr w:type="spellStart"/>
      <w:r w:rsidRPr="003765E2">
        <w:rPr>
          <w:sz w:val="40"/>
          <w:szCs w:val="40"/>
        </w:rPr>
        <w:t>молдинга</w:t>
      </w:r>
      <w:proofErr w:type="spellEnd"/>
      <w:r w:rsidRPr="003765E2">
        <w:rPr>
          <w:sz w:val="40"/>
          <w:szCs w:val="40"/>
        </w:rPr>
        <w:t xml:space="preserve"> на потолке</w:t>
      </w:r>
    </w:p>
    <w:p w:rsidR="00966227" w:rsidRDefault="00966227" w:rsidP="003765E2">
      <w:pPr>
        <w:rPr>
          <w:sz w:val="40"/>
          <w:szCs w:val="40"/>
        </w:rPr>
      </w:pPr>
      <w:r w:rsidRPr="00966227">
        <w:rPr>
          <w:noProof/>
          <w:sz w:val="40"/>
          <w:szCs w:val="40"/>
          <w:lang w:eastAsia="ru-RU"/>
        </w:rPr>
        <w:drawing>
          <wp:inline distT="0" distB="0" distL="0" distR="0" wp14:anchorId="2094C7AE" wp14:editId="42C1AA81">
            <wp:extent cx="2058010" cy="259143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67992" cy="260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добавить </w:t>
      </w:r>
      <w:r w:rsidR="00B676B4">
        <w:rPr>
          <w:sz w:val="40"/>
          <w:szCs w:val="40"/>
        </w:rPr>
        <w:t xml:space="preserve">молдинг </w:t>
      </w:r>
      <w:r>
        <w:rPr>
          <w:sz w:val="40"/>
          <w:szCs w:val="40"/>
        </w:rPr>
        <w:t>М-26</w:t>
      </w:r>
    </w:p>
    <w:p w:rsidR="00C058A6" w:rsidRDefault="00B676B4" w:rsidP="00B676B4">
      <w:pPr>
        <w:rPr>
          <w:sz w:val="40"/>
          <w:szCs w:val="40"/>
        </w:rPr>
      </w:pPr>
      <w:r w:rsidRPr="00B676B4">
        <w:rPr>
          <w:sz w:val="40"/>
          <w:szCs w:val="40"/>
        </w:rPr>
        <w:lastRenderedPageBreak/>
        <w:t xml:space="preserve">Заменить </w:t>
      </w:r>
      <w:proofErr w:type="spellStart"/>
      <w:r w:rsidRPr="00B676B4">
        <w:rPr>
          <w:sz w:val="40"/>
          <w:szCs w:val="40"/>
        </w:rPr>
        <w:t>молдинг</w:t>
      </w:r>
      <w:proofErr w:type="spellEnd"/>
      <w:r w:rsidRPr="00B676B4">
        <w:rPr>
          <w:sz w:val="40"/>
          <w:szCs w:val="40"/>
        </w:rPr>
        <w:t xml:space="preserve"> М-</w:t>
      </w:r>
      <w:r w:rsidR="00C058A6">
        <w:rPr>
          <w:sz w:val="40"/>
          <w:szCs w:val="40"/>
        </w:rPr>
        <w:t>21</w:t>
      </w:r>
      <w:r w:rsidRPr="00B676B4">
        <w:rPr>
          <w:sz w:val="40"/>
          <w:szCs w:val="40"/>
        </w:rPr>
        <w:t xml:space="preserve"> на </w:t>
      </w:r>
      <w:proofErr w:type="spellStart"/>
      <w:r w:rsidRPr="00B676B4">
        <w:rPr>
          <w:sz w:val="40"/>
          <w:szCs w:val="40"/>
        </w:rPr>
        <w:t>молдинг</w:t>
      </w:r>
      <w:proofErr w:type="spellEnd"/>
      <w:r w:rsidRPr="00B676B4">
        <w:rPr>
          <w:sz w:val="40"/>
          <w:szCs w:val="40"/>
        </w:rPr>
        <w:t xml:space="preserve"> М-4 на стенах.</w:t>
      </w:r>
      <w:r w:rsidR="00224158" w:rsidRPr="00224158">
        <w:t xml:space="preserve"> </w:t>
      </w:r>
      <w:r w:rsidR="00224158" w:rsidRPr="00224158">
        <w:rPr>
          <w:sz w:val="40"/>
          <w:szCs w:val="40"/>
        </w:rPr>
        <w:t>Карниз М(К)-6 заменить на карниз К-7.</w:t>
      </w:r>
    </w:p>
    <w:p w:rsidR="00B676B4" w:rsidRDefault="00B676B4" w:rsidP="00B676B4">
      <w:pPr>
        <w:rPr>
          <w:sz w:val="40"/>
          <w:szCs w:val="40"/>
        </w:rPr>
      </w:pPr>
      <w:r w:rsidRPr="00B676B4">
        <w:rPr>
          <w:sz w:val="40"/>
          <w:szCs w:val="40"/>
        </w:rPr>
        <w:t xml:space="preserve"> М-8 - не с</w:t>
      </w:r>
      <w:r w:rsidR="00AB23D7">
        <w:rPr>
          <w:sz w:val="40"/>
          <w:szCs w:val="40"/>
        </w:rPr>
        <w:t>оответствует заявленному размер</w:t>
      </w:r>
      <w:r w:rsidRPr="00B676B4">
        <w:rPr>
          <w:sz w:val="40"/>
          <w:szCs w:val="40"/>
        </w:rPr>
        <w:t xml:space="preserve">у, значит не правильная маркировка </w:t>
      </w:r>
      <w:proofErr w:type="spellStart"/>
      <w:r w:rsidRPr="00B676B4">
        <w:rPr>
          <w:sz w:val="40"/>
          <w:szCs w:val="40"/>
        </w:rPr>
        <w:t>молдинга</w:t>
      </w:r>
      <w:proofErr w:type="spellEnd"/>
      <w:r w:rsidRPr="00B676B4">
        <w:rPr>
          <w:sz w:val="40"/>
          <w:szCs w:val="40"/>
        </w:rPr>
        <w:t xml:space="preserve">.  </w:t>
      </w:r>
    </w:p>
    <w:p w:rsidR="00B676B4" w:rsidRDefault="00B676B4" w:rsidP="00B676B4">
      <w:pPr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 wp14:anchorId="4E5A3DAA">
            <wp:extent cx="4718685" cy="2036445"/>
            <wp:effectExtent l="0" t="0" r="5715" b="190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685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12B3" w:rsidRDefault="007E12B3" w:rsidP="00B676B4">
      <w:pPr>
        <w:rPr>
          <w:sz w:val="40"/>
          <w:szCs w:val="40"/>
        </w:rPr>
      </w:pPr>
    </w:p>
    <w:p w:rsidR="007E12B3" w:rsidRPr="007E12B3" w:rsidRDefault="007E12B3" w:rsidP="00B676B4">
      <w:pPr>
        <w:rPr>
          <w:color w:val="0070C0"/>
          <w:sz w:val="40"/>
          <w:szCs w:val="40"/>
        </w:rPr>
      </w:pPr>
      <w:r w:rsidRPr="007E12B3">
        <w:rPr>
          <w:color w:val="0070C0"/>
          <w:sz w:val="40"/>
          <w:szCs w:val="40"/>
        </w:rPr>
        <w:t>В последней документации учтено</w:t>
      </w:r>
    </w:p>
    <w:p w:rsidR="00224158" w:rsidRPr="00224158" w:rsidRDefault="00224158" w:rsidP="00224158">
      <w:pPr>
        <w:rPr>
          <w:sz w:val="40"/>
          <w:szCs w:val="40"/>
        </w:rPr>
      </w:pPr>
      <w:r w:rsidRPr="00224158">
        <w:rPr>
          <w:b/>
          <w:sz w:val="40"/>
          <w:szCs w:val="40"/>
        </w:rPr>
        <w:t>В 3005а</w:t>
      </w:r>
      <w:r>
        <w:rPr>
          <w:sz w:val="40"/>
          <w:szCs w:val="40"/>
        </w:rPr>
        <w:t xml:space="preserve"> су при VIP палата</w:t>
      </w:r>
    </w:p>
    <w:p w:rsidR="00224158" w:rsidRDefault="00224158" w:rsidP="00224158">
      <w:pPr>
        <w:rPr>
          <w:sz w:val="40"/>
          <w:szCs w:val="40"/>
        </w:rPr>
      </w:pPr>
      <w:r w:rsidRPr="00224158">
        <w:rPr>
          <w:sz w:val="40"/>
          <w:szCs w:val="40"/>
        </w:rPr>
        <w:t>На развертке другая высота. Поменять развертку соответственно высоты карниза. Карниз М(К)-6 заменить на карниз К-7.</w:t>
      </w:r>
    </w:p>
    <w:p w:rsidR="007E12B3" w:rsidRPr="007E12B3" w:rsidRDefault="007E12B3" w:rsidP="00224158">
      <w:pPr>
        <w:rPr>
          <w:color w:val="0070C0"/>
          <w:sz w:val="40"/>
          <w:szCs w:val="40"/>
        </w:rPr>
      </w:pPr>
      <w:r w:rsidRPr="007E12B3">
        <w:rPr>
          <w:color w:val="0070C0"/>
          <w:sz w:val="40"/>
          <w:szCs w:val="40"/>
        </w:rPr>
        <w:t>В последней документации учтено</w:t>
      </w:r>
    </w:p>
    <w:p w:rsidR="00735029" w:rsidRDefault="00735029" w:rsidP="00B676B4">
      <w:pPr>
        <w:rPr>
          <w:sz w:val="40"/>
          <w:szCs w:val="40"/>
        </w:rPr>
      </w:pPr>
      <w:r w:rsidRPr="00735029">
        <w:rPr>
          <w:b/>
          <w:sz w:val="40"/>
          <w:szCs w:val="40"/>
        </w:rPr>
        <w:t>В 3008</w:t>
      </w:r>
      <w:r>
        <w:rPr>
          <w:sz w:val="40"/>
          <w:szCs w:val="40"/>
        </w:rPr>
        <w:t xml:space="preserve"> </w:t>
      </w:r>
      <w:r w:rsidRPr="00735029">
        <w:rPr>
          <w:sz w:val="40"/>
          <w:szCs w:val="40"/>
        </w:rPr>
        <w:t xml:space="preserve">К-та </w:t>
      </w:r>
      <w:proofErr w:type="spellStart"/>
      <w:r w:rsidRPr="00735029">
        <w:rPr>
          <w:sz w:val="40"/>
          <w:szCs w:val="40"/>
        </w:rPr>
        <w:t>пр-ма</w:t>
      </w:r>
      <w:proofErr w:type="spellEnd"/>
      <w:r w:rsidRPr="00735029">
        <w:rPr>
          <w:sz w:val="40"/>
          <w:szCs w:val="40"/>
        </w:rPr>
        <w:t xml:space="preserve"> посетителей VIP</w:t>
      </w:r>
    </w:p>
    <w:p w:rsidR="00671B89" w:rsidRDefault="00735029" w:rsidP="00B676B4">
      <w:pPr>
        <w:rPr>
          <w:sz w:val="40"/>
          <w:szCs w:val="40"/>
        </w:rPr>
      </w:pPr>
      <w:r>
        <w:rPr>
          <w:sz w:val="40"/>
          <w:szCs w:val="40"/>
        </w:rPr>
        <w:t>Заменить молдинг М20 на карниз К-5</w:t>
      </w:r>
      <w:r w:rsidR="00C7428B">
        <w:rPr>
          <w:sz w:val="40"/>
          <w:szCs w:val="40"/>
        </w:rPr>
        <w:t>.</w:t>
      </w:r>
    </w:p>
    <w:p w:rsidR="007E12B3" w:rsidRPr="007E12B3" w:rsidRDefault="007E12B3" w:rsidP="00B676B4">
      <w:pPr>
        <w:rPr>
          <w:color w:val="0070C0"/>
          <w:sz w:val="40"/>
          <w:szCs w:val="40"/>
        </w:rPr>
      </w:pPr>
      <w:r w:rsidRPr="007E12B3">
        <w:rPr>
          <w:color w:val="0070C0"/>
          <w:sz w:val="40"/>
          <w:szCs w:val="40"/>
        </w:rPr>
        <w:t>В последней документации учтено</w:t>
      </w:r>
      <w:r>
        <w:rPr>
          <w:color w:val="0070C0"/>
          <w:sz w:val="40"/>
          <w:szCs w:val="40"/>
        </w:rPr>
        <w:t xml:space="preserve"> в соответствии с ДП</w:t>
      </w:r>
    </w:p>
    <w:p w:rsidR="00671B89" w:rsidRPr="00793ADD" w:rsidRDefault="00671B89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 w:rsidRPr="00793ADD">
        <w:rPr>
          <w:b/>
          <w:sz w:val="40"/>
          <w:szCs w:val="40"/>
        </w:rPr>
        <w:t>В</w:t>
      </w:r>
      <w:r w:rsidR="00793ADD">
        <w:rPr>
          <w:b/>
          <w:sz w:val="40"/>
          <w:szCs w:val="40"/>
        </w:rPr>
        <w:t xml:space="preserve"> </w:t>
      </w:r>
      <w:r w:rsidRPr="00793ADD">
        <w:rPr>
          <w:b/>
          <w:sz w:val="40"/>
          <w:szCs w:val="40"/>
        </w:rPr>
        <w:t>3009</w:t>
      </w:r>
      <w:r w:rsidRPr="00793ADD">
        <w:rPr>
          <w:sz w:val="40"/>
          <w:szCs w:val="40"/>
        </w:rPr>
        <w:t xml:space="preserve"> – коридор.</w:t>
      </w:r>
    </w:p>
    <w:p w:rsidR="00793ADD" w:rsidRDefault="00793ADD" w:rsidP="00793ADD">
      <w:pPr>
        <w:pStyle w:val="a3"/>
        <w:ind w:left="360"/>
        <w:rPr>
          <w:sz w:val="40"/>
          <w:szCs w:val="40"/>
        </w:rPr>
      </w:pPr>
    </w:p>
    <w:p w:rsidR="00C7428B" w:rsidRPr="00671B89" w:rsidRDefault="00C7428B" w:rsidP="00671B89">
      <w:pPr>
        <w:pStyle w:val="a3"/>
        <w:ind w:left="360"/>
        <w:rPr>
          <w:sz w:val="40"/>
          <w:szCs w:val="40"/>
        </w:rPr>
      </w:pPr>
      <w:r w:rsidRPr="00671B89">
        <w:rPr>
          <w:sz w:val="40"/>
          <w:szCs w:val="40"/>
        </w:rPr>
        <w:lastRenderedPageBreak/>
        <w:t xml:space="preserve">В коридорах при палатах </w:t>
      </w:r>
      <w:r w:rsidRPr="00671B89">
        <w:rPr>
          <w:sz w:val="40"/>
          <w:szCs w:val="40"/>
          <w:lang w:val="en-US"/>
        </w:rPr>
        <w:t>VIP</w:t>
      </w:r>
      <w:r w:rsidRPr="00671B89">
        <w:rPr>
          <w:sz w:val="40"/>
          <w:szCs w:val="40"/>
        </w:rPr>
        <w:t xml:space="preserve"> </w:t>
      </w:r>
      <w:r w:rsidR="00671B89" w:rsidRPr="00671B89">
        <w:rPr>
          <w:sz w:val="40"/>
          <w:szCs w:val="40"/>
        </w:rPr>
        <w:t xml:space="preserve">на </w:t>
      </w:r>
      <w:r w:rsidRPr="00671B89">
        <w:rPr>
          <w:sz w:val="40"/>
          <w:szCs w:val="40"/>
        </w:rPr>
        <w:t xml:space="preserve">стенах заявлены гипсовые </w:t>
      </w:r>
      <w:proofErr w:type="spellStart"/>
      <w:r w:rsidRPr="00671B89">
        <w:rPr>
          <w:sz w:val="40"/>
          <w:szCs w:val="40"/>
        </w:rPr>
        <w:t>молдинги</w:t>
      </w:r>
      <w:proofErr w:type="spellEnd"/>
      <w:r w:rsidRPr="00671B89">
        <w:rPr>
          <w:sz w:val="40"/>
          <w:szCs w:val="40"/>
        </w:rPr>
        <w:t xml:space="preserve"> М-25. Заменить – на МДФ панели</w:t>
      </w:r>
      <w:r w:rsidR="00671B89" w:rsidRPr="00671B89">
        <w:rPr>
          <w:sz w:val="40"/>
          <w:szCs w:val="40"/>
        </w:rPr>
        <w:t xml:space="preserve"> и внести обозначение панелей.</w:t>
      </w:r>
      <w:r w:rsidRPr="00671B89">
        <w:rPr>
          <w:sz w:val="40"/>
          <w:szCs w:val="40"/>
        </w:rPr>
        <w:t xml:space="preserve">  </w:t>
      </w:r>
      <w:r w:rsidRPr="00C7428B">
        <w:rPr>
          <w:noProof/>
          <w:lang w:eastAsia="ru-RU"/>
        </w:rPr>
        <w:drawing>
          <wp:inline distT="0" distB="0" distL="0" distR="0" wp14:anchorId="4CD9EC05" wp14:editId="2AFB3C1B">
            <wp:extent cx="4120485" cy="2221230"/>
            <wp:effectExtent l="0" t="0" r="0" b="762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126946" cy="222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B89" w:rsidRDefault="00671B89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 w:rsidRPr="00671B89">
        <w:rPr>
          <w:b/>
          <w:sz w:val="40"/>
          <w:szCs w:val="40"/>
        </w:rPr>
        <w:t>В</w:t>
      </w:r>
      <w:r>
        <w:rPr>
          <w:b/>
          <w:sz w:val="40"/>
          <w:szCs w:val="40"/>
        </w:rPr>
        <w:t xml:space="preserve"> </w:t>
      </w:r>
      <w:r w:rsidRPr="00671B89">
        <w:rPr>
          <w:b/>
          <w:sz w:val="40"/>
          <w:szCs w:val="40"/>
        </w:rPr>
        <w:t>3010</w:t>
      </w:r>
      <w:r>
        <w:rPr>
          <w:sz w:val="40"/>
          <w:szCs w:val="40"/>
        </w:rPr>
        <w:t xml:space="preserve"> – шлюз</w:t>
      </w:r>
    </w:p>
    <w:p w:rsidR="00671B89" w:rsidRDefault="00671B89" w:rsidP="00671B89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>На стенах з</w:t>
      </w:r>
      <w:r w:rsidRPr="00671B89">
        <w:rPr>
          <w:sz w:val="40"/>
          <w:szCs w:val="40"/>
        </w:rPr>
        <w:t xml:space="preserve">аявлены гипсовые </w:t>
      </w:r>
      <w:proofErr w:type="spellStart"/>
      <w:r w:rsidRPr="00671B89">
        <w:rPr>
          <w:sz w:val="40"/>
          <w:szCs w:val="40"/>
        </w:rPr>
        <w:t>молдинги</w:t>
      </w:r>
      <w:proofErr w:type="spellEnd"/>
      <w:r w:rsidRPr="00671B89">
        <w:rPr>
          <w:sz w:val="40"/>
          <w:szCs w:val="40"/>
        </w:rPr>
        <w:t xml:space="preserve"> М-25. Заменить – на МДФ панели</w:t>
      </w:r>
      <w:r>
        <w:rPr>
          <w:sz w:val="40"/>
          <w:szCs w:val="40"/>
        </w:rPr>
        <w:t>.</w:t>
      </w:r>
    </w:p>
    <w:p w:rsidR="007E12B3" w:rsidRPr="007E12B3" w:rsidRDefault="007E12B3" w:rsidP="00671B89">
      <w:pPr>
        <w:pStyle w:val="a3"/>
        <w:ind w:left="360"/>
        <w:rPr>
          <w:color w:val="0070C0"/>
          <w:sz w:val="40"/>
          <w:szCs w:val="40"/>
        </w:rPr>
      </w:pPr>
      <w:r w:rsidRPr="007E12B3">
        <w:rPr>
          <w:color w:val="0070C0"/>
          <w:sz w:val="40"/>
          <w:szCs w:val="40"/>
        </w:rPr>
        <w:t>МДФ увеличивает толщину отделки при решении узлу с отбойной доской. Также не желательно применять в коридорах по пожарной безопасности (КМ1) могут возникнуть проблемы с сертификацией.</w:t>
      </w:r>
    </w:p>
    <w:p w:rsidR="007E12B3" w:rsidRPr="007E12B3" w:rsidRDefault="007E12B3" w:rsidP="00671B89">
      <w:pPr>
        <w:pStyle w:val="a3"/>
        <w:ind w:left="360"/>
        <w:rPr>
          <w:color w:val="0070C0"/>
          <w:sz w:val="40"/>
          <w:szCs w:val="40"/>
        </w:rPr>
      </w:pPr>
      <w:r w:rsidRPr="007E12B3">
        <w:rPr>
          <w:color w:val="0070C0"/>
          <w:sz w:val="40"/>
          <w:szCs w:val="40"/>
        </w:rPr>
        <w:t>Решения доработаны в последней рабочей документации.</w:t>
      </w:r>
    </w:p>
    <w:p w:rsidR="007E12B3" w:rsidRDefault="007E12B3" w:rsidP="00671B89">
      <w:pPr>
        <w:pStyle w:val="a3"/>
        <w:ind w:left="360"/>
        <w:rPr>
          <w:sz w:val="40"/>
          <w:szCs w:val="40"/>
        </w:rPr>
      </w:pPr>
    </w:p>
    <w:p w:rsidR="00671B89" w:rsidRDefault="00671B89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 w:rsidRPr="00671B89">
        <w:rPr>
          <w:b/>
          <w:sz w:val="40"/>
          <w:szCs w:val="40"/>
        </w:rPr>
        <w:t>В</w:t>
      </w:r>
      <w:r>
        <w:rPr>
          <w:b/>
          <w:sz w:val="40"/>
          <w:szCs w:val="40"/>
        </w:rPr>
        <w:t xml:space="preserve"> </w:t>
      </w:r>
      <w:r w:rsidRPr="00671B89">
        <w:rPr>
          <w:b/>
          <w:sz w:val="40"/>
          <w:szCs w:val="40"/>
        </w:rPr>
        <w:t>3013</w:t>
      </w:r>
      <w:r>
        <w:rPr>
          <w:b/>
          <w:sz w:val="40"/>
          <w:szCs w:val="40"/>
        </w:rPr>
        <w:t xml:space="preserve"> </w:t>
      </w:r>
      <w:r>
        <w:rPr>
          <w:sz w:val="40"/>
          <w:szCs w:val="40"/>
        </w:rPr>
        <w:t>- коридор</w:t>
      </w:r>
    </w:p>
    <w:p w:rsidR="00671B89" w:rsidRDefault="00671B89" w:rsidP="00671B89">
      <w:pPr>
        <w:pStyle w:val="a3"/>
        <w:ind w:left="360"/>
        <w:rPr>
          <w:sz w:val="40"/>
          <w:szCs w:val="40"/>
        </w:rPr>
      </w:pPr>
      <w:r w:rsidRPr="00671B89">
        <w:rPr>
          <w:sz w:val="40"/>
          <w:szCs w:val="40"/>
        </w:rPr>
        <w:t xml:space="preserve">На стенах заявлены гипсовые </w:t>
      </w:r>
      <w:proofErr w:type="spellStart"/>
      <w:r w:rsidRPr="00671B89">
        <w:rPr>
          <w:sz w:val="40"/>
          <w:szCs w:val="40"/>
        </w:rPr>
        <w:t>молдинги</w:t>
      </w:r>
      <w:proofErr w:type="spellEnd"/>
      <w:r w:rsidRPr="00671B89">
        <w:rPr>
          <w:sz w:val="40"/>
          <w:szCs w:val="40"/>
        </w:rPr>
        <w:t xml:space="preserve"> М-25. Заменить – на МДФ панели.</w:t>
      </w:r>
    </w:p>
    <w:p w:rsidR="007E12B3" w:rsidRPr="007E12B3" w:rsidRDefault="007E12B3" w:rsidP="007E12B3">
      <w:pPr>
        <w:pStyle w:val="a3"/>
        <w:ind w:left="360"/>
        <w:rPr>
          <w:color w:val="0070C0"/>
          <w:sz w:val="40"/>
          <w:szCs w:val="40"/>
        </w:rPr>
      </w:pPr>
      <w:r w:rsidRPr="007E12B3">
        <w:rPr>
          <w:color w:val="0070C0"/>
          <w:sz w:val="40"/>
          <w:szCs w:val="40"/>
        </w:rPr>
        <w:t xml:space="preserve">МДФ увеличивает толщину отделки при решении узлу с отбойной доской. Также не желательно применять в коридорах по пожарной безопасности </w:t>
      </w:r>
      <w:r w:rsidRPr="007E12B3">
        <w:rPr>
          <w:color w:val="0070C0"/>
          <w:sz w:val="40"/>
          <w:szCs w:val="40"/>
        </w:rPr>
        <w:lastRenderedPageBreak/>
        <w:t>(КМ1) могут возникнуть проблемы с сертификацией.</w:t>
      </w:r>
    </w:p>
    <w:p w:rsidR="007E12B3" w:rsidRPr="007E12B3" w:rsidRDefault="007E12B3" w:rsidP="007E12B3">
      <w:pPr>
        <w:pStyle w:val="a3"/>
        <w:ind w:left="360"/>
        <w:rPr>
          <w:color w:val="0070C0"/>
          <w:sz w:val="40"/>
          <w:szCs w:val="40"/>
        </w:rPr>
      </w:pPr>
      <w:r w:rsidRPr="007E12B3">
        <w:rPr>
          <w:color w:val="0070C0"/>
          <w:sz w:val="40"/>
          <w:szCs w:val="40"/>
        </w:rPr>
        <w:t>Решения доработаны в последней рабочей документации.</w:t>
      </w:r>
    </w:p>
    <w:p w:rsidR="007E12B3" w:rsidRDefault="007E12B3" w:rsidP="00671B89">
      <w:pPr>
        <w:pStyle w:val="a3"/>
        <w:ind w:left="360"/>
        <w:rPr>
          <w:sz w:val="40"/>
          <w:szCs w:val="40"/>
        </w:rPr>
      </w:pPr>
    </w:p>
    <w:p w:rsidR="00326685" w:rsidRPr="00326685" w:rsidRDefault="00326685" w:rsidP="005F6F47">
      <w:pPr>
        <w:pStyle w:val="a3"/>
        <w:numPr>
          <w:ilvl w:val="0"/>
          <w:numId w:val="1"/>
        </w:numPr>
        <w:rPr>
          <w:sz w:val="40"/>
          <w:szCs w:val="40"/>
        </w:rPr>
      </w:pPr>
      <w:r w:rsidRPr="00326685">
        <w:rPr>
          <w:sz w:val="40"/>
          <w:szCs w:val="40"/>
        </w:rPr>
        <w:t xml:space="preserve">Палата на одну койку </w:t>
      </w:r>
      <w:r w:rsidRPr="00326685">
        <w:rPr>
          <w:b/>
          <w:sz w:val="40"/>
          <w:szCs w:val="40"/>
        </w:rPr>
        <w:t>В корпус</w:t>
      </w:r>
    </w:p>
    <w:p w:rsidR="00326685" w:rsidRDefault="00326685" w:rsidP="00326685">
      <w:pPr>
        <w:pStyle w:val="a3"/>
        <w:ind w:left="360"/>
        <w:rPr>
          <w:b/>
          <w:sz w:val="40"/>
          <w:szCs w:val="40"/>
        </w:rPr>
      </w:pPr>
      <w:r>
        <w:rPr>
          <w:b/>
          <w:sz w:val="40"/>
          <w:szCs w:val="40"/>
        </w:rPr>
        <w:t>В 30014, 30014а, 3014б</w:t>
      </w:r>
    </w:p>
    <w:p w:rsidR="00326685" w:rsidRDefault="00326685" w:rsidP="00326685">
      <w:pPr>
        <w:pStyle w:val="a3"/>
        <w:ind w:left="360"/>
        <w:rPr>
          <w:sz w:val="40"/>
          <w:szCs w:val="40"/>
        </w:rPr>
      </w:pPr>
      <w:r w:rsidRPr="00326685">
        <w:rPr>
          <w:sz w:val="40"/>
          <w:szCs w:val="40"/>
        </w:rPr>
        <w:t>Заменить</w:t>
      </w:r>
      <w:r w:rsidRPr="00326685">
        <w:t xml:space="preserve"> </w:t>
      </w:r>
      <w:r w:rsidRPr="00326685">
        <w:rPr>
          <w:sz w:val="40"/>
          <w:szCs w:val="40"/>
        </w:rPr>
        <w:t>в палате карниз К-8 на карниз К-4.</w:t>
      </w:r>
    </w:p>
    <w:p w:rsidR="00326685" w:rsidRDefault="00326685" w:rsidP="00E02521">
      <w:pPr>
        <w:pStyle w:val="a3"/>
        <w:ind w:left="360"/>
        <w:rPr>
          <w:sz w:val="40"/>
          <w:szCs w:val="40"/>
        </w:rPr>
      </w:pPr>
      <w:r>
        <w:rPr>
          <w:sz w:val="40"/>
          <w:szCs w:val="40"/>
        </w:rPr>
        <w:t>За изголо</w:t>
      </w:r>
      <w:r w:rsidR="00E02521">
        <w:rPr>
          <w:sz w:val="40"/>
          <w:szCs w:val="40"/>
        </w:rPr>
        <w:t xml:space="preserve">вьем кровати на выступе добавить </w:t>
      </w:r>
      <w:proofErr w:type="spellStart"/>
      <w:r w:rsidR="00E02521">
        <w:rPr>
          <w:sz w:val="40"/>
          <w:szCs w:val="40"/>
        </w:rPr>
        <w:t>молдинг</w:t>
      </w:r>
      <w:proofErr w:type="spellEnd"/>
      <w:r w:rsidR="00E02521">
        <w:rPr>
          <w:sz w:val="40"/>
          <w:szCs w:val="40"/>
        </w:rPr>
        <w:t xml:space="preserve"> М-27(</w:t>
      </w:r>
      <w:proofErr w:type="spellStart"/>
      <w:r w:rsidR="00E02521">
        <w:rPr>
          <w:sz w:val="40"/>
          <w:szCs w:val="40"/>
        </w:rPr>
        <w:t>Ultrawood</w:t>
      </w:r>
      <w:proofErr w:type="spellEnd"/>
      <w:r w:rsidR="00E02521">
        <w:rPr>
          <w:sz w:val="40"/>
          <w:szCs w:val="40"/>
        </w:rPr>
        <w:t xml:space="preserve"> </w:t>
      </w:r>
      <w:r w:rsidR="00E02521" w:rsidRPr="00E02521">
        <w:rPr>
          <w:sz w:val="40"/>
          <w:szCs w:val="40"/>
        </w:rPr>
        <w:t>Рамки на стенах Наличник Арт. N8500 Высота: 64 мм</w:t>
      </w:r>
      <w:r w:rsidR="00E02521">
        <w:rPr>
          <w:sz w:val="40"/>
          <w:szCs w:val="40"/>
        </w:rPr>
        <w:t xml:space="preserve"> </w:t>
      </w:r>
      <w:r w:rsidR="00E02521" w:rsidRPr="00E02521">
        <w:rPr>
          <w:sz w:val="40"/>
          <w:szCs w:val="40"/>
        </w:rPr>
        <w:t>Длина: 2440 мм</w:t>
      </w:r>
      <w:r w:rsidR="00E02521">
        <w:rPr>
          <w:sz w:val="40"/>
          <w:szCs w:val="40"/>
        </w:rPr>
        <w:t xml:space="preserve"> </w:t>
      </w:r>
      <w:r w:rsidR="00E02521" w:rsidRPr="00E02521">
        <w:rPr>
          <w:sz w:val="40"/>
          <w:szCs w:val="40"/>
        </w:rPr>
        <w:t>Толщина: 15 мм</w:t>
      </w:r>
      <w:r w:rsidR="00E02521">
        <w:rPr>
          <w:sz w:val="40"/>
          <w:szCs w:val="40"/>
        </w:rPr>
        <w:t>)- заявлено на остальных стенах.</w:t>
      </w:r>
    </w:p>
    <w:p w:rsidR="002B5907" w:rsidRDefault="002B5907" w:rsidP="00E02521">
      <w:pPr>
        <w:pStyle w:val="a3"/>
        <w:ind w:left="360"/>
        <w:rPr>
          <w:sz w:val="40"/>
          <w:szCs w:val="40"/>
        </w:rPr>
      </w:pPr>
      <w:r w:rsidRPr="002B5907">
        <w:rPr>
          <w:sz w:val="40"/>
          <w:szCs w:val="40"/>
        </w:rPr>
        <w:t>Добавить карниз К-4 в су и в шлюзе.</w:t>
      </w:r>
    </w:p>
    <w:p w:rsidR="007E12B3" w:rsidRPr="007E12B3" w:rsidRDefault="007E12B3" w:rsidP="00E02521">
      <w:pPr>
        <w:pStyle w:val="a3"/>
        <w:ind w:left="360"/>
        <w:rPr>
          <w:color w:val="0070C0"/>
          <w:sz w:val="40"/>
          <w:szCs w:val="40"/>
        </w:rPr>
      </w:pPr>
      <w:r w:rsidRPr="007E12B3">
        <w:rPr>
          <w:color w:val="0070C0"/>
          <w:sz w:val="40"/>
          <w:szCs w:val="40"/>
        </w:rPr>
        <w:t>Ответ</w:t>
      </w:r>
      <w:r>
        <w:rPr>
          <w:color w:val="0070C0"/>
          <w:sz w:val="40"/>
          <w:szCs w:val="40"/>
        </w:rPr>
        <w:t xml:space="preserve"> </w:t>
      </w:r>
      <w:r w:rsidRPr="007E12B3">
        <w:rPr>
          <w:color w:val="0070C0"/>
          <w:sz w:val="40"/>
          <w:szCs w:val="40"/>
        </w:rPr>
        <w:t xml:space="preserve">см. </w:t>
      </w:r>
      <w:r>
        <w:rPr>
          <w:color w:val="0070C0"/>
          <w:sz w:val="40"/>
          <w:szCs w:val="40"/>
        </w:rPr>
        <w:t>в</w:t>
      </w:r>
      <w:r w:rsidRPr="007E12B3">
        <w:rPr>
          <w:color w:val="0070C0"/>
          <w:sz w:val="40"/>
          <w:szCs w:val="40"/>
        </w:rPr>
        <w:t>ыше для блока Б</w:t>
      </w:r>
    </w:p>
    <w:p w:rsidR="002B5907" w:rsidRPr="002F0507" w:rsidRDefault="002F0507" w:rsidP="005F6F47">
      <w:pPr>
        <w:pStyle w:val="a3"/>
        <w:numPr>
          <w:ilvl w:val="0"/>
          <w:numId w:val="1"/>
        </w:numPr>
        <w:rPr>
          <w:b/>
          <w:sz w:val="40"/>
          <w:szCs w:val="40"/>
        </w:rPr>
      </w:pPr>
      <w:r w:rsidRPr="002F0507">
        <w:rPr>
          <w:b/>
          <w:sz w:val="40"/>
          <w:szCs w:val="40"/>
        </w:rPr>
        <w:t>В 4015</w:t>
      </w:r>
      <w:r>
        <w:rPr>
          <w:b/>
          <w:sz w:val="40"/>
          <w:szCs w:val="40"/>
        </w:rPr>
        <w:t xml:space="preserve"> – </w:t>
      </w:r>
      <w:r w:rsidRPr="002F0507">
        <w:rPr>
          <w:sz w:val="40"/>
          <w:szCs w:val="40"/>
        </w:rPr>
        <w:t xml:space="preserve">зав. </w:t>
      </w:r>
      <w:proofErr w:type="spellStart"/>
      <w:r w:rsidRPr="002F0507">
        <w:rPr>
          <w:sz w:val="40"/>
          <w:szCs w:val="40"/>
        </w:rPr>
        <w:t>Отд.хирургии</w:t>
      </w:r>
      <w:proofErr w:type="spellEnd"/>
      <w:r w:rsidRPr="002F0507">
        <w:rPr>
          <w:sz w:val="40"/>
          <w:szCs w:val="40"/>
        </w:rPr>
        <w:t>.</w:t>
      </w:r>
    </w:p>
    <w:p w:rsidR="00B676B4" w:rsidRDefault="002F0507" w:rsidP="005F6F47">
      <w:pPr>
        <w:pStyle w:val="a3"/>
        <w:ind w:left="360"/>
        <w:rPr>
          <w:sz w:val="40"/>
          <w:szCs w:val="40"/>
        </w:rPr>
      </w:pPr>
      <w:r w:rsidRPr="002F0507">
        <w:rPr>
          <w:sz w:val="40"/>
          <w:szCs w:val="40"/>
        </w:rPr>
        <w:t>Заменить карниз с подсветкой</w:t>
      </w:r>
      <w:r>
        <w:rPr>
          <w:sz w:val="40"/>
          <w:szCs w:val="40"/>
        </w:rPr>
        <w:t xml:space="preserve"> К-1</w:t>
      </w:r>
      <w:r w:rsidRPr="002F0507">
        <w:rPr>
          <w:sz w:val="40"/>
          <w:szCs w:val="40"/>
        </w:rPr>
        <w:t xml:space="preserve"> на карниз</w:t>
      </w:r>
      <w:r>
        <w:rPr>
          <w:sz w:val="40"/>
          <w:szCs w:val="40"/>
        </w:rPr>
        <w:t xml:space="preserve"> без подсветки</w:t>
      </w:r>
      <w:r w:rsidRPr="002F0507">
        <w:rPr>
          <w:sz w:val="40"/>
          <w:szCs w:val="40"/>
        </w:rPr>
        <w:t xml:space="preserve"> К-4</w:t>
      </w:r>
      <w:r>
        <w:rPr>
          <w:sz w:val="40"/>
          <w:szCs w:val="40"/>
        </w:rPr>
        <w:t xml:space="preserve">. В ЭОМ нет вывода. </w:t>
      </w:r>
      <w:proofErr w:type="spellStart"/>
      <w:r>
        <w:rPr>
          <w:sz w:val="40"/>
          <w:szCs w:val="40"/>
        </w:rPr>
        <w:t>Молдинги</w:t>
      </w:r>
      <w:proofErr w:type="spellEnd"/>
      <w:r>
        <w:rPr>
          <w:sz w:val="40"/>
          <w:szCs w:val="40"/>
        </w:rPr>
        <w:t xml:space="preserve"> на стенах М-2 заменить на </w:t>
      </w:r>
      <w:proofErr w:type="spellStart"/>
      <w:r>
        <w:rPr>
          <w:sz w:val="40"/>
          <w:szCs w:val="40"/>
        </w:rPr>
        <w:t>молдинги</w:t>
      </w:r>
      <w:proofErr w:type="spellEnd"/>
      <w:r>
        <w:rPr>
          <w:sz w:val="40"/>
          <w:szCs w:val="40"/>
        </w:rPr>
        <w:t xml:space="preserve"> М-1.</w:t>
      </w:r>
    </w:p>
    <w:p w:rsidR="006E60B4" w:rsidRPr="006E60B4" w:rsidRDefault="006E60B4" w:rsidP="005F6F47">
      <w:pPr>
        <w:pStyle w:val="a3"/>
        <w:ind w:left="360"/>
        <w:rPr>
          <w:color w:val="0070C0"/>
          <w:sz w:val="40"/>
          <w:szCs w:val="40"/>
        </w:rPr>
      </w:pPr>
      <w:r w:rsidRPr="006E60B4">
        <w:rPr>
          <w:color w:val="0070C0"/>
          <w:sz w:val="40"/>
          <w:szCs w:val="40"/>
        </w:rPr>
        <w:t>Выполнено по ДП. Выводы (подводы</w:t>
      </w:r>
      <w:r>
        <w:rPr>
          <w:color w:val="0070C0"/>
          <w:sz w:val="40"/>
          <w:szCs w:val="40"/>
        </w:rPr>
        <w:t>)</w:t>
      </w:r>
      <w:r w:rsidRPr="006E60B4">
        <w:rPr>
          <w:color w:val="0070C0"/>
          <w:sz w:val="40"/>
          <w:szCs w:val="40"/>
        </w:rPr>
        <w:t xml:space="preserve"> кабеля для трансформаторного б</w:t>
      </w:r>
      <w:r>
        <w:rPr>
          <w:color w:val="0070C0"/>
          <w:sz w:val="40"/>
          <w:szCs w:val="40"/>
        </w:rPr>
        <w:t>лока указаны на планах потолков.</w:t>
      </w:r>
    </w:p>
    <w:p w:rsidR="00966227" w:rsidRDefault="00966227" w:rsidP="003765E2">
      <w:pPr>
        <w:rPr>
          <w:sz w:val="40"/>
          <w:szCs w:val="40"/>
        </w:rPr>
      </w:pPr>
      <w:bookmarkStart w:id="0" w:name="_GoBack"/>
      <w:bookmarkEnd w:id="0"/>
    </w:p>
    <w:p w:rsidR="003765E2" w:rsidRDefault="003765E2" w:rsidP="00EE56F1">
      <w:pPr>
        <w:rPr>
          <w:sz w:val="40"/>
          <w:szCs w:val="40"/>
        </w:rPr>
      </w:pPr>
    </w:p>
    <w:p w:rsidR="00514012" w:rsidRPr="00F334BD" w:rsidRDefault="002F78C9" w:rsidP="00EE56F1">
      <w:pPr>
        <w:rPr>
          <w:sz w:val="40"/>
          <w:szCs w:val="40"/>
        </w:rPr>
      </w:pPr>
      <w:r w:rsidRPr="002F78C9">
        <w:rPr>
          <w:sz w:val="40"/>
          <w:szCs w:val="40"/>
        </w:rPr>
        <w:t xml:space="preserve"> </w:t>
      </w:r>
    </w:p>
    <w:sectPr w:rsidR="00514012" w:rsidRPr="00F33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F0D0A"/>
    <w:multiLevelType w:val="hybridMultilevel"/>
    <w:tmpl w:val="C6B242FC"/>
    <w:lvl w:ilvl="0" w:tplc="097E94D2">
      <w:start w:val="27"/>
      <w:numFmt w:val="decimal"/>
      <w:lvlText w:val="%1."/>
      <w:lvlJc w:val="left"/>
      <w:pPr>
        <w:ind w:left="951" w:hanging="5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DD47ED3"/>
    <w:multiLevelType w:val="hybridMultilevel"/>
    <w:tmpl w:val="381AA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A6207"/>
    <w:multiLevelType w:val="hybridMultilevel"/>
    <w:tmpl w:val="B32082FE"/>
    <w:lvl w:ilvl="0" w:tplc="F05A4CE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40"/>
        <w:szCs w:val="4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42478B5"/>
    <w:multiLevelType w:val="hybridMultilevel"/>
    <w:tmpl w:val="88AA4C30"/>
    <w:lvl w:ilvl="0" w:tplc="4BD8F99C">
      <w:start w:val="23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52"/>
    <w:rsid w:val="00042269"/>
    <w:rsid w:val="000E74CA"/>
    <w:rsid w:val="001132BF"/>
    <w:rsid w:val="0013661B"/>
    <w:rsid w:val="00145627"/>
    <w:rsid w:val="0014739F"/>
    <w:rsid w:val="00152659"/>
    <w:rsid w:val="001607DA"/>
    <w:rsid w:val="00166C52"/>
    <w:rsid w:val="001671B6"/>
    <w:rsid w:val="00167E5B"/>
    <w:rsid w:val="001E119A"/>
    <w:rsid w:val="001F71EE"/>
    <w:rsid w:val="00203BC8"/>
    <w:rsid w:val="00224158"/>
    <w:rsid w:val="00266227"/>
    <w:rsid w:val="002B5907"/>
    <w:rsid w:val="002F0507"/>
    <w:rsid w:val="002F3A64"/>
    <w:rsid w:val="002F6087"/>
    <w:rsid w:val="002F78C9"/>
    <w:rsid w:val="00314A59"/>
    <w:rsid w:val="00326685"/>
    <w:rsid w:val="00340ACE"/>
    <w:rsid w:val="00347B44"/>
    <w:rsid w:val="00365719"/>
    <w:rsid w:val="003765E2"/>
    <w:rsid w:val="003A172F"/>
    <w:rsid w:val="003A5793"/>
    <w:rsid w:val="003B3D62"/>
    <w:rsid w:val="003B41A2"/>
    <w:rsid w:val="003B64B9"/>
    <w:rsid w:val="00400DFB"/>
    <w:rsid w:val="0045088B"/>
    <w:rsid w:val="00464988"/>
    <w:rsid w:val="00475B91"/>
    <w:rsid w:val="004949A1"/>
    <w:rsid w:val="004B5538"/>
    <w:rsid w:val="004B5D00"/>
    <w:rsid w:val="004C64DB"/>
    <w:rsid w:val="00512883"/>
    <w:rsid w:val="00514012"/>
    <w:rsid w:val="005566E6"/>
    <w:rsid w:val="005622CD"/>
    <w:rsid w:val="00594EFB"/>
    <w:rsid w:val="005E0664"/>
    <w:rsid w:val="005F6F47"/>
    <w:rsid w:val="00622937"/>
    <w:rsid w:val="00625D04"/>
    <w:rsid w:val="00665C7E"/>
    <w:rsid w:val="00671B89"/>
    <w:rsid w:val="006A3A2E"/>
    <w:rsid w:val="006C4CD0"/>
    <w:rsid w:val="006D0542"/>
    <w:rsid w:val="006D6C3B"/>
    <w:rsid w:val="006E04AE"/>
    <w:rsid w:val="006E2D9D"/>
    <w:rsid w:val="006E60B4"/>
    <w:rsid w:val="00735029"/>
    <w:rsid w:val="007869ED"/>
    <w:rsid w:val="00793ADD"/>
    <w:rsid w:val="007C38CB"/>
    <w:rsid w:val="007E12B3"/>
    <w:rsid w:val="00860DB8"/>
    <w:rsid w:val="0086538A"/>
    <w:rsid w:val="008A203B"/>
    <w:rsid w:val="008B5A28"/>
    <w:rsid w:val="008C4C92"/>
    <w:rsid w:val="008E2F27"/>
    <w:rsid w:val="008E4E24"/>
    <w:rsid w:val="00905E7E"/>
    <w:rsid w:val="00906F01"/>
    <w:rsid w:val="00966227"/>
    <w:rsid w:val="00976690"/>
    <w:rsid w:val="00992AC4"/>
    <w:rsid w:val="00A2743E"/>
    <w:rsid w:val="00A527CB"/>
    <w:rsid w:val="00A57500"/>
    <w:rsid w:val="00A704A0"/>
    <w:rsid w:val="00A81D34"/>
    <w:rsid w:val="00A96389"/>
    <w:rsid w:val="00AB23D7"/>
    <w:rsid w:val="00AE6F3A"/>
    <w:rsid w:val="00AF0C79"/>
    <w:rsid w:val="00B0013F"/>
    <w:rsid w:val="00B12FC0"/>
    <w:rsid w:val="00B375B7"/>
    <w:rsid w:val="00B41641"/>
    <w:rsid w:val="00B416A5"/>
    <w:rsid w:val="00B46965"/>
    <w:rsid w:val="00B676B4"/>
    <w:rsid w:val="00B80E16"/>
    <w:rsid w:val="00B846D8"/>
    <w:rsid w:val="00B85668"/>
    <w:rsid w:val="00B9564F"/>
    <w:rsid w:val="00BB034C"/>
    <w:rsid w:val="00BC5B36"/>
    <w:rsid w:val="00C058A6"/>
    <w:rsid w:val="00C24570"/>
    <w:rsid w:val="00C36CE3"/>
    <w:rsid w:val="00C4125C"/>
    <w:rsid w:val="00C560A6"/>
    <w:rsid w:val="00C7428B"/>
    <w:rsid w:val="00C9410F"/>
    <w:rsid w:val="00CA2BBA"/>
    <w:rsid w:val="00CA2FAA"/>
    <w:rsid w:val="00CB2EE5"/>
    <w:rsid w:val="00CC7372"/>
    <w:rsid w:val="00CD2521"/>
    <w:rsid w:val="00CF2BAF"/>
    <w:rsid w:val="00CF5A36"/>
    <w:rsid w:val="00D1791C"/>
    <w:rsid w:val="00D2168A"/>
    <w:rsid w:val="00D53C53"/>
    <w:rsid w:val="00D6256D"/>
    <w:rsid w:val="00D72511"/>
    <w:rsid w:val="00DB4F21"/>
    <w:rsid w:val="00DF32C1"/>
    <w:rsid w:val="00E0124E"/>
    <w:rsid w:val="00E02521"/>
    <w:rsid w:val="00EC4147"/>
    <w:rsid w:val="00ED1D1B"/>
    <w:rsid w:val="00EE56F1"/>
    <w:rsid w:val="00EE5A23"/>
    <w:rsid w:val="00F053E9"/>
    <w:rsid w:val="00F334BD"/>
    <w:rsid w:val="00F35B7F"/>
    <w:rsid w:val="00F376FA"/>
    <w:rsid w:val="00F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B0C82"/>
  <w15:chartTrackingRefBased/>
  <w15:docId w15:val="{99D9314C-8D6E-49E1-82D5-5B882CE7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2808</Words>
  <Characters>16010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Лысенко Ирина Владимировна</dc:creator>
  <cp:keywords/>
  <dc:description/>
  <cp:lastModifiedBy>Литвинов Виталий</cp:lastModifiedBy>
  <cp:revision>2</cp:revision>
  <dcterms:created xsi:type="dcterms:W3CDTF">2023-11-17T12:14:00Z</dcterms:created>
  <dcterms:modified xsi:type="dcterms:W3CDTF">2023-11-17T12:14:00Z</dcterms:modified>
</cp:coreProperties>
</file>