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D0A" w:rsidRPr="00A1130F" w:rsidRDefault="00583D0A" w:rsidP="006260A3">
      <w:pPr>
        <w:ind w:left="7" w:firstLine="1"/>
        <w:jc w:val="center"/>
        <w:rPr>
          <w:rFonts w:ascii="Times New Roman" w:hAnsi="Times New Roman"/>
          <w:b/>
          <w:szCs w:val="24"/>
        </w:rPr>
      </w:pPr>
      <w:bookmarkStart w:id="0" w:name="_Toc474855941"/>
      <w:r w:rsidRPr="00A1130F">
        <w:rPr>
          <w:rFonts w:ascii="Times New Roman" w:hAnsi="Times New Roman"/>
          <w:b/>
          <w:szCs w:val="24"/>
        </w:rPr>
        <w:t>Пояснительная записка:</w:t>
      </w:r>
    </w:p>
    <w:p w:rsidR="00583D0A" w:rsidRPr="00A1130F" w:rsidRDefault="00583D0A" w:rsidP="009A3352">
      <w:pPr>
        <w:rPr>
          <w:rFonts w:ascii="Times New Roman" w:hAnsi="Times New Roman"/>
          <w:szCs w:val="24"/>
        </w:rPr>
      </w:pPr>
    </w:p>
    <w:bookmarkEnd w:id="0"/>
    <w:p w:rsidR="009A3352" w:rsidRPr="00A1130F" w:rsidRDefault="00583D0A" w:rsidP="004871E3">
      <w:pPr>
        <w:pStyle w:val="af0"/>
        <w:numPr>
          <w:ilvl w:val="0"/>
          <w:numId w:val="37"/>
        </w:numPr>
        <w:jc w:val="center"/>
        <w:rPr>
          <w:rFonts w:ascii="Times New Roman" w:hAnsi="Times New Roman"/>
          <w:b/>
          <w:sz w:val="24"/>
        </w:rPr>
      </w:pPr>
      <w:r w:rsidRPr="00A1130F">
        <w:rPr>
          <w:rFonts w:ascii="Times New Roman" w:hAnsi="Times New Roman"/>
          <w:b/>
          <w:sz w:val="24"/>
        </w:rPr>
        <w:t xml:space="preserve">Общие </w:t>
      </w:r>
      <w:r w:rsidR="004871E3">
        <w:rPr>
          <w:rFonts w:ascii="Times New Roman" w:hAnsi="Times New Roman"/>
          <w:b/>
          <w:sz w:val="24"/>
          <w:lang w:val="ru-RU"/>
        </w:rPr>
        <w:t>сведения</w:t>
      </w:r>
    </w:p>
    <w:p w:rsidR="00583D0A" w:rsidRPr="00C9379D" w:rsidRDefault="00C9379D" w:rsidP="00C9379D">
      <w:pPr>
        <w:pStyle w:val="af0"/>
        <w:ind w:left="367"/>
        <w:rPr>
          <w:rFonts w:ascii="Times New Roman" w:hAnsi="Times New Roman"/>
          <w:color w:val="0070C0"/>
          <w:sz w:val="24"/>
          <w:lang w:eastAsia="ru-RU"/>
        </w:rPr>
      </w:pPr>
      <w:r w:rsidRPr="00C9379D">
        <w:rPr>
          <w:rFonts w:ascii="Times New Roman" w:hAnsi="Times New Roman"/>
          <w:color w:val="0070C0"/>
          <w:sz w:val="24"/>
          <w:lang w:eastAsia="ru-RU"/>
        </w:rPr>
        <w:t xml:space="preserve">Без изменения в соответствии с положительное заключение государственной экспертизы № 497-17/ГГЭ-10842/05 от 10.05.2017) </w:t>
      </w:r>
    </w:p>
    <w:p w:rsidR="009A3352" w:rsidRPr="00A1130F" w:rsidRDefault="009A3352" w:rsidP="00B4716F">
      <w:pPr>
        <w:ind w:firstLine="567"/>
        <w:rPr>
          <w:rFonts w:ascii="Times New Roman" w:hAnsi="Times New Roman"/>
          <w:szCs w:val="24"/>
        </w:rPr>
      </w:pPr>
      <w:r w:rsidRPr="00A1130F">
        <w:rPr>
          <w:rFonts w:ascii="Times New Roman" w:hAnsi="Times New Roman"/>
          <w:szCs w:val="24"/>
        </w:rPr>
        <w:t>Раздел проектной документации разработан на основании Задания на разработку раздела «Мероприятия по обеспечению доступа инвалидов», согласованного Департаментом труда и социальной защиты населения города Москвы.</w:t>
      </w:r>
    </w:p>
    <w:p w:rsidR="001E64F6" w:rsidRPr="00E453D3" w:rsidRDefault="001E64F6" w:rsidP="001E64F6">
      <w:pPr>
        <w:ind w:left="0" w:firstLine="567"/>
        <w:rPr>
          <w:rFonts w:ascii="Times New Roman" w:hAnsi="Times New Roman"/>
          <w:color w:val="0070C0"/>
          <w:lang w:eastAsia="ru-RU"/>
        </w:rPr>
      </w:pPr>
      <w:r>
        <w:rPr>
          <w:rFonts w:ascii="Times New Roman" w:hAnsi="Times New Roman"/>
          <w:color w:val="0070C0"/>
          <w:lang w:eastAsia="ru-RU"/>
        </w:rPr>
        <w:t>Изменения в части количества палат и операционных.</w:t>
      </w:r>
    </w:p>
    <w:p w:rsidR="009A3352" w:rsidRDefault="001E64F6" w:rsidP="001E64F6">
      <w:pPr>
        <w:ind w:left="11" w:firstLine="556"/>
        <w:rPr>
          <w:rFonts w:ascii="Times New Roman" w:hAnsi="Times New Roman"/>
          <w:szCs w:val="24"/>
        </w:rPr>
      </w:pPr>
      <w:r w:rsidRPr="00A1130F">
        <w:rPr>
          <w:rFonts w:ascii="Times New Roman" w:hAnsi="Times New Roman"/>
          <w:bCs/>
          <w:szCs w:val="24"/>
        </w:rPr>
        <w:t xml:space="preserve">Функциональное назначение объекта — оказание амбулаторно-поликлинической специализированной медицинской помощи </w:t>
      </w:r>
      <w:r w:rsidRPr="00A1130F">
        <w:rPr>
          <w:rFonts w:ascii="Times New Roman" w:hAnsi="Times New Roman"/>
          <w:bCs/>
          <w:szCs w:val="24"/>
          <w:lang w:bidi="ru-RU"/>
        </w:rPr>
        <w:t>по оказанию медицинской помощи лицам, занимающим государственные должности Российской Федерации (далее категория «А»), лицам, замещающим отдельные должности федеральной государственной гражданской службы (далее категория «Б»).</w:t>
      </w:r>
      <w:r w:rsidRPr="00A1130F">
        <w:rPr>
          <w:rFonts w:ascii="Times New Roman" w:hAnsi="Times New Roman"/>
          <w:bCs/>
          <w:szCs w:val="24"/>
        </w:rPr>
        <w:t xml:space="preserve"> Для этой цели в здании создаются группы помещений, формирующие поликлинику на 300 посещений в смену и больницу со стационаром круглосуточного пребывания </w:t>
      </w:r>
      <w:r w:rsidRPr="0045329D">
        <w:rPr>
          <w:rFonts w:ascii="Times New Roman" w:hAnsi="Times New Roman"/>
          <w:bCs/>
          <w:szCs w:val="24"/>
        </w:rPr>
        <w:t xml:space="preserve">на </w:t>
      </w:r>
      <w:r w:rsidR="00017FC5" w:rsidRPr="0045329D">
        <w:rPr>
          <w:rFonts w:ascii="Times New Roman" w:hAnsi="Times New Roman"/>
          <w:bCs/>
          <w:szCs w:val="24"/>
        </w:rPr>
        <w:t>1</w:t>
      </w:r>
      <w:r w:rsidR="00DB6717" w:rsidRPr="0045329D">
        <w:rPr>
          <w:rFonts w:ascii="Times New Roman" w:hAnsi="Times New Roman"/>
          <w:bCs/>
          <w:szCs w:val="24"/>
        </w:rPr>
        <w:t>3</w:t>
      </w:r>
      <w:r w:rsidR="00017FC5" w:rsidRPr="0045329D">
        <w:rPr>
          <w:rFonts w:ascii="Times New Roman" w:hAnsi="Times New Roman"/>
          <w:bCs/>
          <w:szCs w:val="24"/>
        </w:rPr>
        <w:t xml:space="preserve"> коек и </w:t>
      </w:r>
      <w:r w:rsidR="005D53B1" w:rsidRPr="0045329D">
        <w:rPr>
          <w:rFonts w:ascii="Times New Roman" w:hAnsi="Times New Roman"/>
          <w:bCs/>
          <w:szCs w:val="24"/>
        </w:rPr>
        <w:t>с одной малой операционной с палатой временного пребывания пациента после операции и манипуляционной</w:t>
      </w:r>
      <w:r w:rsidR="009A3352" w:rsidRPr="0045329D">
        <w:rPr>
          <w:rFonts w:ascii="Times New Roman" w:hAnsi="Times New Roman"/>
          <w:szCs w:val="24"/>
        </w:rPr>
        <w:t>.</w:t>
      </w:r>
    </w:p>
    <w:p w:rsidR="001E64F6" w:rsidRPr="001E64F6" w:rsidRDefault="001E64F6" w:rsidP="001E64F6">
      <w:pPr>
        <w:pStyle w:val="af0"/>
        <w:ind w:left="367"/>
        <w:rPr>
          <w:rFonts w:ascii="Times New Roman" w:hAnsi="Times New Roman"/>
          <w:color w:val="0070C0"/>
          <w:sz w:val="24"/>
          <w:lang w:eastAsia="ru-RU"/>
        </w:rPr>
      </w:pPr>
      <w:r w:rsidRPr="00C9379D">
        <w:rPr>
          <w:rFonts w:ascii="Times New Roman" w:hAnsi="Times New Roman"/>
          <w:color w:val="0070C0"/>
          <w:sz w:val="24"/>
          <w:lang w:eastAsia="ru-RU"/>
        </w:rPr>
        <w:t xml:space="preserve">Без изменения в соответствии с положительное заключение государственной экспертизы № 497-17/ГГЭ-10842/05 от 10.05.2017) </w:t>
      </w:r>
    </w:p>
    <w:p w:rsidR="00E078AE" w:rsidRDefault="009A3352" w:rsidP="00E078AE">
      <w:pPr>
        <w:ind w:left="0" w:firstLine="567"/>
        <w:rPr>
          <w:rFonts w:ascii="Times New Roman" w:hAnsi="Times New Roman"/>
          <w:szCs w:val="24"/>
        </w:rPr>
      </w:pPr>
      <w:r w:rsidRPr="00A1130F">
        <w:rPr>
          <w:rFonts w:ascii="Times New Roman" w:hAnsi="Times New Roman"/>
          <w:szCs w:val="24"/>
        </w:rPr>
        <w:t xml:space="preserve">Здание состоит из центральной, западной и восточной частей. </w:t>
      </w:r>
    </w:p>
    <w:p w:rsidR="009A3352" w:rsidRPr="00A1130F" w:rsidRDefault="009A3352" w:rsidP="00E078AE">
      <w:pPr>
        <w:ind w:left="0" w:firstLine="567"/>
        <w:rPr>
          <w:rFonts w:ascii="Times New Roman" w:hAnsi="Times New Roman"/>
          <w:szCs w:val="24"/>
        </w:rPr>
      </w:pPr>
      <w:r w:rsidRPr="00A1130F">
        <w:rPr>
          <w:rFonts w:ascii="Times New Roman" w:hAnsi="Times New Roman"/>
          <w:szCs w:val="24"/>
        </w:rPr>
        <w:t>Западная и центральная части здания являются объектом культурного наследия регионального значения. Восточная часть здания является исторически ценным градоформирующим объектом.</w:t>
      </w:r>
    </w:p>
    <w:p w:rsidR="00E078AE" w:rsidRPr="00793F1F" w:rsidRDefault="00E078AE" w:rsidP="00E078AE">
      <w:pPr>
        <w:ind w:left="0" w:firstLine="567"/>
        <w:rPr>
          <w:rFonts w:ascii="Times New Roman" w:hAnsi="Times New Roman"/>
          <w:color w:val="000000" w:themeColor="text1"/>
          <w:szCs w:val="24"/>
        </w:rPr>
      </w:pPr>
      <w:r w:rsidRPr="00793F1F">
        <w:rPr>
          <w:rFonts w:ascii="Times New Roman" w:hAnsi="Times New Roman"/>
          <w:color w:val="000000" w:themeColor="text1"/>
          <w:szCs w:val="24"/>
        </w:rPr>
        <w:t xml:space="preserve">В настоящем томе рассматриваются мероприятия по обеспечению доступа инвалидов для части здания, которая является объектом культурного наследия регионального значения (центральная и западная части здания). </w:t>
      </w:r>
    </w:p>
    <w:p w:rsidR="00E078AE" w:rsidRDefault="00E078AE" w:rsidP="00057D91">
      <w:pPr>
        <w:ind w:left="0" w:firstLine="567"/>
        <w:rPr>
          <w:rFonts w:ascii="Times New Roman" w:hAnsi="Times New Roman"/>
          <w:color w:val="000000" w:themeColor="text1"/>
        </w:rPr>
      </w:pPr>
      <w:r w:rsidRPr="00793F1F">
        <w:rPr>
          <w:rFonts w:ascii="Times New Roman" w:hAnsi="Times New Roman"/>
          <w:color w:val="000000" w:themeColor="text1"/>
        </w:rPr>
        <w:t>Число посетителей учреждения в смену составляет 300 человек</w:t>
      </w:r>
      <w:r w:rsidR="00793F1F" w:rsidRPr="00793F1F">
        <w:rPr>
          <w:rFonts w:ascii="Times New Roman" w:hAnsi="Times New Roman"/>
          <w:color w:val="000000" w:themeColor="text1"/>
        </w:rPr>
        <w:t xml:space="preserve">. </w:t>
      </w:r>
      <w:r w:rsidRPr="00793F1F">
        <w:rPr>
          <w:rFonts w:ascii="Times New Roman" w:hAnsi="Times New Roman"/>
          <w:color w:val="000000" w:themeColor="text1"/>
        </w:rPr>
        <w:t>Количество МГН всех групп мобильности составляет 5% (15 чел.) от общего числа посетителей медицинского учреждения. Отсюда, принимаем, что МГН категории М4 составляет 25% от всех категорий мобильности и составляет 4-е человека.</w:t>
      </w:r>
    </w:p>
    <w:p w:rsidR="006565D2" w:rsidRPr="006565D2" w:rsidRDefault="006565D2" w:rsidP="001D5988">
      <w:pPr>
        <w:ind w:left="8" w:firstLine="559"/>
        <w:rPr>
          <w:rFonts w:ascii="Times New Roman" w:hAnsi="Times New Roman"/>
          <w:color w:val="2E74B5" w:themeColor="accent1" w:themeShade="BF"/>
        </w:rPr>
      </w:pPr>
      <w:r w:rsidRPr="006565D2">
        <w:rPr>
          <w:rFonts w:ascii="Times New Roman" w:hAnsi="Times New Roman"/>
          <w:color w:val="2E74B5" w:themeColor="accent1" w:themeShade="BF"/>
        </w:rPr>
        <w:t>Добавлено описание палатного отделения</w:t>
      </w:r>
      <w:r w:rsidR="00145A93">
        <w:rPr>
          <w:rFonts w:ascii="Times New Roman" w:hAnsi="Times New Roman"/>
          <w:color w:val="2E74B5" w:themeColor="accent1" w:themeShade="BF"/>
        </w:rPr>
        <w:t>.</w:t>
      </w:r>
    </w:p>
    <w:p w:rsidR="001D5988" w:rsidRPr="001D5988" w:rsidRDefault="001D5988" w:rsidP="001D5988">
      <w:pPr>
        <w:ind w:left="8" w:firstLine="559"/>
        <w:rPr>
          <w:rFonts w:ascii="Times New Roman" w:hAnsi="Times New Roman"/>
          <w:color w:val="000000" w:themeColor="text1"/>
        </w:rPr>
      </w:pPr>
      <w:r w:rsidRPr="001D5988">
        <w:rPr>
          <w:rFonts w:ascii="Times New Roman" w:hAnsi="Times New Roman"/>
          <w:color w:val="000000" w:themeColor="text1"/>
        </w:rPr>
        <w:t>Палатное отделение предназначено для временного размещения пациентов. В обычном режиме работы в палатном отделении может присутствовать 1-2 пациента в обездвиженном состоянии, требующих для их перемещения помощи дежурного персонала. Остальные пациенты палатного отделения - групп мобильности М1-М3.</w:t>
      </w:r>
    </w:p>
    <w:p w:rsidR="001D5988" w:rsidRPr="006565D2" w:rsidRDefault="006565D2" w:rsidP="006565D2">
      <w:pPr>
        <w:pStyle w:val="af0"/>
        <w:ind w:left="367"/>
        <w:rPr>
          <w:rFonts w:ascii="Times New Roman" w:hAnsi="Times New Roman"/>
          <w:color w:val="0070C0"/>
          <w:sz w:val="24"/>
          <w:lang w:eastAsia="ru-RU"/>
        </w:rPr>
      </w:pPr>
      <w:r w:rsidRPr="00C9379D">
        <w:rPr>
          <w:rFonts w:ascii="Times New Roman" w:hAnsi="Times New Roman"/>
          <w:color w:val="0070C0"/>
          <w:sz w:val="24"/>
          <w:lang w:eastAsia="ru-RU"/>
        </w:rPr>
        <w:t xml:space="preserve">Без изменения в соответствии с положительное заключение государственной экспертизы № 497-17/ГГЭ-10842/05 от 10.05.2017) </w:t>
      </w:r>
    </w:p>
    <w:p w:rsidR="009A3352" w:rsidRPr="00A1130F" w:rsidRDefault="009A3352" w:rsidP="00057D91">
      <w:pPr>
        <w:ind w:left="0" w:firstLine="567"/>
        <w:rPr>
          <w:rFonts w:ascii="Times New Roman" w:hAnsi="Times New Roman"/>
          <w:szCs w:val="24"/>
        </w:rPr>
      </w:pPr>
      <w:r w:rsidRPr="00A1130F">
        <w:rPr>
          <w:rFonts w:ascii="Times New Roman" w:hAnsi="Times New Roman"/>
          <w:szCs w:val="24"/>
        </w:rPr>
        <w:t>В соответствии с Заданием на разработку раздела «Мероприятия по обеспечению доступа инвалидов» рабочие места для маломобильных групп населения в учреждении не предусмотрены.</w:t>
      </w:r>
    </w:p>
    <w:p w:rsidR="009A3352" w:rsidRPr="00A1130F" w:rsidRDefault="009A3352" w:rsidP="009A3352">
      <w:pPr>
        <w:ind w:left="0"/>
        <w:rPr>
          <w:rFonts w:ascii="Times New Roman" w:hAnsi="Times New Roman"/>
          <w:szCs w:val="24"/>
        </w:rPr>
      </w:pPr>
    </w:p>
    <w:p w:rsidR="009A3352" w:rsidRDefault="009A3352" w:rsidP="004871E3">
      <w:pPr>
        <w:pStyle w:val="af0"/>
        <w:numPr>
          <w:ilvl w:val="0"/>
          <w:numId w:val="37"/>
        </w:numPr>
        <w:jc w:val="center"/>
        <w:rPr>
          <w:rFonts w:ascii="Times New Roman" w:hAnsi="Times New Roman"/>
          <w:b/>
          <w:sz w:val="24"/>
        </w:rPr>
      </w:pPr>
      <w:r w:rsidRPr="00A1130F">
        <w:rPr>
          <w:rFonts w:ascii="Times New Roman" w:hAnsi="Times New Roman"/>
          <w:b/>
          <w:sz w:val="24"/>
        </w:rPr>
        <w:t>Земельный участок</w:t>
      </w:r>
    </w:p>
    <w:p w:rsidR="00C9379D" w:rsidRPr="00C9379D" w:rsidRDefault="00C9379D" w:rsidP="00C9379D">
      <w:pPr>
        <w:pStyle w:val="af0"/>
        <w:ind w:left="367"/>
        <w:rPr>
          <w:rFonts w:ascii="Times New Roman" w:hAnsi="Times New Roman"/>
          <w:color w:val="0070C0"/>
          <w:sz w:val="24"/>
          <w:lang w:eastAsia="ru-RU"/>
        </w:rPr>
      </w:pPr>
      <w:r w:rsidRPr="00C9379D">
        <w:rPr>
          <w:rFonts w:ascii="Times New Roman" w:hAnsi="Times New Roman"/>
          <w:color w:val="0070C0"/>
          <w:sz w:val="24"/>
          <w:lang w:eastAsia="ru-RU"/>
        </w:rPr>
        <w:t xml:space="preserve">Без изменения в соответствии с положительное заключение государственной экспертизы № 497-17/ГГЭ-10842/05 от 10.05.2017) </w:t>
      </w:r>
    </w:p>
    <w:p w:rsidR="00E078AE" w:rsidRDefault="009A3352" w:rsidP="00E078AE">
      <w:pPr>
        <w:ind w:left="0" w:firstLine="567"/>
        <w:rPr>
          <w:rFonts w:ascii="Times New Roman" w:hAnsi="Times New Roman"/>
          <w:szCs w:val="24"/>
        </w:rPr>
      </w:pPr>
      <w:r w:rsidRPr="00A1130F">
        <w:rPr>
          <w:rFonts w:ascii="Times New Roman" w:hAnsi="Times New Roman"/>
          <w:szCs w:val="24"/>
        </w:rPr>
        <w:t>Земельный участок, на котором размещен объект, расположен в Центральном административном округе г. Москвы района Арбат.</w:t>
      </w:r>
    </w:p>
    <w:p w:rsidR="009A3352" w:rsidRPr="00A1130F" w:rsidRDefault="009A3352" w:rsidP="00E078AE">
      <w:pPr>
        <w:ind w:left="0" w:firstLine="567"/>
        <w:rPr>
          <w:rFonts w:ascii="Times New Roman" w:hAnsi="Times New Roman"/>
          <w:szCs w:val="24"/>
        </w:rPr>
      </w:pPr>
      <w:r w:rsidRPr="00A1130F">
        <w:rPr>
          <w:rFonts w:ascii="Times New Roman" w:hAnsi="Times New Roman"/>
          <w:szCs w:val="24"/>
        </w:rPr>
        <w:lastRenderedPageBreak/>
        <w:t xml:space="preserve">Объект расположен не далее 150 м. от выхода со станции метро «Библиотека имени Ленина» и не далее 100 м. от остановки общественного транспорта маршрутов м2 и Н2. </w:t>
      </w:r>
      <w:r w:rsidRPr="00C971C2">
        <w:rPr>
          <w:rFonts w:ascii="Times New Roman" w:hAnsi="Times New Roman"/>
          <w:color w:val="000000" w:themeColor="text1"/>
          <w:szCs w:val="24"/>
        </w:rPr>
        <w:t>Также предусмотрены парковочные места для инвалидов по Романову переулку, ближайшее из которых находится не далее 30 м. от входа на территорию объекта.</w:t>
      </w:r>
    </w:p>
    <w:p w:rsidR="009A3352" w:rsidRPr="00A1130F" w:rsidRDefault="009A3352" w:rsidP="0031168B">
      <w:pPr>
        <w:ind w:left="0" w:firstLine="567"/>
        <w:rPr>
          <w:rFonts w:ascii="Times New Roman" w:hAnsi="Times New Roman"/>
          <w:szCs w:val="24"/>
        </w:rPr>
      </w:pPr>
      <w:r w:rsidRPr="00A1130F">
        <w:rPr>
          <w:rFonts w:ascii="Times New Roman" w:hAnsi="Times New Roman"/>
          <w:szCs w:val="24"/>
        </w:rPr>
        <w:t>Примечание: так как объект проектирования является ведомственным учреждением и приём специалистами осуществляется по предварительной записи, поэтому к приёму посетителей всех групп мобильности персонал учреждения готовится индивидуально. Например, алгоритм приёма посетителя категории мобильности М2, М3 или М4 следующий: во-</w:t>
      </w:r>
      <w:r w:rsidR="00C971C2" w:rsidRPr="00A1130F">
        <w:rPr>
          <w:rFonts w:ascii="Times New Roman" w:hAnsi="Times New Roman"/>
          <w:szCs w:val="24"/>
        </w:rPr>
        <w:t>первых, заблаговременно</w:t>
      </w:r>
      <w:r w:rsidRPr="00A1130F">
        <w:rPr>
          <w:rFonts w:ascii="Times New Roman" w:hAnsi="Times New Roman"/>
          <w:szCs w:val="24"/>
        </w:rPr>
        <w:t xml:space="preserve"> бронируется, предусмотренное проектом, специализированное парковочное место на территории объекта, во-вторых, назначается сотрудник учреждения для сопровождения посетителя от места парковки до кабинета врача и обратно.</w:t>
      </w:r>
    </w:p>
    <w:p w:rsidR="009A3352" w:rsidRDefault="009A3352" w:rsidP="0031168B">
      <w:pPr>
        <w:ind w:left="0" w:firstLine="567"/>
        <w:rPr>
          <w:rFonts w:ascii="Times New Roman" w:hAnsi="Times New Roman"/>
          <w:color w:val="000000" w:themeColor="text1"/>
          <w:szCs w:val="24"/>
        </w:rPr>
      </w:pPr>
      <w:r w:rsidRPr="00C971C2">
        <w:rPr>
          <w:rFonts w:ascii="Times New Roman" w:hAnsi="Times New Roman"/>
          <w:color w:val="000000" w:themeColor="text1"/>
          <w:szCs w:val="24"/>
        </w:rPr>
        <w:t>Если же на конкретную дату парковочное место уже забронировано, то маломобильный посетитель может воспользоваться социальным такси, которое доставит его на специализированное парковочное место по Романову переулку, где его будет встречать для дальнейшего сопровождения назначенный в качестве сопровождающего сотрудник учреждения.</w:t>
      </w:r>
    </w:p>
    <w:p w:rsidR="00793F1F" w:rsidRPr="00C971C2" w:rsidRDefault="00793F1F" w:rsidP="0031168B">
      <w:pPr>
        <w:ind w:left="0" w:firstLine="567"/>
        <w:rPr>
          <w:rFonts w:ascii="Times New Roman" w:hAnsi="Times New Roman"/>
          <w:color w:val="000000" w:themeColor="text1"/>
          <w:szCs w:val="24"/>
        </w:rPr>
      </w:pPr>
    </w:p>
    <w:p w:rsidR="009A3352" w:rsidRDefault="009A3352" w:rsidP="00D95D3B">
      <w:pPr>
        <w:pStyle w:val="af0"/>
        <w:numPr>
          <w:ilvl w:val="1"/>
          <w:numId w:val="37"/>
        </w:numPr>
        <w:jc w:val="center"/>
        <w:rPr>
          <w:rFonts w:ascii="Times New Roman" w:hAnsi="Times New Roman"/>
          <w:b/>
          <w:sz w:val="24"/>
        </w:rPr>
      </w:pPr>
      <w:r w:rsidRPr="00DB6717">
        <w:rPr>
          <w:rFonts w:ascii="Times New Roman" w:hAnsi="Times New Roman"/>
          <w:b/>
          <w:sz w:val="24"/>
        </w:rPr>
        <w:t>Входы и пути движения.</w:t>
      </w:r>
    </w:p>
    <w:p w:rsidR="00C9379D" w:rsidRPr="00C9379D" w:rsidRDefault="00C9379D" w:rsidP="00C9379D">
      <w:pPr>
        <w:pStyle w:val="af0"/>
        <w:ind w:left="367"/>
        <w:rPr>
          <w:rFonts w:ascii="Times New Roman" w:hAnsi="Times New Roman"/>
          <w:color w:val="0070C0"/>
          <w:sz w:val="24"/>
          <w:lang w:eastAsia="ru-RU"/>
        </w:rPr>
      </w:pPr>
      <w:r w:rsidRPr="00C9379D">
        <w:rPr>
          <w:rFonts w:ascii="Times New Roman" w:hAnsi="Times New Roman"/>
          <w:color w:val="0070C0"/>
          <w:sz w:val="24"/>
          <w:lang w:eastAsia="ru-RU"/>
        </w:rPr>
        <w:t xml:space="preserve">Без изменения в соответствии с положительное заключение государственной экспертизы № 497-17/ГГЭ-10842/05 от 10.05.2017) </w:t>
      </w:r>
    </w:p>
    <w:p w:rsidR="00701F07" w:rsidRPr="00B83CB6" w:rsidRDefault="00701F07" w:rsidP="00701F07">
      <w:pPr>
        <w:ind w:left="0" w:firstLine="567"/>
        <w:rPr>
          <w:rFonts w:ascii="Times New Roman" w:hAnsi="Times New Roman"/>
          <w:color w:val="000000" w:themeColor="text1"/>
        </w:rPr>
      </w:pPr>
      <w:r w:rsidRPr="00B83CB6">
        <w:rPr>
          <w:rFonts w:ascii="Times New Roman" w:hAnsi="Times New Roman"/>
          <w:color w:val="000000" w:themeColor="text1"/>
        </w:rPr>
        <w:t>На территорию объекта для посетителей предусмотрены следующие входы:</w:t>
      </w:r>
    </w:p>
    <w:p w:rsidR="00701F07" w:rsidRPr="00B83CB6" w:rsidRDefault="00701F07" w:rsidP="00701F07">
      <w:pPr>
        <w:ind w:left="0" w:firstLine="567"/>
        <w:rPr>
          <w:rFonts w:ascii="Times New Roman" w:hAnsi="Times New Roman"/>
          <w:color w:val="000000" w:themeColor="text1"/>
        </w:rPr>
      </w:pPr>
      <w:r w:rsidRPr="00B83CB6">
        <w:rPr>
          <w:rFonts w:ascii="Times New Roman" w:hAnsi="Times New Roman"/>
          <w:color w:val="000000" w:themeColor="text1"/>
        </w:rPr>
        <w:t xml:space="preserve">- </w:t>
      </w:r>
      <w:r w:rsidRPr="00B83CB6">
        <w:rPr>
          <w:rFonts w:ascii="Times New Roman" w:hAnsi="Times New Roman"/>
          <w:color w:val="000000" w:themeColor="text1"/>
        </w:rPr>
        <w:tab/>
        <w:t xml:space="preserve">Центральный вход с улицы Воздвиженка обеспечивает доступ посетителей групп мобильности М1, М2 и М3 непосредственно в здание; </w:t>
      </w:r>
    </w:p>
    <w:p w:rsidR="00234EA9" w:rsidRDefault="002908FA" w:rsidP="00234EA9">
      <w:pPr>
        <w:ind w:left="0" w:firstLine="567"/>
        <w:rPr>
          <w:rFonts w:ascii="Times New Roman" w:hAnsi="Times New Roman"/>
          <w:szCs w:val="24"/>
        </w:rPr>
      </w:pPr>
      <w:r>
        <w:rPr>
          <w:rFonts w:ascii="Times New Roman" w:hAnsi="Times New Roman"/>
          <w:color w:val="4472C4" w:themeColor="accent5"/>
        </w:rPr>
        <w:t xml:space="preserve">- </w:t>
      </w:r>
      <w:r w:rsidRPr="00A1130F">
        <w:rPr>
          <w:rFonts w:ascii="Times New Roman" w:hAnsi="Times New Roman"/>
          <w:szCs w:val="24"/>
        </w:rPr>
        <w:t>C улицы Воздвиженка</w:t>
      </w:r>
      <w:r w:rsidR="00793F1F">
        <w:rPr>
          <w:rFonts w:ascii="Times New Roman" w:hAnsi="Times New Roman"/>
          <w:szCs w:val="24"/>
        </w:rPr>
        <w:t xml:space="preserve"> через арку между корпусами центральной и восточной части здания</w:t>
      </w:r>
      <w:r w:rsidRPr="00A1130F">
        <w:rPr>
          <w:rFonts w:ascii="Times New Roman" w:hAnsi="Times New Roman"/>
          <w:szCs w:val="24"/>
        </w:rPr>
        <w:t xml:space="preserve"> в осях 10-11/А-</w:t>
      </w:r>
      <w:r w:rsidR="00793F1F">
        <w:rPr>
          <w:rFonts w:ascii="Times New Roman" w:hAnsi="Times New Roman"/>
          <w:szCs w:val="24"/>
        </w:rPr>
        <w:t>В</w:t>
      </w:r>
      <w:r w:rsidRPr="00A1130F">
        <w:rPr>
          <w:rFonts w:ascii="Times New Roman" w:hAnsi="Times New Roman"/>
          <w:szCs w:val="24"/>
        </w:rPr>
        <w:t xml:space="preserve"> предусмотрен вход/въезд на территорию объекта для посетителей группы мобильности М4.</w:t>
      </w:r>
      <w:r w:rsidR="00793F1F">
        <w:rPr>
          <w:rFonts w:ascii="Times New Roman" w:hAnsi="Times New Roman"/>
          <w:szCs w:val="24"/>
        </w:rPr>
        <w:t xml:space="preserve"> Вход в здание </w:t>
      </w:r>
      <w:r w:rsidR="00B83CB6">
        <w:rPr>
          <w:rFonts w:ascii="Times New Roman" w:hAnsi="Times New Roman"/>
          <w:szCs w:val="24"/>
        </w:rPr>
        <w:t xml:space="preserve">в осях </w:t>
      </w:r>
      <w:r w:rsidR="00B83CB6" w:rsidRPr="00B83CB6">
        <w:rPr>
          <w:rFonts w:ascii="Times New Roman" w:hAnsi="Times New Roman"/>
          <w:szCs w:val="24"/>
        </w:rPr>
        <w:t>7-7”</w:t>
      </w:r>
      <w:r w:rsidR="00B83CB6">
        <w:rPr>
          <w:rFonts w:ascii="Times New Roman" w:hAnsi="Times New Roman"/>
          <w:szCs w:val="24"/>
        </w:rPr>
        <w:t>/В</w:t>
      </w:r>
      <w:r w:rsidR="00B83CB6" w:rsidRPr="00B83CB6">
        <w:rPr>
          <w:rFonts w:ascii="Times New Roman" w:hAnsi="Times New Roman"/>
          <w:szCs w:val="24"/>
        </w:rPr>
        <w:t>”</w:t>
      </w:r>
    </w:p>
    <w:p w:rsidR="00234EA9" w:rsidRPr="00234EA9" w:rsidRDefault="00234EA9" w:rsidP="00234EA9">
      <w:pPr>
        <w:ind w:left="0" w:firstLine="567"/>
        <w:rPr>
          <w:rFonts w:ascii="Times New Roman" w:hAnsi="Times New Roman"/>
          <w:color w:val="4472C4" w:themeColor="accent5"/>
        </w:rPr>
      </w:pPr>
      <w:r w:rsidRPr="00234EA9">
        <w:rPr>
          <w:rFonts w:ascii="Times New Roman" w:hAnsi="Times New Roman"/>
          <w:color w:val="4472C4" w:themeColor="accent5"/>
        </w:rPr>
        <w:t xml:space="preserve">Изменения </w:t>
      </w:r>
      <w:r>
        <w:rPr>
          <w:rFonts w:ascii="Times New Roman" w:hAnsi="Times New Roman"/>
          <w:color w:val="4472C4" w:themeColor="accent5"/>
        </w:rPr>
        <w:t>– дополнено информацией:</w:t>
      </w:r>
    </w:p>
    <w:p w:rsidR="002908FA" w:rsidRDefault="00701F07" w:rsidP="00234EA9">
      <w:pPr>
        <w:ind w:left="0" w:firstLine="567"/>
        <w:rPr>
          <w:rFonts w:ascii="Times New Roman" w:hAnsi="Times New Roman"/>
          <w:color w:val="000000" w:themeColor="text1"/>
        </w:rPr>
      </w:pPr>
      <w:r w:rsidRPr="00701F07">
        <w:rPr>
          <w:rFonts w:ascii="Times New Roman" w:hAnsi="Times New Roman"/>
          <w:color w:val="4472C4" w:themeColor="accent5"/>
        </w:rPr>
        <w:t xml:space="preserve"> </w:t>
      </w:r>
      <w:r w:rsidR="002908FA" w:rsidRPr="00B83CB6">
        <w:rPr>
          <w:rFonts w:ascii="Times New Roman" w:hAnsi="Times New Roman"/>
          <w:color w:val="000000" w:themeColor="text1"/>
        </w:rPr>
        <w:t xml:space="preserve">- </w:t>
      </w:r>
      <w:r w:rsidRPr="00B83CB6">
        <w:rPr>
          <w:rFonts w:ascii="Times New Roman" w:hAnsi="Times New Roman"/>
          <w:color w:val="000000" w:themeColor="text1"/>
        </w:rPr>
        <w:t>C Романова переулка предусмотрен</w:t>
      </w:r>
      <w:r w:rsidR="00B83CB6" w:rsidRPr="00B83CB6">
        <w:rPr>
          <w:rFonts w:ascii="Times New Roman" w:hAnsi="Times New Roman"/>
          <w:color w:val="000000" w:themeColor="text1"/>
        </w:rPr>
        <w:t xml:space="preserve"> </w:t>
      </w:r>
      <w:r w:rsidR="00B83CB6" w:rsidRPr="00EC1826">
        <w:rPr>
          <w:rFonts w:ascii="Times New Roman" w:hAnsi="Times New Roman"/>
          <w:color w:val="000000" w:themeColor="text1"/>
        </w:rPr>
        <w:t>дополнительный</w:t>
      </w:r>
      <w:r w:rsidRPr="00EC1826">
        <w:rPr>
          <w:rFonts w:ascii="Times New Roman" w:hAnsi="Times New Roman"/>
          <w:color w:val="000000" w:themeColor="text1"/>
        </w:rPr>
        <w:t xml:space="preserve"> вход/въезд на территорию объекта для посетителей и </w:t>
      </w:r>
      <w:r w:rsidR="002908FA" w:rsidRPr="00EC1826">
        <w:rPr>
          <w:rFonts w:ascii="Times New Roman" w:hAnsi="Times New Roman"/>
          <w:color w:val="000000" w:themeColor="text1"/>
        </w:rPr>
        <w:t>пациентов,</w:t>
      </w:r>
      <w:r w:rsidRPr="00EC1826">
        <w:rPr>
          <w:rFonts w:ascii="Times New Roman" w:hAnsi="Times New Roman"/>
          <w:color w:val="000000" w:themeColor="text1"/>
        </w:rPr>
        <w:t xml:space="preserve"> прибы</w:t>
      </w:r>
      <w:r w:rsidR="00234EA9" w:rsidRPr="00EC1826">
        <w:rPr>
          <w:rFonts w:ascii="Times New Roman" w:hAnsi="Times New Roman"/>
          <w:color w:val="000000" w:themeColor="text1"/>
        </w:rPr>
        <w:t xml:space="preserve">вающих на машине скорой помощи. </w:t>
      </w:r>
      <w:r w:rsidR="00E5138B" w:rsidRPr="00EC1826">
        <w:rPr>
          <w:rFonts w:ascii="Times New Roman" w:hAnsi="Times New Roman"/>
          <w:color w:val="000000" w:themeColor="text1"/>
        </w:rPr>
        <w:t>Для удобства дополнительно предусмотрен уличный подъемник для МГН.</w:t>
      </w:r>
    </w:p>
    <w:p w:rsidR="00234EA9" w:rsidRPr="00234EA9" w:rsidRDefault="00234EA9" w:rsidP="00234EA9">
      <w:pPr>
        <w:pStyle w:val="af0"/>
        <w:ind w:left="367"/>
        <w:rPr>
          <w:rFonts w:ascii="Times New Roman" w:hAnsi="Times New Roman"/>
          <w:color w:val="0070C0"/>
          <w:sz w:val="24"/>
          <w:lang w:eastAsia="ru-RU"/>
        </w:rPr>
      </w:pPr>
      <w:r w:rsidRPr="00C9379D">
        <w:rPr>
          <w:rFonts w:ascii="Times New Roman" w:hAnsi="Times New Roman"/>
          <w:color w:val="0070C0"/>
          <w:sz w:val="24"/>
          <w:lang w:eastAsia="ru-RU"/>
        </w:rPr>
        <w:t xml:space="preserve">Без изменения в соответствии с положительное заключение государственной экспертизы № 497-17/ГГЭ-10842/05 от 10.05.2017) </w:t>
      </w:r>
    </w:p>
    <w:p w:rsidR="002908FA" w:rsidRPr="00B83CB6" w:rsidRDefault="00701F07" w:rsidP="002908FA">
      <w:pPr>
        <w:ind w:left="0" w:firstLine="567"/>
        <w:rPr>
          <w:rFonts w:ascii="Times New Roman" w:hAnsi="Times New Roman"/>
          <w:color w:val="000000" w:themeColor="text1"/>
        </w:rPr>
      </w:pPr>
      <w:r w:rsidRPr="00B83CB6">
        <w:rPr>
          <w:rFonts w:ascii="Times New Roman" w:hAnsi="Times New Roman"/>
          <w:color w:val="000000" w:themeColor="text1"/>
        </w:rPr>
        <w:t xml:space="preserve">Входы оборудованы табличкой с информацией об объекте, которая доступна для МГН, в том числе инвалидов-колясочников. </w:t>
      </w:r>
    </w:p>
    <w:p w:rsidR="002908FA" w:rsidRPr="00B83CB6" w:rsidRDefault="00701F07" w:rsidP="002908FA">
      <w:pPr>
        <w:ind w:left="0" w:firstLine="567"/>
        <w:rPr>
          <w:rFonts w:ascii="Times New Roman" w:hAnsi="Times New Roman"/>
          <w:color w:val="000000" w:themeColor="text1"/>
        </w:rPr>
      </w:pPr>
      <w:r w:rsidRPr="00B83CB6">
        <w:rPr>
          <w:rFonts w:ascii="Times New Roman" w:hAnsi="Times New Roman"/>
          <w:color w:val="000000" w:themeColor="text1"/>
        </w:rPr>
        <w:t xml:space="preserve">Ширина пешеходных путей составляет 1,5 м., а их продольный и поперечный уклон не превышает 5% и 2% соответственно. </w:t>
      </w:r>
    </w:p>
    <w:p w:rsidR="002908FA" w:rsidRPr="00B83CB6" w:rsidRDefault="00701F07" w:rsidP="002908FA">
      <w:pPr>
        <w:ind w:left="0" w:firstLine="567"/>
        <w:rPr>
          <w:rFonts w:ascii="Times New Roman" w:hAnsi="Times New Roman"/>
          <w:color w:val="000000" w:themeColor="text1"/>
        </w:rPr>
      </w:pPr>
      <w:r w:rsidRPr="00B83CB6">
        <w:rPr>
          <w:rFonts w:ascii="Times New Roman" w:hAnsi="Times New Roman"/>
          <w:color w:val="000000" w:themeColor="text1"/>
        </w:rPr>
        <w:t xml:space="preserve">Высота бордюров по краям пешеходных путей принята 0,06м. </w:t>
      </w:r>
    </w:p>
    <w:p w:rsidR="002908FA" w:rsidRPr="00B83CB6" w:rsidRDefault="00701F07" w:rsidP="002908FA">
      <w:pPr>
        <w:ind w:left="0" w:firstLine="567"/>
        <w:rPr>
          <w:rFonts w:ascii="Times New Roman" w:hAnsi="Times New Roman"/>
          <w:color w:val="000000" w:themeColor="text1"/>
        </w:rPr>
      </w:pPr>
      <w:r w:rsidRPr="00B83CB6">
        <w:rPr>
          <w:rFonts w:ascii="Times New Roman" w:hAnsi="Times New Roman"/>
          <w:color w:val="000000" w:themeColor="text1"/>
        </w:rPr>
        <w:t xml:space="preserve">Перепад высот бордюров вдоль озеленённых площадок, примыкающих к путям пешеходного движения, не превышает 0,025м. </w:t>
      </w:r>
    </w:p>
    <w:p w:rsidR="002908FA" w:rsidRPr="00B83CB6" w:rsidRDefault="00701F07" w:rsidP="002908FA">
      <w:pPr>
        <w:ind w:left="0" w:firstLine="567"/>
        <w:rPr>
          <w:rFonts w:ascii="Times New Roman" w:hAnsi="Times New Roman"/>
          <w:color w:val="000000" w:themeColor="text1"/>
        </w:rPr>
      </w:pPr>
      <w:r w:rsidRPr="00B83CB6">
        <w:rPr>
          <w:rFonts w:ascii="Times New Roman" w:hAnsi="Times New Roman"/>
          <w:color w:val="000000" w:themeColor="text1"/>
        </w:rPr>
        <w:t xml:space="preserve">Тактильные полосы, выполняющие предупредительную функцию, на покрытии пешеходных путей, размещены за 0,5 м до объекта информации или начала опасного участка, изменения направления движения, входа и т.п. </w:t>
      </w:r>
    </w:p>
    <w:p w:rsidR="002908FA" w:rsidRPr="00B83CB6" w:rsidRDefault="00701F07" w:rsidP="002908FA">
      <w:pPr>
        <w:ind w:left="0" w:firstLine="567"/>
        <w:rPr>
          <w:rFonts w:ascii="Times New Roman" w:hAnsi="Times New Roman"/>
          <w:color w:val="000000" w:themeColor="text1"/>
        </w:rPr>
      </w:pPr>
      <w:r w:rsidRPr="00B83CB6">
        <w:rPr>
          <w:rFonts w:ascii="Times New Roman" w:hAnsi="Times New Roman"/>
          <w:color w:val="000000" w:themeColor="text1"/>
        </w:rPr>
        <w:t xml:space="preserve">Покрытие пешеходных дорожек на территории объекта выполнено из тротуарной плитки. Толщина швов между плитками должна быть не более 0,015м. </w:t>
      </w:r>
    </w:p>
    <w:p w:rsidR="002908FA" w:rsidRPr="00B83CB6" w:rsidRDefault="00701F07" w:rsidP="002908FA">
      <w:pPr>
        <w:ind w:left="0" w:firstLine="567"/>
        <w:rPr>
          <w:rFonts w:ascii="Times New Roman" w:hAnsi="Times New Roman"/>
          <w:color w:val="000000" w:themeColor="text1"/>
        </w:rPr>
      </w:pPr>
      <w:r w:rsidRPr="00B83CB6">
        <w:rPr>
          <w:rFonts w:ascii="Times New Roman" w:hAnsi="Times New Roman"/>
          <w:color w:val="000000" w:themeColor="text1"/>
        </w:rPr>
        <w:t>Отсутствует перепад высот в местах съезда с пешехо</w:t>
      </w:r>
      <w:r w:rsidR="002908FA" w:rsidRPr="00B83CB6">
        <w:rPr>
          <w:rFonts w:ascii="Times New Roman" w:hAnsi="Times New Roman"/>
          <w:color w:val="000000" w:themeColor="text1"/>
        </w:rPr>
        <w:t>дного пути на проезжую часть.</w:t>
      </w:r>
    </w:p>
    <w:p w:rsidR="002908FA" w:rsidRDefault="00701F07" w:rsidP="002908FA">
      <w:pPr>
        <w:ind w:left="0" w:firstLine="567"/>
        <w:rPr>
          <w:rFonts w:ascii="Times New Roman" w:hAnsi="Times New Roman"/>
          <w:color w:val="4472C4" w:themeColor="accent5"/>
        </w:rPr>
      </w:pPr>
      <w:r w:rsidRPr="00B83CB6">
        <w:rPr>
          <w:rFonts w:ascii="Times New Roman" w:hAnsi="Times New Roman"/>
          <w:color w:val="000000" w:themeColor="text1"/>
        </w:rPr>
        <w:t>Ребра дренажных решеток, находящиеся на пут</w:t>
      </w:r>
      <w:r w:rsidR="002908FA" w:rsidRPr="00B83CB6">
        <w:rPr>
          <w:rFonts w:ascii="Times New Roman" w:hAnsi="Times New Roman"/>
          <w:color w:val="000000" w:themeColor="text1"/>
        </w:rPr>
        <w:t>ях движения МГН расположены пер</w:t>
      </w:r>
      <w:r w:rsidRPr="00B83CB6">
        <w:rPr>
          <w:rFonts w:ascii="Times New Roman" w:hAnsi="Times New Roman"/>
          <w:color w:val="000000" w:themeColor="text1"/>
        </w:rPr>
        <w:t>пендикулярно направлению движения и вплотную прилегают к поверхности</w:t>
      </w:r>
      <w:r w:rsidR="002908FA">
        <w:rPr>
          <w:rFonts w:ascii="Times New Roman" w:hAnsi="Times New Roman"/>
          <w:color w:val="4472C4" w:themeColor="accent5"/>
        </w:rPr>
        <w:t>.</w:t>
      </w:r>
    </w:p>
    <w:p w:rsidR="009A3352" w:rsidRPr="00A1130F" w:rsidRDefault="009A3352" w:rsidP="009A3352">
      <w:pPr>
        <w:ind w:left="0"/>
        <w:rPr>
          <w:rFonts w:ascii="Times New Roman" w:hAnsi="Times New Roman"/>
          <w:szCs w:val="24"/>
        </w:rPr>
      </w:pPr>
    </w:p>
    <w:p w:rsidR="009A3352" w:rsidRPr="00D95D3B" w:rsidRDefault="009A3352" w:rsidP="00D95D3B">
      <w:pPr>
        <w:pStyle w:val="af0"/>
        <w:numPr>
          <w:ilvl w:val="1"/>
          <w:numId w:val="37"/>
        </w:numPr>
        <w:jc w:val="center"/>
        <w:rPr>
          <w:rFonts w:ascii="Times New Roman" w:hAnsi="Times New Roman"/>
          <w:b/>
          <w:sz w:val="24"/>
        </w:rPr>
      </w:pPr>
      <w:r w:rsidRPr="00D95D3B">
        <w:rPr>
          <w:rFonts w:ascii="Times New Roman" w:hAnsi="Times New Roman"/>
          <w:b/>
          <w:sz w:val="24"/>
        </w:rPr>
        <w:t>Автостоянки для инвалидов</w:t>
      </w:r>
    </w:p>
    <w:p w:rsidR="00C9379D" w:rsidRPr="00C9379D" w:rsidRDefault="00C9379D" w:rsidP="00C9379D">
      <w:pPr>
        <w:ind w:left="2" w:firstLine="424"/>
        <w:rPr>
          <w:rFonts w:ascii="Times New Roman" w:hAnsi="Times New Roman"/>
          <w:color w:val="0070C0"/>
          <w:lang w:eastAsia="ru-RU"/>
        </w:rPr>
      </w:pPr>
      <w:r w:rsidRPr="00C9379D">
        <w:rPr>
          <w:rFonts w:ascii="Times New Roman" w:hAnsi="Times New Roman"/>
          <w:color w:val="0070C0"/>
          <w:lang w:eastAsia="ru-RU"/>
        </w:rPr>
        <w:lastRenderedPageBreak/>
        <w:t xml:space="preserve">Без изменения в соответствии с положительное заключение государственной экспертизы № 497-17/ГГЭ-10842/05 от 10.05.2017) </w:t>
      </w:r>
    </w:p>
    <w:p w:rsidR="009A3352" w:rsidRPr="00A1130F" w:rsidRDefault="009A3352" w:rsidP="00C9379D">
      <w:pPr>
        <w:ind w:left="1" w:firstLine="567"/>
        <w:rPr>
          <w:rFonts w:ascii="Times New Roman" w:hAnsi="Times New Roman"/>
          <w:szCs w:val="24"/>
        </w:rPr>
      </w:pPr>
      <w:r w:rsidRPr="00A1130F">
        <w:rPr>
          <w:rFonts w:ascii="Times New Roman" w:hAnsi="Times New Roman"/>
          <w:szCs w:val="24"/>
        </w:rPr>
        <w:t>На территории объекта предусмотрено 1 (одно) специализированное место для автотранспорта инвалида-колясочника габаритами 6,0х3,6м., которое размещено в пределах 50-ти метров от входа в здание. Специализированное место обозначено дорожной разметкой 1.24.3 (ГОСТ Р 51256-2011) и информационным знаком 6.4 «Место стоянки» со знаком дополнительной информации 8.17 «Инвалиды» (ГОСТ Р 52290-2004).</w:t>
      </w:r>
    </w:p>
    <w:p w:rsidR="009A3352" w:rsidRPr="00A1130F" w:rsidRDefault="009A3352" w:rsidP="009A3352">
      <w:pPr>
        <w:ind w:left="0"/>
        <w:rPr>
          <w:rFonts w:ascii="Times New Roman" w:hAnsi="Times New Roman"/>
          <w:szCs w:val="24"/>
        </w:rPr>
      </w:pPr>
    </w:p>
    <w:p w:rsidR="009A3352" w:rsidRPr="00D95D3B" w:rsidRDefault="009A3352" w:rsidP="00D95D3B">
      <w:pPr>
        <w:pStyle w:val="af0"/>
        <w:numPr>
          <w:ilvl w:val="1"/>
          <w:numId w:val="37"/>
        </w:numPr>
        <w:jc w:val="center"/>
        <w:rPr>
          <w:rFonts w:ascii="Times New Roman" w:hAnsi="Times New Roman"/>
          <w:b/>
          <w:sz w:val="24"/>
        </w:rPr>
      </w:pPr>
      <w:r w:rsidRPr="00D95D3B">
        <w:rPr>
          <w:rFonts w:ascii="Times New Roman" w:hAnsi="Times New Roman"/>
          <w:b/>
          <w:sz w:val="24"/>
        </w:rPr>
        <w:t>Благоустройство и места отдыха.</w:t>
      </w:r>
    </w:p>
    <w:p w:rsidR="00C9379D" w:rsidRPr="00C9379D" w:rsidRDefault="00C9379D" w:rsidP="00C9379D">
      <w:pPr>
        <w:ind w:left="0" w:firstLine="426"/>
        <w:rPr>
          <w:rFonts w:ascii="Times New Roman" w:hAnsi="Times New Roman"/>
          <w:color w:val="0070C0"/>
          <w:lang w:eastAsia="ru-RU"/>
        </w:rPr>
      </w:pPr>
      <w:r w:rsidRPr="00C9379D">
        <w:rPr>
          <w:rFonts w:ascii="Times New Roman" w:hAnsi="Times New Roman"/>
          <w:color w:val="0070C0"/>
          <w:lang w:eastAsia="ru-RU"/>
        </w:rPr>
        <w:t xml:space="preserve">Без изменения в соответствии с положительное заключение государственной экспертизы № 497-17/ГГЭ-10842/05 от 10.05.2017) </w:t>
      </w:r>
    </w:p>
    <w:p w:rsidR="009A3352" w:rsidRPr="00A1130F" w:rsidRDefault="009A3352" w:rsidP="00C9379D">
      <w:pPr>
        <w:ind w:left="1" w:firstLine="425"/>
        <w:rPr>
          <w:rFonts w:ascii="Times New Roman" w:hAnsi="Times New Roman"/>
          <w:szCs w:val="24"/>
        </w:rPr>
      </w:pPr>
      <w:r w:rsidRPr="00A1130F">
        <w:rPr>
          <w:rFonts w:ascii="Times New Roman" w:hAnsi="Times New Roman"/>
          <w:szCs w:val="24"/>
        </w:rPr>
        <w:t>На территории объекта на основных путях движения людей предусмотрены места отдыха, оборудованные скамьями и светильниками.</w:t>
      </w:r>
    </w:p>
    <w:p w:rsidR="009A3352" w:rsidRPr="00A1130F" w:rsidRDefault="009A3352" w:rsidP="00C34390">
      <w:pPr>
        <w:ind w:left="0" w:firstLine="567"/>
        <w:rPr>
          <w:rFonts w:ascii="Times New Roman" w:hAnsi="Times New Roman"/>
          <w:szCs w:val="24"/>
        </w:rPr>
      </w:pPr>
      <w:r w:rsidRPr="00A1130F">
        <w:rPr>
          <w:rFonts w:ascii="Times New Roman" w:hAnsi="Times New Roman"/>
          <w:szCs w:val="24"/>
        </w:rPr>
        <w:t>Скамейки со спинкой предусмотрены на обочине проходов и обозначены с помощью фактурной плитки на покрытии проходов.</w:t>
      </w:r>
    </w:p>
    <w:p w:rsidR="009A3352" w:rsidRPr="00C971C2" w:rsidRDefault="009A3352" w:rsidP="00C34390">
      <w:pPr>
        <w:ind w:left="0" w:firstLine="567"/>
        <w:rPr>
          <w:rFonts w:ascii="Times New Roman" w:hAnsi="Times New Roman"/>
          <w:color w:val="000000" w:themeColor="text1"/>
          <w:szCs w:val="24"/>
        </w:rPr>
      </w:pPr>
      <w:r w:rsidRPr="00C971C2">
        <w:rPr>
          <w:rFonts w:ascii="Times New Roman" w:hAnsi="Times New Roman"/>
          <w:color w:val="000000" w:themeColor="text1"/>
          <w:szCs w:val="24"/>
        </w:rPr>
        <w:t>Вокруг отдельно стоящего дерева, расположенного на пути движения, предусмотрена предупредительная конструкция – приствольная решётка.</w:t>
      </w:r>
    </w:p>
    <w:p w:rsidR="00C34390" w:rsidRPr="00A1130F" w:rsidRDefault="00C34390" w:rsidP="009A3352">
      <w:pPr>
        <w:ind w:left="0"/>
        <w:rPr>
          <w:rFonts w:ascii="Times New Roman" w:hAnsi="Times New Roman"/>
          <w:szCs w:val="24"/>
        </w:rPr>
      </w:pPr>
    </w:p>
    <w:p w:rsidR="009A3352" w:rsidRDefault="009A3352" w:rsidP="00C9379D">
      <w:pPr>
        <w:pStyle w:val="af0"/>
        <w:numPr>
          <w:ilvl w:val="0"/>
          <w:numId w:val="37"/>
        </w:numPr>
        <w:jc w:val="center"/>
        <w:rPr>
          <w:rFonts w:ascii="Times New Roman" w:hAnsi="Times New Roman"/>
          <w:b/>
          <w:sz w:val="24"/>
        </w:rPr>
      </w:pPr>
      <w:r w:rsidRPr="00A1130F">
        <w:rPr>
          <w:rFonts w:ascii="Times New Roman" w:hAnsi="Times New Roman"/>
          <w:b/>
          <w:sz w:val="24"/>
        </w:rPr>
        <w:t>Помещения и их элементы</w:t>
      </w:r>
    </w:p>
    <w:p w:rsidR="00C9379D" w:rsidRPr="00C9379D" w:rsidRDefault="00C9379D" w:rsidP="00C9379D">
      <w:pPr>
        <w:ind w:firstLine="561"/>
        <w:rPr>
          <w:rFonts w:ascii="Times New Roman" w:hAnsi="Times New Roman"/>
          <w:color w:val="0070C0"/>
          <w:lang w:eastAsia="ru-RU"/>
        </w:rPr>
      </w:pPr>
      <w:r w:rsidRPr="00C9379D">
        <w:rPr>
          <w:rFonts w:ascii="Times New Roman" w:hAnsi="Times New Roman"/>
          <w:color w:val="0070C0"/>
          <w:lang w:eastAsia="ru-RU"/>
        </w:rPr>
        <w:t xml:space="preserve">Без изменения в соответствии с положительное заключение государственной экспертизы № 497-17/ГГЭ-10842/05 от 10.05.2017) </w:t>
      </w:r>
    </w:p>
    <w:p w:rsidR="002A1579" w:rsidRPr="00A1130F" w:rsidRDefault="009A3352" w:rsidP="002A1579">
      <w:pPr>
        <w:ind w:left="0" w:firstLine="567"/>
        <w:rPr>
          <w:rFonts w:ascii="Times New Roman" w:hAnsi="Times New Roman"/>
          <w:szCs w:val="24"/>
        </w:rPr>
      </w:pPr>
      <w:r w:rsidRPr="00A1130F">
        <w:rPr>
          <w:rFonts w:ascii="Times New Roman" w:hAnsi="Times New Roman"/>
          <w:szCs w:val="24"/>
        </w:rPr>
        <w:t>В здании обеспечены для МГН условия для безопасного осуществления необходимой ими деятельности как самостоятельно, так и при помощи сопровождающего, а также эвакуации в случае экстренной ситуации.</w:t>
      </w:r>
    </w:p>
    <w:p w:rsidR="002908FA" w:rsidRPr="00DB6717" w:rsidRDefault="009A3352" w:rsidP="002908FA">
      <w:pPr>
        <w:pStyle w:val="af0"/>
        <w:numPr>
          <w:ilvl w:val="1"/>
          <w:numId w:val="37"/>
        </w:numPr>
        <w:rPr>
          <w:rFonts w:ascii="Times New Roman" w:hAnsi="Times New Roman"/>
          <w:b/>
          <w:sz w:val="24"/>
        </w:rPr>
      </w:pPr>
      <w:r w:rsidRPr="00DB6717">
        <w:rPr>
          <w:rFonts w:ascii="Times New Roman" w:hAnsi="Times New Roman"/>
          <w:b/>
          <w:sz w:val="24"/>
        </w:rPr>
        <w:t>Входы.</w:t>
      </w:r>
    </w:p>
    <w:p w:rsidR="00182AE9" w:rsidRPr="00F00EC7" w:rsidRDefault="002908FA" w:rsidP="00182AE9">
      <w:pPr>
        <w:ind w:firstLine="561"/>
        <w:rPr>
          <w:rFonts w:ascii="Times New Roman" w:hAnsi="Times New Roman"/>
          <w:color w:val="000000" w:themeColor="text1"/>
        </w:rPr>
      </w:pPr>
      <w:r w:rsidRPr="00F00EC7">
        <w:rPr>
          <w:rFonts w:ascii="Times New Roman" w:hAnsi="Times New Roman"/>
          <w:color w:val="000000" w:themeColor="text1"/>
        </w:rPr>
        <w:t xml:space="preserve">Вход (с уровня земли) с улицы Воздвиженка (оси 6-7/А”), который обеспечивает доступ посетителей групп мобильности М1, М2 и М3. Входная дверь — деревянная двустворчатая со смотровыми панелями, заполненная ударопрочным стеклом. Ширина входной двери в свету составляет не менее 1800 мм. </w:t>
      </w:r>
    </w:p>
    <w:p w:rsidR="00182AE9" w:rsidRPr="00F00EC7" w:rsidRDefault="00182AE9" w:rsidP="00182AE9">
      <w:pPr>
        <w:ind w:firstLine="561"/>
        <w:rPr>
          <w:rFonts w:ascii="Times New Roman" w:hAnsi="Times New Roman"/>
          <w:color w:val="000000" w:themeColor="text1"/>
        </w:rPr>
      </w:pPr>
      <w:r w:rsidRPr="00F00EC7">
        <w:rPr>
          <w:rFonts w:ascii="Times New Roman" w:hAnsi="Times New Roman"/>
          <w:color w:val="000000" w:themeColor="text1"/>
        </w:rPr>
        <w:t xml:space="preserve">- </w:t>
      </w:r>
      <w:r w:rsidR="002908FA" w:rsidRPr="00F00EC7">
        <w:rPr>
          <w:rFonts w:ascii="Times New Roman" w:hAnsi="Times New Roman"/>
          <w:color w:val="000000" w:themeColor="text1"/>
          <w:szCs w:val="24"/>
        </w:rPr>
        <w:t xml:space="preserve">Крыльцо с навесом и пандусом в осях </w:t>
      </w:r>
      <w:r w:rsidRPr="00F00EC7">
        <w:rPr>
          <w:rFonts w:ascii="Times New Roman" w:hAnsi="Times New Roman"/>
          <w:color w:val="000000" w:themeColor="text1"/>
          <w:szCs w:val="24"/>
        </w:rPr>
        <w:t>7”-8/В”</w:t>
      </w:r>
      <w:r w:rsidR="002908FA" w:rsidRPr="00F00EC7">
        <w:rPr>
          <w:rFonts w:ascii="Times New Roman" w:hAnsi="Times New Roman"/>
          <w:color w:val="000000" w:themeColor="text1"/>
          <w:szCs w:val="24"/>
        </w:rPr>
        <w:t xml:space="preserve"> через которое предусмотрен доступ посетителей всех групп мобильности. Входная дверь — деревянная со смотровыми панелями, заполненная ударопрочным стеклом</w:t>
      </w:r>
      <w:r w:rsidRPr="00F00EC7">
        <w:rPr>
          <w:rFonts w:ascii="Times New Roman" w:hAnsi="Times New Roman"/>
          <w:color w:val="000000" w:themeColor="text1"/>
          <w:szCs w:val="24"/>
        </w:rPr>
        <w:t>.</w:t>
      </w:r>
      <w:r w:rsidR="002908FA" w:rsidRPr="00F00EC7">
        <w:rPr>
          <w:rFonts w:ascii="Times New Roman" w:hAnsi="Times New Roman"/>
          <w:color w:val="000000" w:themeColor="text1"/>
          <w:szCs w:val="24"/>
        </w:rPr>
        <w:t xml:space="preserve"> Ширина входной двери в свету составляет не менее 1100 мм. </w:t>
      </w:r>
    </w:p>
    <w:p w:rsidR="00711D71" w:rsidRPr="00F00EC7" w:rsidRDefault="00182AE9" w:rsidP="00711D71">
      <w:pPr>
        <w:ind w:firstLine="561"/>
        <w:rPr>
          <w:rFonts w:ascii="Times New Roman" w:hAnsi="Times New Roman"/>
          <w:color w:val="000000" w:themeColor="text1"/>
          <w:szCs w:val="24"/>
        </w:rPr>
      </w:pPr>
      <w:r w:rsidRPr="00F00EC7">
        <w:rPr>
          <w:rFonts w:ascii="Times New Roman" w:hAnsi="Times New Roman"/>
          <w:color w:val="000000" w:themeColor="text1"/>
        </w:rPr>
        <w:t xml:space="preserve">- </w:t>
      </w:r>
      <w:r w:rsidR="002908FA" w:rsidRPr="00F00EC7">
        <w:rPr>
          <w:rFonts w:ascii="Times New Roman" w:hAnsi="Times New Roman"/>
          <w:color w:val="000000" w:themeColor="text1"/>
          <w:szCs w:val="24"/>
        </w:rPr>
        <w:t xml:space="preserve">Крыльцо с навесом в осях </w:t>
      </w:r>
      <w:r w:rsidR="00CB63F2" w:rsidRPr="00F00EC7">
        <w:rPr>
          <w:rFonts w:ascii="Times New Roman" w:hAnsi="Times New Roman"/>
          <w:color w:val="000000" w:themeColor="text1"/>
          <w:szCs w:val="24"/>
        </w:rPr>
        <w:t>1”-2/</w:t>
      </w:r>
      <w:r w:rsidR="002908FA" w:rsidRPr="00F00EC7">
        <w:rPr>
          <w:rFonts w:ascii="Times New Roman" w:hAnsi="Times New Roman"/>
          <w:color w:val="000000" w:themeColor="text1"/>
          <w:szCs w:val="24"/>
        </w:rPr>
        <w:t>Е-И. Предусмотрен доступ посетителей групп мобильности М1, М2 и М3. Входная дверь — деревянная со смотровыми панелями, заполненная ударопрочным стеклом. Ширина входной двери в све</w:t>
      </w:r>
      <w:r w:rsidR="00711D71" w:rsidRPr="00F00EC7">
        <w:rPr>
          <w:rFonts w:ascii="Times New Roman" w:hAnsi="Times New Roman"/>
          <w:color w:val="000000" w:themeColor="text1"/>
          <w:szCs w:val="24"/>
        </w:rPr>
        <w:t>ту составляет не менее 1100 мм.</w:t>
      </w:r>
    </w:p>
    <w:p w:rsidR="002908FA" w:rsidRDefault="002908FA" w:rsidP="00CB63F2">
      <w:pPr>
        <w:ind w:firstLine="561"/>
        <w:rPr>
          <w:rFonts w:ascii="Times New Roman" w:hAnsi="Times New Roman"/>
          <w:color w:val="000000" w:themeColor="text1"/>
          <w:szCs w:val="24"/>
        </w:rPr>
      </w:pPr>
      <w:r w:rsidRPr="00F00EC7">
        <w:rPr>
          <w:rFonts w:ascii="Times New Roman" w:hAnsi="Times New Roman"/>
          <w:color w:val="000000" w:themeColor="text1"/>
          <w:szCs w:val="24"/>
        </w:rPr>
        <w:t>Поверхность покрытий входных площадок и тамб</w:t>
      </w:r>
      <w:r w:rsidR="00711D71" w:rsidRPr="00F00EC7">
        <w:rPr>
          <w:rFonts w:ascii="Times New Roman" w:hAnsi="Times New Roman"/>
          <w:color w:val="000000" w:themeColor="text1"/>
          <w:szCs w:val="24"/>
        </w:rPr>
        <w:t>уров предусмотрена твёрдой и не</w:t>
      </w:r>
      <w:r w:rsidRPr="00F00EC7">
        <w:rPr>
          <w:rFonts w:ascii="Times New Roman" w:hAnsi="Times New Roman"/>
          <w:color w:val="000000" w:themeColor="text1"/>
          <w:szCs w:val="24"/>
        </w:rPr>
        <w:t xml:space="preserve">скользящей при намокании. </w:t>
      </w:r>
    </w:p>
    <w:p w:rsidR="00234EA9" w:rsidRPr="00234EA9" w:rsidRDefault="00234EA9" w:rsidP="00234EA9">
      <w:pPr>
        <w:ind w:left="0" w:firstLine="567"/>
        <w:rPr>
          <w:rFonts w:ascii="Times New Roman" w:hAnsi="Times New Roman"/>
          <w:color w:val="4472C4" w:themeColor="accent5"/>
        </w:rPr>
      </w:pPr>
      <w:r w:rsidRPr="00234EA9">
        <w:rPr>
          <w:rFonts w:ascii="Times New Roman" w:hAnsi="Times New Roman"/>
          <w:color w:val="4472C4" w:themeColor="accent5"/>
        </w:rPr>
        <w:t xml:space="preserve">Изменения </w:t>
      </w:r>
      <w:r>
        <w:rPr>
          <w:rFonts w:ascii="Times New Roman" w:hAnsi="Times New Roman"/>
          <w:color w:val="4472C4" w:themeColor="accent5"/>
        </w:rPr>
        <w:t>– внесено уточнение:</w:t>
      </w:r>
    </w:p>
    <w:p w:rsidR="00234EA9" w:rsidRPr="00F00EC7" w:rsidRDefault="00234EA9" w:rsidP="00234EA9">
      <w:pPr>
        <w:ind w:firstLine="561"/>
        <w:rPr>
          <w:rFonts w:ascii="Times New Roman" w:hAnsi="Times New Roman"/>
          <w:color w:val="000000" w:themeColor="text1"/>
        </w:rPr>
      </w:pPr>
      <w:r w:rsidRPr="00701F07">
        <w:rPr>
          <w:rFonts w:ascii="Times New Roman" w:hAnsi="Times New Roman"/>
          <w:color w:val="4472C4" w:themeColor="accent5"/>
        </w:rPr>
        <w:t xml:space="preserve"> </w:t>
      </w:r>
      <w:r w:rsidRPr="00EC1826">
        <w:rPr>
          <w:rFonts w:ascii="Times New Roman" w:hAnsi="Times New Roman"/>
          <w:color w:val="000000" w:themeColor="text1"/>
        </w:rPr>
        <w:t xml:space="preserve">- Крыльцо с навесом с Романова переулка </w:t>
      </w:r>
      <w:r w:rsidRPr="00EC1826">
        <w:rPr>
          <w:rFonts w:ascii="Times New Roman" w:hAnsi="Times New Roman"/>
          <w:color w:val="000000" w:themeColor="text1"/>
          <w:szCs w:val="24"/>
        </w:rPr>
        <w:t xml:space="preserve">в осях 1-2/К </w:t>
      </w:r>
      <w:r w:rsidRPr="00EC1826">
        <w:rPr>
          <w:rFonts w:ascii="Times New Roman" w:hAnsi="Times New Roman"/>
          <w:color w:val="000000" w:themeColor="text1"/>
        </w:rPr>
        <w:t xml:space="preserve">которое </w:t>
      </w:r>
      <w:r w:rsidR="00EC1826" w:rsidRPr="00EC1826">
        <w:rPr>
          <w:rFonts w:ascii="Times New Roman" w:hAnsi="Times New Roman"/>
          <w:color w:val="000000" w:themeColor="text1"/>
        </w:rPr>
        <w:t>обеспечит дополнительный</w:t>
      </w:r>
      <w:r w:rsidRPr="00EC1826">
        <w:rPr>
          <w:rFonts w:ascii="Times New Roman" w:hAnsi="Times New Roman"/>
          <w:color w:val="000000" w:themeColor="text1"/>
        </w:rPr>
        <w:t xml:space="preserve"> вход </w:t>
      </w:r>
      <w:r w:rsidRPr="00EC1826">
        <w:rPr>
          <w:rFonts w:ascii="Times New Roman" w:hAnsi="Times New Roman"/>
          <w:color w:val="000000" w:themeColor="text1"/>
          <w:szCs w:val="24"/>
        </w:rPr>
        <w:t>посетителей групп мобильности М1, М2, М3 и М4</w:t>
      </w:r>
      <w:r w:rsidRPr="00EC1826">
        <w:rPr>
          <w:rFonts w:ascii="Times New Roman" w:hAnsi="Times New Roman"/>
          <w:color w:val="000000" w:themeColor="text1"/>
        </w:rPr>
        <w:t xml:space="preserve">, прибывающих на машине скорой помощи. </w:t>
      </w:r>
      <w:r w:rsidRPr="00EC1826">
        <w:rPr>
          <w:rFonts w:ascii="Times New Roman" w:hAnsi="Times New Roman"/>
          <w:color w:val="000000" w:themeColor="text1"/>
          <w:szCs w:val="24"/>
        </w:rPr>
        <w:t>Входная дверь — деревянная со смотровыми панелями, заполненная ударопрочным стеклом. Ширина входной двери в свету составляет не менее 1100 мм.</w:t>
      </w:r>
      <w:r w:rsidRPr="00F00EC7">
        <w:rPr>
          <w:rFonts w:ascii="Times New Roman" w:hAnsi="Times New Roman"/>
          <w:color w:val="000000" w:themeColor="text1"/>
          <w:szCs w:val="24"/>
        </w:rPr>
        <w:t xml:space="preserve"> </w:t>
      </w:r>
    </w:p>
    <w:p w:rsidR="00234EA9" w:rsidRPr="00F00EC7" w:rsidRDefault="00234EA9" w:rsidP="00CB63F2">
      <w:pPr>
        <w:ind w:firstLine="561"/>
        <w:rPr>
          <w:rFonts w:ascii="Times New Roman" w:hAnsi="Times New Roman"/>
          <w:color w:val="000000" w:themeColor="text1"/>
          <w:szCs w:val="24"/>
        </w:rPr>
      </w:pPr>
    </w:p>
    <w:p w:rsidR="008A221C" w:rsidRPr="00234EA9" w:rsidRDefault="008A221C" w:rsidP="00234EA9">
      <w:pPr>
        <w:ind w:left="0"/>
        <w:rPr>
          <w:rFonts w:ascii="Times New Roman" w:hAnsi="Times New Roman"/>
        </w:rPr>
      </w:pPr>
    </w:p>
    <w:p w:rsidR="009A3352" w:rsidRPr="00DB6717" w:rsidRDefault="009A3352" w:rsidP="00C9379D">
      <w:pPr>
        <w:pStyle w:val="af0"/>
        <w:numPr>
          <w:ilvl w:val="1"/>
          <w:numId w:val="37"/>
        </w:numPr>
        <w:jc w:val="center"/>
        <w:rPr>
          <w:rFonts w:ascii="Times New Roman" w:hAnsi="Times New Roman"/>
          <w:b/>
          <w:sz w:val="24"/>
        </w:rPr>
      </w:pPr>
      <w:r w:rsidRPr="00DB6717">
        <w:rPr>
          <w:rFonts w:ascii="Times New Roman" w:hAnsi="Times New Roman"/>
          <w:b/>
          <w:sz w:val="24"/>
        </w:rPr>
        <w:t>Пути движения в здании.</w:t>
      </w:r>
    </w:p>
    <w:p w:rsidR="009A3352" w:rsidRDefault="009A3352" w:rsidP="00C9379D">
      <w:pPr>
        <w:pStyle w:val="af0"/>
        <w:numPr>
          <w:ilvl w:val="2"/>
          <w:numId w:val="37"/>
        </w:numPr>
        <w:ind w:left="1276" w:hanging="709"/>
        <w:jc w:val="center"/>
        <w:rPr>
          <w:rFonts w:ascii="Times New Roman" w:hAnsi="Times New Roman"/>
          <w:b/>
          <w:sz w:val="24"/>
        </w:rPr>
      </w:pPr>
      <w:r w:rsidRPr="00DB6717">
        <w:rPr>
          <w:rFonts w:ascii="Times New Roman" w:hAnsi="Times New Roman"/>
          <w:b/>
          <w:sz w:val="24"/>
        </w:rPr>
        <w:t>Горизонтальные коммуникации.</w:t>
      </w:r>
    </w:p>
    <w:p w:rsidR="00FC3969" w:rsidRPr="00FC3969" w:rsidRDefault="00FC3969" w:rsidP="00FC3969">
      <w:pPr>
        <w:ind w:left="0" w:firstLine="567"/>
        <w:rPr>
          <w:rFonts w:ascii="Times New Roman" w:hAnsi="Times New Roman"/>
          <w:color w:val="0070C0"/>
          <w:sz w:val="28"/>
          <w:lang w:eastAsia="ru-RU"/>
        </w:rPr>
      </w:pPr>
      <w:r w:rsidRPr="00FC3969">
        <w:rPr>
          <w:rFonts w:ascii="Times New Roman" w:hAnsi="Times New Roman"/>
          <w:color w:val="0070C0"/>
          <w:lang w:eastAsia="ru-RU"/>
        </w:rPr>
        <w:t xml:space="preserve">Без изменения в соответствии с положительное заключение государственной экспертизы № 497-17/ГГЭ-10842/05 от 10.05.2017) </w:t>
      </w:r>
    </w:p>
    <w:p w:rsidR="003820F8" w:rsidRPr="00A1130F" w:rsidRDefault="003820F8" w:rsidP="003820F8">
      <w:pPr>
        <w:ind w:left="0" w:firstLine="567"/>
        <w:rPr>
          <w:rFonts w:ascii="Times New Roman" w:hAnsi="Times New Roman"/>
          <w:szCs w:val="24"/>
        </w:rPr>
      </w:pPr>
      <w:r w:rsidRPr="00A1130F">
        <w:rPr>
          <w:rFonts w:ascii="Times New Roman" w:hAnsi="Times New Roman"/>
          <w:szCs w:val="24"/>
        </w:rPr>
        <w:lastRenderedPageBreak/>
        <w:t xml:space="preserve">- </w:t>
      </w:r>
      <w:r w:rsidR="009A3352" w:rsidRPr="00A1130F">
        <w:rPr>
          <w:rFonts w:ascii="Times New Roman" w:hAnsi="Times New Roman"/>
          <w:szCs w:val="24"/>
        </w:rPr>
        <w:t>Ширина пути движения (эвакуации) инвалида на кресле-коляске в коридорах в одном направлении составляет 1,50 м.</w:t>
      </w:r>
    </w:p>
    <w:p w:rsidR="003820F8" w:rsidRPr="00A1130F" w:rsidRDefault="003820F8" w:rsidP="003820F8">
      <w:pPr>
        <w:ind w:left="0" w:firstLine="567"/>
        <w:rPr>
          <w:rFonts w:ascii="Times New Roman" w:hAnsi="Times New Roman"/>
          <w:szCs w:val="24"/>
        </w:rPr>
      </w:pPr>
      <w:r w:rsidRPr="00A1130F">
        <w:rPr>
          <w:rFonts w:ascii="Times New Roman" w:hAnsi="Times New Roman"/>
          <w:szCs w:val="24"/>
        </w:rPr>
        <w:t xml:space="preserve">- </w:t>
      </w:r>
      <w:r w:rsidR="009A3352" w:rsidRPr="00A1130F">
        <w:rPr>
          <w:rFonts w:ascii="Times New Roman" w:hAnsi="Times New Roman"/>
          <w:szCs w:val="24"/>
        </w:rPr>
        <w:t>Высота коридоров в свету по всей их длине и ширине составляет не менее 2,1 м.</w:t>
      </w:r>
    </w:p>
    <w:p w:rsidR="004D3E8E" w:rsidRPr="00A1130F" w:rsidRDefault="003820F8" w:rsidP="004D3E8E">
      <w:pPr>
        <w:ind w:left="0" w:firstLine="567"/>
        <w:rPr>
          <w:rFonts w:ascii="Times New Roman" w:hAnsi="Times New Roman"/>
          <w:szCs w:val="24"/>
        </w:rPr>
      </w:pPr>
      <w:r w:rsidRPr="00A1130F">
        <w:rPr>
          <w:rFonts w:ascii="Times New Roman" w:hAnsi="Times New Roman"/>
          <w:szCs w:val="24"/>
        </w:rPr>
        <w:t xml:space="preserve">- </w:t>
      </w:r>
      <w:r w:rsidR="009A3352" w:rsidRPr="00A1130F">
        <w:rPr>
          <w:rFonts w:ascii="Times New Roman" w:hAnsi="Times New Roman"/>
          <w:szCs w:val="24"/>
        </w:rPr>
        <w:t>Участки пола на путях движения на расстоянии 0,6 м. перед дверными проёмами и входами на лестницы имеют контрастно окрашенную поверхность.</w:t>
      </w:r>
    </w:p>
    <w:p w:rsidR="004D3E8E" w:rsidRPr="00A1130F" w:rsidRDefault="004D3E8E" w:rsidP="004D3E8E">
      <w:pPr>
        <w:ind w:left="0" w:firstLine="567"/>
        <w:rPr>
          <w:rFonts w:ascii="Times New Roman" w:hAnsi="Times New Roman"/>
          <w:szCs w:val="24"/>
        </w:rPr>
      </w:pPr>
      <w:r w:rsidRPr="00A1130F">
        <w:rPr>
          <w:rFonts w:ascii="Times New Roman" w:hAnsi="Times New Roman"/>
          <w:szCs w:val="24"/>
        </w:rPr>
        <w:t xml:space="preserve">- </w:t>
      </w:r>
      <w:r w:rsidR="009A3352" w:rsidRPr="00A1130F">
        <w:rPr>
          <w:rFonts w:ascii="Times New Roman" w:hAnsi="Times New Roman"/>
          <w:szCs w:val="24"/>
        </w:rPr>
        <w:t>Ширина дверных и открытых проёмов в стенах, а также выходах из помещений и коридоров на лестничную клетку составляет не менее 0,9 м.</w:t>
      </w:r>
    </w:p>
    <w:p w:rsidR="00CB63F2" w:rsidRPr="00CB63F2" w:rsidRDefault="004D3E8E" w:rsidP="00CB63F2">
      <w:pPr>
        <w:ind w:left="1" w:firstLine="567"/>
        <w:rPr>
          <w:rFonts w:ascii="Times New Roman" w:hAnsi="Times New Roman"/>
          <w:szCs w:val="24"/>
        </w:rPr>
      </w:pPr>
      <w:r w:rsidRPr="00CB63F2">
        <w:rPr>
          <w:rFonts w:ascii="Times New Roman" w:hAnsi="Times New Roman"/>
          <w:szCs w:val="24"/>
        </w:rPr>
        <w:t xml:space="preserve">- </w:t>
      </w:r>
      <w:r w:rsidR="009A3352" w:rsidRPr="00CB63F2">
        <w:rPr>
          <w:rFonts w:ascii="Times New Roman" w:hAnsi="Times New Roman"/>
          <w:szCs w:val="24"/>
        </w:rPr>
        <w:t>Двери на путях эвакуации имеют окраску, которая контрастирует со стеной.</w:t>
      </w:r>
    </w:p>
    <w:p w:rsidR="00CB63F2" w:rsidRPr="00CB63F2" w:rsidRDefault="004D3E8E" w:rsidP="00CB63F2">
      <w:pPr>
        <w:ind w:left="1" w:firstLine="567"/>
        <w:rPr>
          <w:rFonts w:ascii="Times New Roman" w:hAnsi="Times New Roman"/>
          <w:szCs w:val="24"/>
        </w:rPr>
      </w:pPr>
      <w:r w:rsidRPr="00CB63F2">
        <w:rPr>
          <w:rFonts w:ascii="Times New Roman" w:hAnsi="Times New Roman"/>
          <w:szCs w:val="24"/>
        </w:rPr>
        <w:t xml:space="preserve">- </w:t>
      </w:r>
      <w:r w:rsidR="00CB63F2" w:rsidRPr="00CB63F2">
        <w:rPr>
          <w:rFonts w:ascii="Times New Roman" w:hAnsi="Times New Roman"/>
          <w:szCs w:val="24"/>
        </w:rPr>
        <w:t xml:space="preserve">На путях движения МГН предусмотрены места отдыха и ожидания на 1-м, 2-м, 3-м и 4-м этажах. </w:t>
      </w:r>
    </w:p>
    <w:p w:rsidR="009A3352" w:rsidRPr="00CB63F2" w:rsidRDefault="008A221C" w:rsidP="008A221C">
      <w:pPr>
        <w:ind w:left="1" w:firstLine="567"/>
        <w:rPr>
          <w:rFonts w:ascii="Times New Roman" w:hAnsi="Times New Roman"/>
          <w:szCs w:val="24"/>
        </w:rPr>
      </w:pPr>
      <w:r w:rsidRPr="00CB63F2">
        <w:rPr>
          <w:rFonts w:ascii="Times New Roman" w:hAnsi="Times New Roman"/>
          <w:szCs w:val="24"/>
        </w:rPr>
        <w:t xml:space="preserve">- </w:t>
      </w:r>
      <w:r w:rsidR="009A3352" w:rsidRPr="00CB63F2">
        <w:rPr>
          <w:rFonts w:ascii="Times New Roman" w:hAnsi="Times New Roman"/>
          <w:szCs w:val="24"/>
        </w:rPr>
        <w:t>Двери, доступные для МГН, оснащены ручками П-образной формы.</w:t>
      </w:r>
    </w:p>
    <w:p w:rsidR="009A3352" w:rsidRPr="00A1130F" w:rsidRDefault="009A3352" w:rsidP="009A3352">
      <w:pPr>
        <w:ind w:left="0"/>
        <w:rPr>
          <w:rFonts w:ascii="Times New Roman" w:hAnsi="Times New Roman"/>
          <w:szCs w:val="24"/>
        </w:rPr>
      </w:pPr>
    </w:p>
    <w:p w:rsidR="009A3352" w:rsidRPr="00DB6717" w:rsidRDefault="009A3352" w:rsidP="00D95D3B">
      <w:pPr>
        <w:pStyle w:val="af0"/>
        <w:numPr>
          <w:ilvl w:val="2"/>
          <w:numId w:val="37"/>
        </w:numPr>
        <w:ind w:left="1276" w:hanging="709"/>
        <w:jc w:val="center"/>
        <w:rPr>
          <w:rFonts w:ascii="Times New Roman" w:hAnsi="Times New Roman"/>
          <w:b/>
          <w:sz w:val="24"/>
        </w:rPr>
      </w:pPr>
      <w:r w:rsidRPr="00DB6717">
        <w:rPr>
          <w:rFonts w:ascii="Times New Roman" w:hAnsi="Times New Roman"/>
          <w:b/>
          <w:sz w:val="24"/>
        </w:rPr>
        <w:t>Вертикальные коммуникации.</w:t>
      </w:r>
    </w:p>
    <w:p w:rsidR="00E453D3" w:rsidRPr="00E453D3" w:rsidRDefault="00E5138B" w:rsidP="00E453D3">
      <w:pPr>
        <w:ind w:left="0" w:firstLine="567"/>
        <w:rPr>
          <w:rFonts w:ascii="Times New Roman" w:hAnsi="Times New Roman"/>
          <w:color w:val="0070C0"/>
          <w:lang w:eastAsia="ru-RU"/>
        </w:rPr>
      </w:pPr>
      <w:r>
        <w:rPr>
          <w:rFonts w:ascii="Times New Roman" w:hAnsi="Times New Roman"/>
          <w:color w:val="0070C0"/>
          <w:lang w:eastAsia="ru-RU"/>
        </w:rPr>
        <w:t>Изменения в части описания пандусов.</w:t>
      </w:r>
    </w:p>
    <w:p w:rsidR="008A221C" w:rsidRPr="00EC1826" w:rsidRDefault="009A3352" w:rsidP="008A221C">
      <w:pPr>
        <w:ind w:left="0" w:firstLine="567"/>
        <w:rPr>
          <w:rFonts w:ascii="Times New Roman" w:hAnsi="Times New Roman"/>
          <w:szCs w:val="24"/>
        </w:rPr>
      </w:pPr>
      <w:r w:rsidRPr="00EC1826">
        <w:rPr>
          <w:rFonts w:ascii="Times New Roman" w:hAnsi="Times New Roman"/>
          <w:szCs w:val="24"/>
        </w:rPr>
        <w:t>Лестницы и пандусы.</w:t>
      </w:r>
    </w:p>
    <w:p w:rsidR="008A221C" w:rsidRPr="002321B7" w:rsidRDefault="008A221C" w:rsidP="008A221C">
      <w:pPr>
        <w:ind w:left="0" w:firstLine="567"/>
        <w:rPr>
          <w:rFonts w:ascii="Times New Roman" w:hAnsi="Times New Roman"/>
          <w:szCs w:val="24"/>
        </w:rPr>
      </w:pPr>
      <w:r w:rsidRPr="00EC1826">
        <w:rPr>
          <w:rFonts w:ascii="Times New Roman" w:hAnsi="Times New Roman"/>
          <w:szCs w:val="24"/>
        </w:rPr>
        <w:t xml:space="preserve">- </w:t>
      </w:r>
      <w:r w:rsidR="009A3352" w:rsidRPr="00EC1826">
        <w:rPr>
          <w:rFonts w:ascii="Times New Roman" w:hAnsi="Times New Roman"/>
          <w:szCs w:val="24"/>
        </w:rPr>
        <w:t xml:space="preserve">При перепаде высот пола в здании предусмотрены лестницы и </w:t>
      </w:r>
      <w:r w:rsidR="002321B7" w:rsidRPr="00EC1826">
        <w:rPr>
          <w:rFonts w:ascii="Times New Roman" w:hAnsi="Times New Roman"/>
          <w:szCs w:val="24"/>
        </w:rPr>
        <w:t xml:space="preserve">пандусы с уклоном 1:20 для посетителей категории мобильности </w:t>
      </w:r>
      <w:r w:rsidR="00E453D3" w:rsidRPr="00EC1826">
        <w:rPr>
          <w:rFonts w:ascii="Times New Roman" w:hAnsi="Times New Roman"/>
          <w:szCs w:val="24"/>
        </w:rPr>
        <w:t>М1-</w:t>
      </w:r>
      <w:r w:rsidR="002321B7" w:rsidRPr="00EC1826">
        <w:rPr>
          <w:rFonts w:ascii="Times New Roman" w:hAnsi="Times New Roman"/>
          <w:szCs w:val="24"/>
        </w:rPr>
        <w:t xml:space="preserve">М4 и пандусы </w:t>
      </w:r>
      <w:r w:rsidR="004C3184" w:rsidRPr="00EC1826">
        <w:rPr>
          <w:rFonts w:ascii="Times New Roman" w:hAnsi="Times New Roman"/>
          <w:szCs w:val="24"/>
        </w:rPr>
        <w:t>с уклоном 1:12 для устройства технологической связи помещений разного функционального назначения и не предусмотренные для движения МГН</w:t>
      </w:r>
      <w:r w:rsidR="002321B7" w:rsidRPr="00EC1826">
        <w:rPr>
          <w:rFonts w:ascii="Times New Roman" w:hAnsi="Times New Roman"/>
          <w:szCs w:val="24"/>
        </w:rPr>
        <w:t>.</w:t>
      </w:r>
    </w:p>
    <w:p w:rsidR="00E5138B" w:rsidRDefault="00E5138B" w:rsidP="00131FAF">
      <w:pPr>
        <w:ind w:left="0" w:firstLine="567"/>
        <w:rPr>
          <w:rFonts w:ascii="Times New Roman" w:hAnsi="Times New Roman"/>
          <w:szCs w:val="24"/>
        </w:rPr>
      </w:pPr>
      <w:r w:rsidRPr="00E453D3">
        <w:rPr>
          <w:rFonts w:ascii="Times New Roman" w:hAnsi="Times New Roman"/>
          <w:color w:val="0070C0"/>
          <w:lang w:eastAsia="ru-RU"/>
        </w:rPr>
        <w:t>Без изменения в соответствии с положительное заключение государственной экспертизы № 497</w:t>
      </w:r>
      <w:r>
        <w:rPr>
          <w:rFonts w:ascii="Times New Roman" w:hAnsi="Times New Roman"/>
          <w:color w:val="0070C0"/>
          <w:lang w:eastAsia="ru-RU"/>
        </w:rPr>
        <w:t>-17/ГГЭ-10842/05 от 10.05.2017)</w:t>
      </w:r>
    </w:p>
    <w:p w:rsidR="00131FAF" w:rsidRDefault="008A221C" w:rsidP="00131FAF">
      <w:pPr>
        <w:ind w:left="0" w:firstLine="567"/>
        <w:rPr>
          <w:rFonts w:ascii="Times New Roman" w:hAnsi="Times New Roman"/>
          <w:szCs w:val="24"/>
        </w:rPr>
      </w:pPr>
      <w:r w:rsidRPr="00A1130F">
        <w:rPr>
          <w:rFonts w:ascii="Times New Roman" w:hAnsi="Times New Roman"/>
          <w:szCs w:val="24"/>
        </w:rPr>
        <w:t>- С</w:t>
      </w:r>
      <w:r w:rsidR="009A3352" w:rsidRPr="00A1130F">
        <w:rPr>
          <w:rFonts w:ascii="Times New Roman" w:hAnsi="Times New Roman"/>
          <w:szCs w:val="24"/>
        </w:rPr>
        <w:t>тупени лестниц ровные, без выступов и с шероховатой поверхностью. Ребро ступени имеет закругление. Боковые края ступеней, не примыкающие к стенам, имеют бортики не менее 2см.</w:t>
      </w:r>
    </w:p>
    <w:p w:rsidR="00131FAF" w:rsidRDefault="00131FAF" w:rsidP="00131FAF">
      <w:pPr>
        <w:ind w:left="0" w:firstLine="567"/>
        <w:rPr>
          <w:rFonts w:ascii="Times New Roman" w:hAnsi="Times New Roman"/>
          <w:szCs w:val="24"/>
        </w:rPr>
      </w:pPr>
      <w:r>
        <w:rPr>
          <w:rFonts w:ascii="Times New Roman" w:hAnsi="Times New Roman"/>
          <w:szCs w:val="24"/>
        </w:rPr>
        <w:t xml:space="preserve">- </w:t>
      </w:r>
      <w:r w:rsidRPr="00131FAF">
        <w:rPr>
          <w:rFonts w:ascii="Times New Roman" w:hAnsi="Times New Roman"/>
          <w:szCs w:val="24"/>
        </w:rPr>
        <w:t xml:space="preserve">Ширина марша лестниц: </w:t>
      </w:r>
    </w:p>
    <w:p w:rsidR="00131FAF" w:rsidRDefault="00131FAF" w:rsidP="00131FAF">
      <w:pPr>
        <w:ind w:left="0" w:firstLine="567"/>
        <w:rPr>
          <w:rFonts w:ascii="Times New Roman" w:hAnsi="Times New Roman"/>
          <w:szCs w:val="24"/>
        </w:rPr>
      </w:pPr>
      <w:r>
        <w:rPr>
          <w:rFonts w:ascii="Times New Roman" w:hAnsi="Times New Roman"/>
          <w:szCs w:val="24"/>
        </w:rPr>
        <w:t xml:space="preserve">- </w:t>
      </w:r>
      <w:r w:rsidRPr="00131FAF">
        <w:rPr>
          <w:rFonts w:ascii="Times New Roman" w:hAnsi="Times New Roman"/>
          <w:szCs w:val="24"/>
        </w:rPr>
        <w:t xml:space="preserve">Для лестницы в осях </w:t>
      </w:r>
      <w:r>
        <w:rPr>
          <w:rFonts w:ascii="Times New Roman" w:hAnsi="Times New Roman"/>
          <w:szCs w:val="24"/>
        </w:rPr>
        <w:t>2</w:t>
      </w:r>
      <w:r w:rsidRPr="00131FAF">
        <w:rPr>
          <w:rFonts w:ascii="Times New Roman" w:hAnsi="Times New Roman"/>
          <w:szCs w:val="24"/>
        </w:rPr>
        <w:t xml:space="preserve">”-2/ </w:t>
      </w:r>
      <w:proofErr w:type="gramStart"/>
      <w:r w:rsidRPr="00131FAF">
        <w:rPr>
          <w:rFonts w:ascii="Times New Roman" w:hAnsi="Times New Roman"/>
          <w:szCs w:val="24"/>
        </w:rPr>
        <w:t>Е-И</w:t>
      </w:r>
      <w:proofErr w:type="gramEnd"/>
      <w:r w:rsidRPr="00131FAF">
        <w:rPr>
          <w:rFonts w:ascii="Times New Roman" w:hAnsi="Times New Roman"/>
          <w:szCs w:val="24"/>
        </w:rPr>
        <w:t xml:space="preserve"> – не менее 1400 мм. </w:t>
      </w:r>
    </w:p>
    <w:p w:rsidR="009724BB" w:rsidRPr="00A1130F" w:rsidRDefault="00131FAF" w:rsidP="00B53360">
      <w:pPr>
        <w:ind w:left="0" w:firstLine="567"/>
        <w:rPr>
          <w:rFonts w:ascii="Times New Roman" w:hAnsi="Times New Roman"/>
          <w:szCs w:val="24"/>
        </w:rPr>
      </w:pPr>
      <w:r w:rsidRPr="00131FAF">
        <w:rPr>
          <w:rFonts w:ascii="Times New Roman" w:hAnsi="Times New Roman"/>
          <w:szCs w:val="24"/>
        </w:rPr>
        <w:t xml:space="preserve">- Для лестницы в осях </w:t>
      </w:r>
      <w:r>
        <w:rPr>
          <w:rFonts w:ascii="Times New Roman" w:hAnsi="Times New Roman"/>
          <w:szCs w:val="24"/>
        </w:rPr>
        <w:t>2</w:t>
      </w:r>
      <w:r w:rsidRPr="00131FAF">
        <w:rPr>
          <w:rFonts w:ascii="Times New Roman" w:hAnsi="Times New Roman"/>
          <w:szCs w:val="24"/>
        </w:rPr>
        <w:t xml:space="preserve">”-2/ </w:t>
      </w:r>
      <w:proofErr w:type="gramStart"/>
      <w:r>
        <w:rPr>
          <w:rFonts w:ascii="Times New Roman" w:hAnsi="Times New Roman"/>
          <w:szCs w:val="24"/>
        </w:rPr>
        <w:t>Г-Д</w:t>
      </w:r>
      <w:proofErr w:type="gramEnd"/>
      <w:r w:rsidRPr="00131FAF">
        <w:rPr>
          <w:rFonts w:ascii="Times New Roman" w:hAnsi="Times New Roman"/>
          <w:szCs w:val="24"/>
        </w:rPr>
        <w:t xml:space="preserve"> – не менее 900 мм. </w:t>
      </w:r>
      <w:r w:rsidRPr="003924B8">
        <w:rPr>
          <w:rFonts w:ascii="Times New Roman" w:hAnsi="Times New Roman"/>
          <w:szCs w:val="24"/>
        </w:rPr>
        <w:t xml:space="preserve">(См.  СТУ </w:t>
      </w:r>
      <w:r w:rsidR="003924B8" w:rsidRPr="003924B8">
        <w:rPr>
          <w:rFonts w:ascii="Times New Roman" w:hAnsi="Times New Roman"/>
          <w:szCs w:val="24"/>
        </w:rPr>
        <w:t>п. 2.4.2)</w:t>
      </w:r>
      <w:r w:rsidRPr="003924B8">
        <w:rPr>
          <w:rFonts w:ascii="Times New Roman" w:hAnsi="Times New Roman"/>
          <w:szCs w:val="24"/>
        </w:rPr>
        <w:t xml:space="preserve">. </w:t>
      </w:r>
    </w:p>
    <w:p w:rsidR="009724BB" w:rsidRPr="00A1130F" w:rsidRDefault="009A3352" w:rsidP="009724BB">
      <w:pPr>
        <w:ind w:left="0" w:firstLine="567"/>
        <w:rPr>
          <w:rFonts w:ascii="Times New Roman" w:hAnsi="Times New Roman"/>
          <w:szCs w:val="24"/>
        </w:rPr>
      </w:pPr>
      <w:r w:rsidRPr="00A1130F">
        <w:rPr>
          <w:rFonts w:ascii="Times New Roman" w:hAnsi="Times New Roman"/>
          <w:szCs w:val="24"/>
        </w:rPr>
        <w:t xml:space="preserve">Примечание: </w:t>
      </w:r>
    </w:p>
    <w:p w:rsidR="009724BB" w:rsidRPr="00A1130F" w:rsidRDefault="009A3352" w:rsidP="009724BB">
      <w:pPr>
        <w:ind w:left="0" w:firstLine="567"/>
        <w:rPr>
          <w:rFonts w:ascii="Times New Roman" w:hAnsi="Times New Roman"/>
          <w:szCs w:val="24"/>
        </w:rPr>
      </w:pPr>
      <w:r w:rsidRPr="00A1130F">
        <w:rPr>
          <w:rFonts w:ascii="Times New Roman" w:hAnsi="Times New Roman"/>
          <w:szCs w:val="24"/>
        </w:rPr>
        <w:t>Для посетителей категории мобильности М1 проектом обеспечены условия использования помещений здания для безопасного осуществления необходимой деятельности самостоятельно.</w:t>
      </w:r>
    </w:p>
    <w:p w:rsidR="009724BB" w:rsidRDefault="009A3352" w:rsidP="009724BB">
      <w:pPr>
        <w:ind w:left="0" w:firstLine="567"/>
        <w:rPr>
          <w:rFonts w:ascii="Times New Roman" w:hAnsi="Times New Roman"/>
          <w:szCs w:val="24"/>
        </w:rPr>
      </w:pPr>
      <w:r w:rsidRPr="00A1130F">
        <w:rPr>
          <w:rFonts w:ascii="Times New Roman" w:hAnsi="Times New Roman"/>
          <w:szCs w:val="24"/>
        </w:rPr>
        <w:t>Для посетителей категории мобильности М2-М4 проектом обеспечены условия использования помещений здания для безопасного осуществления необходимой деятельности при помощи сопровождающего.</w:t>
      </w:r>
    </w:p>
    <w:p w:rsidR="00B53360" w:rsidRPr="00A1130F" w:rsidRDefault="00B53360" w:rsidP="009724BB">
      <w:pPr>
        <w:ind w:left="0" w:firstLine="567"/>
        <w:rPr>
          <w:rFonts w:ascii="Times New Roman" w:hAnsi="Times New Roman"/>
          <w:szCs w:val="24"/>
        </w:rPr>
      </w:pPr>
      <w:r w:rsidRPr="00B53360">
        <w:rPr>
          <w:rFonts w:ascii="Times New Roman" w:hAnsi="Times New Roman"/>
          <w:szCs w:val="24"/>
        </w:rPr>
        <w:t xml:space="preserve">Достаточность ширины эвакуационных выходов, путей эвакуации, маршей и площадок лестничных клеток, выходов из лестничных клеток наружу, протяжённость путей эвакуации, подтверждается расчётами пожарного риска </w:t>
      </w:r>
      <w:r w:rsidRPr="003924B8">
        <w:rPr>
          <w:rFonts w:ascii="Times New Roman" w:hAnsi="Times New Roman"/>
          <w:szCs w:val="24"/>
        </w:rPr>
        <w:t>в томе 9.5 (шифр 950-09/18</w:t>
      </w:r>
      <w:r w:rsidR="003924B8">
        <w:rPr>
          <w:rFonts w:ascii="Times New Roman" w:hAnsi="Times New Roman"/>
          <w:szCs w:val="24"/>
        </w:rPr>
        <w:t>-</w:t>
      </w:r>
      <w:r w:rsidRPr="003924B8">
        <w:rPr>
          <w:rFonts w:ascii="Times New Roman" w:hAnsi="Times New Roman"/>
          <w:szCs w:val="24"/>
        </w:rPr>
        <w:t>ДСР-ПБ5).</w:t>
      </w:r>
    </w:p>
    <w:p w:rsidR="009724BB" w:rsidRPr="00A1130F" w:rsidRDefault="009A3352" w:rsidP="009724BB">
      <w:pPr>
        <w:ind w:left="0" w:firstLine="567"/>
        <w:rPr>
          <w:rFonts w:ascii="Times New Roman" w:hAnsi="Times New Roman"/>
          <w:szCs w:val="24"/>
        </w:rPr>
      </w:pPr>
      <w:r w:rsidRPr="00A1130F">
        <w:rPr>
          <w:rFonts w:ascii="Times New Roman" w:hAnsi="Times New Roman"/>
          <w:szCs w:val="24"/>
        </w:rPr>
        <w:t>Перед лестницами предусмотрены тактильные напольные указатели.</w:t>
      </w:r>
    </w:p>
    <w:p w:rsidR="0092772F" w:rsidRPr="00A1130F" w:rsidRDefault="009A3352" w:rsidP="0092772F">
      <w:pPr>
        <w:ind w:left="0" w:firstLine="567"/>
        <w:rPr>
          <w:rFonts w:ascii="Times New Roman" w:hAnsi="Times New Roman"/>
          <w:szCs w:val="24"/>
        </w:rPr>
      </w:pPr>
      <w:r w:rsidRPr="00A1130F">
        <w:rPr>
          <w:rFonts w:ascii="Times New Roman" w:hAnsi="Times New Roman"/>
          <w:szCs w:val="24"/>
        </w:rPr>
        <w:t>На верхней поверхности поручней перил предусмотрены рельефные обозначения этажей, а также предупредительные полосы об окончании перил.</w:t>
      </w:r>
    </w:p>
    <w:p w:rsidR="0092772F" w:rsidRDefault="009A3352" w:rsidP="0092772F">
      <w:pPr>
        <w:ind w:left="0" w:firstLine="567"/>
        <w:rPr>
          <w:rFonts w:ascii="Times New Roman" w:hAnsi="Times New Roman"/>
          <w:szCs w:val="24"/>
        </w:rPr>
      </w:pPr>
      <w:r w:rsidRPr="00A1130F">
        <w:rPr>
          <w:rFonts w:ascii="Times New Roman" w:hAnsi="Times New Roman"/>
          <w:szCs w:val="24"/>
        </w:rPr>
        <w:t>Лифты.</w:t>
      </w:r>
    </w:p>
    <w:p w:rsidR="00B96275" w:rsidRPr="00B96275" w:rsidRDefault="00B96275" w:rsidP="0092772F">
      <w:pPr>
        <w:ind w:left="0" w:firstLine="567"/>
        <w:rPr>
          <w:rFonts w:ascii="Times New Roman" w:hAnsi="Times New Roman"/>
          <w:color w:val="2E74B5" w:themeColor="accent1" w:themeShade="BF"/>
          <w:szCs w:val="24"/>
        </w:rPr>
      </w:pPr>
      <w:r w:rsidRPr="00B96275">
        <w:rPr>
          <w:rFonts w:ascii="Times New Roman" w:hAnsi="Times New Roman"/>
          <w:color w:val="2E74B5" w:themeColor="accent1" w:themeShade="BF"/>
          <w:szCs w:val="24"/>
        </w:rPr>
        <w:t>Изменения в части назначения лифтов ЛФ-1 и ЛФ-3</w:t>
      </w:r>
    </w:p>
    <w:p w:rsidR="00B53360" w:rsidRPr="001D55AB" w:rsidRDefault="00B53360" w:rsidP="00B53360">
      <w:pPr>
        <w:ind w:left="0" w:firstLine="567"/>
        <w:rPr>
          <w:rFonts w:ascii="Times New Roman" w:hAnsi="Times New Roman"/>
          <w:szCs w:val="24"/>
        </w:rPr>
      </w:pPr>
      <w:r w:rsidRPr="001D55AB">
        <w:rPr>
          <w:rFonts w:ascii="Times New Roman" w:hAnsi="Times New Roman"/>
          <w:szCs w:val="24"/>
        </w:rPr>
        <w:t xml:space="preserve">Проектом в части здания, которая является объектом культурного наследия регионального значения, предусмотрен: </w:t>
      </w:r>
    </w:p>
    <w:p w:rsidR="000D28E4" w:rsidRPr="001D55AB" w:rsidRDefault="000D28E4" w:rsidP="000D28E4">
      <w:pPr>
        <w:ind w:left="0" w:firstLine="567"/>
        <w:rPr>
          <w:rFonts w:ascii="Times New Roman" w:hAnsi="Times New Roman"/>
          <w:szCs w:val="24"/>
        </w:rPr>
      </w:pPr>
      <w:r w:rsidRPr="001D55AB">
        <w:rPr>
          <w:rFonts w:ascii="Times New Roman" w:hAnsi="Times New Roman"/>
          <w:szCs w:val="24"/>
        </w:rPr>
        <w:t xml:space="preserve">- </w:t>
      </w:r>
      <w:r w:rsidR="00B53360" w:rsidRPr="001D55AB">
        <w:rPr>
          <w:rFonts w:ascii="Times New Roman" w:hAnsi="Times New Roman"/>
          <w:szCs w:val="24"/>
        </w:rPr>
        <w:t xml:space="preserve">пассажирский лифт Лф-1 (оси </w:t>
      </w:r>
      <w:r w:rsidRPr="001D55AB">
        <w:rPr>
          <w:rFonts w:ascii="Times New Roman" w:hAnsi="Times New Roman"/>
          <w:szCs w:val="24"/>
        </w:rPr>
        <w:t>2”-2/</w:t>
      </w:r>
      <w:proofErr w:type="gramStart"/>
      <w:r w:rsidR="00B53360" w:rsidRPr="001D55AB">
        <w:rPr>
          <w:rFonts w:ascii="Times New Roman" w:hAnsi="Times New Roman"/>
          <w:szCs w:val="24"/>
        </w:rPr>
        <w:t>Е-И</w:t>
      </w:r>
      <w:proofErr w:type="gramEnd"/>
      <w:r w:rsidR="00B53360" w:rsidRPr="001D55AB">
        <w:rPr>
          <w:rFonts w:ascii="Times New Roman" w:hAnsi="Times New Roman"/>
          <w:szCs w:val="24"/>
        </w:rPr>
        <w:t>)</w:t>
      </w:r>
      <w:r w:rsidRPr="001D55AB">
        <w:rPr>
          <w:rFonts w:ascii="Times New Roman" w:hAnsi="Times New Roman"/>
          <w:szCs w:val="24"/>
        </w:rPr>
        <w:t xml:space="preserve">, позволяющий транспортировать посетителей категории мобильности М1-М3. </w:t>
      </w:r>
    </w:p>
    <w:p w:rsidR="00B53360" w:rsidRPr="001D55AB" w:rsidRDefault="000D28E4" w:rsidP="000D28E4">
      <w:pPr>
        <w:ind w:left="0" w:firstLine="567"/>
        <w:rPr>
          <w:rFonts w:ascii="Times New Roman" w:hAnsi="Times New Roman"/>
          <w:szCs w:val="24"/>
        </w:rPr>
      </w:pPr>
      <w:r w:rsidRPr="001D55AB">
        <w:rPr>
          <w:rFonts w:ascii="Times New Roman" w:hAnsi="Times New Roman"/>
          <w:szCs w:val="24"/>
        </w:rPr>
        <w:t>- пассажирский лифт Лф-3 (оси 2”-2/Г-Г”)</w:t>
      </w:r>
      <w:r w:rsidR="00B53360" w:rsidRPr="001D55AB">
        <w:rPr>
          <w:rFonts w:ascii="Times New Roman" w:hAnsi="Times New Roman"/>
          <w:szCs w:val="24"/>
        </w:rPr>
        <w:t xml:space="preserve">, который может быть использован пожарными подразделениями для эвакуации посетителей всех групп мобильности используя носилки. Выход из лифта осуществляется в </w:t>
      </w:r>
      <w:r w:rsidRPr="001D55AB">
        <w:rPr>
          <w:rFonts w:ascii="Times New Roman" w:hAnsi="Times New Roman"/>
          <w:szCs w:val="24"/>
        </w:rPr>
        <w:t>лифтовой холл.</w:t>
      </w:r>
      <w:r w:rsidR="00B53360" w:rsidRPr="001D55AB">
        <w:rPr>
          <w:rFonts w:ascii="Times New Roman" w:hAnsi="Times New Roman"/>
          <w:szCs w:val="24"/>
        </w:rPr>
        <w:t xml:space="preserve"> </w:t>
      </w:r>
    </w:p>
    <w:p w:rsidR="00B53360" w:rsidRPr="001D55AB" w:rsidRDefault="00B53360" w:rsidP="00B53360">
      <w:pPr>
        <w:ind w:left="0" w:firstLine="567"/>
        <w:rPr>
          <w:rFonts w:ascii="Times New Roman" w:hAnsi="Times New Roman"/>
          <w:szCs w:val="24"/>
        </w:rPr>
      </w:pPr>
      <w:r w:rsidRPr="001D55AB">
        <w:rPr>
          <w:rFonts w:ascii="Times New Roman" w:hAnsi="Times New Roman"/>
          <w:szCs w:val="24"/>
        </w:rPr>
        <w:lastRenderedPageBreak/>
        <w:t>− пассажирский лифт Лф</w:t>
      </w:r>
      <w:r w:rsidR="001D55AB" w:rsidRPr="001D55AB">
        <w:rPr>
          <w:rFonts w:ascii="Times New Roman" w:hAnsi="Times New Roman"/>
          <w:szCs w:val="24"/>
        </w:rPr>
        <w:t>-</w:t>
      </w:r>
      <w:r w:rsidRPr="001D55AB">
        <w:rPr>
          <w:rFonts w:ascii="Times New Roman" w:hAnsi="Times New Roman"/>
          <w:szCs w:val="24"/>
        </w:rPr>
        <w:t xml:space="preserve">4 (оси В-Вʹ/7ʹ-7), позволяющий транспортировать посетителей всех групп мобильности. </w:t>
      </w:r>
    </w:p>
    <w:p w:rsidR="00B53360" w:rsidRPr="001D55AB" w:rsidRDefault="00B53360" w:rsidP="00B53360">
      <w:pPr>
        <w:ind w:left="0" w:firstLine="567"/>
        <w:rPr>
          <w:rFonts w:ascii="Times New Roman" w:hAnsi="Times New Roman"/>
          <w:szCs w:val="24"/>
        </w:rPr>
      </w:pPr>
      <w:r w:rsidRPr="001D55AB">
        <w:rPr>
          <w:rFonts w:ascii="Times New Roman" w:hAnsi="Times New Roman"/>
          <w:szCs w:val="24"/>
        </w:rPr>
        <w:t xml:space="preserve">У каждой двери лифта предусмотрен тактильный указатель номера этажа. Напротив </w:t>
      </w:r>
    </w:p>
    <w:p w:rsidR="00B53360" w:rsidRPr="001D55AB" w:rsidRDefault="00B53360" w:rsidP="00B53360">
      <w:pPr>
        <w:ind w:left="0" w:firstLine="567"/>
        <w:rPr>
          <w:rFonts w:ascii="Times New Roman" w:hAnsi="Times New Roman"/>
          <w:szCs w:val="24"/>
        </w:rPr>
      </w:pPr>
      <w:r w:rsidRPr="001D55AB">
        <w:rPr>
          <w:rFonts w:ascii="Times New Roman" w:hAnsi="Times New Roman"/>
          <w:szCs w:val="24"/>
        </w:rPr>
        <w:t xml:space="preserve">выхода из лифта на высоте 1,5м. указано цифровое обозначение номера этажа. </w:t>
      </w:r>
    </w:p>
    <w:p w:rsidR="00B53360" w:rsidRDefault="00B53360" w:rsidP="0092772F">
      <w:pPr>
        <w:ind w:left="0" w:firstLine="567"/>
        <w:rPr>
          <w:rFonts w:ascii="Times New Roman" w:hAnsi="Times New Roman"/>
          <w:szCs w:val="24"/>
        </w:rPr>
      </w:pPr>
    </w:p>
    <w:p w:rsidR="0092772F" w:rsidRDefault="009A3352" w:rsidP="0092772F">
      <w:pPr>
        <w:ind w:left="0" w:firstLine="567"/>
        <w:rPr>
          <w:rFonts w:ascii="Times New Roman" w:hAnsi="Times New Roman"/>
          <w:szCs w:val="24"/>
        </w:rPr>
      </w:pPr>
      <w:r w:rsidRPr="00A1130F">
        <w:rPr>
          <w:rFonts w:ascii="Times New Roman" w:hAnsi="Times New Roman"/>
          <w:szCs w:val="24"/>
        </w:rPr>
        <w:t>Пути эвакуации.</w:t>
      </w:r>
    </w:p>
    <w:p w:rsidR="00B96275" w:rsidRDefault="00B96275" w:rsidP="00B96275">
      <w:pPr>
        <w:ind w:left="0" w:firstLine="567"/>
        <w:rPr>
          <w:rFonts w:ascii="Times New Roman" w:hAnsi="Times New Roman"/>
          <w:szCs w:val="24"/>
        </w:rPr>
      </w:pPr>
      <w:r w:rsidRPr="00E453D3">
        <w:rPr>
          <w:rFonts w:ascii="Times New Roman" w:hAnsi="Times New Roman"/>
          <w:color w:val="0070C0"/>
          <w:lang w:eastAsia="ru-RU"/>
        </w:rPr>
        <w:t>Без изменения в соответствии с положительное заключение государственной экспертизы № 497</w:t>
      </w:r>
      <w:r>
        <w:rPr>
          <w:rFonts w:ascii="Times New Roman" w:hAnsi="Times New Roman"/>
          <w:color w:val="0070C0"/>
          <w:lang w:eastAsia="ru-RU"/>
        </w:rPr>
        <w:t>-17/ГГЭ-10842/05 от 10.05.2017)</w:t>
      </w:r>
    </w:p>
    <w:p w:rsidR="0092772F" w:rsidRPr="00A1130F" w:rsidRDefault="0092772F" w:rsidP="0092772F">
      <w:pPr>
        <w:ind w:left="0" w:firstLine="567"/>
        <w:rPr>
          <w:rFonts w:ascii="Times New Roman" w:hAnsi="Times New Roman"/>
          <w:szCs w:val="24"/>
        </w:rPr>
      </w:pPr>
      <w:r w:rsidRPr="00A1130F">
        <w:rPr>
          <w:rFonts w:ascii="Times New Roman" w:hAnsi="Times New Roman"/>
          <w:szCs w:val="24"/>
        </w:rPr>
        <w:t xml:space="preserve">- </w:t>
      </w:r>
      <w:r w:rsidR="009A3352" w:rsidRPr="00A1130F">
        <w:rPr>
          <w:rFonts w:ascii="Times New Roman" w:hAnsi="Times New Roman"/>
          <w:szCs w:val="24"/>
        </w:rPr>
        <w:t>Ширина в свету участков эвакуационных путей, используемых МГН, составляет не менее 0,9 м.</w:t>
      </w:r>
    </w:p>
    <w:p w:rsidR="0092772F" w:rsidRPr="00A1130F" w:rsidRDefault="0092772F" w:rsidP="0092772F">
      <w:pPr>
        <w:ind w:left="0" w:firstLine="567"/>
        <w:rPr>
          <w:rFonts w:ascii="Times New Roman" w:hAnsi="Times New Roman"/>
          <w:szCs w:val="24"/>
        </w:rPr>
      </w:pPr>
      <w:r w:rsidRPr="00A1130F">
        <w:rPr>
          <w:rFonts w:ascii="Times New Roman" w:hAnsi="Times New Roman"/>
          <w:szCs w:val="24"/>
        </w:rPr>
        <w:t xml:space="preserve">- </w:t>
      </w:r>
      <w:r w:rsidR="009A3352" w:rsidRPr="00A1130F">
        <w:rPr>
          <w:rFonts w:ascii="Times New Roman" w:hAnsi="Times New Roman"/>
          <w:szCs w:val="24"/>
        </w:rPr>
        <w:t>Ширина в свету коридоров, используемых для эвакуации МГН не менее 1,5 м.</w:t>
      </w:r>
    </w:p>
    <w:p w:rsidR="0092772F" w:rsidRDefault="0092772F" w:rsidP="0092772F">
      <w:pPr>
        <w:ind w:left="0" w:firstLine="567"/>
        <w:rPr>
          <w:rFonts w:ascii="Times New Roman" w:hAnsi="Times New Roman"/>
          <w:szCs w:val="24"/>
        </w:rPr>
      </w:pPr>
      <w:r w:rsidRPr="00A1130F">
        <w:rPr>
          <w:rFonts w:ascii="Times New Roman" w:hAnsi="Times New Roman"/>
          <w:szCs w:val="24"/>
        </w:rPr>
        <w:t xml:space="preserve">- </w:t>
      </w:r>
      <w:r w:rsidR="001D55AB">
        <w:rPr>
          <w:rFonts w:ascii="Times New Roman" w:hAnsi="Times New Roman"/>
          <w:szCs w:val="24"/>
        </w:rPr>
        <w:t>В</w:t>
      </w:r>
      <w:r w:rsidR="009A3352" w:rsidRPr="00A1130F">
        <w:rPr>
          <w:rFonts w:ascii="Times New Roman" w:hAnsi="Times New Roman"/>
          <w:szCs w:val="24"/>
        </w:rPr>
        <w:t>нутри рассматриваемой части здания предусмотрены</w:t>
      </w:r>
      <w:r w:rsidR="001D55AB">
        <w:rPr>
          <w:rFonts w:ascii="Times New Roman" w:hAnsi="Times New Roman"/>
          <w:szCs w:val="24"/>
        </w:rPr>
        <w:t xml:space="preserve"> пандусы с продольным уклоном 1:20</w:t>
      </w:r>
      <w:r w:rsidR="009A3352" w:rsidRPr="00A1130F">
        <w:rPr>
          <w:rFonts w:ascii="Times New Roman" w:hAnsi="Times New Roman"/>
          <w:szCs w:val="24"/>
        </w:rPr>
        <w:t>.</w:t>
      </w:r>
    </w:p>
    <w:p w:rsidR="00B96275" w:rsidRPr="00B96275" w:rsidRDefault="00B96275" w:rsidP="00B96275">
      <w:pPr>
        <w:ind w:left="0" w:firstLine="567"/>
        <w:rPr>
          <w:rFonts w:ascii="Times New Roman" w:hAnsi="Times New Roman"/>
          <w:color w:val="2E74B5" w:themeColor="accent1" w:themeShade="BF"/>
          <w:szCs w:val="24"/>
        </w:rPr>
      </w:pPr>
      <w:r w:rsidRPr="00B96275">
        <w:rPr>
          <w:rFonts w:ascii="Times New Roman" w:hAnsi="Times New Roman"/>
          <w:color w:val="2E74B5" w:themeColor="accent1" w:themeShade="BF"/>
          <w:szCs w:val="24"/>
        </w:rPr>
        <w:t>Изменения части местоположения зон безопасности</w:t>
      </w:r>
    </w:p>
    <w:p w:rsidR="001D55AB" w:rsidRPr="003077C2" w:rsidRDefault="003077C2" w:rsidP="001D55AB">
      <w:pPr>
        <w:ind w:left="0" w:firstLine="567"/>
        <w:rPr>
          <w:rFonts w:ascii="Times New Roman" w:hAnsi="Times New Roman"/>
          <w:szCs w:val="24"/>
        </w:rPr>
      </w:pPr>
      <w:r>
        <w:rPr>
          <w:rFonts w:ascii="Times New Roman" w:hAnsi="Times New Roman"/>
          <w:szCs w:val="24"/>
        </w:rPr>
        <w:t>-</w:t>
      </w:r>
      <w:r w:rsidR="001D55AB" w:rsidRPr="003077C2">
        <w:rPr>
          <w:rFonts w:ascii="Times New Roman" w:hAnsi="Times New Roman"/>
          <w:szCs w:val="24"/>
        </w:rPr>
        <w:t xml:space="preserve"> Проектом предусмотрены </w:t>
      </w:r>
      <w:r w:rsidR="00526265" w:rsidRPr="003077C2">
        <w:rPr>
          <w:rFonts w:ascii="Times New Roman" w:hAnsi="Times New Roman"/>
          <w:szCs w:val="24"/>
        </w:rPr>
        <w:t>5</w:t>
      </w:r>
      <w:r w:rsidR="001D55AB" w:rsidRPr="003077C2">
        <w:rPr>
          <w:rFonts w:ascii="Times New Roman" w:hAnsi="Times New Roman"/>
          <w:szCs w:val="24"/>
        </w:rPr>
        <w:t xml:space="preserve"> зон безопасности на э</w:t>
      </w:r>
      <w:r w:rsidR="00526265" w:rsidRPr="003077C2">
        <w:rPr>
          <w:rFonts w:ascii="Times New Roman" w:hAnsi="Times New Roman"/>
          <w:szCs w:val="24"/>
        </w:rPr>
        <w:t>таж</w:t>
      </w:r>
      <w:r w:rsidR="00B96275">
        <w:rPr>
          <w:rFonts w:ascii="Times New Roman" w:hAnsi="Times New Roman"/>
          <w:szCs w:val="24"/>
        </w:rPr>
        <w:t>ах</w:t>
      </w:r>
      <w:r w:rsidR="00526265" w:rsidRPr="003077C2">
        <w:rPr>
          <w:rFonts w:ascii="Times New Roman" w:hAnsi="Times New Roman"/>
          <w:szCs w:val="24"/>
        </w:rPr>
        <w:t xml:space="preserve"> со 2-го по 4-й этаж. На втором этаже в осях1-1”/Е-Ж. На третьем этаже в осях 1-1”/</w:t>
      </w:r>
      <w:proofErr w:type="gramStart"/>
      <w:r w:rsidR="00526265" w:rsidRPr="003077C2">
        <w:rPr>
          <w:rFonts w:ascii="Times New Roman" w:hAnsi="Times New Roman"/>
          <w:szCs w:val="24"/>
        </w:rPr>
        <w:t>Е-Ж</w:t>
      </w:r>
      <w:proofErr w:type="gramEnd"/>
      <w:r w:rsidR="00526265" w:rsidRPr="003077C2">
        <w:rPr>
          <w:rFonts w:ascii="Times New Roman" w:hAnsi="Times New Roman"/>
          <w:szCs w:val="24"/>
        </w:rPr>
        <w:t xml:space="preserve"> и в осях 1-1”/Г-Г”. На четвертом этаже в осях 1-1”/Е-Д. 1-1”/ Г-Г”.</w:t>
      </w:r>
    </w:p>
    <w:p w:rsidR="001D55AB" w:rsidRPr="003077C2" w:rsidRDefault="001D55AB" w:rsidP="00A624AD">
      <w:pPr>
        <w:ind w:left="0" w:firstLine="567"/>
        <w:rPr>
          <w:rFonts w:ascii="Times New Roman" w:hAnsi="Times New Roman"/>
          <w:szCs w:val="24"/>
        </w:rPr>
      </w:pPr>
      <w:r w:rsidRPr="00880DEE">
        <w:rPr>
          <w:rFonts w:ascii="Times New Roman" w:hAnsi="Times New Roman"/>
          <w:color w:val="4472C4" w:themeColor="accent5"/>
          <w:szCs w:val="24"/>
        </w:rPr>
        <w:t xml:space="preserve"> </w:t>
      </w:r>
      <w:r w:rsidRPr="003077C2">
        <w:rPr>
          <w:rFonts w:ascii="Times New Roman" w:hAnsi="Times New Roman"/>
          <w:szCs w:val="24"/>
        </w:rPr>
        <w:t xml:space="preserve">Зона безопасности </w:t>
      </w:r>
      <w:r w:rsidR="00A624AD" w:rsidRPr="003077C2">
        <w:rPr>
          <w:rFonts w:ascii="Times New Roman" w:hAnsi="Times New Roman"/>
          <w:szCs w:val="24"/>
        </w:rPr>
        <w:t>расположены в отдельных помещениях.</w:t>
      </w:r>
      <w:r w:rsidRPr="003077C2">
        <w:rPr>
          <w:rFonts w:ascii="Times New Roman" w:hAnsi="Times New Roman"/>
          <w:szCs w:val="24"/>
        </w:rPr>
        <w:t xml:space="preserve"> </w:t>
      </w:r>
    </w:p>
    <w:p w:rsidR="001D55AB" w:rsidRPr="003077C2" w:rsidRDefault="001D55AB" w:rsidP="001D55AB">
      <w:pPr>
        <w:ind w:left="0" w:firstLine="567"/>
        <w:rPr>
          <w:rFonts w:ascii="Times New Roman" w:hAnsi="Times New Roman"/>
          <w:szCs w:val="24"/>
        </w:rPr>
      </w:pPr>
      <w:r w:rsidRPr="003924B8">
        <w:rPr>
          <w:rFonts w:ascii="Times New Roman" w:hAnsi="Times New Roman"/>
          <w:szCs w:val="24"/>
        </w:rPr>
        <w:t xml:space="preserve">Согласно </w:t>
      </w:r>
      <w:r w:rsidR="003924B8" w:rsidRPr="003924B8">
        <w:rPr>
          <w:rFonts w:ascii="Times New Roman" w:hAnsi="Times New Roman"/>
          <w:szCs w:val="24"/>
        </w:rPr>
        <w:t>п. 2.3.17</w:t>
      </w:r>
      <w:r w:rsidRPr="003924B8">
        <w:rPr>
          <w:rFonts w:ascii="Times New Roman" w:hAnsi="Times New Roman"/>
          <w:szCs w:val="24"/>
        </w:rPr>
        <w:t xml:space="preserve"> СТУ </w:t>
      </w:r>
      <w:r w:rsidRPr="003077C2">
        <w:rPr>
          <w:rFonts w:ascii="Times New Roman" w:hAnsi="Times New Roman"/>
          <w:szCs w:val="24"/>
        </w:rPr>
        <w:t xml:space="preserve">зоны безопасности выделены перегородками с пределом огнестойкости не менее EI(W) 60, перекрытия – REI 60, заполнение проёмов – противопожарное 1-го типа.  </w:t>
      </w:r>
    </w:p>
    <w:p w:rsidR="001D55AB" w:rsidRPr="003077C2" w:rsidRDefault="001D55AB" w:rsidP="003077C2">
      <w:pPr>
        <w:ind w:left="0" w:firstLine="567"/>
        <w:rPr>
          <w:rFonts w:ascii="Times New Roman" w:hAnsi="Times New Roman"/>
          <w:szCs w:val="24"/>
        </w:rPr>
      </w:pPr>
      <w:r w:rsidRPr="003077C2">
        <w:rPr>
          <w:rFonts w:ascii="Times New Roman" w:hAnsi="Times New Roman"/>
          <w:szCs w:val="24"/>
        </w:rPr>
        <w:t>Суммарная площадь зон безопасности на каждо</w:t>
      </w:r>
      <w:r w:rsidR="003077C2" w:rsidRPr="003077C2">
        <w:rPr>
          <w:rFonts w:ascii="Times New Roman" w:hAnsi="Times New Roman"/>
          <w:szCs w:val="24"/>
        </w:rPr>
        <w:t>м из этажей обеспечивает возмож</w:t>
      </w:r>
      <w:r w:rsidRPr="003077C2">
        <w:rPr>
          <w:rFonts w:ascii="Times New Roman" w:hAnsi="Times New Roman"/>
          <w:szCs w:val="24"/>
        </w:rPr>
        <w:t xml:space="preserve">ность размещения МГН из расчёта по 2,65 м на одного МГН группы мобильности М4 с сопровождающим. </w:t>
      </w:r>
    </w:p>
    <w:p w:rsidR="003077C2" w:rsidRPr="003077C2" w:rsidRDefault="001D55AB" w:rsidP="003077C2">
      <w:pPr>
        <w:ind w:left="0" w:firstLine="567"/>
        <w:rPr>
          <w:rFonts w:ascii="Times New Roman" w:hAnsi="Times New Roman"/>
          <w:szCs w:val="24"/>
        </w:rPr>
      </w:pPr>
      <w:r w:rsidRPr="004710DE">
        <w:rPr>
          <w:rFonts w:ascii="Times New Roman" w:hAnsi="Times New Roman"/>
          <w:szCs w:val="24"/>
        </w:rPr>
        <w:t xml:space="preserve">Согласно </w:t>
      </w:r>
      <w:r w:rsidR="004710DE" w:rsidRPr="004710DE">
        <w:rPr>
          <w:rFonts w:ascii="Times New Roman" w:hAnsi="Times New Roman"/>
          <w:szCs w:val="24"/>
        </w:rPr>
        <w:t xml:space="preserve">п. 2.4.22 </w:t>
      </w:r>
      <w:r w:rsidRPr="004710DE">
        <w:rPr>
          <w:rFonts w:ascii="Times New Roman" w:hAnsi="Times New Roman"/>
          <w:szCs w:val="24"/>
        </w:rPr>
        <w:t xml:space="preserve">СТУ на </w:t>
      </w:r>
      <w:r w:rsidRPr="003077C2">
        <w:rPr>
          <w:rFonts w:ascii="Times New Roman" w:hAnsi="Times New Roman"/>
          <w:szCs w:val="24"/>
        </w:rPr>
        <w:t>путях эвакуации в коридорах допускается размещение оборудования для подъёма инвалидов, которое выступает из плоскости с</w:t>
      </w:r>
      <w:r w:rsidR="003077C2" w:rsidRPr="003077C2">
        <w:rPr>
          <w:rFonts w:ascii="Times New Roman" w:hAnsi="Times New Roman"/>
          <w:szCs w:val="24"/>
        </w:rPr>
        <w:t>тен на высоте менее 2-х метров.</w:t>
      </w:r>
    </w:p>
    <w:p w:rsidR="003077C2" w:rsidRPr="003077C2" w:rsidRDefault="003077C2" w:rsidP="003077C2">
      <w:pPr>
        <w:ind w:left="0" w:firstLine="567"/>
        <w:rPr>
          <w:rFonts w:ascii="Times New Roman" w:hAnsi="Times New Roman"/>
          <w:szCs w:val="24"/>
        </w:rPr>
      </w:pPr>
      <w:r w:rsidRPr="003077C2">
        <w:rPr>
          <w:rFonts w:ascii="Times New Roman" w:hAnsi="Times New Roman"/>
          <w:szCs w:val="24"/>
        </w:rPr>
        <w:t xml:space="preserve">- </w:t>
      </w:r>
      <w:r w:rsidR="001D55AB" w:rsidRPr="003077C2">
        <w:rPr>
          <w:rFonts w:ascii="Times New Roman" w:hAnsi="Times New Roman"/>
          <w:szCs w:val="24"/>
        </w:rPr>
        <w:t xml:space="preserve">На планах эвакуации обозначены места расположения зон безопасности. </w:t>
      </w:r>
    </w:p>
    <w:p w:rsidR="003077C2" w:rsidRPr="003077C2" w:rsidRDefault="003077C2" w:rsidP="003077C2">
      <w:pPr>
        <w:ind w:left="0" w:firstLine="567"/>
        <w:rPr>
          <w:rFonts w:ascii="Times New Roman" w:hAnsi="Times New Roman"/>
          <w:szCs w:val="24"/>
        </w:rPr>
      </w:pPr>
      <w:r w:rsidRPr="003077C2">
        <w:rPr>
          <w:rFonts w:ascii="Times New Roman" w:hAnsi="Times New Roman"/>
          <w:szCs w:val="24"/>
        </w:rPr>
        <w:t xml:space="preserve">- </w:t>
      </w:r>
      <w:r w:rsidR="001D55AB" w:rsidRPr="003077C2">
        <w:rPr>
          <w:rFonts w:ascii="Times New Roman" w:hAnsi="Times New Roman"/>
          <w:szCs w:val="24"/>
        </w:rPr>
        <w:t xml:space="preserve">Зоны безопасности оснащены селекторной связью с постом охраны. </w:t>
      </w:r>
    </w:p>
    <w:p w:rsidR="003077C2" w:rsidRPr="003077C2" w:rsidRDefault="003077C2" w:rsidP="003077C2">
      <w:pPr>
        <w:ind w:left="0" w:firstLine="567"/>
        <w:rPr>
          <w:rFonts w:ascii="Times New Roman" w:hAnsi="Times New Roman"/>
          <w:szCs w:val="24"/>
        </w:rPr>
      </w:pPr>
      <w:r w:rsidRPr="003077C2">
        <w:rPr>
          <w:rFonts w:ascii="Times New Roman" w:hAnsi="Times New Roman"/>
          <w:szCs w:val="24"/>
        </w:rPr>
        <w:t xml:space="preserve">- </w:t>
      </w:r>
      <w:r w:rsidR="001D55AB" w:rsidRPr="003077C2">
        <w:rPr>
          <w:rFonts w:ascii="Times New Roman" w:hAnsi="Times New Roman"/>
          <w:szCs w:val="24"/>
        </w:rPr>
        <w:t xml:space="preserve">Двери и стены зоны безопасности и пути движения к ним обозначены эвакуационным знаком Е 21 по ГОСТ Р 12.4.026. </w:t>
      </w:r>
    </w:p>
    <w:p w:rsidR="003077C2" w:rsidRPr="003924B8" w:rsidRDefault="003077C2" w:rsidP="003077C2">
      <w:pPr>
        <w:ind w:left="0" w:firstLine="567"/>
        <w:rPr>
          <w:rFonts w:ascii="Times New Roman" w:hAnsi="Times New Roman"/>
          <w:szCs w:val="24"/>
        </w:rPr>
      </w:pPr>
      <w:r w:rsidRPr="003924B8">
        <w:rPr>
          <w:rFonts w:ascii="Times New Roman" w:hAnsi="Times New Roman"/>
          <w:szCs w:val="24"/>
        </w:rPr>
        <w:t xml:space="preserve">- </w:t>
      </w:r>
      <w:r w:rsidR="001D55AB" w:rsidRPr="003924B8">
        <w:rPr>
          <w:rFonts w:ascii="Times New Roman" w:hAnsi="Times New Roman"/>
          <w:szCs w:val="24"/>
        </w:rPr>
        <w:t xml:space="preserve">Верхние и нижние ступени каждого марша эвакуационных лестниц окрашены в контрастный цвет. </w:t>
      </w:r>
    </w:p>
    <w:p w:rsidR="008A25C1" w:rsidRPr="00B96275" w:rsidRDefault="003077C2" w:rsidP="00B96275">
      <w:pPr>
        <w:ind w:left="0" w:firstLine="567"/>
        <w:rPr>
          <w:rFonts w:ascii="Times New Roman" w:hAnsi="Times New Roman"/>
          <w:szCs w:val="24"/>
        </w:rPr>
      </w:pPr>
      <w:r w:rsidRPr="003077C2">
        <w:rPr>
          <w:rFonts w:ascii="Times New Roman" w:hAnsi="Times New Roman"/>
          <w:szCs w:val="24"/>
        </w:rPr>
        <w:t xml:space="preserve">- </w:t>
      </w:r>
      <w:r w:rsidR="001D55AB" w:rsidRPr="003077C2">
        <w:rPr>
          <w:rFonts w:ascii="Times New Roman" w:hAnsi="Times New Roman"/>
          <w:szCs w:val="24"/>
        </w:rPr>
        <w:t xml:space="preserve">Кромки ступеней на путях эвакуации окрашены краской, светящейся в темноте. </w:t>
      </w:r>
    </w:p>
    <w:p w:rsidR="008A25C1" w:rsidRDefault="008A25C1" w:rsidP="00793F1F">
      <w:pPr>
        <w:ind w:left="0" w:firstLine="567"/>
        <w:rPr>
          <w:rFonts w:ascii="Times New Roman" w:hAnsi="Times New Roman"/>
          <w:b/>
          <w:i/>
          <w:color w:val="000000" w:themeColor="text1"/>
          <w:szCs w:val="24"/>
          <w:u w:val="single"/>
        </w:rPr>
      </w:pPr>
    </w:p>
    <w:p w:rsidR="00793F1F" w:rsidRPr="00793F1F" w:rsidRDefault="00793F1F" w:rsidP="00793F1F">
      <w:pPr>
        <w:ind w:left="0" w:firstLine="567"/>
        <w:rPr>
          <w:rFonts w:ascii="Times New Roman" w:hAnsi="Times New Roman"/>
          <w:color w:val="000000" w:themeColor="text1"/>
          <w:szCs w:val="24"/>
        </w:rPr>
      </w:pPr>
      <w:r w:rsidRPr="00793F1F">
        <w:rPr>
          <w:rFonts w:ascii="Times New Roman" w:hAnsi="Times New Roman"/>
          <w:b/>
          <w:i/>
          <w:color w:val="000000" w:themeColor="text1"/>
          <w:szCs w:val="24"/>
          <w:u w:val="single"/>
        </w:rPr>
        <w:t>Примечание:</w:t>
      </w:r>
      <w:r w:rsidRPr="00793F1F">
        <w:rPr>
          <w:rFonts w:ascii="Times New Roman" w:hAnsi="Times New Roman"/>
          <w:color w:val="000000" w:themeColor="text1"/>
          <w:szCs w:val="24"/>
        </w:rPr>
        <w:t xml:space="preserve">  </w:t>
      </w:r>
    </w:p>
    <w:p w:rsidR="00793F1F" w:rsidRPr="00793F1F" w:rsidRDefault="00793F1F" w:rsidP="00793F1F">
      <w:pPr>
        <w:ind w:left="0" w:firstLine="567"/>
        <w:rPr>
          <w:rFonts w:ascii="Times New Roman" w:hAnsi="Times New Roman"/>
          <w:color w:val="4472C4" w:themeColor="accent5"/>
          <w:szCs w:val="24"/>
        </w:rPr>
      </w:pPr>
      <w:r w:rsidRPr="00793F1F">
        <w:rPr>
          <w:rFonts w:ascii="Times New Roman" w:hAnsi="Times New Roman"/>
          <w:color w:val="000000" w:themeColor="text1"/>
          <w:szCs w:val="24"/>
        </w:rPr>
        <w:t xml:space="preserve">- Достаточность ширины эвакуационных выходов, путей эвакуации, маршей и площадок лестничных клеток, выходов из лестничных клеток наружу, протяжённость путей эвакуации, подтверждается расчётами пожарного </w:t>
      </w:r>
      <w:r w:rsidRPr="004710DE">
        <w:rPr>
          <w:rFonts w:ascii="Times New Roman" w:hAnsi="Times New Roman"/>
          <w:szCs w:val="24"/>
        </w:rPr>
        <w:t>риска в томе 9.</w:t>
      </w:r>
      <w:r w:rsidR="00B96275">
        <w:rPr>
          <w:rFonts w:ascii="Times New Roman" w:hAnsi="Times New Roman"/>
          <w:szCs w:val="24"/>
        </w:rPr>
        <w:t>1</w:t>
      </w:r>
      <w:r w:rsidRPr="004710DE">
        <w:rPr>
          <w:rFonts w:ascii="Times New Roman" w:hAnsi="Times New Roman"/>
          <w:szCs w:val="24"/>
        </w:rPr>
        <w:t xml:space="preserve"> (шифр №</w:t>
      </w:r>
      <w:r w:rsidR="00B96275">
        <w:rPr>
          <w:rFonts w:ascii="Times New Roman" w:hAnsi="Times New Roman"/>
          <w:szCs w:val="24"/>
        </w:rPr>
        <w:t>765</w:t>
      </w:r>
      <w:r w:rsidRPr="004710DE">
        <w:rPr>
          <w:rFonts w:ascii="Times New Roman" w:hAnsi="Times New Roman"/>
          <w:szCs w:val="24"/>
        </w:rPr>
        <w:t>-09/1</w:t>
      </w:r>
      <w:r w:rsidR="00B96275">
        <w:rPr>
          <w:rFonts w:ascii="Times New Roman" w:hAnsi="Times New Roman"/>
          <w:szCs w:val="24"/>
        </w:rPr>
        <w:t>5</w:t>
      </w:r>
      <w:r w:rsidR="004710DE" w:rsidRPr="004710DE">
        <w:rPr>
          <w:rFonts w:ascii="Times New Roman" w:hAnsi="Times New Roman"/>
          <w:szCs w:val="24"/>
        </w:rPr>
        <w:t>-</w:t>
      </w:r>
      <w:r w:rsidRPr="004710DE">
        <w:rPr>
          <w:rFonts w:ascii="Times New Roman" w:hAnsi="Times New Roman"/>
          <w:szCs w:val="24"/>
        </w:rPr>
        <w:t>ДСР-ПБ</w:t>
      </w:r>
      <w:r w:rsidR="00B96275">
        <w:rPr>
          <w:rFonts w:ascii="Times New Roman" w:hAnsi="Times New Roman"/>
          <w:szCs w:val="24"/>
        </w:rPr>
        <w:t>1</w:t>
      </w:r>
      <w:r w:rsidRPr="004710DE">
        <w:rPr>
          <w:rFonts w:ascii="Times New Roman" w:hAnsi="Times New Roman"/>
          <w:szCs w:val="24"/>
        </w:rPr>
        <w:t xml:space="preserve">). </w:t>
      </w:r>
    </w:p>
    <w:p w:rsidR="00793F1F" w:rsidRPr="00880DEE" w:rsidRDefault="00793F1F" w:rsidP="00D95D3B">
      <w:pPr>
        <w:ind w:left="0" w:firstLine="567"/>
        <w:jc w:val="center"/>
        <w:rPr>
          <w:rFonts w:ascii="Times New Roman" w:hAnsi="Times New Roman"/>
          <w:color w:val="4472C4" w:themeColor="accent5"/>
          <w:szCs w:val="24"/>
        </w:rPr>
      </w:pPr>
    </w:p>
    <w:p w:rsidR="009A3352" w:rsidRDefault="009A3352" w:rsidP="0092772F">
      <w:pPr>
        <w:pStyle w:val="af0"/>
        <w:numPr>
          <w:ilvl w:val="1"/>
          <w:numId w:val="37"/>
        </w:numPr>
        <w:rPr>
          <w:rFonts w:ascii="Times New Roman" w:hAnsi="Times New Roman"/>
          <w:b/>
          <w:sz w:val="24"/>
        </w:rPr>
      </w:pPr>
      <w:r w:rsidRPr="004710DE">
        <w:rPr>
          <w:rFonts w:ascii="Times New Roman" w:hAnsi="Times New Roman"/>
          <w:b/>
          <w:sz w:val="24"/>
        </w:rPr>
        <w:t>Санитарно-бытовые помещения.</w:t>
      </w:r>
    </w:p>
    <w:p w:rsidR="00826A2B" w:rsidRPr="00826A2B" w:rsidRDefault="00826A2B" w:rsidP="00826A2B">
      <w:pPr>
        <w:ind w:left="567"/>
        <w:rPr>
          <w:rFonts w:ascii="Times New Roman" w:hAnsi="Times New Roman"/>
          <w:color w:val="2E74B5" w:themeColor="accent1" w:themeShade="BF"/>
        </w:rPr>
      </w:pPr>
      <w:r w:rsidRPr="00826A2B">
        <w:rPr>
          <w:rFonts w:ascii="Times New Roman" w:hAnsi="Times New Roman"/>
          <w:color w:val="2E74B5" w:themeColor="accent1" w:themeShade="BF"/>
        </w:rPr>
        <w:t>Изменения в части расположения и количества санузлов для инвалидов</w:t>
      </w:r>
      <w:r>
        <w:rPr>
          <w:rFonts w:ascii="Times New Roman" w:hAnsi="Times New Roman"/>
          <w:color w:val="2E74B5" w:themeColor="accent1" w:themeShade="BF"/>
        </w:rPr>
        <w:t xml:space="preserve"> (количество санузлов увеличено)</w:t>
      </w:r>
    </w:p>
    <w:p w:rsidR="0092772F" w:rsidRPr="00A1130F" w:rsidRDefault="009A3352" w:rsidP="0092772F">
      <w:pPr>
        <w:ind w:left="0" w:firstLine="567"/>
        <w:rPr>
          <w:rFonts w:ascii="Times New Roman" w:hAnsi="Times New Roman"/>
          <w:szCs w:val="24"/>
        </w:rPr>
      </w:pPr>
      <w:r w:rsidRPr="00A1130F">
        <w:rPr>
          <w:rFonts w:ascii="Times New Roman" w:hAnsi="Times New Roman"/>
          <w:szCs w:val="24"/>
        </w:rPr>
        <w:t xml:space="preserve">В </w:t>
      </w:r>
      <w:r w:rsidR="003077C2">
        <w:rPr>
          <w:rFonts w:ascii="Times New Roman" w:hAnsi="Times New Roman"/>
          <w:szCs w:val="24"/>
        </w:rPr>
        <w:t>рассматриваемой части здания на 1,2,3 и 4 этажах</w:t>
      </w:r>
      <w:r w:rsidR="0092772F" w:rsidRPr="00A1130F">
        <w:rPr>
          <w:rFonts w:ascii="Times New Roman" w:hAnsi="Times New Roman"/>
          <w:szCs w:val="24"/>
        </w:rPr>
        <w:t xml:space="preserve"> </w:t>
      </w:r>
      <w:r w:rsidRPr="00A1130F">
        <w:rPr>
          <w:rFonts w:ascii="Times New Roman" w:hAnsi="Times New Roman"/>
          <w:szCs w:val="24"/>
        </w:rPr>
        <w:t xml:space="preserve">предусмотрен </w:t>
      </w:r>
      <w:r w:rsidR="004C3184">
        <w:rPr>
          <w:rFonts w:ascii="Times New Roman" w:hAnsi="Times New Roman"/>
          <w:szCs w:val="24"/>
        </w:rPr>
        <w:t xml:space="preserve">универсальный </w:t>
      </w:r>
      <w:r w:rsidRPr="00A1130F">
        <w:rPr>
          <w:rFonts w:ascii="Times New Roman" w:hAnsi="Times New Roman"/>
          <w:szCs w:val="24"/>
        </w:rPr>
        <w:t>санузел для инвалидов.</w:t>
      </w:r>
    </w:p>
    <w:p w:rsidR="0092772F" w:rsidRPr="00A1130F" w:rsidRDefault="009A3352" w:rsidP="0092772F">
      <w:pPr>
        <w:ind w:left="0" w:firstLine="567"/>
        <w:rPr>
          <w:rFonts w:ascii="Times New Roman" w:hAnsi="Times New Roman"/>
          <w:szCs w:val="24"/>
        </w:rPr>
      </w:pPr>
      <w:r w:rsidRPr="00A1130F">
        <w:rPr>
          <w:rFonts w:ascii="Times New Roman" w:hAnsi="Times New Roman"/>
          <w:szCs w:val="24"/>
        </w:rPr>
        <w:t xml:space="preserve">У дверей санузла на высоте 1,35 м. предусмотрены специальные знаки (в </w:t>
      </w:r>
      <w:proofErr w:type="spellStart"/>
      <w:r w:rsidRPr="00A1130F">
        <w:rPr>
          <w:rFonts w:ascii="Times New Roman" w:hAnsi="Times New Roman"/>
          <w:szCs w:val="24"/>
        </w:rPr>
        <w:t>т.ч</w:t>
      </w:r>
      <w:proofErr w:type="spellEnd"/>
      <w:r w:rsidRPr="00A1130F">
        <w:rPr>
          <w:rFonts w:ascii="Times New Roman" w:hAnsi="Times New Roman"/>
          <w:szCs w:val="24"/>
        </w:rPr>
        <w:t>. рельефные).</w:t>
      </w:r>
    </w:p>
    <w:p w:rsidR="0092772F" w:rsidRPr="00A1130F" w:rsidRDefault="009A3352" w:rsidP="0092772F">
      <w:pPr>
        <w:ind w:left="0" w:firstLine="567"/>
        <w:rPr>
          <w:rFonts w:ascii="Times New Roman" w:hAnsi="Times New Roman"/>
          <w:szCs w:val="24"/>
        </w:rPr>
      </w:pPr>
      <w:r w:rsidRPr="00A1130F">
        <w:rPr>
          <w:rFonts w:ascii="Times New Roman" w:hAnsi="Times New Roman"/>
          <w:szCs w:val="24"/>
        </w:rPr>
        <w:t>Кабина санузла оборудована системой тревожной сигнализации, которая обеспечивает связь с постом охраны.</w:t>
      </w:r>
    </w:p>
    <w:p w:rsidR="0092772F" w:rsidRPr="00A1130F" w:rsidRDefault="009A3352" w:rsidP="0092772F">
      <w:pPr>
        <w:ind w:left="0" w:firstLine="567"/>
        <w:rPr>
          <w:rFonts w:ascii="Times New Roman" w:hAnsi="Times New Roman"/>
          <w:szCs w:val="24"/>
        </w:rPr>
      </w:pPr>
      <w:r w:rsidRPr="00A1130F">
        <w:rPr>
          <w:rFonts w:ascii="Times New Roman" w:hAnsi="Times New Roman"/>
          <w:szCs w:val="24"/>
        </w:rPr>
        <w:t>Кабина санузла оборудована системой двусторонней связи с дежурным.</w:t>
      </w:r>
    </w:p>
    <w:p w:rsidR="0092772F" w:rsidRPr="00A1130F" w:rsidRDefault="009A3352" w:rsidP="0092772F">
      <w:pPr>
        <w:ind w:left="0" w:firstLine="567"/>
        <w:rPr>
          <w:rFonts w:ascii="Times New Roman" w:hAnsi="Times New Roman"/>
          <w:szCs w:val="24"/>
        </w:rPr>
      </w:pPr>
      <w:r w:rsidRPr="00A1130F">
        <w:rPr>
          <w:rFonts w:ascii="Times New Roman" w:hAnsi="Times New Roman"/>
          <w:szCs w:val="24"/>
        </w:rPr>
        <w:lastRenderedPageBreak/>
        <w:t>Снаружи помещения санузла над дверью предусмотрено устройство звуковой и визуальной аварийной сигнализации.</w:t>
      </w:r>
    </w:p>
    <w:p w:rsidR="009A3352" w:rsidRPr="00A1130F" w:rsidRDefault="009A3352" w:rsidP="0092772F">
      <w:pPr>
        <w:ind w:left="0" w:firstLine="567"/>
        <w:rPr>
          <w:rFonts w:ascii="Times New Roman" w:hAnsi="Times New Roman"/>
          <w:szCs w:val="24"/>
        </w:rPr>
      </w:pPr>
      <w:r w:rsidRPr="00A1130F">
        <w:rPr>
          <w:rFonts w:ascii="Times New Roman" w:hAnsi="Times New Roman"/>
          <w:szCs w:val="24"/>
        </w:rPr>
        <w:t>В кабине санузла предусмотрено аварийное освещение.</w:t>
      </w:r>
    </w:p>
    <w:p w:rsidR="009A3352" w:rsidRDefault="009A3352" w:rsidP="009A3352">
      <w:pPr>
        <w:ind w:left="0"/>
        <w:rPr>
          <w:rFonts w:ascii="Times New Roman" w:hAnsi="Times New Roman"/>
          <w:szCs w:val="24"/>
        </w:rPr>
      </w:pPr>
    </w:p>
    <w:p w:rsidR="00EC1826" w:rsidRDefault="00EC1826" w:rsidP="009A3352">
      <w:pPr>
        <w:ind w:left="0"/>
        <w:rPr>
          <w:rFonts w:ascii="Times New Roman" w:hAnsi="Times New Roman"/>
          <w:szCs w:val="24"/>
        </w:rPr>
      </w:pPr>
    </w:p>
    <w:p w:rsidR="00EC1826" w:rsidRDefault="00EC1826" w:rsidP="009A3352">
      <w:pPr>
        <w:ind w:left="0"/>
        <w:rPr>
          <w:rFonts w:ascii="Times New Roman" w:hAnsi="Times New Roman"/>
          <w:szCs w:val="24"/>
        </w:rPr>
      </w:pPr>
    </w:p>
    <w:p w:rsidR="00EC1826" w:rsidRDefault="00EC1826" w:rsidP="009A3352">
      <w:pPr>
        <w:ind w:left="0"/>
        <w:rPr>
          <w:rFonts w:ascii="Times New Roman" w:hAnsi="Times New Roman"/>
          <w:szCs w:val="24"/>
        </w:rPr>
      </w:pPr>
    </w:p>
    <w:p w:rsidR="00EC1826" w:rsidRPr="00A1130F" w:rsidRDefault="00EC1826" w:rsidP="009A3352">
      <w:pPr>
        <w:ind w:left="0"/>
        <w:rPr>
          <w:rFonts w:ascii="Times New Roman" w:hAnsi="Times New Roman"/>
          <w:szCs w:val="24"/>
        </w:rPr>
      </w:pPr>
    </w:p>
    <w:p w:rsidR="009A3352" w:rsidRDefault="009A3352" w:rsidP="00D95D3B">
      <w:pPr>
        <w:pStyle w:val="af0"/>
        <w:numPr>
          <w:ilvl w:val="1"/>
          <w:numId w:val="37"/>
        </w:numPr>
        <w:jc w:val="center"/>
        <w:rPr>
          <w:rFonts w:ascii="Times New Roman" w:hAnsi="Times New Roman"/>
          <w:b/>
          <w:sz w:val="24"/>
        </w:rPr>
      </w:pPr>
      <w:r w:rsidRPr="004710DE">
        <w:rPr>
          <w:rFonts w:ascii="Times New Roman" w:hAnsi="Times New Roman"/>
          <w:b/>
          <w:sz w:val="24"/>
        </w:rPr>
        <w:t>Аудиовизуальные информационные системы.</w:t>
      </w:r>
    </w:p>
    <w:p w:rsidR="00826A2B" w:rsidRPr="00826A2B" w:rsidRDefault="00826A2B" w:rsidP="00826A2B">
      <w:pPr>
        <w:ind w:left="0" w:firstLine="567"/>
        <w:rPr>
          <w:rFonts w:ascii="Times New Roman" w:hAnsi="Times New Roman"/>
          <w:szCs w:val="24"/>
        </w:rPr>
      </w:pPr>
      <w:r w:rsidRPr="00826A2B">
        <w:rPr>
          <w:rFonts w:ascii="Times New Roman" w:hAnsi="Times New Roman"/>
          <w:color w:val="0070C0"/>
          <w:lang w:eastAsia="ru-RU"/>
        </w:rPr>
        <w:t>Без изменения в соответствии с положительное заключение государственной экспертизы № 497-17/ГГЭ-10842/05 от 10.05.2017)</w:t>
      </w:r>
    </w:p>
    <w:p w:rsidR="00A1130F" w:rsidRPr="00A1130F" w:rsidRDefault="0092772F" w:rsidP="00A1130F">
      <w:pPr>
        <w:ind w:left="0" w:firstLine="567"/>
        <w:rPr>
          <w:rFonts w:ascii="Times New Roman" w:hAnsi="Times New Roman"/>
          <w:szCs w:val="24"/>
        </w:rPr>
      </w:pPr>
      <w:r w:rsidRPr="00A1130F">
        <w:rPr>
          <w:rFonts w:ascii="Times New Roman" w:hAnsi="Times New Roman"/>
          <w:szCs w:val="24"/>
        </w:rPr>
        <w:t xml:space="preserve">- </w:t>
      </w:r>
      <w:r w:rsidR="009A3352" w:rsidRPr="00A1130F">
        <w:rPr>
          <w:rFonts w:ascii="Times New Roman" w:hAnsi="Times New Roman"/>
          <w:szCs w:val="24"/>
        </w:rPr>
        <w:t>Системы средств информации и сигнализации об опасности, размещаемые в помещениях, предназначенных для инвалидов и на путях их движения, обеспечивают визуальную, звуковую и тактильную информацию с указанием направления движения и мест получения услуги.</w:t>
      </w:r>
    </w:p>
    <w:p w:rsidR="00A1130F" w:rsidRPr="00A1130F" w:rsidRDefault="009A3352" w:rsidP="00A1130F">
      <w:pPr>
        <w:ind w:left="0" w:firstLine="567"/>
        <w:rPr>
          <w:rFonts w:ascii="Times New Roman" w:hAnsi="Times New Roman"/>
          <w:szCs w:val="24"/>
        </w:rPr>
      </w:pPr>
      <w:r w:rsidRPr="00A1130F">
        <w:rPr>
          <w:rFonts w:ascii="Times New Roman" w:hAnsi="Times New Roman"/>
          <w:szCs w:val="24"/>
        </w:rPr>
        <w:t xml:space="preserve">Система средств информации зон и помещений, входных узлов и путей движения обеспечивает непрерывность информации, однозначное </w:t>
      </w:r>
      <w:r w:rsidR="003077C2" w:rsidRPr="00A1130F">
        <w:rPr>
          <w:rFonts w:ascii="Times New Roman" w:hAnsi="Times New Roman"/>
          <w:szCs w:val="24"/>
        </w:rPr>
        <w:t>опознавание</w:t>
      </w:r>
      <w:r w:rsidRPr="00A1130F">
        <w:rPr>
          <w:rFonts w:ascii="Times New Roman" w:hAnsi="Times New Roman"/>
          <w:szCs w:val="24"/>
        </w:rPr>
        <w:t xml:space="preserve"> объектов и мест посещений.</w:t>
      </w:r>
    </w:p>
    <w:p w:rsidR="00A1130F" w:rsidRPr="00A1130F" w:rsidRDefault="009A3352" w:rsidP="00A1130F">
      <w:pPr>
        <w:ind w:left="0" w:firstLine="567"/>
        <w:rPr>
          <w:rFonts w:ascii="Times New Roman" w:hAnsi="Times New Roman"/>
          <w:szCs w:val="24"/>
        </w:rPr>
      </w:pPr>
      <w:r w:rsidRPr="00A1130F">
        <w:rPr>
          <w:rFonts w:ascii="Times New Roman" w:hAnsi="Times New Roman"/>
          <w:szCs w:val="24"/>
        </w:rPr>
        <w:t>Визуальная информация размещена на высоте 1,6 м.</w:t>
      </w:r>
    </w:p>
    <w:p w:rsidR="00A1130F" w:rsidRPr="00A1130F" w:rsidRDefault="009A3352" w:rsidP="00A1130F">
      <w:pPr>
        <w:ind w:left="0" w:firstLine="567"/>
        <w:rPr>
          <w:rFonts w:ascii="Times New Roman" w:hAnsi="Times New Roman"/>
          <w:szCs w:val="24"/>
        </w:rPr>
      </w:pPr>
      <w:r w:rsidRPr="00A1130F">
        <w:rPr>
          <w:rFonts w:ascii="Times New Roman" w:hAnsi="Times New Roman"/>
          <w:szCs w:val="24"/>
        </w:rPr>
        <w:t>В санузле, кабине лифта, лифтовых холлах и зонах безопасности предусмотрена система двусторонней связи, которая снабжена звуковыми и визуальными аварийными сигнальными устройствами. В данных помещениях предусмотрено аварийное освещение.</w:t>
      </w:r>
    </w:p>
    <w:p w:rsidR="00A1130F" w:rsidRPr="00A1130F" w:rsidRDefault="009A3352" w:rsidP="00A1130F">
      <w:pPr>
        <w:ind w:left="0" w:firstLine="567"/>
        <w:rPr>
          <w:rFonts w:ascii="Times New Roman" w:hAnsi="Times New Roman"/>
          <w:szCs w:val="24"/>
        </w:rPr>
      </w:pPr>
      <w:r w:rsidRPr="00A1130F">
        <w:rPr>
          <w:rFonts w:ascii="Times New Roman" w:hAnsi="Times New Roman"/>
          <w:szCs w:val="24"/>
        </w:rPr>
        <w:t>Информирующие обозначения помещений внутри здания дублируются тактильными знаками, которые размещаются рядом с дверью со стороны дверной ручки на высоте 1,3 м.</w:t>
      </w:r>
    </w:p>
    <w:p w:rsidR="008A25C1" w:rsidRDefault="009A3352" w:rsidP="00EC1826">
      <w:pPr>
        <w:ind w:left="0" w:firstLine="567"/>
        <w:rPr>
          <w:rFonts w:ascii="Times New Roman" w:hAnsi="Times New Roman"/>
          <w:szCs w:val="24"/>
        </w:rPr>
      </w:pPr>
      <w:r w:rsidRPr="00A1130F">
        <w:rPr>
          <w:rFonts w:ascii="Times New Roman" w:hAnsi="Times New Roman"/>
          <w:szCs w:val="24"/>
        </w:rPr>
        <w:t>Входы в кабинеты врачей и процедурные оборудованы световыми си</w:t>
      </w:r>
      <w:r w:rsidR="00826A2B">
        <w:rPr>
          <w:rFonts w:ascii="Times New Roman" w:hAnsi="Times New Roman"/>
          <w:szCs w:val="24"/>
        </w:rPr>
        <w:t>гнализаторами вызова пациентов.</w:t>
      </w:r>
    </w:p>
    <w:p w:rsidR="008A25C1" w:rsidRDefault="008A25C1" w:rsidP="00ED118D">
      <w:pPr>
        <w:tabs>
          <w:tab w:val="left" w:pos="567"/>
        </w:tabs>
        <w:ind w:right="423"/>
        <w:jc w:val="center"/>
        <w:rPr>
          <w:rFonts w:ascii="Times New Roman" w:hAnsi="Times New Roman"/>
          <w:b/>
          <w:bCs/>
          <w:color w:val="000000" w:themeColor="text1"/>
          <w:szCs w:val="24"/>
          <w:lang w:eastAsia="ru-RU"/>
        </w:rPr>
      </w:pPr>
    </w:p>
    <w:p w:rsidR="00ED118D" w:rsidRDefault="00ED118D" w:rsidP="00ED118D">
      <w:pPr>
        <w:tabs>
          <w:tab w:val="left" w:pos="567"/>
        </w:tabs>
        <w:ind w:right="423"/>
        <w:jc w:val="center"/>
        <w:rPr>
          <w:rFonts w:ascii="Times New Roman" w:hAnsi="Times New Roman"/>
          <w:b/>
          <w:bCs/>
          <w:color w:val="000000" w:themeColor="text1"/>
          <w:szCs w:val="24"/>
          <w:lang w:eastAsia="ru-RU"/>
        </w:rPr>
      </w:pPr>
      <w:r w:rsidRPr="00E36E66">
        <w:rPr>
          <w:rFonts w:ascii="Times New Roman" w:hAnsi="Times New Roman"/>
          <w:b/>
          <w:bCs/>
          <w:color w:val="000000" w:themeColor="text1"/>
          <w:szCs w:val="24"/>
          <w:lang w:eastAsia="ru-RU"/>
        </w:rPr>
        <w:t>Сравнение документации стадии П</w:t>
      </w:r>
    </w:p>
    <w:p w:rsidR="00ED118D" w:rsidRDefault="00ED118D" w:rsidP="00ED118D">
      <w:pPr>
        <w:ind w:right="423" w:firstLine="426"/>
        <w:jc w:val="center"/>
        <w:rPr>
          <w:rFonts w:ascii="Times New Roman" w:hAnsi="Times New Roman"/>
          <w:b/>
          <w:bCs/>
          <w:color w:val="000000" w:themeColor="text1"/>
          <w:szCs w:val="24"/>
          <w:lang w:eastAsia="ru-RU"/>
        </w:rPr>
      </w:pPr>
      <w:r>
        <w:rPr>
          <w:rFonts w:ascii="Times New Roman" w:hAnsi="Times New Roman"/>
          <w:b/>
          <w:bCs/>
          <w:color w:val="000000" w:themeColor="text1"/>
          <w:szCs w:val="24"/>
          <w:lang w:eastAsia="ru-RU"/>
        </w:rPr>
        <w:t>(Положительное заключение государственной экспертизы № 497-17/ГГЭ-10842/05 от 10.05.2017) и откорректированной стадии П.</w:t>
      </w:r>
    </w:p>
    <w:p w:rsidR="009A3352" w:rsidRPr="00A1130F" w:rsidRDefault="009A3352" w:rsidP="00ED118D">
      <w:pPr>
        <w:tabs>
          <w:tab w:val="left" w:pos="1478"/>
        </w:tabs>
        <w:ind w:left="0"/>
        <w:rPr>
          <w:rFonts w:ascii="Times New Roman" w:hAnsi="Times New Roman"/>
          <w:szCs w:val="24"/>
        </w:rPr>
      </w:pPr>
    </w:p>
    <w:p w:rsidR="009A3352" w:rsidRPr="00A1130F" w:rsidRDefault="009A3352" w:rsidP="009A3352">
      <w:pPr>
        <w:ind w:left="0"/>
        <w:rPr>
          <w:rFonts w:ascii="Times New Roman" w:hAnsi="Times New Roman"/>
          <w:szCs w:val="24"/>
        </w:rPr>
      </w:pPr>
    </w:p>
    <w:tbl>
      <w:tblPr>
        <w:tblStyle w:val="a9"/>
        <w:tblW w:w="9889" w:type="dxa"/>
        <w:tblLayout w:type="fixed"/>
        <w:tblLook w:val="04A0" w:firstRow="1" w:lastRow="0" w:firstColumn="1" w:lastColumn="0" w:noHBand="0" w:noVBand="1"/>
      </w:tblPr>
      <w:tblGrid>
        <w:gridCol w:w="582"/>
        <w:gridCol w:w="1794"/>
        <w:gridCol w:w="993"/>
        <w:gridCol w:w="2693"/>
        <w:gridCol w:w="2693"/>
        <w:gridCol w:w="1134"/>
      </w:tblGrid>
      <w:tr w:rsidR="00ED118D" w:rsidRPr="008660C6" w:rsidTr="00CE634B">
        <w:tc>
          <w:tcPr>
            <w:tcW w:w="582" w:type="dxa"/>
            <w:vAlign w:val="center"/>
          </w:tcPr>
          <w:p w:rsidR="00ED118D" w:rsidRPr="008660C6" w:rsidRDefault="00ED118D" w:rsidP="00CE634B">
            <w:pPr>
              <w:ind w:right="39"/>
              <w:jc w:val="center"/>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п/п</w:t>
            </w:r>
          </w:p>
        </w:tc>
        <w:tc>
          <w:tcPr>
            <w:tcW w:w="1794" w:type="dxa"/>
            <w:vAlign w:val="center"/>
          </w:tcPr>
          <w:p w:rsidR="00ED118D" w:rsidRPr="008660C6" w:rsidRDefault="00ED118D" w:rsidP="00CE634B">
            <w:pPr>
              <w:ind w:right="423"/>
              <w:jc w:val="center"/>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Изменения</w:t>
            </w:r>
          </w:p>
        </w:tc>
        <w:tc>
          <w:tcPr>
            <w:tcW w:w="993" w:type="dxa"/>
            <w:vAlign w:val="center"/>
          </w:tcPr>
          <w:p w:rsidR="00ED118D" w:rsidRPr="008660C6" w:rsidRDefault="00ED118D" w:rsidP="00CE634B">
            <w:pPr>
              <w:ind w:right="34"/>
              <w:jc w:val="center"/>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Оси</w:t>
            </w:r>
          </w:p>
        </w:tc>
        <w:tc>
          <w:tcPr>
            <w:tcW w:w="2693" w:type="dxa"/>
            <w:vAlign w:val="center"/>
          </w:tcPr>
          <w:p w:rsidR="00ED118D" w:rsidRPr="008660C6" w:rsidRDefault="00ED118D" w:rsidP="00CE634B">
            <w:pPr>
              <w:ind w:right="-108"/>
              <w:jc w:val="center"/>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До корректировки</w:t>
            </w:r>
          </w:p>
        </w:tc>
        <w:tc>
          <w:tcPr>
            <w:tcW w:w="2693" w:type="dxa"/>
            <w:vAlign w:val="center"/>
          </w:tcPr>
          <w:p w:rsidR="00ED118D" w:rsidRPr="008660C6" w:rsidRDefault="00ED118D" w:rsidP="00CE634B">
            <w:pPr>
              <w:ind w:right="423"/>
              <w:jc w:val="center"/>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После корректировки</w:t>
            </w:r>
          </w:p>
        </w:tc>
        <w:tc>
          <w:tcPr>
            <w:tcW w:w="1134" w:type="dxa"/>
            <w:vAlign w:val="center"/>
          </w:tcPr>
          <w:p w:rsidR="00ED118D" w:rsidRPr="008660C6" w:rsidRDefault="00ED118D" w:rsidP="00CE634B">
            <w:pPr>
              <w:ind w:right="-1"/>
              <w:jc w:val="center"/>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Примечание</w:t>
            </w:r>
          </w:p>
        </w:tc>
      </w:tr>
      <w:tr w:rsidR="00ED118D" w:rsidRPr="008660C6" w:rsidTr="00CE634B">
        <w:tc>
          <w:tcPr>
            <w:tcW w:w="582" w:type="dxa"/>
            <w:vAlign w:val="center"/>
          </w:tcPr>
          <w:p w:rsidR="00ED118D" w:rsidRPr="008660C6" w:rsidRDefault="00ED118D" w:rsidP="00CE634B">
            <w:pPr>
              <w:ind w:right="-24"/>
              <w:jc w:val="center"/>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1</w:t>
            </w:r>
          </w:p>
        </w:tc>
        <w:tc>
          <w:tcPr>
            <w:tcW w:w="1794" w:type="dxa"/>
            <w:vAlign w:val="center"/>
          </w:tcPr>
          <w:p w:rsidR="00ED118D" w:rsidRPr="008660C6" w:rsidRDefault="00ED118D" w:rsidP="00CE634B">
            <w:pPr>
              <w:jc w:val="center"/>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2</w:t>
            </w:r>
          </w:p>
        </w:tc>
        <w:tc>
          <w:tcPr>
            <w:tcW w:w="993" w:type="dxa"/>
            <w:vAlign w:val="center"/>
          </w:tcPr>
          <w:p w:rsidR="00ED118D" w:rsidRPr="008660C6" w:rsidRDefault="00ED118D" w:rsidP="00CE634B">
            <w:pPr>
              <w:ind w:right="-24"/>
              <w:jc w:val="center"/>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2693" w:type="dxa"/>
            <w:vAlign w:val="center"/>
          </w:tcPr>
          <w:p w:rsidR="00ED118D" w:rsidRPr="008660C6" w:rsidRDefault="00ED118D" w:rsidP="00CE634B">
            <w:pPr>
              <w:jc w:val="center"/>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4</w:t>
            </w:r>
          </w:p>
        </w:tc>
        <w:tc>
          <w:tcPr>
            <w:tcW w:w="2693" w:type="dxa"/>
            <w:vAlign w:val="center"/>
          </w:tcPr>
          <w:p w:rsidR="00ED118D" w:rsidRPr="008660C6" w:rsidRDefault="00ED118D" w:rsidP="00CE634B">
            <w:pPr>
              <w:ind w:right="-62"/>
              <w:jc w:val="center"/>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5</w:t>
            </w:r>
          </w:p>
        </w:tc>
        <w:tc>
          <w:tcPr>
            <w:tcW w:w="1134" w:type="dxa"/>
            <w:vAlign w:val="center"/>
          </w:tcPr>
          <w:p w:rsidR="00ED118D" w:rsidRPr="008660C6" w:rsidRDefault="00ED118D" w:rsidP="00CE634B">
            <w:pPr>
              <w:ind w:right="-1"/>
              <w:jc w:val="center"/>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6</w:t>
            </w:r>
          </w:p>
        </w:tc>
      </w:tr>
      <w:tr w:rsidR="00ED118D" w:rsidRPr="008660C6" w:rsidTr="00CE634B">
        <w:tc>
          <w:tcPr>
            <w:tcW w:w="582" w:type="dxa"/>
          </w:tcPr>
          <w:p w:rsidR="00ED118D" w:rsidRPr="008660C6" w:rsidRDefault="00ED118D" w:rsidP="00CE634B">
            <w:pPr>
              <w:ind w:right="423"/>
              <w:rPr>
                <w:rFonts w:ascii="Times New Roman" w:hAnsi="Times New Roman"/>
                <w:bCs/>
                <w:color w:val="000000" w:themeColor="text1"/>
                <w:szCs w:val="24"/>
                <w:lang w:eastAsia="ru-RU"/>
              </w:rPr>
            </w:pPr>
          </w:p>
        </w:tc>
        <w:tc>
          <w:tcPr>
            <w:tcW w:w="1794" w:type="dxa"/>
          </w:tcPr>
          <w:p w:rsidR="00ED118D" w:rsidRDefault="00ED118D" w:rsidP="00CE634B">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пояснительной записки раздела МГН2 в части:</w:t>
            </w:r>
          </w:p>
          <w:p w:rsidR="00ED118D" w:rsidRPr="009928D6" w:rsidRDefault="009928D6" w:rsidP="009928D6">
            <w:pPr>
              <w:ind w:left="0" w:right="-93"/>
              <w:rPr>
                <w:rFonts w:ascii="Times New Roman" w:hAnsi="Times New Roman"/>
                <w:bCs/>
                <w:color w:val="000000" w:themeColor="text1"/>
                <w:lang w:eastAsia="ru-RU"/>
              </w:rPr>
            </w:pPr>
            <w:r>
              <w:rPr>
                <w:rFonts w:ascii="Times New Roman" w:hAnsi="Times New Roman"/>
                <w:bCs/>
                <w:color w:val="000000" w:themeColor="text1"/>
                <w:lang w:eastAsia="ru-RU"/>
              </w:rPr>
              <w:t xml:space="preserve">1. </w:t>
            </w:r>
            <w:r w:rsidR="004871E3" w:rsidRPr="009928D6">
              <w:rPr>
                <w:rFonts w:ascii="Times New Roman" w:hAnsi="Times New Roman"/>
                <w:bCs/>
                <w:color w:val="000000" w:themeColor="text1"/>
                <w:lang w:eastAsia="ru-RU"/>
              </w:rPr>
              <w:t>Общие сведения</w:t>
            </w:r>
          </w:p>
        </w:tc>
        <w:tc>
          <w:tcPr>
            <w:tcW w:w="993" w:type="dxa"/>
          </w:tcPr>
          <w:p w:rsidR="00ED118D" w:rsidRPr="00A277AA" w:rsidRDefault="00ED118D" w:rsidP="00CE634B">
            <w:pPr>
              <w:ind w:right="-108"/>
              <w:rPr>
                <w:rFonts w:ascii="Times New Roman" w:hAnsi="Times New Roman"/>
                <w:bCs/>
                <w:color w:val="000000" w:themeColor="text1"/>
                <w:szCs w:val="24"/>
                <w:lang w:eastAsia="ru-RU"/>
              </w:rPr>
            </w:pPr>
          </w:p>
        </w:tc>
        <w:tc>
          <w:tcPr>
            <w:tcW w:w="2693" w:type="dxa"/>
          </w:tcPr>
          <w:p w:rsidR="00ED118D" w:rsidRPr="008660C6" w:rsidRDefault="004871E3" w:rsidP="00CE634B">
            <w:pPr>
              <w:ind w:right="423"/>
              <w:rPr>
                <w:rFonts w:ascii="Times New Roman" w:hAnsi="Times New Roman"/>
                <w:bCs/>
                <w:color w:val="000000" w:themeColor="text1"/>
                <w:szCs w:val="24"/>
                <w:lang w:eastAsia="ru-RU"/>
              </w:rPr>
            </w:pPr>
            <w:r w:rsidRPr="004871E3">
              <w:rPr>
                <w:rFonts w:ascii="Times New Roman" w:hAnsi="Times New Roman"/>
                <w:bCs/>
                <w:color w:val="000000" w:themeColor="text1"/>
                <w:szCs w:val="24"/>
                <w:lang w:eastAsia="ru-RU"/>
              </w:rPr>
              <w:t>Число посетителей учреждения в смену составляет 300 человек (взрослых – 240, детей – 60).</w:t>
            </w:r>
          </w:p>
        </w:tc>
        <w:tc>
          <w:tcPr>
            <w:tcW w:w="2693" w:type="dxa"/>
          </w:tcPr>
          <w:p w:rsidR="00ED118D" w:rsidRPr="008660C6" w:rsidRDefault="004871E3" w:rsidP="00CE634B">
            <w:pPr>
              <w:rPr>
                <w:rFonts w:ascii="Times New Roman" w:hAnsi="Times New Roman"/>
                <w:bCs/>
                <w:color w:val="000000" w:themeColor="text1"/>
                <w:szCs w:val="24"/>
                <w:lang w:eastAsia="ru-RU"/>
              </w:rPr>
            </w:pPr>
            <w:r w:rsidRPr="00793F1F">
              <w:rPr>
                <w:rFonts w:ascii="Times New Roman" w:hAnsi="Times New Roman"/>
                <w:color w:val="000000" w:themeColor="text1"/>
              </w:rPr>
              <w:t>Число посетителей учреждения в смену составляет 300 человек.</w:t>
            </w:r>
          </w:p>
        </w:tc>
        <w:tc>
          <w:tcPr>
            <w:tcW w:w="1134" w:type="dxa"/>
          </w:tcPr>
          <w:p w:rsidR="00ED118D" w:rsidRPr="008660C6" w:rsidRDefault="00ED118D" w:rsidP="00CE634B">
            <w:pPr>
              <w:ind w:right="-1"/>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Пояснительная записка</w:t>
            </w:r>
          </w:p>
        </w:tc>
      </w:tr>
      <w:tr w:rsidR="004871E3" w:rsidRPr="008660C6" w:rsidTr="00CE634B">
        <w:tc>
          <w:tcPr>
            <w:tcW w:w="582" w:type="dxa"/>
          </w:tcPr>
          <w:p w:rsidR="004871E3" w:rsidRPr="008660C6" w:rsidRDefault="004871E3" w:rsidP="00CE634B">
            <w:pPr>
              <w:ind w:right="423"/>
              <w:rPr>
                <w:rFonts w:ascii="Times New Roman" w:hAnsi="Times New Roman"/>
                <w:bCs/>
                <w:color w:val="000000" w:themeColor="text1"/>
                <w:szCs w:val="24"/>
                <w:lang w:eastAsia="ru-RU"/>
              </w:rPr>
            </w:pPr>
          </w:p>
        </w:tc>
        <w:tc>
          <w:tcPr>
            <w:tcW w:w="1794" w:type="dxa"/>
          </w:tcPr>
          <w:p w:rsidR="004871E3" w:rsidRDefault="004871E3" w:rsidP="004871E3">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пояснительной записки раздела МГН2 в части:</w:t>
            </w:r>
          </w:p>
          <w:p w:rsidR="004871E3" w:rsidRPr="004871E3" w:rsidRDefault="004871E3" w:rsidP="004871E3">
            <w:pPr>
              <w:rPr>
                <w:rFonts w:ascii="Times New Roman" w:hAnsi="Times New Roman"/>
              </w:rPr>
            </w:pPr>
            <w:r>
              <w:rPr>
                <w:rFonts w:ascii="Times New Roman" w:hAnsi="Times New Roman"/>
              </w:rPr>
              <w:t xml:space="preserve">2.1. </w:t>
            </w:r>
            <w:r w:rsidRPr="004871E3">
              <w:rPr>
                <w:rFonts w:ascii="Times New Roman" w:hAnsi="Times New Roman"/>
              </w:rPr>
              <w:t>Входы и пути движения.</w:t>
            </w:r>
          </w:p>
          <w:p w:rsidR="004871E3" w:rsidRDefault="004871E3" w:rsidP="004871E3">
            <w:pPr>
              <w:ind w:right="-93"/>
              <w:rPr>
                <w:rFonts w:ascii="Times New Roman" w:hAnsi="Times New Roman"/>
                <w:bCs/>
                <w:color w:val="000000" w:themeColor="text1"/>
                <w:szCs w:val="24"/>
                <w:lang w:eastAsia="ru-RU"/>
              </w:rPr>
            </w:pPr>
          </w:p>
          <w:p w:rsidR="004871E3" w:rsidRDefault="004871E3" w:rsidP="00CE634B">
            <w:pPr>
              <w:ind w:right="-93"/>
              <w:rPr>
                <w:rFonts w:ascii="Times New Roman" w:hAnsi="Times New Roman"/>
                <w:bCs/>
                <w:color w:val="000000" w:themeColor="text1"/>
                <w:szCs w:val="24"/>
                <w:lang w:eastAsia="ru-RU"/>
              </w:rPr>
            </w:pPr>
          </w:p>
        </w:tc>
        <w:tc>
          <w:tcPr>
            <w:tcW w:w="993" w:type="dxa"/>
          </w:tcPr>
          <w:p w:rsidR="004871E3" w:rsidRPr="00A277AA" w:rsidRDefault="004871E3" w:rsidP="00CE634B">
            <w:pPr>
              <w:ind w:right="-108"/>
              <w:rPr>
                <w:rFonts w:ascii="Times New Roman" w:hAnsi="Times New Roman"/>
                <w:bCs/>
                <w:color w:val="000000" w:themeColor="text1"/>
                <w:szCs w:val="24"/>
                <w:lang w:eastAsia="ru-RU"/>
              </w:rPr>
            </w:pPr>
          </w:p>
        </w:tc>
        <w:tc>
          <w:tcPr>
            <w:tcW w:w="2693" w:type="dxa"/>
          </w:tcPr>
          <w:p w:rsidR="009928D6" w:rsidRPr="009928D6" w:rsidRDefault="009928D6" w:rsidP="009928D6">
            <w:pPr>
              <w:ind w:right="423"/>
              <w:rPr>
                <w:rFonts w:ascii="Times New Roman" w:hAnsi="Times New Roman"/>
                <w:bCs/>
                <w:color w:val="000000" w:themeColor="text1"/>
                <w:szCs w:val="24"/>
                <w:lang w:eastAsia="ru-RU"/>
              </w:rPr>
            </w:pPr>
            <w:r w:rsidRPr="009928D6">
              <w:rPr>
                <w:rFonts w:ascii="Times New Roman" w:hAnsi="Times New Roman"/>
                <w:bCs/>
                <w:color w:val="000000" w:themeColor="text1"/>
                <w:szCs w:val="24"/>
                <w:lang w:eastAsia="ru-RU"/>
              </w:rPr>
              <w:t xml:space="preserve">На территорию объекта для посетителей предусмотрены следующие входы: </w:t>
            </w:r>
          </w:p>
          <w:p w:rsidR="009928D6" w:rsidRPr="009928D6" w:rsidRDefault="009928D6" w:rsidP="009928D6">
            <w:pPr>
              <w:numPr>
                <w:ilvl w:val="0"/>
                <w:numId w:val="43"/>
              </w:numPr>
              <w:ind w:left="0" w:right="423"/>
              <w:rPr>
                <w:rFonts w:ascii="Times New Roman" w:hAnsi="Times New Roman"/>
                <w:bCs/>
                <w:color w:val="000000" w:themeColor="text1"/>
                <w:szCs w:val="24"/>
                <w:lang w:eastAsia="ru-RU"/>
              </w:rPr>
            </w:pPr>
            <w:r w:rsidRPr="009928D6">
              <w:rPr>
                <w:rFonts w:ascii="Times New Roman" w:hAnsi="Times New Roman"/>
                <w:bCs/>
                <w:color w:val="000000" w:themeColor="text1"/>
                <w:szCs w:val="24"/>
                <w:lang w:eastAsia="ru-RU"/>
              </w:rPr>
              <w:t xml:space="preserve">Центральный вход с улицы Воздвиженка обеспечивает </w:t>
            </w:r>
            <w:r w:rsidRPr="009928D6">
              <w:rPr>
                <w:rFonts w:ascii="Times New Roman" w:hAnsi="Times New Roman"/>
                <w:bCs/>
                <w:color w:val="000000" w:themeColor="text1"/>
                <w:szCs w:val="24"/>
                <w:lang w:eastAsia="ru-RU"/>
              </w:rPr>
              <w:lastRenderedPageBreak/>
              <w:t xml:space="preserve">доступ посетителей групп мобильности М1, М2 и М3 непосредственно в здание; </w:t>
            </w:r>
          </w:p>
          <w:p w:rsidR="009928D6" w:rsidRPr="009928D6" w:rsidRDefault="009928D6" w:rsidP="009928D6">
            <w:pPr>
              <w:numPr>
                <w:ilvl w:val="0"/>
                <w:numId w:val="43"/>
              </w:numPr>
              <w:ind w:left="0" w:right="423"/>
              <w:rPr>
                <w:rFonts w:ascii="Times New Roman" w:hAnsi="Times New Roman"/>
                <w:bCs/>
                <w:color w:val="000000" w:themeColor="text1"/>
                <w:szCs w:val="24"/>
                <w:lang w:eastAsia="ru-RU"/>
              </w:rPr>
            </w:pPr>
            <w:r w:rsidRPr="009928D6">
              <w:rPr>
                <w:rFonts w:ascii="Times New Roman" w:hAnsi="Times New Roman"/>
                <w:bCs/>
                <w:color w:val="000000" w:themeColor="text1"/>
                <w:szCs w:val="24"/>
                <w:lang w:eastAsia="ru-RU"/>
              </w:rPr>
              <w:t xml:space="preserve">Вход с улицы Воздвиженка в восточной части здания (оси А/11-12) обеспечивает доступ посетителей всех групп мобильности. Вход оборудован механическим подъёмником. </w:t>
            </w:r>
          </w:p>
          <w:p w:rsidR="009928D6" w:rsidRPr="009928D6" w:rsidRDefault="009928D6" w:rsidP="009928D6">
            <w:pPr>
              <w:numPr>
                <w:ilvl w:val="0"/>
                <w:numId w:val="43"/>
              </w:numPr>
              <w:ind w:left="63" w:right="423"/>
              <w:rPr>
                <w:rFonts w:ascii="Times New Roman" w:hAnsi="Times New Roman"/>
                <w:bCs/>
                <w:color w:val="000000" w:themeColor="text1"/>
                <w:szCs w:val="24"/>
                <w:lang w:eastAsia="ru-RU"/>
              </w:rPr>
            </w:pPr>
            <w:r w:rsidRPr="009928D6">
              <w:rPr>
                <w:rFonts w:ascii="Times New Roman" w:hAnsi="Times New Roman"/>
                <w:bCs/>
                <w:color w:val="000000" w:themeColor="text1"/>
                <w:szCs w:val="24"/>
                <w:lang w:eastAsia="ru-RU"/>
              </w:rPr>
              <w:t xml:space="preserve">C Романова переулка предусмотрен вход/въезд на территорию объекта для посетителей группы мобильности М4 и </w:t>
            </w:r>
            <w:proofErr w:type="gramStart"/>
            <w:r w:rsidRPr="009928D6">
              <w:rPr>
                <w:rFonts w:ascii="Times New Roman" w:hAnsi="Times New Roman"/>
                <w:bCs/>
                <w:color w:val="000000" w:themeColor="text1"/>
                <w:szCs w:val="24"/>
                <w:lang w:eastAsia="ru-RU"/>
              </w:rPr>
              <w:t>пациентов</w:t>
            </w:r>
            <w:proofErr w:type="gramEnd"/>
            <w:r w:rsidRPr="009928D6">
              <w:rPr>
                <w:rFonts w:ascii="Times New Roman" w:hAnsi="Times New Roman"/>
                <w:bCs/>
                <w:color w:val="000000" w:themeColor="text1"/>
                <w:szCs w:val="24"/>
                <w:lang w:eastAsia="ru-RU"/>
              </w:rPr>
              <w:t xml:space="preserve"> прибывающих на машине скорой помощи. </w:t>
            </w:r>
          </w:p>
          <w:p w:rsidR="004871E3" w:rsidRPr="009928D6" w:rsidRDefault="004871E3" w:rsidP="00CE634B">
            <w:pPr>
              <w:ind w:right="423"/>
              <w:rPr>
                <w:rFonts w:ascii="Times New Roman" w:hAnsi="Times New Roman"/>
                <w:bCs/>
                <w:color w:val="000000" w:themeColor="text1"/>
                <w:szCs w:val="24"/>
                <w:lang w:eastAsia="ru-RU"/>
              </w:rPr>
            </w:pPr>
          </w:p>
        </w:tc>
        <w:tc>
          <w:tcPr>
            <w:tcW w:w="2693" w:type="dxa"/>
          </w:tcPr>
          <w:p w:rsidR="004871E3" w:rsidRPr="00B83CB6" w:rsidRDefault="004871E3" w:rsidP="00F7007C">
            <w:pPr>
              <w:ind w:left="0"/>
              <w:rPr>
                <w:rFonts w:ascii="Times New Roman" w:hAnsi="Times New Roman"/>
                <w:color w:val="000000" w:themeColor="text1"/>
              </w:rPr>
            </w:pPr>
            <w:r w:rsidRPr="00B83CB6">
              <w:rPr>
                <w:rFonts w:ascii="Times New Roman" w:hAnsi="Times New Roman"/>
                <w:color w:val="000000" w:themeColor="text1"/>
              </w:rPr>
              <w:lastRenderedPageBreak/>
              <w:t>На территорию объекта для посетителей предусмотрены следующие входы:</w:t>
            </w:r>
          </w:p>
          <w:p w:rsidR="004871E3" w:rsidRPr="00B83CB6" w:rsidRDefault="004871E3" w:rsidP="00CF7EDC">
            <w:pPr>
              <w:ind w:left="0"/>
              <w:rPr>
                <w:rFonts w:ascii="Times New Roman" w:hAnsi="Times New Roman"/>
                <w:color w:val="000000" w:themeColor="text1"/>
              </w:rPr>
            </w:pPr>
            <w:r w:rsidRPr="00B83CB6">
              <w:rPr>
                <w:rFonts w:ascii="Times New Roman" w:hAnsi="Times New Roman"/>
                <w:color w:val="000000" w:themeColor="text1"/>
              </w:rPr>
              <w:t xml:space="preserve">- </w:t>
            </w:r>
            <w:r w:rsidRPr="00B83CB6">
              <w:rPr>
                <w:rFonts w:ascii="Times New Roman" w:hAnsi="Times New Roman"/>
                <w:color w:val="000000" w:themeColor="text1"/>
              </w:rPr>
              <w:tab/>
              <w:t xml:space="preserve">Центральный вход с улицы Воздвиженка обеспечивает доступ посетителей групп мобильности М1, М2 и </w:t>
            </w:r>
            <w:r w:rsidRPr="00B83CB6">
              <w:rPr>
                <w:rFonts w:ascii="Times New Roman" w:hAnsi="Times New Roman"/>
                <w:color w:val="000000" w:themeColor="text1"/>
              </w:rPr>
              <w:lastRenderedPageBreak/>
              <w:t xml:space="preserve">М3 непосредственно в здание; </w:t>
            </w:r>
          </w:p>
          <w:p w:rsidR="00F7007C" w:rsidRDefault="004871E3" w:rsidP="00F7007C">
            <w:pPr>
              <w:ind w:left="0"/>
              <w:rPr>
                <w:rFonts w:ascii="Times New Roman" w:hAnsi="Times New Roman"/>
                <w:szCs w:val="24"/>
              </w:rPr>
            </w:pPr>
            <w:r>
              <w:rPr>
                <w:rFonts w:ascii="Times New Roman" w:hAnsi="Times New Roman"/>
                <w:color w:val="4472C4" w:themeColor="accent5"/>
              </w:rPr>
              <w:t xml:space="preserve">- </w:t>
            </w:r>
            <w:r w:rsidRPr="00A1130F">
              <w:rPr>
                <w:rFonts w:ascii="Times New Roman" w:hAnsi="Times New Roman"/>
                <w:szCs w:val="24"/>
              </w:rPr>
              <w:t>C улицы Воздвиженка</w:t>
            </w:r>
            <w:r>
              <w:rPr>
                <w:rFonts w:ascii="Times New Roman" w:hAnsi="Times New Roman"/>
                <w:szCs w:val="24"/>
              </w:rPr>
              <w:t xml:space="preserve"> через арку между корпусами центральной и восточной части здания</w:t>
            </w:r>
            <w:r w:rsidRPr="00A1130F">
              <w:rPr>
                <w:rFonts w:ascii="Times New Roman" w:hAnsi="Times New Roman"/>
                <w:szCs w:val="24"/>
              </w:rPr>
              <w:t xml:space="preserve"> в осях 10-11/А-</w:t>
            </w:r>
            <w:r>
              <w:rPr>
                <w:rFonts w:ascii="Times New Roman" w:hAnsi="Times New Roman"/>
                <w:szCs w:val="24"/>
              </w:rPr>
              <w:t>В</w:t>
            </w:r>
            <w:r w:rsidRPr="00A1130F">
              <w:rPr>
                <w:rFonts w:ascii="Times New Roman" w:hAnsi="Times New Roman"/>
                <w:szCs w:val="24"/>
              </w:rPr>
              <w:t xml:space="preserve"> предусмотрен вход/въезд на территорию объекта для посетителей группы мобильности М4.</w:t>
            </w:r>
            <w:r>
              <w:rPr>
                <w:rFonts w:ascii="Times New Roman" w:hAnsi="Times New Roman"/>
                <w:szCs w:val="24"/>
              </w:rPr>
              <w:t xml:space="preserve"> Вход в здание в осях </w:t>
            </w:r>
            <w:r w:rsidRPr="00B83CB6">
              <w:rPr>
                <w:rFonts w:ascii="Times New Roman" w:hAnsi="Times New Roman"/>
                <w:szCs w:val="24"/>
              </w:rPr>
              <w:t>7-7”</w:t>
            </w:r>
            <w:r>
              <w:rPr>
                <w:rFonts w:ascii="Times New Roman" w:hAnsi="Times New Roman"/>
                <w:szCs w:val="24"/>
              </w:rPr>
              <w:t>/В</w:t>
            </w:r>
            <w:r w:rsidRPr="00B83CB6">
              <w:rPr>
                <w:rFonts w:ascii="Times New Roman" w:hAnsi="Times New Roman"/>
                <w:szCs w:val="24"/>
              </w:rPr>
              <w:t>”</w:t>
            </w:r>
          </w:p>
          <w:p w:rsidR="004871E3" w:rsidRPr="00F7007C" w:rsidRDefault="004871E3" w:rsidP="00F7007C">
            <w:pPr>
              <w:ind w:left="0"/>
              <w:rPr>
                <w:rFonts w:ascii="Times New Roman" w:hAnsi="Times New Roman"/>
                <w:szCs w:val="24"/>
              </w:rPr>
            </w:pPr>
            <w:r w:rsidRPr="00B83CB6">
              <w:rPr>
                <w:rFonts w:ascii="Times New Roman" w:hAnsi="Times New Roman"/>
                <w:color w:val="000000" w:themeColor="text1"/>
              </w:rPr>
              <w:t xml:space="preserve">- C Романова переулка предусмотрен дополнительный вход/въезд на территорию объекта для посетителей группы мобильности М4 и пациентов, прибывающих на машине скорой помощи. </w:t>
            </w:r>
          </w:p>
          <w:p w:rsidR="004871E3" w:rsidRPr="00793F1F" w:rsidRDefault="004871E3" w:rsidP="00CE634B">
            <w:pPr>
              <w:rPr>
                <w:rFonts w:ascii="Times New Roman" w:hAnsi="Times New Roman"/>
                <w:color w:val="000000" w:themeColor="text1"/>
              </w:rPr>
            </w:pPr>
          </w:p>
        </w:tc>
        <w:tc>
          <w:tcPr>
            <w:tcW w:w="1134" w:type="dxa"/>
          </w:tcPr>
          <w:p w:rsidR="004871E3" w:rsidRDefault="009928D6" w:rsidP="00CE634B">
            <w:pPr>
              <w:ind w:right="-1"/>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lastRenderedPageBreak/>
              <w:t>Пояснительная записка</w:t>
            </w:r>
          </w:p>
        </w:tc>
      </w:tr>
      <w:tr w:rsidR="004871E3" w:rsidRPr="008660C6" w:rsidTr="00CE634B">
        <w:tc>
          <w:tcPr>
            <w:tcW w:w="582" w:type="dxa"/>
          </w:tcPr>
          <w:p w:rsidR="004871E3" w:rsidRPr="008660C6" w:rsidRDefault="004871E3" w:rsidP="00CE634B">
            <w:pPr>
              <w:ind w:right="423"/>
              <w:rPr>
                <w:rFonts w:ascii="Times New Roman" w:hAnsi="Times New Roman"/>
                <w:bCs/>
                <w:color w:val="000000" w:themeColor="text1"/>
                <w:szCs w:val="24"/>
                <w:lang w:eastAsia="ru-RU"/>
              </w:rPr>
            </w:pPr>
          </w:p>
        </w:tc>
        <w:tc>
          <w:tcPr>
            <w:tcW w:w="1794" w:type="dxa"/>
          </w:tcPr>
          <w:p w:rsidR="00694AAF" w:rsidRDefault="00694AAF" w:rsidP="00694AAF">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 xml:space="preserve">Корректировка пояснительной записки раздела МГН2 в части: </w:t>
            </w:r>
          </w:p>
          <w:p w:rsidR="00694AAF" w:rsidRPr="00694AAF" w:rsidRDefault="00694AAF" w:rsidP="00694AAF">
            <w:pPr>
              <w:ind w:left="8" w:hanging="8"/>
              <w:rPr>
                <w:rFonts w:ascii="Times New Roman" w:hAnsi="Times New Roman"/>
              </w:rPr>
            </w:pPr>
            <w:r>
              <w:rPr>
                <w:rFonts w:ascii="Times New Roman" w:hAnsi="Times New Roman"/>
              </w:rPr>
              <w:t xml:space="preserve">3.2.2. </w:t>
            </w:r>
            <w:r w:rsidRPr="00694AAF">
              <w:rPr>
                <w:rFonts w:ascii="Times New Roman" w:hAnsi="Times New Roman"/>
              </w:rPr>
              <w:t xml:space="preserve">Вертикальные коммуникации. </w:t>
            </w:r>
          </w:p>
          <w:p w:rsidR="00694AAF" w:rsidRPr="00A1130F" w:rsidRDefault="00694AAF" w:rsidP="00694AAF">
            <w:pPr>
              <w:ind w:left="0"/>
              <w:rPr>
                <w:rFonts w:ascii="Times New Roman" w:hAnsi="Times New Roman"/>
                <w:szCs w:val="24"/>
              </w:rPr>
            </w:pPr>
            <w:r w:rsidRPr="00A1130F">
              <w:rPr>
                <w:rFonts w:ascii="Times New Roman" w:hAnsi="Times New Roman"/>
                <w:szCs w:val="24"/>
              </w:rPr>
              <w:t>Лестницы и пандусы.</w:t>
            </w:r>
          </w:p>
          <w:p w:rsidR="00694AAF" w:rsidRDefault="00694AAF" w:rsidP="00694AAF">
            <w:pPr>
              <w:ind w:right="-93"/>
              <w:rPr>
                <w:rFonts w:ascii="Times New Roman" w:hAnsi="Times New Roman"/>
                <w:bCs/>
                <w:color w:val="000000" w:themeColor="text1"/>
                <w:szCs w:val="24"/>
                <w:lang w:eastAsia="ru-RU"/>
              </w:rPr>
            </w:pPr>
          </w:p>
          <w:p w:rsidR="004871E3" w:rsidRDefault="004871E3" w:rsidP="00CE634B">
            <w:pPr>
              <w:ind w:right="-93"/>
              <w:rPr>
                <w:rFonts w:ascii="Times New Roman" w:hAnsi="Times New Roman"/>
                <w:bCs/>
                <w:color w:val="000000" w:themeColor="text1"/>
                <w:szCs w:val="24"/>
                <w:lang w:eastAsia="ru-RU"/>
              </w:rPr>
            </w:pPr>
          </w:p>
        </w:tc>
        <w:tc>
          <w:tcPr>
            <w:tcW w:w="993" w:type="dxa"/>
          </w:tcPr>
          <w:p w:rsidR="004871E3" w:rsidRPr="00A277AA" w:rsidRDefault="004871E3" w:rsidP="00CE634B">
            <w:pPr>
              <w:ind w:right="-108"/>
              <w:rPr>
                <w:rFonts w:ascii="Times New Roman" w:hAnsi="Times New Roman"/>
                <w:bCs/>
                <w:color w:val="000000" w:themeColor="text1"/>
                <w:szCs w:val="24"/>
                <w:lang w:eastAsia="ru-RU"/>
              </w:rPr>
            </w:pPr>
          </w:p>
        </w:tc>
        <w:tc>
          <w:tcPr>
            <w:tcW w:w="2693" w:type="dxa"/>
          </w:tcPr>
          <w:p w:rsidR="00694AAF" w:rsidRPr="00694AAF" w:rsidRDefault="00694AAF" w:rsidP="00694AAF">
            <w:pPr>
              <w:numPr>
                <w:ilvl w:val="0"/>
                <w:numId w:val="39"/>
              </w:numPr>
              <w:ind w:left="63"/>
              <w:rPr>
                <w:rFonts w:ascii="Times New Roman" w:hAnsi="Times New Roman"/>
                <w:bCs/>
                <w:color w:val="000000" w:themeColor="text1"/>
                <w:szCs w:val="24"/>
                <w:lang w:eastAsia="ru-RU"/>
              </w:rPr>
            </w:pPr>
            <w:r w:rsidRPr="00694AAF">
              <w:rPr>
                <w:rFonts w:ascii="Times New Roman" w:hAnsi="Times New Roman"/>
                <w:bCs/>
                <w:color w:val="000000" w:themeColor="text1"/>
                <w:szCs w:val="24"/>
                <w:lang w:eastAsia="ru-RU"/>
              </w:rPr>
              <w:t xml:space="preserve">При перепаде высот пола в здании предусмотрены лестницы, подъёмные устройства и пандусы инвентарные. </w:t>
            </w:r>
          </w:p>
          <w:p w:rsidR="004871E3" w:rsidRPr="00694AAF" w:rsidRDefault="004871E3" w:rsidP="00CE634B">
            <w:pPr>
              <w:ind w:right="423"/>
              <w:rPr>
                <w:rFonts w:ascii="Times New Roman" w:hAnsi="Times New Roman"/>
                <w:bCs/>
                <w:color w:val="000000" w:themeColor="text1"/>
                <w:szCs w:val="24"/>
                <w:lang w:eastAsia="ru-RU"/>
              </w:rPr>
            </w:pPr>
          </w:p>
        </w:tc>
        <w:tc>
          <w:tcPr>
            <w:tcW w:w="2693" w:type="dxa"/>
          </w:tcPr>
          <w:p w:rsidR="00794ABE" w:rsidRPr="002321B7" w:rsidRDefault="00794ABE" w:rsidP="00794ABE">
            <w:pPr>
              <w:ind w:left="0"/>
              <w:rPr>
                <w:rFonts w:ascii="Times New Roman" w:hAnsi="Times New Roman"/>
                <w:szCs w:val="24"/>
              </w:rPr>
            </w:pPr>
            <w:r w:rsidRPr="00EC1826">
              <w:rPr>
                <w:rFonts w:ascii="Times New Roman" w:hAnsi="Times New Roman"/>
                <w:szCs w:val="24"/>
              </w:rPr>
              <w:t>При перепаде высот пола в здании предусмотрены лестницы и пандусы с уклоном 1:20 для посетителей категории мобильности М1-М4 и пандусы с уклоном 1:12 для устройства технологической связи помещений разного функционального назначения и не предусмотренные для движения МГН.</w:t>
            </w:r>
          </w:p>
          <w:p w:rsidR="004871E3" w:rsidRPr="00793F1F" w:rsidRDefault="004871E3" w:rsidP="00794ABE">
            <w:pPr>
              <w:ind w:left="0"/>
              <w:rPr>
                <w:rFonts w:ascii="Times New Roman" w:hAnsi="Times New Roman"/>
                <w:color w:val="000000" w:themeColor="text1"/>
              </w:rPr>
            </w:pPr>
          </w:p>
        </w:tc>
        <w:tc>
          <w:tcPr>
            <w:tcW w:w="1134" w:type="dxa"/>
          </w:tcPr>
          <w:p w:rsidR="004871E3" w:rsidRDefault="00AF5597" w:rsidP="00CE634B">
            <w:pPr>
              <w:ind w:right="-1"/>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Пояснительная записка</w:t>
            </w:r>
          </w:p>
        </w:tc>
      </w:tr>
      <w:tr w:rsidR="004871E3" w:rsidRPr="008660C6" w:rsidTr="00CE634B">
        <w:tc>
          <w:tcPr>
            <w:tcW w:w="582" w:type="dxa"/>
          </w:tcPr>
          <w:p w:rsidR="004871E3" w:rsidRPr="008660C6" w:rsidRDefault="004871E3" w:rsidP="00CE634B">
            <w:pPr>
              <w:ind w:right="423"/>
              <w:rPr>
                <w:rFonts w:ascii="Times New Roman" w:hAnsi="Times New Roman"/>
                <w:bCs/>
                <w:color w:val="000000" w:themeColor="text1"/>
                <w:szCs w:val="24"/>
                <w:lang w:eastAsia="ru-RU"/>
              </w:rPr>
            </w:pPr>
          </w:p>
        </w:tc>
        <w:tc>
          <w:tcPr>
            <w:tcW w:w="1794" w:type="dxa"/>
          </w:tcPr>
          <w:p w:rsidR="00CD79C9" w:rsidRDefault="00CD79C9" w:rsidP="00CD79C9">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 xml:space="preserve">Корректировка пояснительной записки раздела МГН2 в части: </w:t>
            </w:r>
          </w:p>
          <w:p w:rsidR="00CD79C9" w:rsidRPr="00694AAF" w:rsidRDefault="00CD79C9" w:rsidP="00CD79C9">
            <w:pPr>
              <w:ind w:left="8" w:hanging="8"/>
              <w:rPr>
                <w:rFonts w:ascii="Times New Roman" w:hAnsi="Times New Roman"/>
              </w:rPr>
            </w:pPr>
            <w:r>
              <w:rPr>
                <w:rFonts w:ascii="Times New Roman" w:hAnsi="Times New Roman"/>
              </w:rPr>
              <w:lastRenderedPageBreak/>
              <w:t xml:space="preserve">3.2.2. </w:t>
            </w:r>
            <w:r w:rsidRPr="00694AAF">
              <w:rPr>
                <w:rFonts w:ascii="Times New Roman" w:hAnsi="Times New Roman"/>
              </w:rPr>
              <w:t xml:space="preserve">Вертикальные коммуникации. </w:t>
            </w:r>
          </w:p>
          <w:p w:rsidR="00CD79C9" w:rsidRPr="00A1130F" w:rsidRDefault="00CD79C9" w:rsidP="00CD79C9">
            <w:pPr>
              <w:ind w:left="0"/>
              <w:rPr>
                <w:rFonts w:ascii="Times New Roman" w:hAnsi="Times New Roman"/>
                <w:szCs w:val="24"/>
              </w:rPr>
            </w:pPr>
            <w:r>
              <w:rPr>
                <w:rFonts w:ascii="Times New Roman" w:hAnsi="Times New Roman"/>
                <w:szCs w:val="24"/>
              </w:rPr>
              <w:t>Лифты</w:t>
            </w:r>
          </w:p>
          <w:p w:rsidR="004871E3" w:rsidRDefault="004871E3" w:rsidP="00CE634B">
            <w:pPr>
              <w:ind w:right="-93"/>
              <w:rPr>
                <w:rFonts w:ascii="Times New Roman" w:hAnsi="Times New Roman"/>
                <w:bCs/>
                <w:color w:val="000000" w:themeColor="text1"/>
                <w:szCs w:val="24"/>
                <w:lang w:eastAsia="ru-RU"/>
              </w:rPr>
            </w:pPr>
          </w:p>
        </w:tc>
        <w:tc>
          <w:tcPr>
            <w:tcW w:w="993" w:type="dxa"/>
          </w:tcPr>
          <w:p w:rsidR="004871E3" w:rsidRPr="00A277AA" w:rsidRDefault="004871E3" w:rsidP="00CE634B">
            <w:pPr>
              <w:ind w:right="-108"/>
              <w:rPr>
                <w:rFonts w:ascii="Times New Roman" w:hAnsi="Times New Roman"/>
                <w:bCs/>
                <w:color w:val="000000" w:themeColor="text1"/>
                <w:szCs w:val="24"/>
                <w:lang w:eastAsia="ru-RU"/>
              </w:rPr>
            </w:pPr>
          </w:p>
        </w:tc>
        <w:tc>
          <w:tcPr>
            <w:tcW w:w="2693" w:type="dxa"/>
          </w:tcPr>
          <w:p w:rsidR="00CD79C9" w:rsidRPr="00CD79C9" w:rsidRDefault="00CD79C9" w:rsidP="00CD79C9">
            <w:pPr>
              <w:ind w:right="423"/>
              <w:rPr>
                <w:rFonts w:ascii="Times New Roman" w:hAnsi="Times New Roman"/>
                <w:bCs/>
                <w:color w:val="000000" w:themeColor="text1"/>
                <w:szCs w:val="24"/>
                <w:lang w:eastAsia="ru-RU"/>
              </w:rPr>
            </w:pPr>
            <w:r w:rsidRPr="00CD79C9">
              <w:rPr>
                <w:rFonts w:ascii="Times New Roman" w:hAnsi="Times New Roman"/>
                <w:bCs/>
                <w:color w:val="000000" w:themeColor="text1"/>
                <w:szCs w:val="24"/>
                <w:lang w:eastAsia="ru-RU"/>
              </w:rPr>
              <w:t xml:space="preserve">− пассажирский лифт Лф-1 (оси </w:t>
            </w:r>
            <w:proofErr w:type="gramStart"/>
            <w:r w:rsidRPr="00CD79C9">
              <w:rPr>
                <w:rFonts w:ascii="Times New Roman" w:hAnsi="Times New Roman"/>
                <w:bCs/>
                <w:color w:val="000000" w:themeColor="text1"/>
                <w:szCs w:val="24"/>
                <w:lang w:eastAsia="ru-RU"/>
              </w:rPr>
              <w:t>Е-И</w:t>
            </w:r>
            <w:proofErr w:type="gramEnd"/>
            <w:r w:rsidRPr="00CD79C9">
              <w:rPr>
                <w:rFonts w:ascii="Times New Roman" w:hAnsi="Times New Roman"/>
                <w:bCs/>
                <w:color w:val="000000" w:themeColor="text1"/>
                <w:szCs w:val="24"/>
                <w:lang w:eastAsia="ru-RU"/>
              </w:rPr>
              <w:t xml:space="preserve">/2ʹ-2), который может быть </w:t>
            </w:r>
            <w:r w:rsidRPr="00CD79C9">
              <w:rPr>
                <w:rFonts w:ascii="Times New Roman" w:hAnsi="Times New Roman"/>
                <w:bCs/>
                <w:color w:val="000000" w:themeColor="text1"/>
                <w:szCs w:val="24"/>
                <w:lang w:eastAsia="ru-RU"/>
              </w:rPr>
              <w:lastRenderedPageBreak/>
              <w:t xml:space="preserve">использован пожарными подразделениями для эвакуации посетителей всех групп мобильности используя носилки. Выход из лифта осуществляется в незадымляемую лестничную клетку типа Н2. </w:t>
            </w:r>
          </w:p>
          <w:p w:rsidR="004871E3" w:rsidRPr="00CD79C9" w:rsidRDefault="004871E3" w:rsidP="00CD79C9">
            <w:pPr>
              <w:rPr>
                <w:rFonts w:ascii="Times New Roman" w:hAnsi="Times New Roman"/>
                <w:bCs/>
                <w:color w:val="000000" w:themeColor="text1"/>
                <w:szCs w:val="24"/>
                <w:lang w:eastAsia="ru-RU"/>
              </w:rPr>
            </w:pPr>
          </w:p>
        </w:tc>
        <w:tc>
          <w:tcPr>
            <w:tcW w:w="2693" w:type="dxa"/>
          </w:tcPr>
          <w:p w:rsidR="00CD79C9" w:rsidRPr="001D55AB" w:rsidRDefault="00CD79C9" w:rsidP="00CD79C9">
            <w:pPr>
              <w:ind w:left="0"/>
              <w:rPr>
                <w:rFonts w:ascii="Times New Roman" w:hAnsi="Times New Roman"/>
                <w:szCs w:val="24"/>
              </w:rPr>
            </w:pPr>
            <w:r w:rsidRPr="001D55AB">
              <w:rPr>
                <w:rFonts w:ascii="Times New Roman" w:hAnsi="Times New Roman"/>
                <w:szCs w:val="24"/>
              </w:rPr>
              <w:lastRenderedPageBreak/>
              <w:t>- пассажирский лифт Лф-1 (оси 2”-2/</w:t>
            </w:r>
            <w:proofErr w:type="gramStart"/>
            <w:r w:rsidRPr="001D55AB">
              <w:rPr>
                <w:rFonts w:ascii="Times New Roman" w:hAnsi="Times New Roman"/>
                <w:szCs w:val="24"/>
              </w:rPr>
              <w:t>Е-И</w:t>
            </w:r>
            <w:proofErr w:type="gramEnd"/>
            <w:r w:rsidRPr="001D55AB">
              <w:rPr>
                <w:rFonts w:ascii="Times New Roman" w:hAnsi="Times New Roman"/>
                <w:szCs w:val="24"/>
              </w:rPr>
              <w:t xml:space="preserve">), позволяющий транспортировать </w:t>
            </w:r>
            <w:r w:rsidRPr="001D55AB">
              <w:rPr>
                <w:rFonts w:ascii="Times New Roman" w:hAnsi="Times New Roman"/>
                <w:szCs w:val="24"/>
              </w:rPr>
              <w:lastRenderedPageBreak/>
              <w:t xml:space="preserve">посетителей категории мобильности М1-М3. </w:t>
            </w:r>
          </w:p>
          <w:p w:rsidR="004871E3" w:rsidRPr="00CD79C9" w:rsidRDefault="00CD79C9" w:rsidP="00CD79C9">
            <w:pPr>
              <w:rPr>
                <w:rFonts w:ascii="Times New Roman" w:hAnsi="Times New Roman"/>
                <w:b/>
                <w:color w:val="000000" w:themeColor="text1"/>
              </w:rPr>
            </w:pPr>
            <w:r w:rsidRPr="001D55AB">
              <w:rPr>
                <w:rFonts w:ascii="Times New Roman" w:hAnsi="Times New Roman"/>
                <w:szCs w:val="24"/>
              </w:rPr>
              <w:t>- пассажирский лифт Лф-3 (оси 2”-2/Г-Г”), который может быть использован пожарными подразделениями для эвакуации посетителей всех групп мобильности используя носилки. Выход из лифта осуществляется в лифтовой холл.</w:t>
            </w:r>
          </w:p>
        </w:tc>
        <w:tc>
          <w:tcPr>
            <w:tcW w:w="1134" w:type="dxa"/>
          </w:tcPr>
          <w:p w:rsidR="004871E3" w:rsidRDefault="00AF5597" w:rsidP="00CE634B">
            <w:pPr>
              <w:ind w:right="-1"/>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lastRenderedPageBreak/>
              <w:t>Пояснительная записка</w:t>
            </w:r>
          </w:p>
        </w:tc>
      </w:tr>
      <w:tr w:rsidR="004871E3" w:rsidRPr="008660C6" w:rsidTr="00CE634B">
        <w:tc>
          <w:tcPr>
            <w:tcW w:w="582" w:type="dxa"/>
          </w:tcPr>
          <w:p w:rsidR="004871E3" w:rsidRPr="008660C6" w:rsidRDefault="004871E3" w:rsidP="00CE634B">
            <w:pPr>
              <w:ind w:right="423"/>
              <w:rPr>
                <w:rFonts w:ascii="Times New Roman" w:hAnsi="Times New Roman"/>
                <w:bCs/>
                <w:color w:val="000000" w:themeColor="text1"/>
                <w:szCs w:val="24"/>
                <w:lang w:eastAsia="ru-RU"/>
              </w:rPr>
            </w:pPr>
          </w:p>
        </w:tc>
        <w:tc>
          <w:tcPr>
            <w:tcW w:w="1794" w:type="dxa"/>
          </w:tcPr>
          <w:p w:rsidR="00FF3752" w:rsidRDefault="00FF3752" w:rsidP="00FF3752">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 xml:space="preserve">Корректировка пояснительной записки раздела МГН2 в части: </w:t>
            </w:r>
          </w:p>
          <w:p w:rsidR="004871E3" w:rsidRDefault="00FF3752" w:rsidP="00FF3752">
            <w:pPr>
              <w:ind w:right="-93"/>
              <w:rPr>
                <w:rFonts w:ascii="Times New Roman" w:hAnsi="Times New Roman"/>
              </w:rPr>
            </w:pPr>
            <w:r>
              <w:rPr>
                <w:rFonts w:ascii="Times New Roman" w:hAnsi="Times New Roman"/>
              </w:rPr>
              <w:t>3.2.2.</w:t>
            </w:r>
          </w:p>
          <w:p w:rsidR="00FF3752" w:rsidRDefault="00FF3752" w:rsidP="00FF3752">
            <w:pPr>
              <w:ind w:right="-93"/>
              <w:rPr>
                <w:rFonts w:ascii="Times New Roman" w:hAnsi="Times New Roman"/>
                <w:bCs/>
                <w:color w:val="000000" w:themeColor="text1"/>
                <w:szCs w:val="24"/>
                <w:lang w:eastAsia="ru-RU"/>
              </w:rPr>
            </w:pPr>
            <w:r>
              <w:rPr>
                <w:rFonts w:ascii="Times New Roman" w:hAnsi="Times New Roman"/>
              </w:rPr>
              <w:t xml:space="preserve">Подъемные платформы </w:t>
            </w:r>
          </w:p>
        </w:tc>
        <w:tc>
          <w:tcPr>
            <w:tcW w:w="993" w:type="dxa"/>
          </w:tcPr>
          <w:p w:rsidR="004871E3" w:rsidRPr="00A277AA" w:rsidRDefault="004871E3" w:rsidP="00CE634B">
            <w:pPr>
              <w:ind w:right="-108"/>
              <w:rPr>
                <w:rFonts w:ascii="Times New Roman" w:hAnsi="Times New Roman"/>
                <w:bCs/>
                <w:color w:val="000000" w:themeColor="text1"/>
                <w:szCs w:val="24"/>
                <w:lang w:eastAsia="ru-RU"/>
              </w:rPr>
            </w:pPr>
          </w:p>
        </w:tc>
        <w:tc>
          <w:tcPr>
            <w:tcW w:w="2693" w:type="dxa"/>
          </w:tcPr>
          <w:p w:rsidR="00FF3752" w:rsidRPr="00FF3752" w:rsidRDefault="00FF3752" w:rsidP="00FF3752">
            <w:pPr>
              <w:ind w:right="423"/>
              <w:rPr>
                <w:rFonts w:ascii="Times New Roman" w:hAnsi="Times New Roman"/>
                <w:bCs/>
                <w:color w:val="000000" w:themeColor="text1"/>
                <w:szCs w:val="24"/>
                <w:lang w:eastAsia="ru-RU"/>
              </w:rPr>
            </w:pPr>
            <w:r w:rsidRPr="00FF3752">
              <w:rPr>
                <w:rFonts w:ascii="Times New Roman" w:hAnsi="Times New Roman"/>
                <w:bCs/>
                <w:color w:val="000000" w:themeColor="text1"/>
                <w:szCs w:val="24"/>
                <w:lang w:eastAsia="ru-RU"/>
              </w:rPr>
              <w:t xml:space="preserve">Проектом предусмотрено устройство 4-е подъёмных платформ с наклонным </w:t>
            </w:r>
            <w:proofErr w:type="spellStart"/>
            <w:r w:rsidRPr="00FF3752">
              <w:rPr>
                <w:rFonts w:ascii="Times New Roman" w:hAnsi="Times New Roman"/>
                <w:bCs/>
                <w:color w:val="000000" w:themeColor="text1"/>
                <w:szCs w:val="24"/>
                <w:lang w:eastAsia="ru-RU"/>
              </w:rPr>
              <w:t>переме</w:t>
            </w:r>
            <w:proofErr w:type="spellEnd"/>
            <w:r w:rsidRPr="00FF3752">
              <w:rPr>
                <w:rFonts w:ascii="Times New Roman" w:hAnsi="Times New Roman"/>
                <w:bCs/>
                <w:color w:val="000000" w:themeColor="text1"/>
                <w:szCs w:val="24"/>
                <w:lang w:eastAsia="ru-RU"/>
              </w:rPr>
              <w:t>-</w:t>
            </w:r>
          </w:p>
          <w:p w:rsidR="004871E3" w:rsidRPr="004871E3" w:rsidRDefault="00FF3752" w:rsidP="00FF3752">
            <w:pPr>
              <w:ind w:right="423"/>
              <w:rPr>
                <w:rFonts w:ascii="Times New Roman" w:hAnsi="Times New Roman"/>
                <w:bCs/>
                <w:color w:val="000000" w:themeColor="text1"/>
                <w:szCs w:val="24"/>
                <w:lang w:eastAsia="ru-RU"/>
              </w:rPr>
            </w:pPr>
            <w:proofErr w:type="spellStart"/>
            <w:r w:rsidRPr="00FF3752">
              <w:rPr>
                <w:rFonts w:ascii="Times New Roman" w:hAnsi="Times New Roman"/>
                <w:bCs/>
                <w:color w:val="000000" w:themeColor="text1"/>
                <w:szCs w:val="24"/>
                <w:lang w:eastAsia="ru-RU"/>
              </w:rPr>
              <w:t>щением</w:t>
            </w:r>
            <w:proofErr w:type="spellEnd"/>
            <w:r w:rsidRPr="00FF3752">
              <w:rPr>
                <w:rFonts w:ascii="Times New Roman" w:hAnsi="Times New Roman"/>
                <w:bCs/>
                <w:color w:val="000000" w:themeColor="text1"/>
                <w:szCs w:val="24"/>
                <w:lang w:eastAsia="ru-RU"/>
              </w:rPr>
              <w:t xml:space="preserve"> для посетителей категории мобильности М2-М4.</w:t>
            </w:r>
          </w:p>
        </w:tc>
        <w:tc>
          <w:tcPr>
            <w:tcW w:w="2693" w:type="dxa"/>
          </w:tcPr>
          <w:p w:rsidR="004871E3" w:rsidRPr="00793F1F" w:rsidRDefault="00FF3752" w:rsidP="00CE634B">
            <w:pPr>
              <w:rPr>
                <w:rFonts w:ascii="Times New Roman" w:hAnsi="Times New Roman"/>
                <w:color w:val="000000" w:themeColor="text1"/>
              </w:rPr>
            </w:pPr>
            <w:r>
              <w:rPr>
                <w:rFonts w:ascii="Times New Roman" w:hAnsi="Times New Roman"/>
                <w:color w:val="000000" w:themeColor="text1"/>
              </w:rPr>
              <w:t>Исключено</w:t>
            </w:r>
            <w:r w:rsidR="001C4C80">
              <w:rPr>
                <w:rFonts w:ascii="Times New Roman" w:hAnsi="Times New Roman"/>
                <w:color w:val="000000" w:themeColor="text1"/>
              </w:rPr>
              <w:t>.</w:t>
            </w:r>
          </w:p>
        </w:tc>
        <w:tc>
          <w:tcPr>
            <w:tcW w:w="1134" w:type="dxa"/>
          </w:tcPr>
          <w:p w:rsidR="004871E3" w:rsidRDefault="00AF5597" w:rsidP="00CE634B">
            <w:pPr>
              <w:ind w:right="-1"/>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Пояснительная записка</w:t>
            </w:r>
          </w:p>
        </w:tc>
      </w:tr>
      <w:tr w:rsidR="00FB569F" w:rsidRPr="008660C6" w:rsidTr="00CE634B">
        <w:tc>
          <w:tcPr>
            <w:tcW w:w="582" w:type="dxa"/>
          </w:tcPr>
          <w:p w:rsidR="00FB569F" w:rsidRPr="008660C6" w:rsidRDefault="00FB569F" w:rsidP="00FB569F">
            <w:pPr>
              <w:ind w:right="423"/>
              <w:rPr>
                <w:rFonts w:ascii="Times New Roman" w:hAnsi="Times New Roman"/>
                <w:bCs/>
                <w:color w:val="000000" w:themeColor="text1"/>
                <w:szCs w:val="24"/>
                <w:lang w:eastAsia="ru-RU"/>
              </w:rPr>
            </w:pPr>
          </w:p>
        </w:tc>
        <w:tc>
          <w:tcPr>
            <w:tcW w:w="1794" w:type="dxa"/>
          </w:tcPr>
          <w:p w:rsidR="00FB569F" w:rsidRDefault="00FB569F" w:rsidP="00FB569F">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 xml:space="preserve">Корректировка пояснительной записки раздела МГН2 в части: </w:t>
            </w:r>
          </w:p>
          <w:p w:rsidR="00FB569F" w:rsidRDefault="00FB569F" w:rsidP="00FB569F">
            <w:pPr>
              <w:ind w:right="-93"/>
              <w:rPr>
                <w:rFonts w:ascii="Times New Roman" w:hAnsi="Times New Roman"/>
              </w:rPr>
            </w:pPr>
            <w:r>
              <w:rPr>
                <w:rFonts w:ascii="Times New Roman" w:hAnsi="Times New Roman"/>
              </w:rPr>
              <w:t>3.2.2.</w:t>
            </w:r>
          </w:p>
          <w:p w:rsidR="00FB569F" w:rsidRDefault="00FB569F" w:rsidP="00FB569F">
            <w:pPr>
              <w:ind w:right="-93"/>
              <w:rPr>
                <w:rFonts w:ascii="Times New Roman" w:hAnsi="Times New Roman"/>
                <w:bCs/>
                <w:color w:val="000000" w:themeColor="text1"/>
                <w:szCs w:val="24"/>
                <w:lang w:eastAsia="ru-RU"/>
              </w:rPr>
            </w:pPr>
            <w:r>
              <w:rPr>
                <w:rFonts w:ascii="Times New Roman" w:hAnsi="Times New Roman"/>
              </w:rPr>
              <w:t xml:space="preserve">Пути эвакуации </w:t>
            </w:r>
          </w:p>
        </w:tc>
        <w:tc>
          <w:tcPr>
            <w:tcW w:w="993" w:type="dxa"/>
          </w:tcPr>
          <w:p w:rsidR="00FB569F" w:rsidRPr="00A277AA" w:rsidRDefault="00FB569F" w:rsidP="00FB569F">
            <w:pPr>
              <w:ind w:right="-108"/>
              <w:rPr>
                <w:rFonts w:ascii="Times New Roman" w:hAnsi="Times New Roman"/>
                <w:bCs/>
                <w:color w:val="000000" w:themeColor="text1"/>
                <w:szCs w:val="24"/>
                <w:lang w:eastAsia="ru-RU"/>
              </w:rPr>
            </w:pPr>
          </w:p>
        </w:tc>
        <w:tc>
          <w:tcPr>
            <w:tcW w:w="2693" w:type="dxa"/>
          </w:tcPr>
          <w:p w:rsidR="00FB569F" w:rsidRPr="00FB569F" w:rsidRDefault="00FB569F" w:rsidP="00FB569F">
            <w:pPr>
              <w:tabs>
                <w:tab w:val="left" w:pos="2615"/>
              </w:tabs>
              <w:ind w:right="-135"/>
              <w:rPr>
                <w:rFonts w:ascii="Times New Roman" w:hAnsi="Times New Roman"/>
                <w:bCs/>
                <w:color w:val="000000" w:themeColor="text1"/>
                <w:szCs w:val="24"/>
                <w:lang w:eastAsia="ru-RU"/>
              </w:rPr>
            </w:pPr>
            <w:r w:rsidRPr="00FB569F">
              <w:rPr>
                <w:rFonts w:ascii="Times New Roman" w:hAnsi="Times New Roman"/>
                <w:bCs/>
                <w:color w:val="000000" w:themeColor="text1"/>
                <w:szCs w:val="24"/>
                <w:lang w:eastAsia="ru-RU"/>
              </w:rPr>
              <w:t xml:space="preserve">Проектом предусмотрены по 2 зоны безопасности на этаже со 2-го по 4-й этаж в осях </w:t>
            </w:r>
            <w:proofErr w:type="gramStart"/>
            <w:r w:rsidRPr="00FB569F">
              <w:rPr>
                <w:rFonts w:ascii="Times New Roman" w:hAnsi="Times New Roman"/>
                <w:bCs/>
                <w:color w:val="000000" w:themeColor="text1"/>
                <w:szCs w:val="24"/>
                <w:lang w:eastAsia="ru-RU"/>
              </w:rPr>
              <w:t>Е-И</w:t>
            </w:r>
            <w:proofErr w:type="gramEnd"/>
            <w:r w:rsidRPr="00FB569F">
              <w:rPr>
                <w:rFonts w:ascii="Times New Roman" w:hAnsi="Times New Roman"/>
                <w:bCs/>
                <w:color w:val="000000" w:themeColor="text1"/>
                <w:szCs w:val="24"/>
                <w:lang w:eastAsia="ru-RU"/>
              </w:rPr>
              <w:t xml:space="preserve">/1-2ʹ и Л/10-11. </w:t>
            </w:r>
          </w:p>
          <w:p w:rsidR="00FB569F" w:rsidRPr="00FB569F" w:rsidRDefault="00FB569F" w:rsidP="00FB569F">
            <w:pPr>
              <w:tabs>
                <w:tab w:val="left" w:pos="2615"/>
              </w:tabs>
              <w:ind w:right="-135"/>
              <w:rPr>
                <w:rFonts w:ascii="Times New Roman" w:hAnsi="Times New Roman"/>
                <w:bCs/>
                <w:color w:val="000000" w:themeColor="text1"/>
                <w:szCs w:val="24"/>
                <w:lang w:eastAsia="ru-RU"/>
              </w:rPr>
            </w:pPr>
            <w:r w:rsidRPr="00FB569F">
              <w:rPr>
                <w:rFonts w:ascii="Times New Roman" w:hAnsi="Times New Roman"/>
                <w:bCs/>
                <w:color w:val="000000" w:themeColor="text1"/>
                <w:szCs w:val="24"/>
                <w:lang w:eastAsia="ru-RU"/>
              </w:rPr>
              <w:t xml:space="preserve"> Зона безопасности в осях </w:t>
            </w:r>
            <w:proofErr w:type="gramStart"/>
            <w:r w:rsidRPr="00FB569F">
              <w:rPr>
                <w:rFonts w:ascii="Times New Roman" w:hAnsi="Times New Roman"/>
                <w:bCs/>
                <w:color w:val="000000" w:themeColor="text1"/>
                <w:szCs w:val="24"/>
                <w:lang w:eastAsia="ru-RU"/>
              </w:rPr>
              <w:t>Е-И</w:t>
            </w:r>
            <w:proofErr w:type="gramEnd"/>
            <w:r w:rsidRPr="00FB569F">
              <w:rPr>
                <w:rFonts w:ascii="Times New Roman" w:hAnsi="Times New Roman"/>
                <w:bCs/>
                <w:color w:val="000000" w:themeColor="text1"/>
                <w:szCs w:val="24"/>
                <w:lang w:eastAsia="ru-RU"/>
              </w:rPr>
              <w:t xml:space="preserve">/1-2ʹ рассматривается как единый узел с выходом на лестничную клетку с лифтом Лф1, предназначенным для эвакуации инвалидов сотрудником пожарной охраны. </w:t>
            </w:r>
          </w:p>
          <w:p w:rsidR="00FB569F" w:rsidRPr="00FB569F" w:rsidRDefault="00FB569F" w:rsidP="00FB569F">
            <w:pPr>
              <w:ind w:right="-135"/>
              <w:rPr>
                <w:rFonts w:ascii="Times New Roman" w:hAnsi="Times New Roman"/>
                <w:bCs/>
                <w:color w:val="000000" w:themeColor="text1"/>
                <w:szCs w:val="24"/>
                <w:lang w:eastAsia="ru-RU"/>
              </w:rPr>
            </w:pPr>
            <w:r w:rsidRPr="00FB569F">
              <w:rPr>
                <w:rFonts w:ascii="Times New Roman" w:hAnsi="Times New Roman"/>
                <w:bCs/>
                <w:color w:val="000000" w:themeColor="text1"/>
                <w:szCs w:val="24"/>
                <w:lang w:eastAsia="ru-RU"/>
              </w:rPr>
              <w:t xml:space="preserve">Зона безопасности в осях Аʹ-Б/10-11 сообщается с незадымляемой лестничной клеткой тип, а она в свою очередь сообщается с безопасной зоной в осях Л/12-13, которая размещена в </w:t>
            </w:r>
            <w:r w:rsidRPr="00FB569F">
              <w:rPr>
                <w:rFonts w:ascii="Times New Roman" w:hAnsi="Times New Roman"/>
                <w:bCs/>
                <w:color w:val="000000" w:themeColor="text1"/>
                <w:szCs w:val="24"/>
                <w:lang w:eastAsia="ru-RU"/>
              </w:rPr>
              <w:lastRenderedPageBreak/>
              <w:t xml:space="preserve">тамбуре лифта Лф7, служащего для эвакуации инвалидов сотрудником пожарной охраны. </w:t>
            </w:r>
          </w:p>
          <w:p w:rsidR="00FB569F" w:rsidRPr="00FB569F" w:rsidRDefault="00FB569F" w:rsidP="00FB569F">
            <w:pPr>
              <w:tabs>
                <w:tab w:val="left" w:pos="2615"/>
              </w:tabs>
              <w:ind w:right="-135"/>
              <w:rPr>
                <w:rFonts w:ascii="Times New Roman" w:hAnsi="Times New Roman"/>
                <w:bCs/>
                <w:color w:val="000000" w:themeColor="text1"/>
                <w:szCs w:val="24"/>
                <w:lang w:eastAsia="ru-RU"/>
              </w:rPr>
            </w:pPr>
          </w:p>
        </w:tc>
        <w:tc>
          <w:tcPr>
            <w:tcW w:w="2693" w:type="dxa"/>
          </w:tcPr>
          <w:p w:rsidR="00FB569F" w:rsidRPr="003077C2" w:rsidRDefault="00FB569F" w:rsidP="00FB569F">
            <w:pPr>
              <w:ind w:left="0"/>
              <w:rPr>
                <w:rFonts w:ascii="Times New Roman" w:hAnsi="Times New Roman"/>
                <w:szCs w:val="24"/>
              </w:rPr>
            </w:pPr>
            <w:r>
              <w:rPr>
                <w:rFonts w:ascii="Times New Roman" w:hAnsi="Times New Roman"/>
                <w:szCs w:val="24"/>
              </w:rPr>
              <w:lastRenderedPageBreak/>
              <w:t>-</w:t>
            </w:r>
            <w:r w:rsidRPr="003077C2">
              <w:rPr>
                <w:rFonts w:ascii="Times New Roman" w:hAnsi="Times New Roman"/>
                <w:szCs w:val="24"/>
              </w:rPr>
              <w:t xml:space="preserve"> Проектом предусмотрены по 5 зоны безопасности на этаже со 2-го по 4-й этаж. На втором этаже в осях1-1”/Е-Ж. На третьем этаже в осях 1-1”/</w:t>
            </w:r>
            <w:proofErr w:type="gramStart"/>
            <w:r w:rsidRPr="003077C2">
              <w:rPr>
                <w:rFonts w:ascii="Times New Roman" w:hAnsi="Times New Roman"/>
                <w:szCs w:val="24"/>
              </w:rPr>
              <w:t>Е-Ж</w:t>
            </w:r>
            <w:proofErr w:type="gramEnd"/>
            <w:r w:rsidRPr="003077C2">
              <w:rPr>
                <w:rFonts w:ascii="Times New Roman" w:hAnsi="Times New Roman"/>
                <w:szCs w:val="24"/>
              </w:rPr>
              <w:t xml:space="preserve"> и в осях 1-1”/Г-Г”. На четвертом этаже в осях 1-1”/Е-Д. 1-1”/ Г-Г”.</w:t>
            </w:r>
          </w:p>
          <w:p w:rsidR="00FB569F" w:rsidRPr="003077C2" w:rsidRDefault="00FB569F" w:rsidP="00FB569F">
            <w:pPr>
              <w:ind w:left="0"/>
              <w:rPr>
                <w:rFonts w:ascii="Times New Roman" w:hAnsi="Times New Roman"/>
                <w:szCs w:val="24"/>
              </w:rPr>
            </w:pPr>
            <w:r w:rsidRPr="003077C2">
              <w:rPr>
                <w:rFonts w:ascii="Times New Roman" w:hAnsi="Times New Roman"/>
                <w:szCs w:val="24"/>
              </w:rPr>
              <w:t>Зона безопасности расп</w:t>
            </w:r>
            <w:r w:rsidR="001C4C80">
              <w:rPr>
                <w:rFonts w:ascii="Times New Roman" w:hAnsi="Times New Roman"/>
                <w:szCs w:val="24"/>
              </w:rPr>
              <w:t>оложены в отдельных помещениях.</w:t>
            </w:r>
          </w:p>
          <w:p w:rsidR="00FB569F" w:rsidRPr="00793F1F" w:rsidRDefault="00FB569F" w:rsidP="00FB569F">
            <w:pPr>
              <w:rPr>
                <w:rFonts w:ascii="Times New Roman" w:hAnsi="Times New Roman"/>
                <w:color w:val="000000" w:themeColor="text1"/>
              </w:rPr>
            </w:pPr>
          </w:p>
        </w:tc>
        <w:tc>
          <w:tcPr>
            <w:tcW w:w="1134" w:type="dxa"/>
          </w:tcPr>
          <w:p w:rsidR="00FB569F" w:rsidRDefault="00AF5597" w:rsidP="00FB569F">
            <w:pPr>
              <w:ind w:right="-1"/>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Пояснительная записка</w:t>
            </w:r>
          </w:p>
        </w:tc>
      </w:tr>
      <w:tr w:rsidR="00FB569F" w:rsidRPr="008660C6" w:rsidTr="00CE634B">
        <w:tc>
          <w:tcPr>
            <w:tcW w:w="582" w:type="dxa"/>
          </w:tcPr>
          <w:p w:rsidR="00FB569F" w:rsidRPr="008660C6" w:rsidRDefault="00FB569F" w:rsidP="00FB569F">
            <w:pPr>
              <w:ind w:right="423"/>
              <w:rPr>
                <w:rFonts w:ascii="Times New Roman" w:hAnsi="Times New Roman"/>
                <w:bCs/>
                <w:color w:val="000000" w:themeColor="text1"/>
                <w:szCs w:val="24"/>
                <w:lang w:eastAsia="ru-RU"/>
              </w:rPr>
            </w:pPr>
          </w:p>
        </w:tc>
        <w:tc>
          <w:tcPr>
            <w:tcW w:w="1794" w:type="dxa"/>
          </w:tcPr>
          <w:p w:rsidR="00FB569F" w:rsidRDefault="00FB569F" w:rsidP="00FB569F">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 xml:space="preserve">Корректировка пояснительной записки раздела МГН2 в части: </w:t>
            </w:r>
          </w:p>
          <w:p w:rsidR="00FB569F" w:rsidRPr="00FB569F" w:rsidRDefault="00FB569F" w:rsidP="00FB569F">
            <w:pPr>
              <w:ind w:left="0"/>
              <w:rPr>
                <w:rFonts w:ascii="Times New Roman" w:hAnsi="Times New Roman"/>
              </w:rPr>
            </w:pPr>
            <w:r>
              <w:rPr>
                <w:rFonts w:ascii="Times New Roman" w:hAnsi="Times New Roman"/>
              </w:rPr>
              <w:t>3.</w:t>
            </w:r>
            <w:proofErr w:type="gramStart"/>
            <w:r>
              <w:rPr>
                <w:rFonts w:ascii="Times New Roman" w:hAnsi="Times New Roman"/>
              </w:rPr>
              <w:t>3.</w:t>
            </w:r>
            <w:r w:rsidRPr="00FB569F">
              <w:rPr>
                <w:rFonts w:ascii="Times New Roman" w:hAnsi="Times New Roman"/>
              </w:rPr>
              <w:t>Санитарно</w:t>
            </w:r>
            <w:proofErr w:type="gramEnd"/>
            <w:r w:rsidRPr="00FB569F">
              <w:rPr>
                <w:rFonts w:ascii="Times New Roman" w:hAnsi="Times New Roman"/>
              </w:rPr>
              <w:t>-бытовые помещения.</w:t>
            </w:r>
          </w:p>
          <w:p w:rsidR="00FB569F" w:rsidRDefault="00FB569F" w:rsidP="00FB569F">
            <w:pPr>
              <w:ind w:right="-93"/>
              <w:rPr>
                <w:rFonts w:ascii="Times New Roman" w:hAnsi="Times New Roman"/>
                <w:bCs/>
                <w:color w:val="000000" w:themeColor="text1"/>
                <w:szCs w:val="24"/>
                <w:lang w:eastAsia="ru-RU"/>
              </w:rPr>
            </w:pPr>
          </w:p>
        </w:tc>
        <w:tc>
          <w:tcPr>
            <w:tcW w:w="993" w:type="dxa"/>
          </w:tcPr>
          <w:p w:rsidR="00FB569F" w:rsidRPr="00A277AA" w:rsidRDefault="00FB569F" w:rsidP="00FB569F">
            <w:pPr>
              <w:ind w:right="-108"/>
              <w:rPr>
                <w:rFonts w:ascii="Times New Roman" w:hAnsi="Times New Roman"/>
                <w:bCs/>
                <w:color w:val="000000" w:themeColor="text1"/>
                <w:szCs w:val="24"/>
                <w:lang w:eastAsia="ru-RU"/>
              </w:rPr>
            </w:pPr>
          </w:p>
        </w:tc>
        <w:tc>
          <w:tcPr>
            <w:tcW w:w="2693" w:type="dxa"/>
          </w:tcPr>
          <w:p w:rsidR="00FB569F" w:rsidRPr="00FB569F" w:rsidRDefault="00FB569F" w:rsidP="00FB569F">
            <w:pPr>
              <w:ind w:right="423"/>
              <w:rPr>
                <w:rFonts w:ascii="Times New Roman" w:hAnsi="Times New Roman"/>
                <w:bCs/>
                <w:color w:val="000000" w:themeColor="text1"/>
                <w:szCs w:val="24"/>
                <w:lang w:eastAsia="ru-RU"/>
              </w:rPr>
            </w:pPr>
            <w:r w:rsidRPr="00FB569F">
              <w:rPr>
                <w:rFonts w:ascii="Times New Roman" w:hAnsi="Times New Roman"/>
                <w:bCs/>
                <w:color w:val="000000" w:themeColor="text1"/>
                <w:szCs w:val="24"/>
                <w:lang w:eastAsia="ru-RU"/>
              </w:rPr>
              <w:t xml:space="preserve">В рассматриваемой части здания предусмотрено 2 (два) санузла для инвалидов – на 1м и 2-м этажах в осях Б/4. </w:t>
            </w:r>
          </w:p>
          <w:p w:rsidR="00FB569F" w:rsidRPr="00FB569F" w:rsidRDefault="00FB569F" w:rsidP="00FB569F">
            <w:pPr>
              <w:ind w:right="423"/>
              <w:rPr>
                <w:rFonts w:ascii="Times New Roman" w:hAnsi="Times New Roman"/>
                <w:bCs/>
                <w:color w:val="000000" w:themeColor="text1"/>
                <w:szCs w:val="24"/>
                <w:lang w:eastAsia="ru-RU"/>
              </w:rPr>
            </w:pPr>
          </w:p>
        </w:tc>
        <w:tc>
          <w:tcPr>
            <w:tcW w:w="2693" w:type="dxa"/>
          </w:tcPr>
          <w:p w:rsidR="00FB569F" w:rsidRPr="00A1130F" w:rsidRDefault="00FB569F" w:rsidP="00FB569F">
            <w:pPr>
              <w:ind w:left="0"/>
              <w:rPr>
                <w:rFonts w:ascii="Times New Roman" w:hAnsi="Times New Roman"/>
                <w:szCs w:val="24"/>
              </w:rPr>
            </w:pPr>
            <w:r w:rsidRPr="00A1130F">
              <w:rPr>
                <w:rFonts w:ascii="Times New Roman" w:hAnsi="Times New Roman"/>
                <w:szCs w:val="24"/>
              </w:rPr>
              <w:t xml:space="preserve">В </w:t>
            </w:r>
            <w:r>
              <w:rPr>
                <w:rFonts w:ascii="Times New Roman" w:hAnsi="Times New Roman"/>
                <w:szCs w:val="24"/>
              </w:rPr>
              <w:t>рассматриваемой части здания на 1,2,3 и 4 этажах</w:t>
            </w:r>
            <w:r w:rsidRPr="00A1130F">
              <w:rPr>
                <w:rFonts w:ascii="Times New Roman" w:hAnsi="Times New Roman"/>
                <w:szCs w:val="24"/>
              </w:rPr>
              <w:t xml:space="preserve"> пре</w:t>
            </w:r>
            <w:r w:rsidR="001C4C80">
              <w:rPr>
                <w:rFonts w:ascii="Times New Roman" w:hAnsi="Times New Roman"/>
                <w:szCs w:val="24"/>
              </w:rPr>
              <w:t>дусмотрен санузел для инвалидов.</w:t>
            </w:r>
          </w:p>
          <w:p w:rsidR="00FB569F" w:rsidRPr="00793F1F" w:rsidRDefault="00FB569F" w:rsidP="00FB569F">
            <w:pPr>
              <w:rPr>
                <w:rFonts w:ascii="Times New Roman" w:hAnsi="Times New Roman"/>
                <w:color w:val="000000" w:themeColor="text1"/>
              </w:rPr>
            </w:pPr>
          </w:p>
        </w:tc>
        <w:tc>
          <w:tcPr>
            <w:tcW w:w="1134" w:type="dxa"/>
          </w:tcPr>
          <w:p w:rsidR="00FB569F" w:rsidRDefault="00AF5597" w:rsidP="00FB569F">
            <w:pPr>
              <w:ind w:right="-1"/>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Пояснительная записка</w:t>
            </w:r>
          </w:p>
        </w:tc>
      </w:tr>
      <w:tr w:rsidR="00FB569F" w:rsidRPr="008660C6" w:rsidTr="00CE634B">
        <w:tc>
          <w:tcPr>
            <w:tcW w:w="582" w:type="dxa"/>
          </w:tcPr>
          <w:p w:rsidR="00FB569F" w:rsidRPr="008660C6" w:rsidRDefault="00A15975" w:rsidP="00FB569F">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1</w:t>
            </w:r>
          </w:p>
        </w:tc>
        <w:tc>
          <w:tcPr>
            <w:tcW w:w="1794" w:type="dxa"/>
          </w:tcPr>
          <w:p w:rsidR="00FB569F" w:rsidRDefault="008F2A51" w:rsidP="00CE634B">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 xml:space="preserve">Корректировка </w:t>
            </w:r>
            <w:r w:rsidR="00CE634B">
              <w:rPr>
                <w:rFonts w:ascii="Times New Roman" w:hAnsi="Times New Roman"/>
                <w:bCs/>
                <w:color w:val="000000" w:themeColor="text1"/>
                <w:szCs w:val="24"/>
                <w:lang w:eastAsia="ru-RU"/>
              </w:rPr>
              <w:t>Схемы</w:t>
            </w:r>
            <w:r w:rsidRPr="008F2A51">
              <w:rPr>
                <w:rFonts w:ascii="Times New Roman" w:hAnsi="Times New Roman"/>
                <w:bCs/>
                <w:color w:val="000000" w:themeColor="text1"/>
                <w:szCs w:val="24"/>
                <w:lang w:eastAsia="ru-RU"/>
              </w:rPr>
              <w:t xml:space="preserve"> движения МГН на 1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w:t>
            </w:r>
            <w:r w:rsidR="000342BE">
              <w:rPr>
                <w:rFonts w:ascii="Times New Roman" w:hAnsi="Times New Roman"/>
                <w:bCs/>
                <w:color w:val="000000" w:themeColor="text1"/>
                <w:szCs w:val="24"/>
                <w:lang w:eastAsia="ru-RU"/>
              </w:rPr>
              <w:t>а</w:t>
            </w:r>
            <w:r>
              <w:rPr>
                <w:rFonts w:ascii="Times New Roman" w:hAnsi="Times New Roman"/>
                <w:bCs/>
                <w:color w:val="000000" w:themeColor="text1"/>
                <w:szCs w:val="24"/>
                <w:lang w:eastAsia="ru-RU"/>
              </w:rPr>
              <w:t>сти</w:t>
            </w:r>
            <w:r w:rsidR="00A15975">
              <w:rPr>
                <w:rFonts w:ascii="Times New Roman" w:hAnsi="Times New Roman"/>
                <w:bCs/>
                <w:color w:val="000000" w:themeColor="text1"/>
                <w:szCs w:val="24"/>
                <w:lang w:eastAsia="ru-RU"/>
              </w:rPr>
              <w:t xml:space="preserve"> пути движения МГН</w:t>
            </w:r>
          </w:p>
        </w:tc>
        <w:tc>
          <w:tcPr>
            <w:tcW w:w="993" w:type="dxa"/>
          </w:tcPr>
          <w:p w:rsidR="00FB569F" w:rsidRPr="00A15975" w:rsidRDefault="00A15975" w:rsidP="00FB569F">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-2/К</w:t>
            </w:r>
          </w:p>
        </w:tc>
        <w:tc>
          <w:tcPr>
            <w:tcW w:w="2693" w:type="dxa"/>
          </w:tcPr>
          <w:p w:rsidR="00FB569F" w:rsidRPr="00FB569F" w:rsidRDefault="00FB569F" w:rsidP="00FB569F">
            <w:pPr>
              <w:ind w:right="423"/>
              <w:rPr>
                <w:rFonts w:ascii="Times New Roman" w:hAnsi="Times New Roman"/>
                <w:bCs/>
                <w:color w:val="000000" w:themeColor="text1"/>
                <w:szCs w:val="24"/>
                <w:lang w:eastAsia="ru-RU"/>
              </w:rPr>
            </w:pPr>
          </w:p>
        </w:tc>
        <w:tc>
          <w:tcPr>
            <w:tcW w:w="2693" w:type="dxa"/>
          </w:tcPr>
          <w:p w:rsidR="00FB569F" w:rsidRPr="00A1130F" w:rsidRDefault="00A15975" w:rsidP="00FB569F">
            <w:pPr>
              <w:ind w:left="0"/>
              <w:rPr>
                <w:rFonts w:ascii="Times New Roman" w:hAnsi="Times New Roman"/>
                <w:szCs w:val="24"/>
              </w:rPr>
            </w:pPr>
            <w:r>
              <w:rPr>
                <w:rFonts w:ascii="Times New Roman" w:hAnsi="Times New Roman"/>
                <w:szCs w:val="24"/>
              </w:rPr>
              <w:t>Изменен путь эвакуации МГН группы М4. Эвакуация с сопровожд</w:t>
            </w:r>
            <w:r w:rsidR="001C4C80">
              <w:rPr>
                <w:rFonts w:ascii="Times New Roman" w:hAnsi="Times New Roman"/>
                <w:szCs w:val="24"/>
              </w:rPr>
              <w:t>ающим по пандусу с уклоном 1:12.</w:t>
            </w:r>
          </w:p>
        </w:tc>
        <w:tc>
          <w:tcPr>
            <w:tcW w:w="1134" w:type="dxa"/>
          </w:tcPr>
          <w:p w:rsidR="00FB569F" w:rsidRDefault="00CE634B" w:rsidP="00FB569F">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Схема движения МГН на 1 этаже. Блок Б, В</w:t>
            </w:r>
          </w:p>
        </w:tc>
      </w:tr>
      <w:tr w:rsidR="00FB569F" w:rsidRPr="008660C6" w:rsidTr="00CE634B">
        <w:tc>
          <w:tcPr>
            <w:tcW w:w="582" w:type="dxa"/>
          </w:tcPr>
          <w:p w:rsidR="00FB569F" w:rsidRPr="008660C6" w:rsidRDefault="00A15975" w:rsidP="00FB569F">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2</w:t>
            </w:r>
          </w:p>
        </w:tc>
        <w:tc>
          <w:tcPr>
            <w:tcW w:w="1794" w:type="dxa"/>
          </w:tcPr>
          <w:p w:rsidR="00FB569F" w:rsidRDefault="00A15975" w:rsidP="000342BE">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 xml:space="preserve">Корректировка </w:t>
            </w:r>
            <w:r w:rsidR="00CE634B">
              <w:rPr>
                <w:rFonts w:ascii="Times New Roman" w:hAnsi="Times New Roman"/>
                <w:bCs/>
                <w:color w:val="000000" w:themeColor="text1"/>
                <w:szCs w:val="24"/>
                <w:lang w:eastAsia="ru-RU"/>
              </w:rPr>
              <w:t>Схемы</w:t>
            </w:r>
            <w:r w:rsidR="00CE634B" w:rsidRPr="008F2A51">
              <w:rPr>
                <w:rFonts w:ascii="Times New Roman" w:hAnsi="Times New Roman"/>
                <w:bCs/>
                <w:color w:val="000000" w:themeColor="text1"/>
                <w:szCs w:val="24"/>
                <w:lang w:eastAsia="ru-RU"/>
              </w:rPr>
              <w:t xml:space="preserve"> </w:t>
            </w:r>
            <w:r w:rsidRPr="008F2A51">
              <w:rPr>
                <w:rFonts w:ascii="Times New Roman" w:hAnsi="Times New Roman"/>
                <w:bCs/>
                <w:color w:val="000000" w:themeColor="text1"/>
                <w:szCs w:val="24"/>
                <w:lang w:eastAsia="ru-RU"/>
              </w:rPr>
              <w:t>движения МГН на 1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w:t>
            </w:r>
            <w:r w:rsidR="000342BE">
              <w:rPr>
                <w:rFonts w:ascii="Times New Roman" w:hAnsi="Times New Roman"/>
                <w:bCs/>
                <w:color w:val="000000" w:themeColor="text1"/>
                <w:szCs w:val="24"/>
                <w:lang w:eastAsia="ru-RU"/>
              </w:rPr>
              <w:t>а</w:t>
            </w:r>
            <w:r>
              <w:rPr>
                <w:rFonts w:ascii="Times New Roman" w:hAnsi="Times New Roman"/>
                <w:bCs/>
                <w:color w:val="000000" w:themeColor="text1"/>
                <w:szCs w:val="24"/>
                <w:lang w:eastAsia="ru-RU"/>
              </w:rPr>
              <w:t>сти пути движения МГН</w:t>
            </w:r>
          </w:p>
        </w:tc>
        <w:tc>
          <w:tcPr>
            <w:tcW w:w="993" w:type="dxa"/>
          </w:tcPr>
          <w:p w:rsidR="00FB569F" w:rsidRPr="00A277AA" w:rsidRDefault="00A15975" w:rsidP="00A15975">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/К</w:t>
            </w:r>
          </w:p>
        </w:tc>
        <w:tc>
          <w:tcPr>
            <w:tcW w:w="2693" w:type="dxa"/>
          </w:tcPr>
          <w:p w:rsidR="00FB569F" w:rsidRPr="00FB569F" w:rsidRDefault="00FB569F" w:rsidP="00FB569F">
            <w:pPr>
              <w:ind w:right="423"/>
              <w:rPr>
                <w:rFonts w:ascii="Times New Roman" w:hAnsi="Times New Roman"/>
                <w:bCs/>
                <w:color w:val="000000" w:themeColor="text1"/>
                <w:szCs w:val="24"/>
                <w:lang w:eastAsia="ru-RU"/>
              </w:rPr>
            </w:pPr>
          </w:p>
        </w:tc>
        <w:tc>
          <w:tcPr>
            <w:tcW w:w="2693" w:type="dxa"/>
          </w:tcPr>
          <w:p w:rsidR="00FB569F" w:rsidRPr="00A1130F" w:rsidRDefault="00A15975" w:rsidP="00FB569F">
            <w:pPr>
              <w:ind w:left="0"/>
              <w:rPr>
                <w:rFonts w:ascii="Times New Roman" w:hAnsi="Times New Roman"/>
                <w:szCs w:val="24"/>
              </w:rPr>
            </w:pPr>
            <w:r>
              <w:rPr>
                <w:rFonts w:ascii="Times New Roman" w:hAnsi="Times New Roman"/>
                <w:szCs w:val="24"/>
              </w:rPr>
              <w:t>Исключен подъемник для МГН</w:t>
            </w:r>
            <w:r w:rsidR="001C4C80">
              <w:rPr>
                <w:rFonts w:ascii="Times New Roman" w:hAnsi="Times New Roman"/>
                <w:szCs w:val="24"/>
              </w:rPr>
              <w:t>.</w:t>
            </w:r>
          </w:p>
        </w:tc>
        <w:tc>
          <w:tcPr>
            <w:tcW w:w="1134" w:type="dxa"/>
          </w:tcPr>
          <w:p w:rsidR="00FB569F" w:rsidRDefault="00CE634B" w:rsidP="00FB569F">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Схема движения МГН на 1 этаже. Блок Б, В</w:t>
            </w:r>
          </w:p>
        </w:tc>
      </w:tr>
      <w:tr w:rsidR="00A15975" w:rsidRPr="008660C6" w:rsidTr="00CE634B">
        <w:tc>
          <w:tcPr>
            <w:tcW w:w="582" w:type="dxa"/>
          </w:tcPr>
          <w:p w:rsidR="00A15975" w:rsidRDefault="00A15975" w:rsidP="00FB569F">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1</w:t>
            </w:r>
          </w:p>
        </w:tc>
        <w:tc>
          <w:tcPr>
            <w:tcW w:w="1794" w:type="dxa"/>
          </w:tcPr>
          <w:p w:rsidR="00A15975" w:rsidRDefault="00A15975" w:rsidP="002D31FF">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 xml:space="preserve">Корректировка </w:t>
            </w:r>
            <w:r w:rsidRPr="008F2A51">
              <w:rPr>
                <w:rFonts w:ascii="Times New Roman" w:hAnsi="Times New Roman"/>
                <w:bCs/>
                <w:color w:val="000000" w:themeColor="text1"/>
                <w:szCs w:val="24"/>
                <w:lang w:eastAsia="ru-RU"/>
              </w:rPr>
              <w:t>Схема движения МГН на 1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w:t>
            </w:r>
            <w:r w:rsidR="002D31FF">
              <w:rPr>
                <w:rFonts w:ascii="Times New Roman" w:hAnsi="Times New Roman"/>
                <w:bCs/>
                <w:color w:val="000000" w:themeColor="text1"/>
                <w:szCs w:val="24"/>
                <w:lang w:eastAsia="ru-RU"/>
              </w:rPr>
              <w:t>а</w:t>
            </w:r>
            <w:r>
              <w:rPr>
                <w:rFonts w:ascii="Times New Roman" w:hAnsi="Times New Roman"/>
                <w:bCs/>
                <w:color w:val="000000" w:themeColor="text1"/>
                <w:szCs w:val="24"/>
                <w:lang w:eastAsia="ru-RU"/>
              </w:rPr>
              <w:t>сти пути движения МГН</w:t>
            </w:r>
          </w:p>
        </w:tc>
        <w:tc>
          <w:tcPr>
            <w:tcW w:w="993" w:type="dxa"/>
          </w:tcPr>
          <w:p w:rsidR="00A15975" w:rsidRDefault="00A15975" w:rsidP="00A15975">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-2/Е-И</w:t>
            </w:r>
          </w:p>
        </w:tc>
        <w:tc>
          <w:tcPr>
            <w:tcW w:w="2693" w:type="dxa"/>
          </w:tcPr>
          <w:p w:rsidR="00A15975" w:rsidRPr="00FB569F" w:rsidRDefault="00A15975" w:rsidP="00FB569F">
            <w:pPr>
              <w:ind w:right="423"/>
              <w:rPr>
                <w:rFonts w:ascii="Times New Roman" w:hAnsi="Times New Roman"/>
                <w:bCs/>
                <w:color w:val="000000" w:themeColor="text1"/>
                <w:szCs w:val="24"/>
                <w:lang w:eastAsia="ru-RU"/>
              </w:rPr>
            </w:pPr>
          </w:p>
        </w:tc>
        <w:tc>
          <w:tcPr>
            <w:tcW w:w="2693" w:type="dxa"/>
          </w:tcPr>
          <w:p w:rsidR="000342BE" w:rsidRPr="001D55AB" w:rsidRDefault="00A15975" w:rsidP="000342BE">
            <w:pPr>
              <w:ind w:left="0"/>
              <w:rPr>
                <w:rFonts w:ascii="Times New Roman" w:hAnsi="Times New Roman"/>
                <w:szCs w:val="24"/>
              </w:rPr>
            </w:pPr>
            <w:r>
              <w:rPr>
                <w:rFonts w:ascii="Times New Roman" w:hAnsi="Times New Roman"/>
                <w:szCs w:val="24"/>
              </w:rPr>
              <w:t>Изменено назначение грузопассажирского лифта</w:t>
            </w:r>
            <w:r w:rsidR="000342BE">
              <w:rPr>
                <w:rFonts w:ascii="Times New Roman" w:hAnsi="Times New Roman"/>
                <w:szCs w:val="24"/>
              </w:rPr>
              <w:t xml:space="preserve"> ЛФ-1, </w:t>
            </w:r>
            <w:r w:rsidR="000342BE" w:rsidRPr="001D55AB">
              <w:rPr>
                <w:rFonts w:ascii="Times New Roman" w:hAnsi="Times New Roman"/>
                <w:szCs w:val="24"/>
              </w:rPr>
              <w:t>транспортиро</w:t>
            </w:r>
            <w:r w:rsidR="000342BE">
              <w:rPr>
                <w:rFonts w:ascii="Times New Roman" w:hAnsi="Times New Roman"/>
                <w:szCs w:val="24"/>
              </w:rPr>
              <w:t>вка</w:t>
            </w:r>
            <w:r w:rsidR="000342BE" w:rsidRPr="001D55AB">
              <w:rPr>
                <w:rFonts w:ascii="Times New Roman" w:hAnsi="Times New Roman"/>
                <w:szCs w:val="24"/>
              </w:rPr>
              <w:t xml:space="preserve"> посетителей категории мобильности М1-М3. </w:t>
            </w:r>
          </w:p>
          <w:p w:rsidR="00A15975" w:rsidRDefault="00A15975" w:rsidP="000342BE">
            <w:pPr>
              <w:ind w:left="0"/>
              <w:rPr>
                <w:rFonts w:ascii="Times New Roman" w:hAnsi="Times New Roman"/>
                <w:szCs w:val="24"/>
              </w:rPr>
            </w:pPr>
          </w:p>
        </w:tc>
        <w:tc>
          <w:tcPr>
            <w:tcW w:w="1134" w:type="dxa"/>
          </w:tcPr>
          <w:p w:rsidR="00A15975" w:rsidRDefault="00CE634B" w:rsidP="00FB569F">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Схема движения МГН на 1 этаже. Блок Б, В</w:t>
            </w:r>
          </w:p>
        </w:tc>
      </w:tr>
      <w:tr w:rsidR="000342BE" w:rsidRPr="008660C6" w:rsidTr="00CE634B">
        <w:tc>
          <w:tcPr>
            <w:tcW w:w="582" w:type="dxa"/>
          </w:tcPr>
          <w:p w:rsidR="000342BE" w:rsidRDefault="000342BE" w:rsidP="000342BE">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0342BE" w:rsidRDefault="000342BE" w:rsidP="000342BE">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 xml:space="preserve">Корректировка </w:t>
            </w:r>
            <w:r w:rsidR="00CE634B">
              <w:rPr>
                <w:rFonts w:ascii="Times New Roman" w:hAnsi="Times New Roman"/>
                <w:bCs/>
                <w:color w:val="000000" w:themeColor="text1"/>
                <w:szCs w:val="24"/>
                <w:lang w:eastAsia="ru-RU"/>
              </w:rPr>
              <w:t>Схемы</w:t>
            </w:r>
            <w:r w:rsidR="00CE634B" w:rsidRPr="008F2A51">
              <w:rPr>
                <w:rFonts w:ascii="Times New Roman" w:hAnsi="Times New Roman"/>
                <w:bCs/>
                <w:color w:val="000000" w:themeColor="text1"/>
                <w:szCs w:val="24"/>
                <w:lang w:eastAsia="ru-RU"/>
              </w:rPr>
              <w:t xml:space="preserve"> </w:t>
            </w:r>
            <w:r w:rsidRPr="008F2A51">
              <w:rPr>
                <w:rFonts w:ascii="Times New Roman" w:hAnsi="Times New Roman"/>
                <w:bCs/>
                <w:color w:val="000000" w:themeColor="text1"/>
                <w:szCs w:val="24"/>
                <w:lang w:eastAsia="ru-RU"/>
              </w:rPr>
              <w:t>движения МГН на 1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0342BE" w:rsidRDefault="000342BE" w:rsidP="000342BE">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-2/Е-И</w:t>
            </w:r>
          </w:p>
        </w:tc>
        <w:tc>
          <w:tcPr>
            <w:tcW w:w="2693" w:type="dxa"/>
          </w:tcPr>
          <w:p w:rsidR="000342BE" w:rsidRPr="00FB569F" w:rsidRDefault="000342BE" w:rsidP="000342BE">
            <w:pPr>
              <w:ind w:right="423"/>
              <w:rPr>
                <w:rFonts w:ascii="Times New Roman" w:hAnsi="Times New Roman"/>
                <w:bCs/>
                <w:color w:val="000000" w:themeColor="text1"/>
                <w:szCs w:val="24"/>
                <w:lang w:eastAsia="ru-RU"/>
              </w:rPr>
            </w:pPr>
          </w:p>
        </w:tc>
        <w:tc>
          <w:tcPr>
            <w:tcW w:w="2693" w:type="dxa"/>
          </w:tcPr>
          <w:p w:rsidR="000342BE" w:rsidRDefault="001C4C80" w:rsidP="000342BE">
            <w:pPr>
              <w:ind w:left="0"/>
              <w:rPr>
                <w:rFonts w:ascii="Times New Roman" w:hAnsi="Times New Roman"/>
                <w:szCs w:val="24"/>
              </w:rPr>
            </w:pPr>
            <w:r>
              <w:rPr>
                <w:rFonts w:ascii="Times New Roman" w:hAnsi="Times New Roman"/>
                <w:szCs w:val="24"/>
              </w:rPr>
              <w:t>Исключен знак навигации.</w:t>
            </w:r>
          </w:p>
        </w:tc>
        <w:tc>
          <w:tcPr>
            <w:tcW w:w="1134" w:type="dxa"/>
          </w:tcPr>
          <w:p w:rsidR="000342BE" w:rsidRDefault="00CE634B" w:rsidP="000342BE">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Схема движения МГН на 1 этаже. Блок Б, В</w:t>
            </w:r>
          </w:p>
        </w:tc>
      </w:tr>
      <w:tr w:rsidR="000342BE" w:rsidRPr="008660C6" w:rsidTr="00CE634B">
        <w:tc>
          <w:tcPr>
            <w:tcW w:w="582" w:type="dxa"/>
          </w:tcPr>
          <w:p w:rsidR="000342BE" w:rsidRDefault="000342BE" w:rsidP="000342BE">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1</w:t>
            </w:r>
          </w:p>
        </w:tc>
        <w:tc>
          <w:tcPr>
            <w:tcW w:w="1794" w:type="dxa"/>
          </w:tcPr>
          <w:p w:rsidR="000342BE" w:rsidRDefault="000342BE" w:rsidP="002D31FF">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 xml:space="preserve">Корректировка </w:t>
            </w:r>
            <w:r w:rsidR="00CE634B">
              <w:rPr>
                <w:rFonts w:ascii="Times New Roman" w:hAnsi="Times New Roman"/>
                <w:bCs/>
                <w:color w:val="000000" w:themeColor="text1"/>
                <w:szCs w:val="24"/>
                <w:lang w:eastAsia="ru-RU"/>
              </w:rPr>
              <w:t>Схемы</w:t>
            </w:r>
            <w:r w:rsidR="00CE634B" w:rsidRPr="008F2A51">
              <w:rPr>
                <w:rFonts w:ascii="Times New Roman" w:hAnsi="Times New Roman"/>
                <w:bCs/>
                <w:color w:val="000000" w:themeColor="text1"/>
                <w:szCs w:val="24"/>
                <w:lang w:eastAsia="ru-RU"/>
              </w:rPr>
              <w:t xml:space="preserve"> </w:t>
            </w:r>
            <w:r w:rsidRPr="008F2A51">
              <w:rPr>
                <w:rFonts w:ascii="Times New Roman" w:hAnsi="Times New Roman"/>
                <w:bCs/>
                <w:color w:val="000000" w:themeColor="text1"/>
                <w:szCs w:val="24"/>
                <w:lang w:eastAsia="ru-RU"/>
              </w:rPr>
              <w:t>движения МГН на 1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w:t>
            </w:r>
            <w:r w:rsidR="002D31FF">
              <w:rPr>
                <w:rFonts w:ascii="Times New Roman" w:hAnsi="Times New Roman"/>
                <w:bCs/>
                <w:color w:val="000000" w:themeColor="text1"/>
                <w:szCs w:val="24"/>
                <w:lang w:eastAsia="ru-RU"/>
              </w:rPr>
              <w:t>а</w:t>
            </w:r>
            <w:r>
              <w:rPr>
                <w:rFonts w:ascii="Times New Roman" w:hAnsi="Times New Roman"/>
                <w:bCs/>
                <w:color w:val="000000" w:themeColor="text1"/>
                <w:szCs w:val="24"/>
                <w:lang w:eastAsia="ru-RU"/>
              </w:rPr>
              <w:t>сти пути движения МГН</w:t>
            </w:r>
          </w:p>
        </w:tc>
        <w:tc>
          <w:tcPr>
            <w:tcW w:w="993" w:type="dxa"/>
          </w:tcPr>
          <w:p w:rsidR="000342BE" w:rsidRDefault="000342BE" w:rsidP="000342BE">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-2/Г</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Г</w:t>
            </w:r>
          </w:p>
        </w:tc>
        <w:tc>
          <w:tcPr>
            <w:tcW w:w="2693" w:type="dxa"/>
          </w:tcPr>
          <w:p w:rsidR="000342BE" w:rsidRPr="00FB569F" w:rsidRDefault="000342BE" w:rsidP="000342BE">
            <w:pPr>
              <w:ind w:right="423"/>
              <w:rPr>
                <w:rFonts w:ascii="Times New Roman" w:hAnsi="Times New Roman"/>
                <w:bCs/>
                <w:color w:val="000000" w:themeColor="text1"/>
                <w:szCs w:val="24"/>
                <w:lang w:eastAsia="ru-RU"/>
              </w:rPr>
            </w:pPr>
          </w:p>
        </w:tc>
        <w:tc>
          <w:tcPr>
            <w:tcW w:w="2693" w:type="dxa"/>
          </w:tcPr>
          <w:p w:rsidR="000342BE" w:rsidRDefault="000342BE" w:rsidP="000342BE">
            <w:pPr>
              <w:ind w:left="0"/>
              <w:rPr>
                <w:rFonts w:ascii="Times New Roman" w:hAnsi="Times New Roman"/>
                <w:szCs w:val="24"/>
              </w:rPr>
            </w:pPr>
            <w:r>
              <w:rPr>
                <w:rFonts w:ascii="Times New Roman" w:hAnsi="Times New Roman"/>
                <w:szCs w:val="24"/>
              </w:rPr>
              <w:t xml:space="preserve">Изменено назначение грузопассажирского лифта ЛФ-3, </w:t>
            </w:r>
            <w:r w:rsidRPr="001D55AB">
              <w:rPr>
                <w:rFonts w:ascii="Times New Roman" w:hAnsi="Times New Roman"/>
                <w:szCs w:val="24"/>
              </w:rPr>
              <w:t xml:space="preserve">может быть использован пожарными подразделениями для эвакуации посетителей всех групп </w:t>
            </w:r>
            <w:r w:rsidRPr="001D55AB">
              <w:rPr>
                <w:rFonts w:ascii="Times New Roman" w:hAnsi="Times New Roman"/>
                <w:szCs w:val="24"/>
              </w:rPr>
              <w:lastRenderedPageBreak/>
              <w:t>мобильности используя носилки</w:t>
            </w:r>
            <w:r w:rsidR="001C4C80">
              <w:rPr>
                <w:rFonts w:ascii="Times New Roman" w:hAnsi="Times New Roman"/>
                <w:szCs w:val="24"/>
              </w:rPr>
              <w:t>.</w:t>
            </w:r>
          </w:p>
        </w:tc>
        <w:tc>
          <w:tcPr>
            <w:tcW w:w="1134" w:type="dxa"/>
          </w:tcPr>
          <w:p w:rsidR="000342BE" w:rsidRDefault="00CE634B" w:rsidP="000342BE">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lastRenderedPageBreak/>
              <w:t>Схема движения МГН на 1 этаже. Блок Б, В</w:t>
            </w:r>
          </w:p>
        </w:tc>
      </w:tr>
      <w:tr w:rsidR="001C4C80" w:rsidRPr="008660C6" w:rsidTr="00CE634B">
        <w:tc>
          <w:tcPr>
            <w:tcW w:w="582" w:type="dxa"/>
          </w:tcPr>
          <w:p w:rsidR="001C4C80" w:rsidRDefault="001C4C80" w:rsidP="001C4C80">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1C4C80" w:rsidRDefault="001C4C80" w:rsidP="001C4C80">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1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1C4C80" w:rsidRDefault="001C4C80" w:rsidP="001C4C80">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3-4/Б-В</w:t>
            </w:r>
          </w:p>
        </w:tc>
        <w:tc>
          <w:tcPr>
            <w:tcW w:w="2693" w:type="dxa"/>
          </w:tcPr>
          <w:p w:rsidR="001C4C80" w:rsidRPr="00FB569F" w:rsidRDefault="001C4C80" w:rsidP="001C4C80">
            <w:pPr>
              <w:ind w:right="423"/>
              <w:rPr>
                <w:rFonts w:ascii="Times New Roman" w:hAnsi="Times New Roman"/>
                <w:bCs/>
                <w:color w:val="000000" w:themeColor="text1"/>
                <w:szCs w:val="24"/>
                <w:lang w:eastAsia="ru-RU"/>
              </w:rPr>
            </w:pPr>
          </w:p>
        </w:tc>
        <w:tc>
          <w:tcPr>
            <w:tcW w:w="2693" w:type="dxa"/>
          </w:tcPr>
          <w:p w:rsidR="001C4C80" w:rsidRDefault="001C4C80" w:rsidP="001C4C80">
            <w:pPr>
              <w:ind w:left="0"/>
              <w:rPr>
                <w:rFonts w:ascii="Times New Roman" w:hAnsi="Times New Roman"/>
                <w:szCs w:val="24"/>
              </w:rPr>
            </w:pPr>
            <w:r w:rsidRPr="001C4C80">
              <w:rPr>
                <w:rFonts w:ascii="Times New Roman" w:hAnsi="Times New Roman"/>
                <w:szCs w:val="24"/>
              </w:rPr>
              <w:t>Добавлен знак навигации</w:t>
            </w:r>
            <w:r>
              <w:rPr>
                <w:rFonts w:ascii="Times New Roman" w:hAnsi="Times New Roman"/>
                <w:szCs w:val="24"/>
              </w:rPr>
              <w:t>.</w:t>
            </w:r>
          </w:p>
        </w:tc>
        <w:tc>
          <w:tcPr>
            <w:tcW w:w="1134" w:type="dxa"/>
          </w:tcPr>
          <w:p w:rsidR="001C4C80" w:rsidRDefault="001C4C80" w:rsidP="001C4C80">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Схема движения МГН на 1 этаже. Блок Б, В</w:t>
            </w:r>
          </w:p>
        </w:tc>
      </w:tr>
      <w:tr w:rsidR="001C4C80" w:rsidRPr="008660C6" w:rsidTr="00CE634B">
        <w:tc>
          <w:tcPr>
            <w:tcW w:w="582" w:type="dxa"/>
          </w:tcPr>
          <w:p w:rsidR="001C4C80" w:rsidRDefault="001C4C80" w:rsidP="001C4C80">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1C4C80" w:rsidRDefault="001C4C80" w:rsidP="001C4C80">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1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1C4C80" w:rsidRDefault="001C4C80" w:rsidP="001C4C80">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6</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-6/Б</w:t>
            </w:r>
          </w:p>
        </w:tc>
        <w:tc>
          <w:tcPr>
            <w:tcW w:w="2693" w:type="dxa"/>
          </w:tcPr>
          <w:p w:rsidR="001C4C80" w:rsidRPr="00FB569F" w:rsidRDefault="001C4C80" w:rsidP="001C4C80">
            <w:pPr>
              <w:ind w:right="423"/>
              <w:rPr>
                <w:rFonts w:ascii="Times New Roman" w:hAnsi="Times New Roman"/>
                <w:bCs/>
                <w:color w:val="000000" w:themeColor="text1"/>
                <w:szCs w:val="24"/>
                <w:lang w:eastAsia="ru-RU"/>
              </w:rPr>
            </w:pPr>
          </w:p>
        </w:tc>
        <w:tc>
          <w:tcPr>
            <w:tcW w:w="2693" w:type="dxa"/>
          </w:tcPr>
          <w:p w:rsidR="001C4C80" w:rsidRDefault="001C4C80" w:rsidP="001C4C80">
            <w:pPr>
              <w:ind w:left="0"/>
              <w:rPr>
                <w:rFonts w:ascii="Times New Roman" w:hAnsi="Times New Roman"/>
                <w:szCs w:val="24"/>
              </w:rPr>
            </w:pPr>
            <w:r>
              <w:rPr>
                <w:rFonts w:ascii="Times New Roman" w:hAnsi="Times New Roman"/>
                <w:szCs w:val="24"/>
              </w:rPr>
              <w:t>Перенесен знак навигации.</w:t>
            </w:r>
          </w:p>
        </w:tc>
        <w:tc>
          <w:tcPr>
            <w:tcW w:w="1134" w:type="dxa"/>
          </w:tcPr>
          <w:p w:rsidR="001C4C80" w:rsidRDefault="001C4C80" w:rsidP="001C4C80">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Схема движения МГН на 1 этаже. Блок Б, В</w:t>
            </w:r>
          </w:p>
        </w:tc>
      </w:tr>
      <w:tr w:rsidR="001C4C80" w:rsidRPr="008660C6" w:rsidTr="00CE634B">
        <w:tc>
          <w:tcPr>
            <w:tcW w:w="582" w:type="dxa"/>
          </w:tcPr>
          <w:p w:rsidR="001C4C80" w:rsidRDefault="001C4C80" w:rsidP="001C4C80">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5</w:t>
            </w:r>
          </w:p>
        </w:tc>
        <w:tc>
          <w:tcPr>
            <w:tcW w:w="1794" w:type="dxa"/>
          </w:tcPr>
          <w:p w:rsidR="001C4C80" w:rsidRDefault="001C4C80" w:rsidP="001C4C80">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1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изменения планировочных решений и корректировки схемы движения МГН</w:t>
            </w:r>
          </w:p>
        </w:tc>
        <w:tc>
          <w:tcPr>
            <w:tcW w:w="993" w:type="dxa"/>
          </w:tcPr>
          <w:p w:rsidR="001C4C80" w:rsidRDefault="001C4C80" w:rsidP="001C4C80">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7-8/А-В</w:t>
            </w:r>
          </w:p>
        </w:tc>
        <w:tc>
          <w:tcPr>
            <w:tcW w:w="2693" w:type="dxa"/>
          </w:tcPr>
          <w:p w:rsidR="001C4C80" w:rsidRPr="00FB569F" w:rsidRDefault="001C4C80" w:rsidP="001C4C80">
            <w:pPr>
              <w:ind w:right="423"/>
              <w:rPr>
                <w:rFonts w:ascii="Times New Roman" w:hAnsi="Times New Roman"/>
                <w:bCs/>
                <w:color w:val="000000" w:themeColor="text1"/>
                <w:szCs w:val="24"/>
                <w:lang w:eastAsia="ru-RU"/>
              </w:rPr>
            </w:pPr>
          </w:p>
        </w:tc>
        <w:tc>
          <w:tcPr>
            <w:tcW w:w="2693" w:type="dxa"/>
          </w:tcPr>
          <w:p w:rsidR="001C4C80" w:rsidRPr="00794A7F" w:rsidRDefault="001C4C80" w:rsidP="001C4C80">
            <w:pPr>
              <w:ind w:left="0"/>
              <w:rPr>
                <w:rFonts w:ascii="Times New Roman" w:hAnsi="Times New Roman"/>
                <w:szCs w:val="24"/>
                <w:highlight w:val="yellow"/>
              </w:rPr>
            </w:pPr>
            <w:r w:rsidRPr="00794A7F">
              <w:rPr>
                <w:rFonts w:ascii="Times New Roman" w:hAnsi="Times New Roman"/>
                <w:szCs w:val="24"/>
              </w:rPr>
              <w:t>Изменена планировка и функциональное назначение помещений, скорректирована схема движения МГН</w:t>
            </w:r>
            <w:r>
              <w:rPr>
                <w:rFonts w:ascii="Times New Roman" w:hAnsi="Times New Roman"/>
                <w:szCs w:val="24"/>
              </w:rPr>
              <w:t>.</w:t>
            </w:r>
          </w:p>
        </w:tc>
        <w:tc>
          <w:tcPr>
            <w:tcW w:w="1134" w:type="dxa"/>
          </w:tcPr>
          <w:p w:rsidR="001C4C80" w:rsidRDefault="001C4C80" w:rsidP="001C4C80">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Схема движения МГН на 1 этаже. Блок Б, В</w:t>
            </w:r>
          </w:p>
        </w:tc>
      </w:tr>
      <w:tr w:rsidR="001C4C80" w:rsidRPr="008660C6" w:rsidTr="00CE634B">
        <w:tc>
          <w:tcPr>
            <w:tcW w:w="582" w:type="dxa"/>
          </w:tcPr>
          <w:p w:rsidR="001C4C80" w:rsidRDefault="001C4C80" w:rsidP="001C4C80">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5</w:t>
            </w:r>
          </w:p>
        </w:tc>
        <w:tc>
          <w:tcPr>
            <w:tcW w:w="1794" w:type="dxa"/>
          </w:tcPr>
          <w:p w:rsidR="001C4C80" w:rsidRDefault="001C4C80" w:rsidP="001C4C80">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1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изменения планировочных решений и корректировки схемы движения МГН</w:t>
            </w:r>
          </w:p>
        </w:tc>
        <w:tc>
          <w:tcPr>
            <w:tcW w:w="993" w:type="dxa"/>
          </w:tcPr>
          <w:p w:rsidR="001C4C80" w:rsidRDefault="001C4C80" w:rsidP="001C4C80">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9-10/А-Б</w:t>
            </w:r>
          </w:p>
        </w:tc>
        <w:tc>
          <w:tcPr>
            <w:tcW w:w="2693" w:type="dxa"/>
          </w:tcPr>
          <w:p w:rsidR="001C4C80" w:rsidRPr="00FB569F" w:rsidRDefault="001C4C80" w:rsidP="001C4C80">
            <w:pPr>
              <w:ind w:right="423"/>
              <w:rPr>
                <w:rFonts w:ascii="Times New Roman" w:hAnsi="Times New Roman"/>
                <w:bCs/>
                <w:color w:val="000000" w:themeColor="text1"/>
                <w:szCs w:val="24"/>
                <w:lang w:eastAsia="ru-RU"/>
              </w:rPr>
            </w:pPr>
          </w:p>
        </w:tc>
        <w:tc>
          <w:tcPr>
            <w:tcW w:w="2693" w:type="dxa"/>
          </w:tcPr>
          <w:p w:rsidR="001C4C80" w:rsidRPr="00794A7F" w:rsidRDefault="001C4C80" w:rsidP="001C4C80">
            <w:pPr>
              <w:ind w:left="0"/>
              <w:rPr>
                <w:rFonts w:ascii="Times New Roman" w:hAnsi="Times New Roman"/>
                <w:szCs w:val="24"/>
                <w:highlight w:val="yellow"/>
              </w:rPr>
            </w:pPr>
            <w:r w:rsidRPr="00794A7F">
              <w:rPr>
                <w:rFonts w:ascii="Times New Roman" w:hAnsi="Times New Roman"/>
                <w:szCs w:val="24"/>
              </w:rPr>
              <w:t>Изменена планировка и функциональное назначение помещений, скорректирована схема движения МГН</w:t>
            </w:r>
            <w:r>
              <w:rPr>
                <w:rFonts w:ascii="Times New Roman" w:hAnsi="Times New Roman"/>
                <w:szCs w:val="24"/>
              </w:rPr>
              <w:t>.</w:t>
            </w:r>
          </w:p>
        </w:tc>
        <w:tc>
          <w:tcPr>
            <w:tcW w:w="1134" w:type="dxa"/>
          </w:tcPr>
          <w:p w:rsidR="001C4C80" w:rsidRDefault="001C4C80" w:rsidP="001C4C80">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Схема движения МГН на 1 этаже. Блок Б, В</w:t>
            </w:r>
          </w:p>
        </w:tc>
      </w:tr>
      <w:tr w:rsidR="001C4C80" w:rsidRPr="008660C6" w:rsidTr="00CE634B">
        <w:tc>
          <w:tcPr>
            <w:tcW w:w="582" w:type="dxa"/>
          </w:tcPr>
          <w:p w:rsidR="001C4C80" w:rsidRPr="00F00EC7" w:rsidRDefault="001C4C80" w:rsidP="001C4C80">
            <w:pPr>
              <w:ind w:right="423"/>
              <w:rPr>
                <w:rFonts w:ascii="Times New Roman" w:hAnsi="Times New Roman"/>
                <w:bCs/>
                <w:color w:val="000000" w:themeColor="text1"/>
                <w:szCs w:val="24"/>
                <w:lang w:eastAsia="ru-RU"/>
              </w:rPr>
            </w:pPr>
            <w:r w:rsidRPr="00F00EC7">
              <w:rPr>
                <w:rFonts w:ascii="Times New Roman" w:hAnsi="Times New Roman"/>
                <w:bCs/>
                <w:color w:val="000000" w:themeColor="text1"/>
                <w:szCs w:val="24"/>
                <w:lang w:eastAsia="ru-RU"/>
              </w:rPr>
              <w:t>5</w:t>
            </w:r>
          </w:p>
        </w:tc>
        <w:tc>
          <w:tcPr>
            <w:tcW w:w="1794" w:type="dxa"/>
          </w:tcPr>
          <w:p w:rsidR="001C4C80" w:rsidRPr="00F00EC7" w:rsidRDefault="001C4C80" w:rsidP="001C4C80">
            <w:pPr>
              <w:ind w:right="-93"/>
              <w:rPr>
                <w:rFonts w:ascii="Times New Roman" w:hAnsi="Times New Roman"/>
                <w:bCs/>
                <w:color w:val="000000" w:themeColor="text1"/>
                <w:szCs w:val="24"/>
                <w:lang w:eastAsia="ru-RU"/>
              </w:rPr>
            </w:pPr>
            <w:r w:rsidRPr="00F00EC7">
              <w:rPr>
                <w:rFonts w:ascii="Times New Roman" w:hAnsi="Times New Roman"/>
                <w:bCs/>
                <w:color w:val="000000" w:themeColor="text1"/>
                <w:szCs w:val="24"/>
                <w:lang w:eastAsia="ru-RU"/>
              </w:rPr>
              <w:t xml:space="preserve">Корректировка Схемы движения МГН на 2 этаже. Блок Б, В </w:t>
            </w:r>
            <w:proofErr w:type="spellStart"/>
            <w:r w:rsidRPr="00F00EC7">
              <w:rPr>
                <w:rFonts w:ascii="Times New Roman" w:hAnsi="Times New Roman"/>
                <w:bCs/>
                <w:color w:val="000000" w:themeColor="text1"/>
                <w:szCs w:val="24"/>
                <w:lang w:eastAsia="ru-RU"/>
              </w:rPr>
              <w:t>в</w:t>
            </w:r>
            <w:proofErr w:type="spellEnd"/>
            <w:r w:rsidRPr="00F00EC7">
              <w:rPr>
                <w:rFonts w:ascii="Times New Roman" w:hAnsi="Times New Roman"/>
                <w:bCs/>
                <w:color w:val="000000" w:themeColor="text1"/>
                <w:szCs w:val="24"/>
                <w:lang w:eastAsia="ru-RU"/>
              </w:rPr>
              <w:t xml:space="preserve"> части изменения планировочных решений и корректировки </w:t>
            </w:r>
            <w:r w:rsidRPr="00F00EC7">
              <w:rPr>
                <w:rFonts w:ascii="Times New Roman" w:hAnsi="Times New Roman"/>
                <w:bCs/>
                <w:color w:val="000000" w:themeColor="text1"/>
                <w:szCs w:val="24"/>
                <w:lang w:eastAsia="ru-RU"/>
              </w:rPr>
              <w:lastRenderedPageBreak/>
              <w:t>схемы движения МГН</w:t>
            </w:r>
          </w:p>
        </w:tc>
        <w:tc>
          <w:tcPr>
            <w:tcW w:w="993" w:type="dxa"/>
          </w:tcPr>
          <w:p w:rsidR="001C4C80" w:rsidRPr="00F00EC7" w:rsidRDefault="001C4C80" w:rsidP="001C4C80">
            <w:pPr>
              <w:ind w:right="-108"/>
              <w:rPr>
                <w:rFonts w:ascii="Times New Roman" w:hAnsi="Times New Roman"/>
                <w:bCs/>
                <w:color w:val="000000" w:themeColor="text1"/>
                <w:szCs w:val="24"/>
                <w:lang w:eastAsia="ru-RU"/>
              </w:rPr>
            </w:pPr>
            <w:r w:rsidRPr="00F00EC7">
              <w:rPr>
                <w:rFonts w:ascii="Times New Roman" w:hAnsi="Times New Roman"/>
                <w:bCs/>
                <w:color w:val="000000" w:themeColor="text1"/>
                <w:szCs w:val="24"/>
                <w:lang w:eastAsia="ru-RU"/>
              </w:rPr>
              <w:lastRenderedPageBreak/>
              <w:t>В осях 1-1</w:t>
            </w:r>
            <w:r w:rsidRPr="00F00EC7">
              <w:rPr>
                <w:rFonts w:ascii="Times New Roman" w:hAnsi="Times New Roman"/>
                <w:bCs/>
                <w:color w:val="000000" w:themeColor="text1"/>
                <w:szCs w:val="24"/>
                <w:lang w:val="en-US" w:eastAsia="ru-RU"/>
              </w:rPr>
              <w:t>”</w:t>
            </w:r>
            <w:r w:rsidRPr="00F00EC7">
              <w:rPr>
                <w:rFonts w:ascii="Times New Roman" w:hAnsi="Times New Roman"/>
                <w:bCs/>
                <w:color w:val="000000" w:themeColor="text1"/>
                <w:szCs w:val="24"/>
                <w:lang w:eastAsia="ru-RU"/>
              </w:rPr>
              <w:t>/И-К</w:t>
            </w:r>
          </w:p>
        </w:tc>
        <w:tc>
          <w:tcPr>
            <w:tcW w:w="2693" w:type="dxa"/>
          </w:tcPr>
          <w:p w:rsidR="001C4C80" w:rsidRPr="00F00EC7" w:rsidRDefault="001C4C80" w:rsidP="001C4C80">
            <w:pPr>
              <w:ind w:right="423"/>
              <w:rPr>
                <w:rFonts w:ascii="Times New Roman" w:hAnsi="Times New Roman"/>
                <w:bCs/>
                <w:color w:val="000000" w:themeColor="text1"/>
                <w:szCs w:val="24"/>
                <w:lang w:eastAsia="ru-RU"/>
              </w:rPr>
            </w:pPr>
          </w:p>
        </w:tc>
        <w:tc>
          <w:tcPr>
            <w:tcW w:w="2693" w:type="dxa"/>
          </w:tcPr>
          <w:p w:rsidR="001C4C80" w:rsidRPr="00F00EC7" w:rsidRDefault="001C4C80" w:rsidP="001C4C80">
            <w:pPr>
              <w:ind w:left="0"/>
              <w:rPr>
                <w:rFonts w:ascii="Times New Roman" w:hAnsi="Times New Roman"/>
                <w:szCs w:val="24"/>
              </w:rPr>
            </w:pPr>
            <w:r w:rsidRPr="00F00EC7">
              <w:rPr>
                <w:rFonts w:ascii="Times New Roman" w:hAnsi="Times New Roman"/>
                <w:szCs w:val="24"/>
              </w:rPr>
              <w:t>Изменена планировка и функциональное назначение помещений, скорректирована схема движения МГН.</w:t>
            </w:r>
          </w:p>
        </w:tc>
        <w:tc>
          <w:tcPr>
            <w:tcW w:w="1134" w:type="dxa"/>
          </w:tcPr>
          <w:p w:rsidR="001C4C80" w:rsidRPr="00F00EC7" w:rsidRDefault="001C4C80" w:rsidP="001C4C80">
            <w:pPr>
              <w:ind w:right="-1"/>
              <w:rPr>
                <w:rFonts w:ascii="Times New Roman" w:hAnsi="Times New Roman"/>
                <w:bCs/>
                <w:color w:val="000000" w:themeColor="text1"/>
                <w:szCs w:val="24"/>
                <w:lang w:eastAsia="ru-RU"/>
              </w:rPr>
            </w:pPr>
            <w:r w:rsidRPr="00F00EC7">
              <w:rPr>
                <w:rFonts w:ascii="Times New Roman" w:hAnsi="Times New Roman"/>
                <w:bCs/>
                <w:color w:val="000000" w:themeColor="text1"/>
                <w:szCs w:val="24"/>
                <w:lang w:eastAsia="ru-RU"/>
              </w:rPr>
              <w:t>Схема движения МГН на 2 этаже. Блок Б, В</w:t>
            </w:r>
          </w:p>
        </w:tc>
      </w:tr>
      <w:tr w:rsidR="001C4C80" w:rsidRPr="008660C6" w:rsidTr="00CE634B">
        <w:tc>
          <w:tcPr>
            <w:tcW w:w="582" w:type="dxa"/>
          </w:tcPr>
          <w:p w:rsidR="001C4C80" w:rsidRDefault="001C4C80" w:rsidP="001C4C80">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5</w:t>
            </w:r>
          </w:p>
        </w:tc>
        <w:tc>
          <w:tcPr>
            <w:tcW w:w="1794" w:type="dxa"/>
          </w:tcPr>
          <w:p w:rsidR="001C4C80" w:rsidRDefault="001C4C80" w:rsidP="001C4C80">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2</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изменения планировочных решений и корректировки схемы движения МГН</w:t>
            </w:r>
          </w:p>
        </w:tc>
        <w:tc>
          <w:tcPr>
            <w:tcW w:w="993" w:type="dxa"/>
          </w:tcPr>
          <w:p w:rsidR="001C4C80" w:rsidRDefault="001C4C80" w:rsidP="001C4C80">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/Е-И</w:t>
            </w:r>
          </w:p>
        </w:tc>
        <w:tc>
          <w:tcPr>
            <w:tcW w:w="2693" w:type="dxa"/>
          </w:tcPr>
          <w:p w:rsidR="001C4C80" w:rsidRPr="00FB569F" w:rsidRDefault="001C4C80" w:rsidP="001C4C80">
            <w:pPr>
              <w:ind w:right="423"/>
              <w:rPr>
                <w:rFonts w:ascii="Times New Roman" w:hAnsi="Times New Roman"/>
                <w:bCs/>
                <w:color w:val="000000" w:themeColor="text1"/>
                <w:szCs w:val="24"/>
                <w:lang w:eastAsia="ru-RU"/>
              </w:rPr>
            </w:pPr>
          </w:p>
        </w:tc>
        <w:tc>
          <w:tcPr>
            <w:tcW w:w="2693" w:type="dxa"/>
          </w:tcPr>
          <w:p w:rsidR="001C4C80" w:rsidRPr="00794A7F" w:rsidRDefault="001C4C80" w:rsidP="001C4C80">
            <w:pPr>
              <w:ind w:left="0"/>
              <w:rPr>
                <w:rFonts w:ascii="Times New Roman" w:hAnsi="Times New Roman"/>
                <w:szCs w:val="24"/>
                <w:highlight w:val="yellow"/>
              </w:rPr>
            </w:pPr>
            <w:r w:rsidRPr="00794A7F">
              <w:rPr>
                <w:rFonts w:ascii="Times New Roman" w:hAnsi="Times New Roman"/>
                <w:szCs w:val="24"/>
              </w:rPr>
              <w:t>Изменена планировка и функциональное назначение помещений, скорректирована схема движения МГН</w:t>
            </w:r>
            <w:r>
              <w:rPr>
                <w:rFonts w:ascii="Times New Roman" w:hAnsi="Times New Roman"/>
                <w:szCs w:val="24"/>
              </w:rPr>
              <w:t>.</w:t>
            </w:r>
          </w:p>
        </w:tc>
        <w:tc>
          <w:tcPr>
            <w:tcW w:w="1134" w:type="dxa"/>
          </w:tcPr>
          <w:p w:rsidR="001C4C80" w:rsidRDefault="001C4C80" w:rsidP="001C4C80">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2</w:t>
            </w:r>
            <w:r w:rsidRPr="00CE634B">
              <w:rPr>
                <w:rFonts w:ascii="Times New Roman" w:hAnsi="Times New Roman"/>
                <w:bCs/>
                <w:color w:val="000000" w:themeColor="text1"/>
                <w:szCs w:val="24"/>
                <w:lang w:eastAsia="ru-RU"/>
              </w:rPr>
              <w:t xml:space="preserve"> этаже. Блок Б, В</w:t>
            </w:r>
          </w:p>
        </w:tc>
      </w:tr>
      <w:tr w:rsidR="00575599" w:rsidRPr="008660C6" w:rsidTr="00CE634B">
        <w:tc>
          <w:tcPr>
            <w:tcW w:w="582" w:type="dxa"/>
          </w:tcPr>
          <w:p w:rsidR="00575599" w:rsidRDefault="00575599" w:rsidP="00575599">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1</w:t>
            </w:r>
          </w:p>
        </w:tc>
        <w:tc>
          <w:tcPr>
            <w:tcW w:w="1794" w:type="dxa"/>
          </w:tcPr>
          <w:p w:rsidR="00575599" w:rsidRDefault="00575599" w:rsidP="00575599">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 xml:space="preserve">Корректировка </w:t>
            </w:r>
            <w:r w:rsidRPr="008F2A51">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2</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пути движения МГН</w:t>
            </w:r>
          </w:p>
        </w:tc>
        <w:tc>
          <w:tcPr>
            <w:tcW w:w="993" w:type="dxa"/>
          </w:tcPr>
          <w:p w:rsidR="00575599" w:rsidRDefault="00575599" w:rsidP="00575599">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-2/Е-И</w:t>
            </w:r>
          </w:p>
        </w:tc>
        <w:tc>
          <w:tcPr>
            <w:tcW w:w="2693" w:type="dxa"/>
          </w:tcPr>
          <w:p w:rsidR="00575599" w:rsidRPr="00FB569F" w:rsidRDefault="00575599" w:rsidP="00575599">
            <w:pPr>
              <w:ind w:right="423"/>
              <w:rPr>
                <w:rFonts w:ascii="Times New Roman" w:hAnsi="Times New Roman"/>
                <w:bCs/>
                <w:color w:val="000000" w:themeColor="text1"/>
                <w:szCs w:val="24"/>
                <w:lang w:eastAsia="ru-RU"/>
              </w:rPr>
            </w:pPr>
          </w:p>
        </w:tc>
        <w:tc>
          <w:tcPr>
            <w:tcW w:w="2693" w:type="dxa"/>
          </w:tcPr>
          <w:p w:rsidR="00575599" w:rsidRPr="001D55AB" w:rsidRDefault="00575599" w:rsidP="00575599">
            <w:pPr>
              <w:ind w:left="0"/>
              <w:rPr>
                <w:rFonts w:ascii="Times New Roman" w:hAnsi="Times New Roman"/>
                <w:szCs w:val="24"/>
              </w:rPr>
            </w:pPr>
            <w:r>
              <w:rPr>
                <w:rFonts w:ascii="Times New Roman" w:hAnsi="Times New Roman"/>
                <w:szCs w:val="24"/>
              </w:rPr>
              <w:t xml:space="preserve">Изменено назначение грузопассажирского лифта ЛФ-1, </w:t>
            </w:r>
            <w:r w:rsidRPr="001D55AB">
              <w:rPr>
                <w:rFonts w:ascii="Times New Roman" w:hAnsi="Times New Roman"/>
                <w:szCs w:val="24"/>
              </w:rPr>
              <w:t>транспортиро</w:t>
            </w:r>
            <w:r>
              <w:rPr>
                <w:rFonts w:ascii="Times New Roman" w:hAnsi="Times New Roman"/>
                <w:szCs w:val="24"/>
              </w:rPr>
              <w:t>вка</w:t>
            </w:r>
            <w:r w:rsidRPr="001D55AB">
              <w:rPr>
                <w:rFonts w:ascii="Times New Roman" w:hAnsi="Times New Roman"/>
                <w:szCs w:val="24"/>
              </w:rPr>
              <w:t xml:space="preserve"> посетителей категории мобильности М1-М3. </w:t>
            </w:r>
          </w:p>
          <w:p w:rsidR="00575599" w:rsidRDefault="00575599" w:rsidP="00575599">
            <w:pPr>
              <w:ind w:left="0"/>
              <w:rPr>
                <w:rFonts w:ascii="Times New Roman" w:hAnsi="Times New Roman"/>
                <w:szCs w:val="24"/>
              </w:rPr>
            </w:pPr>
          </w:p>
        </w:tc>
        <w:tc>
          <w:tcPr>
            <w:tcW w:w="1134" w:type="dxa"/>
          </w:tcPr>
          <w:p w:rsidR="00575599" w:rsidRDefault="00575599" w:rsidP="00575599">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2</w:t>
            </w:r>
            <w:r w:rsidRPr="00CE634B">
              <w:rPr>
                <w:rFonts w:ascii="Times New Roman" w:hAnsi="Times New Roman"/>
                <w:bCs/>
                <w:color w:val="000000" w:themeColor="text1"/>
                <w:szCs w:val="24"/>
                <w:lang w:eastAsia="ru-RU"/>
              </w:rPr>
              <w:t xml:space="preserve"> этаже. Блок Б, В</w:t>
            </w:r>
          </w:p>
        </w:tc>
      </w:tr>
      <w:tr w:rsidR="00D25B2A" w:rsidRPr="008660C6" w:rsidTr="00CE634B">
        <w:tc>
          <w:tcPr>
            <w:tcW w:w="582" w:type="dxa"/>
          </w:tcPr>
          <w:p w:rsidR="00D25B2A" w:rsidRDefault="00D25B2A" w:rsidP="00D25B2A">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D25B2A" w:rsidRDefault="00D25B2A" w:rsidP="00D25B2A">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2</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D25B2A" w:rsidRDefault="00D25B2A" w:rsidP="00D25B2A">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/Е-И</w:t>
            </w:r>
          </w:p>
        </w:tc>
        <w:tc>
          <w:tcPr>
            <w:tcW w:w="2693" w:type="dxa"/>
          </w:tcPr>
          <w:p w:rsidR="00D25B2A" w:rsidRPr="00FB569F" w:rsidRDefault="00D25B2A" w:rsidP="00D25B2A">
            <w:pPr>
              <w:ind w:right="423"/>
              <w:rPr>
                <w:rFonts w:ascii="Times New Roman" w:hAnsi="Times New Roman"/>
                <w:bCs/>
                <w:color w:val="000000" w:themeColor="text1"/>
                <w:szCs w:val="24"/>
                <w:lang w:eastAsia="ru-RU"/>
              </w:rPr>
            </w:pPr>
          </w:p>
        </w:tc>
        <w:tc>
          <w:tcPr>
            <w:tcW w:w="2693" w:type="dxa"/>
          </w:tcPr>
          <w:p w:rsidR="00D25B2A" w:rsidRDefault="00D25B2A" w:rsidP="00D25B2A">
            <w:pPr>
              <w:ind w:left="0"/>
              <w:rPr>
                <w:rFonts w:ascii="Times New Roman" w:hAnsi="Times New Roman"/>
                <w:szCs w:val="24"/>
              </w:rPr>
            </w:pPr>
            <w:r>
              <w:rPr>
                <w:rFonts w:ascii="Times New Roman" w:hAnsi="Times New Roman"/>
                <w:szCs w:val="24"/>
              </w:rPr>
              <w:t>Исключен знак навигации.</w:t>
            </w:r>
          </w:p>
        </w:tc>
        <w:tc>
          <w:tcPr>
            <w:tcW w:w="1134" w:type="dxa"/>
          </w:tcPr>
          <w:p w:rsidR="00D25B2A" w:rsidRDefault="00D25B2A" w:rsidP="00D25B2A">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2</w:t>
            </w:r>
            <w:r w:rsidRPr="00CE634B">
              <w:rPr>
                <w:rFonts w:ascii="Times New Roman" w:hAnsi="Times New Roman"/>
                <w:bCs/>
                <w:color w:val="000000" w:themeColor="text1"/>
                <w:szCs w:val="24"/>
                <w:lang w:eastAsia="ru-RU"/>
              </w:rPr>
              <w:t xml:space="preserve"> этаже. Блок Б, В</w:t>
            </w:r>
          </w:p>
        </w:tc>
      </w:tr>
      <w:tr w:rsidR="00575599" w:rsidRPr="008660C6" w:rsidTr="00CE634B">
        <w:tc>
          <w:tcPr>
            <w:tcW w:w="582" w:type="dxa"/>
          </w:tcPr>
          <w:p w:rsidR="00575599" w:rsidRDefault="00575599" w:rsidP="00575599">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1</w:t>
            </w:r>
          </w:p>
        </w:tc>
        <w:tc>
          <w:tcPr>
            <w:tcW w:w="1794" w:type="dxa"/>
          </w:tcPr>
          <w:p w:rsidR="00575599" w:rsidRDefault="00575599" w:rsidP="00575599">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2</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пути движения МГН</w:t>
            </w:r>
          </w:p>
        </w:tc>
        <w:tc>
          <w:tcPr>
            <w:tcW w:w="993" w:type="dxa"/>
          </w:tcPr>
          <w:p w:rsidR="00575599" w:rsidRDefault="00575599" w:rsidP="00575599">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-2/Г</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Г</w:t>
            </w:r>
          </w:p>
        </w:tc>
        <w:tc>
          <w:tcPr>
            <w:tcW w:w="2693" w:type="dxa"/>
          </w:tcPr>
          <w:p w:rsidR="00575599" w:rsidRPr="00FB569F" w:rsidRDefault="00575599" w:rsidP="00575599">
            <w:pPr>
              <w:ind w:right="423"/>
              <w:rPr>
                <w:rFonts w:ascii="Times New Roman" w:hAnsi="Times New Roman"/>
                <w:bCs/>
                <w:color w:val="000000" w:themeColor="text1"/>
                <w:szCs w:val="24"/>
                <w:lang w:eastAsia="ru-RU"/>
              </w:rPr>
            </w:pPr>
          </w:p>
        </w:tc>
        <w:tc>
          <w:tcPr>
            <w:tcW w:w="2693" w:type="dxa"/>
          </w:tcPr>
          <w:p w:rsidR="00575599" w:rsidRDefault="00575599" w:rsidP="00575599">
            <w:pPr>
              <w:ind w:left="0"/>
              <w:rPr>
                <w:rFonts w:ascii="Times New Roman" w:hAnsi="Times New Roman"/>
                <w:szCs w:val="24"/>
              </w:rPr>
            </w:pPr>
            <w:r>
              <w:rPr>
                <w:rFonts w:ascii="Times New Roman" w:hAnsi="Times New Roman"/>
                <w:szCs w:val="24"/>
              </w:rPr>
              <w:t xml:space="preserve">Изменено назначение грузопассажирского лифта ЛФ-3, </w:t>
            </w:r>
            <w:r w:rsidRPr="001D55AB">
              <w:rPr>
                <w:rFonts w:ascii="Times New Roman" w:hAnsi="Times New Roman"/>
                <w:szCs w:val="24"/>
              </w:rPr>
              <w:t>может быть использован пожарными подразделениями для эвакуации посетителей всех групп мобильности используя носилки</w:t>
            </w:r>
            <w:r>
              <w:rPr>
                <w:rFonts w:ascii="Times New Roman" w:hAnsi="Times New Roman"/>
                <w:szCs w:val="24"/>
              </w:rPr>
              <w:t>.</w:t>
            </w:r>
          </w:p>
        </w:tc>
        <w:tc>
          <w:tcPr>
            <w:tcW w:w="1134" w:type="dxa"/>
          </w:tcPr>
          <w:p w:rsidR="00575599" w:rsidRDefault="00575599" w:rsidP="00575599">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2</w:t>
            </w:r>
            <w:r w:rsidRPr="00CE634B">
              <w:rPr>
                <w:rFonts w:ascii="Times New Roman" w:hAnsi="Times New Roman"/>
                <w:bCs/>
                <w:color w:val="000000" w:themeColor="text1"/>
                <w:szCs w:val="24"/>
                <w:lang w:eastAsia="ru-RU"/>
              </w:rPr>
              <w:t xml:space="preserve"> этаже. Блок Б, В</w:t>
            </w:r>
          </w:p>
        </w:tc>
      </w:tr>
      <w:tr w:rsidR="00D25B2A" w:rsidRPr="008660C6" w:rsidTr="00CE634B">
        <w:tc>
          <w:tcPr>
            <w:tcW w:w="582" w:type="dxa"/>
          </w:tcPr>
          <w:p w:rsidR="00D25B2A" w:rsidRDefault="00D25B2A" w:rsidP="00D25B2A">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5</w:t>
            </w:r>
          </w:p>
        </w:tc>
        <w:tc>
          <w:tcPr>
            <w:tcW w:w="1794" w:type="dxa"/>
          </w:tcPr>
          <w:p w:rsidR="00D25B2A" w:rsidRDefault="00D25B2A" w:rsidP="00D25B2A">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2</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изменения планировочных решений и корректировки схемы движения МГН</w:t>
            </w:r>
          </w:p>
        </w:tc>
        <w:tc>
          <w:tcPr>
            <w:tcW w:w="993" w:type="dxa"/>
          </w:tcPr>
          <w:p w:rsidR="00D25B2A" w:rsidRDefault="00D25B2A" w:rsidP="00D25B2A">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/Д-Е</w:t>
            </w:r>
          </w:p>
        </w:tc>
        <w:tc>
          <w:tcPr>
            <w:tcW w:w="2693" w:type="dxa"/>
          </w:tcPr>
          <w:p w:rsidR="00D25B2A" w:rsidRPr="00FB569F" w:rsidRDefault="00D25B2A" w:rsidP="00D25B2A">
            <w:pPr>
              <w:ind w:right="423"/>
              <w:rPr>
                <w:rFonts w:ascii="Times New Roman" w:hAnsi="Times New Roman"/>
                <w:bCs/>
                <w:color w:val="000000" w:themeColor="text1"/>
                <w:szCs w:val="24"/>
                <w:lang w:eastAsia="ru-RU"/>
              </w:rPr>
            </w:pPr>
          </w:p>
        </w:tc>
        <w:tc>
          <w:tcPr>
            <w:tcW w:w="2693" w:type="dxa"/>
          </w:tcPr>
          <w:p w:rsidR="00D25B2A" w:rsidRPr="00794A7F" w:rsidRDefault="00D25B2A" w:rsidP="00D25B2A">
            <w:pPr>
              <w:ind w:left="0"/>
              <w:rPr>
                <w:rFonts w:ascii="Times New Roman" w:hAnsi="Times New Roman"/>
                <w:szCs w:val="24"/>
                <w:highlight w:val="yellow"/>
              </w:rPr>
            </w:pPr>
            <w:r w:rsidRPr="00794A7F">
              <w:rPr>
                <w:rFonts w:ascii="Times New Roman" w:hAnsi="Times New Roman"/>
                <w:szCs w:val="24"/>
              </w:rPr>
              <w:t>Изменена планировка и функциональное назначение помещений, скорректирована схема движения МГН</w:t>
            </w:r>
            <w:r>
              <w:rPr>
                <w:rFonts w:ascii="Times New Roman" w:hAnsi="Times New Roman"/>
                <w:szCs w:val="24"/>
              </w:rPr>
              <w:t>.</w:t>
            </w:r>
          </w:p>
        </w:tc>
        <w:tc>
          <w:tcPr>
            <w:tcW w:w="1134" w:type="dxa"/>
          </w:tcPr>
          <w:p w:rsidR="00D25B2A" w:rsidRDefault="00D25B2A" w:rsidP="00D25B2A">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2</w:t>
            </w:r>
            <w:r w:rsidRPr="00CE634B">
              <w:rPr>
                <w:rFonts w:ascii="Times New Roman" w:hAnsi="Times New Roman"/>
                <w:bCs/>
                <w:color w:val="000000" w:themeColor="text1"/>
                <w:szCs w:val="24"/>
                <w:lang w:eastAsia="ru-RU"/>
              </w:rPr>
              <w:t xml:space="preserve"> этаже. Блок Б, В</w:t>
            </w:r>
          </w:p>
        </w:tc>
      </w:tr>
      <w:tr w:rsidR="00D25B2A" w:rsidRPr="008660C6" w:rsidTr="00CE634B">
        <w:tc>
          <w:tcPr>
            <w:tcW w:w="582" w:type="dxa"/>
          </w:tcPr>
          <w:p w:rsidR="00D25B2A" w:rsidRDefault="00D25B2A" w:rsidP="00D25B2A">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lastRenderedPageBreak/>
              <w:t>3</w:t>
            </w:r>
          </w:p>
        </w:tc>
        <w:tc>
          <w:tcPr>
            <w:tcW w:w="1794" w:type="dxa"/>
          </w:tcPr>
          <w:p w:rsidR="00D25B2A" w:rsidRDefault="00D25B2A" w:rsidP="00D25B2A">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2</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D25B2A" w:rsidRDefault="00D25B2A" w:rsidP="00D25B2A">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/Д-Е</w:t>
            </w:r>
          </w:p>
        </w:tc>
        <w:tc>
          <w:tcPr>
            <w:tcW w:w="2693" w:type="dxa"/>
          </w:tcPr>
          <w:p w:rsidR="00D25B2A" w:rsidRPr="00FB569F" w:rsidRDefault="00D25B2A" w:rsidP="00D25B2A">
            <w:pPr>
              <w:ind w:right="423"/>
              <w:rPr>
                <w:rFonts w:ascii="Times New Roman" w:hAnsi="Times New Roman"/>
                <w:bCs/>
                <w:color w:val="000000" w:themeColor="text1"/>
                <w:szCs w:val="24"/>
                <w:lang w:eastAsia="ru-RU"/>
              </w:rPr>
            </w:pPr>
          </w:p>
        </w:tc>
        <w:tc>
          <w:tcPr>
            <w:tcW w:w="2693" w:type="dxa"/>
          </w:tcPr>
          <w:p w:rsidR="00D25B2A" w:rsidRDefault="00D25B2A" w:rsidP="00D25B2A">
            <w:pPr>
              <w:ind w:left="0"/>
              <w:rPr>
                <w:rFonts w:ascii="Times New Roman" w:hAnsi="Times New Roman"/>
                <w:szCs w:val="24"/>
              </w:rPr>
            </w:pPr>
            <w:r>
              <w:rPr>
                <w:rFonts w:ascii="Times New Roman" w:hAnsi="Times New Roman"/>
                <w:szCs w:val="24"/>
              </w:rPr>
              <w:t>Исключен знак навигации.</w:t>
            </w:r>
          </w:p>
        </w:tc>
        <w:tc>
          <w:tcPr>
            <w:tcW w:w="1134" w:type="dxa"/>
          </w:tcPr>
          <w:p w:rsidR="00D25B2A" w:rsidRDefault="00D25B2A" w:rsidP="00D25B2A">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2</w:t>
            </w:r>
            <w:r w:rsidRPr="00CE634B">
              <w:rPr>
                <w:rFonts w:ascii="Times New Roman" w:hAnsi="Times New Roman"/>
                <w:bCs/>
                <w:color w:val="000000" w:themeColor="text1"/>
                <w:szCs w:val="24"/>
                <w:lang w:eastAsia="ru-RU"/>
              </w:rPr>
              <w:t xml:space="preserve"> этаже. Блок Б, В</w:t>
            </w:r>
          </w:p>
        </w:tc>
      </w:tr>
      <w:tr w:rsidR="00D25B2A" w:rsidRPr="008660C6" w:rsidTr="00CE634B">
        <w:tc>
          <w:tcPr>
            <w:tcW w:w="582" w:type="dxa"/>
          </w:tcPr>
          <w:p w:rsidR="00D25B2A" w:rsidRDefault="00D25B2A" w:rsidP="00D25B2A">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5</w:t>
            </w:r>
          </w:p>
        </w:tc>
        <w:tc>
          <w:tcPr>
            <w:tcW w:w="1794" w:type="dxa"/>
          </w:tcPr>
          <w:p w:rsidR="00D25B2A" w:rsidRDefault="00D25B2A" w:rsidP="00D25B2A">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2</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изменения планировочных решений и корректировки схемы движения МГН</w:t>
            </w:r>
          </w:p>
        </w:tc>
        <w:tc>
          <w:tcPr>
            <w:tcW w:w="993" w:type="dxa"/>
          </w:tcPr>
          <w:p w:rsidR="00D25B2A" w:rsidRPr="00D25B2A" w:rsidRDefault="00D25B2A" w:rsidP="00D25B2A">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/Г</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Г</w:t>
            </w:r>
          </w:p>
        </w:tc>
        <w:tc>
          <w:tcPr>
            <w:tcW w:w="2693" w:type="dxa"/>
          </w:tcPr>
          <w:p w:rsidR="00D25B2A" w:rsidRPr="00FB569F" w:rsidRDefault="00D25B2A" w:rsidP="00D25B2A">
            <w:pPr>
              <w:ind w:right="423"/>
              <w:rPr>
                <w:rFonts w:ascii="Times New Roman" w:hAnsi="Times New Roman"/>
                <w:bCs/>
                <w:color w:val="000000" w:themeColor="text1"/>
                <w:szCs w:val="24"/>
                <w:lang w:eastAsia="ru-RU"/>
              </w:rPr>
            </w:pPr>
          </w:p>
        </w:tc>
        <w:tc>
          <w:tcPr>
            <w:tcW w:w="2693" w:type="dxa"/>
          </w:tcPr>
          <w:p w:rsidR="00D25B2A" w:rsidRPr="00794A7F" w:rsidRDefault="00D25B2A" w:rsidP="00D25B2A">
            <w:pPr>
              <w:ind w:left="0"/>
              <w:rPr>
                <w:rFonts w:ascii="Times New Roman" w:hAnsi="Times New Roman"/>
                <w:szCs w:val="24"/>
                <w:highlight w:val="yellow"/>
              </w:rPr>
            </w:pPr>
            <w:r w:rsidRPr="00794A7F">
              <w:rPr>
                <w:rFonts w:ascii="Times New Roman" w:hAnsi="Times New Roman"/>
                <w:szCs w:val="24"/>
              </w:rPr>
              <w:t>Изменена планировка и функциональное назначение помещений, скорректирована схема движения МГН</w:t>
            </w:r>
            <w:r>
              <w:rPr>
                <w:rFonts w:ascii="Times New Roman" w:hAnsi="Times New Roman"/>
                <w:szCs w:val="24"/>
              </w:rPr>
              <w:t>.</w:t>
            </w:r>
          </w:p>
        </w:tc>
        <w:tc>
          <w:tcPr>
            <w:tcW w:w="1134" w:type="dxa"/>
          </w:tcPr>
          <w:p w:rsidR="00D25B2A" w:rsidRDefault="00D25B2A" w:rsidP="00D25B2A">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2</w:t>
            </w:r>
            <w:r w:rsidRPr="00CE634B">
              <w:rPr>
                <w:rFonts w:ascii="Times New Roman" w:hAnsi="Times New Roman"/>
                <w:bCs/>
                <w:color w:val="000000" w:themeColor="text1"/>
                <w:szCs w:val="24"/>
                <w:lang w:eastAsia="ru-RU"/>
              </w:rPr>
              <w:t xml:space="preserve"> этаже. Блок Б, В</w:t>
            </w:r>
          </w:p>
        </w:tc>
      </w:tr>
      <w:tr w:rsidR="00D25B2A" w:rsidRPr="008660C6" w:rsidTr="00CE634B">
        <w:tc>
          <w:tcPr>
            <w:tcW w:w="582" w:type="dxa"/>
          </w:tcPr>
          <w:p w:rsidR="00D25B2A" w:rsidRDefault="00D25B2A" w:rsidP="00D25B2A">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D25B2A" w:rsidRDefault="00D25B2A" w:rsidP="00D25B2A">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2</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D25B2A" w:rsidRDefault="00D25B2A" w:rsidP="00D25B2A">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 Г</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Г</w:t>
            </w:r>
          </w:p>
        </w:tc>
        <w:tc>
          <w:tcPr>
            <w:tcW w:w="2693" w:type="dxa"/>
          </w:tcPr>
          <w:p w:rsidR="00D25B2A" w:rsidRPr="00FB569F" w:rsidRDefault="00D25B2A" w:rsidP="00D25B2A">
            <w:pPr>
              <w:ind w:right="423"/>
              <w:rPr>
                <w:rFonts w:ascii="Times New Roman" w:hAnsi="Times New Roman"/>
                <w:bCs/>
                <w:color w:val="000000" w:themeColor="text1"/>
                <w:szCs w:val="24"/>
                <w:lang w:eastAsia="ru-RU"/>
              </w:rPr>
            </w:pPr>
          </w:p>
        </w:tc>
        <w:tc>
          <w:tcPr>
            <w:tcW w:w="2693" w:type="dxa"/>
          </w:tcPr>
          <w:p w:rsidR="00D25B2A" w:rsidRDefault="00D25B2A" w:rsidP="00D25B2A">
            <w:pPr>
              <w:ind w:left="0"/>
              <w:rPr>
                <w:rFonts w:ascii="Times New Roman" w:hAnsi="Times New Roman"/>
                <w:szCs w:val="24"/>
              </w:rPr>
            </w:pPr>
            <w:r>
              <w:rPr>
                <w:rFonts w:ascii="Times New Roman" w:hAnsi="Times New Roman"/>
                <w:szCs w:val="24"/>
              </w:rPr>
              <w:t>Исключен знак навигации.</w:t>
            </w:r>
          </w:p>
        </w:tc>
        <w:tc>
          <w:tcPr>
            <w:tcW w:w="1134" w:type="dxa"/>
          </w:tcPr>
          <w:p w:rsidR="00D25B2A" w:rsidRDefault="00D25B2A" w:rsidP="00D25B2A">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2</w:t>
            </w:r>
            <w:r w:rsidRPr="00CE634B">
              <w:rPr>
                <w:rFonts w:ascii="Times New Roman" w:hAnsi="Times New Roman"/>
                <w:bCs/>
                <w:color w:val="000000" w:themeColor="text1"/>
                <w:szCs w:val="24"/>
                <w:lang w:eastAsia="ru-RU"/>
              </w:rPr>
              <w:t xml:space="preserve"> этаже. Блок Б, В</w:t>
            </w:r>
          </w:p>
        </w:tc>
      </w:tr>
      <w:tr w:rsidR="00D25B2A" w:rsidRPr="008660C6" w:rsidTr="00CE634B">
        <w:tc>
          <w:tcPr>
            <w:tcW w:w="582" w:type="dxa"/>
          </w:tcPr>
          <w:p w:rsidR="00D25B2A" w:rsidRDefault="00D25B2A" w:rsidP="00D25B2A">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D25B2A" w:rsidRDefault="00D25B2A" w:rsidP="00D25B2A">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2</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D25B2A" w:rsidRPr="00D25B2A" w:rsidRDefault="00D25B2A" w:rsidP="00D25B2A">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3-4/А</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Б</w:t>
            </w:r>
          </w:p>
        </w:tc>
        <w:tc>
          <w:tcPr>
            <w:tcW w:w="2693" w:type="dxa"/>
          </w:tcPr>
          <w:p w:rsidR="00D25B2A" w:rsidRPr="00FB569F" w:rsidRDefault="00D25B2A" w:rsidP="00D25B2A">
            <w:pPr>
              <w:ind w:right="423"/>
              <w:rPr>
                <w:rFonts w:ascii="Times New Roman" w:hAnsi="Times New Roman"/>
                <w:bCs/>
                <w:color w:val="000000" w:themeColor="text1"/>
                <w:szCs w:val="24"/>
                <w:lang w:eastAsia="ru-RU"/>
              </w:rPr>
            </w:pPr>
          </w:p>
        </w:tc>
        <w:tc>
          <w:tcPr>
            <w:tcW w:w="2693" w:type="dxa"/>
          </w:tcPr>
          <w:p w:rsidR="00D25B2A" w:rsidRDefault="00D25B2A" w:rsidP="00D25B2A">
            <w:pPr>
              <w:ind w:left="0"/>
              <w:rPr>
                <w:rFonts w:ascii="Times New Roman" w:hAnsi="Times New Roman"/>
                <w:szCs w:val="24"/>
              </w:rPr>
            </w:pPr>
            <w:r>
              <w:rPr>
                <w:rFonts w:ascii="Times New Roman" w:hAnsi="Times New Roman"/>
                <w:szCs w:val="24"/>
              </w:rPr>
              <w:t>Добавлен знак навигации.</w:t>
            </w:r>
          </w:p>
        </w:tc>
        <w:tc>
          <w:tcPr>
            <w:tcW w:w="1134" w:type="dxa"/>
          </w:tcPr>
          <w:p w:rsidR="00D25B2A" w:rsidRDefault="00D25B2A" w:rsidP="00D25B2A">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2</w:t>
            </w:r>
            <w:r w:rsidRPr="00CE634B">
              <w:rPr>
                <w:rFonts w:ascii="Times New Roman" w:hAnsi="Times New Roman"/>
                <w:bCs/>
                <w:color w:val="000000" w:themeColor="text1"/>
                <w:szCs w:val="24"/>
                <w:lang w:eastAsia="ru-RU"/>
              </w:rPr>
              <w:t xml:space="preserve"> этаже. Блок Б, В</w:t>
            </w:r>
          </w:p>
        </w:tc>
      </w:tr>
      <w:tr w:rsidR="00D25B2A" w:rsidRPr="008660C6" w:rsidTr="00CE634B">
        <w:tc>
          <w:tcPr>
            <w:tcW w:w="582" w:type="dxa"/>
          </w:tcPr>
          <w:p w:rsidR="00D25B2A" w:rsidRDefault="00D25B2A" w:rsidP="00D25B2A">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D25B2A" w:rsidRDefault="00D25B2A" w:rsidP="00D25B2A">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2</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D25B2A" w:rsidRPr="00D25B2A" w:rsidRDefault="00D25B2A" w:rsidP="00D25B2A">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7-8/Б-В</w:t>
            </w:r>
          </w:p>
        </w:tc>
        <w:tc>
          <w:tcPr>
            <w:tcW w:w="2693" w:type="dxa"/>
          </w:tcPr>
          <w:p w:rsidR="00D25B2A" w:rsidRPr="00FB569F" w:rsidRDefault="00D25B2A" w:rsidP="00D25B2A">
            <w:pPr>
              <w:ind w:right="423"/>
              <w:rPr>
                <w:rFonts w:ascii="Times New Roman" w:hAnsi="Times New Roman"/>
                <w:bCs/>
                <w:color w:val="000000" w:themeColor="text1"/>
                <w:szCs w:val="24"/>
                <w:lang w:eastAsia="ru-RU"/>
              </w:rPr>
            </w:pPr>
          </w:p>
        </w:tc>
        <w:tc>
          <w:tcPr>
            <w:tcW w:w="2693" w:type="dxa"/>
          </w:tcPr>
          <w:p w:rsidR="00D25B2A" w:rsidRDefault="00D25B2A" w:rsidP="00D25B2A">
            <w:pPr>
              <w:ind w:left="0"/>
              <w:rPr>
                <w:rFonts w:ascii="Times New Roman" w:hAnsi="Times New Roman"/>
                <w:szCs w:val="24"/>
              </w:rPr>
            </w:pPr>
            <w:r>
              <w:rPr>
                <w:rFonts w:ascii="Times New Roman" w:hAnsi="Times New Roman"/>
                <w:szCs w:val="24"/>
              </w:rPr>
              <w:t>Добавлен знак навигации.</w:t>
            </w:r>
          </w:p>
        </w:tc>
        <w:tc>
          <w:tcPr>
            <w:tcW w:w="1134" w:type="dxa"/>
          </w:tcPr>
          <w:p w:rsidR="00D25B2A" w:rsidRDefault="00D25B2A" w:rsidP="00D25B2A">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2</w:t>
            </w:r>
            <w:r w:rsidRPr="00CE634B">
              <w:rPr>
                <w:rFonts w:ascii="Times New Roman" w:hAnsi="Times New Roman"/>
                <w:bCs/>
                <w:color w:val="000000" w:themeColor="text1"/>
                <w:szCs w:val="24"/>
                <w:lang w:eastAsia="ru-RU"/>
              </w:rPr>
              <w:t xml:space="preserve"> этаже. Блок Б, В</w:t>
            </w:r>
          </w:p>
        </w:tc>
      </w:tr>
      <w:tr w:rsidR="00D25B2A" w:rsidRPr="008660C6" w:rsidTr="00CE634B">
        <w:tc>
          <w:tcPr>
            <w:tcW w:w="582" w:type="dxa"/>
          </w:tcPr>
          <w:p w:rsidR="00D25B2A" w:rsidRDefault="00D25B2A" w:rsidP="00D25B2A">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5</w:t>
            </w:r>
          </w:p>
        </w:tc>
        <w:tc>
          <w:tcPr>
            <w:tcW w:w="1794" w:type="dxa"/>
          </w:tcPr>
          <w:p w:rsidR="00D25B2A" w:rsidRDefault="00D25B2A" w:rsidP="00D25B2A">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2</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изменения планировочных решений и корректировки </w:t>
            </w:r>
            <w:r>
              <w:rPr>
                <w:rFonts w:ascii="Times New Roman" w:hAnsi="Times New Roman"/>
                <w:bCs/>
                <w:color w:val="000000" w:themeColor="text1"/>
                <w:szCs w:val="24"/>
                <w:lang w:eastAsia="ru-RU"/>
              </w:rPr>
              <w:lastRenderedPageBreak/>
              <w:t>схемы движения МГН</w:t>
            </w:r>
          </w:p>
        </w:tc>
        <w:tc>
          <w:tcPr>
            <w:tcW w:w="993" w:type="dxa"/>
          </w:tcPr>
          <w:p w:rsidR="00D25B2A" w:rsidRPr="00D25B2A" w:rsidRDefault="00D25B2A" w:rsidP="00D25B2A">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lastRenderedPageBreak/>
              <w:t>В осях –9-10/А-А</w:t>
            </w:r>
            <w:r>
              <w:rPr>
                <w:rFonts w:ascii="Times New Roman" w:hAnsi="Times New Roman"/>
                <w:bCs/>
                <w:color w:val="000000" w:themeColor="text1"/>
                <w:szCs w:val="24"/>
                <w:lang w:val="en-US" w:eastAsia="ru-RU"/>
              </w:rPr>
              <w:t>”</w:t>
            </w:r>
          </w:p>
        </w:tc>
        <w:tc>
          <w:tcPr>
            <w:tcW w:w="2693" w:type="dxa"/>
          </w:tcPr>
          <w:p w:rsidR="00D25B2A" w:rsidRPr="00FB569F" w:rsidRDefault="00D25B2A" w:rsidP="00D25B2A">
            <w:pPr>
              <w:ind w:right="423"/>
              <w:rPr>
                <w:rFonts w:ascii="Times New Roman" w:hAnsi="Times New Roman"/>
                <w:bCs/>
                <w:color w:val="000000" w:themeColor="text1"/>
                <w:szCs w:val="24"/>
                <w:lang w:eastAsia="ru-RU"/>
              </w:rPr>
            </w:pPr>
          </w:p>
        </w:tc>
        <w:tc>
          <w:tcPr>
            <w:tcW w:w="2693" w:type="dxa"/>
          </w:tcPr>
          <w:p w:rsidR="00D25B2A" w:rsidRPr="00794A7F" w:rsidRDefault="00D25B2A" w:rsidP="00D25B2A">
            <w:pPr>
              <w:ind w:left="0"/>
              <w:rPr>
                <w:rFonts w:ascii="Times New Roman" w:hAnsi="Times New Roman"/>
                <w:szCs w:val="24"/>
                <w:highlight w:val="yellow"/>
              </w:rPr>
            </w:pPr>
            <w:r w:rsidRPr="00794A7F">
              <w:rPr>
                <w:rFonts w:ascii="Times New Roman" w:hAnsi="Times New Roman"/>
                <w:szCs w:val="24"/>
              </w:rPr>
              <w:t>Изменена планировка и функциональное назначение помещений, скорректирована схема движения МГН</w:t>
            </w:r>
            <w:r>
              <w:rPr>
                <w:rFonts w:ascii="Times New Roman" w:hAnsi="Times New Roman"/>
                <w:szCs w:val="24"/>
              </w:rPr>
              <w:t>.</w:t>
            </w:r>
          </w:p>
        </w:tc>
        <w:tc>
          <w:tcPr>
            <w:tcW w:w="1134" w:type="dxa"/>
          </w:tcPr>
          <w:p w:rsidR="00D25B2A" w:rsidRDefault="00D25B2A" w:rsidP="00D25B2A">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2</w:t>
            </w:r>
            <w:r w:rsidRPr="00CE634B">
              <w:rPr>
                <w:rFonts w:ascii="Times New Roman" w:hAnsi="Times New Roman"/>
                <w:bCs/>
                <w:color w:val="000000" w:themeColor="text1"/>
                <w:szCs w:val="24"/>
                <w:lang w:eastAsia="ru-RU"/>
              </w:rPr>
              <w:t xml:space="preserve"> этаже. Блок Б, В</w:t>
            </w:r>
          </w:p>
        </w:tc>
      </w:tr>
      <w:tr w:rsidR="00D25B2A" w:rsidRPr="008660C6" w:rsidTr="00CE634B">
        <w:tc>
          <w:tcPr>
            <w:tcW w:w="582" w:type="dxa"/>
          </w:tcPr>
          <w:p w:rsidR="00D25B2A" w:rsidRDefault="00D25B2A" w:rsidP="00D25B2A">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D25B2A" w:rsidRDefault="00D25B2A" w:rsidP="00D25B2A">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2</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D25B2A" w:rsidRDefault="00917A78" w:rsidP="00D25B2A">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–9-10/А-А</w:t>
            </w:r>
            <w:r>
              <w:rPr>
                <w:rFonts w:ascii="Times New Roman" w:hAnsi="Times New Roman"/>
                <w:bCs/>
                <w:color w:val="000000" w:themeColor="text1"/>
                <w:szCs w:val="24"/>
                <w:lang w:val="en-US" w:eastAsia="ru-RU"/>
              </w:rPr>
              <w:t>”</w:t>
            </w:r>
          </w:p>
        </w:tc>
        <w:tc>
          <w:tcPr>
            <w:tcW w:w="2693" w:type="dxa"/>
          </w:tcPr>
          <w:p w:rsidR="00D25B2A" w:rsidRPr="00FB569F" w:rsidRDefault="00D25B2A" w:rsidP="00D25B2A">
            <w:pPr>
              <w:ind w:right="423"/>
              <w:rPr>
                <w:rFonts w:ascii="Times New Roman" w:hAnsi="Times New Roman"/>
                <w:bCs/>
                <w:color w:val="000000" w:themeColor="text1"/>
                <w:szCs w:val="24"/>
                <w:lang w:eastAsia="ru-RU"/>
              </w:rPr>
            </w:pPr>
          </w:p>
        </w:tc>
        <w:tc>
          <w:tcPr>
            <w:tcW w:w="2693" w:type="dxa"/>
          </w:tcPr>
          <w:p w:rsidR="00D25B2A" w:rsidRDefault="00D25B2A" w:rsidP="00D25B2A">
            <w:pPr>
              <w:ind w:left="0"/>
              <w:rPr>
                <w:rFonts w:ascii="Times New Roman" w:hAnsi="Times New Roman"/>
                <w:szCs w:val="24"/>
              </w:rPr>
            </w:pPr>
            <w:r>
              <w:rPr>
                <w:rFonts w:ascii="Times New Roman" w:hAnsi="Times New Roman"/>
                <w:szCs w:val="24"/>
              </w:rPr>
              <w:t>Исключен знак навигации.</w:t>
            </w:r>
          </w:p>
        </w:tc>
        <w:tc>
          <w:tcPr>
            <w:tcW w:w="1134" w:type="dxa"/>
          </w:tcPr>
          <w:p w:rsidR="00D25B2A" w:rsidRDefault="00D25B2A" w:rsidP="00D25B2A">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2</w:t>
            </w:r>
            <w:r w:rsidRPr="00CE634B">
              <w:rPr>
                <w:rFonts w:ascii="Times New Roman" w:hAnsi="Times New Roman"/>
                <w:bCs/>
                <w:color w:val="000000" w:themeColor="text1"/>
                <w:szCs w:val="24"/>
                <w:lang w:eastAsia="ru-RU"/>
              </w:rPr>
              <w:t xml:space="preserve"> этаже. Блок Б, В</w:t>
            </w:r>
          </w:p>
        </w:tc>
      </w:tr>
      <w:tr w:rsidR="00D25B2A" w:rsidRPr="008660C6" w:rsidTr="00CE634B">
        <w:tc>
          <w:tcPr>
            <w:tcW w:w="582" w:type="dxa"/>
          </w:tcPr>
          <w:p w:rsidR="00D25B2A" w:rsidRDefault="00317975" w:rsidP="00D25B2A">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2</w:t>
            </w:r>
          </w:p>
        </w:tc>
        <w:tc>
          <w:tcPr>
            <w:tcW w:w="1794" w:type="dxa"/>
          </w:tcPr>
          <w:p w:rsidR="00317975" w:rsidRDefault="00317975" w:rsidP="00317975">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2</w:t>
            </w:r>
            <w:r w:rsidRPr="008F2A51">
              <w:rPr>
                <w:rFonts w:ascii="Times New Roman" w:hAnsi="Times New Roman"/>
                <w:bCs/>
                <w:color w:val="000000" w:themeColor="text1"/>
                <w:szCs w:val="24"/>
                <w:lang w:eastAsia="ru-RU"/>
              </w:rPr>
              <w:t xml:space="preserve"> этаже. Блок Б, </w:t>
            </w:r>
            <w:proofErr w:type="gramStart"/>
            <w:r w:rsidRPr="008F2A51">
              <w:rPr>
                <w:rFonts w:ascii="Times New Roman" w:hAnsi="Times New Roman"/>
                <w:bCs/>
                <w:color w:val="000000" w:themeColor="text1"/>
                <w:szCs w:val="24"/>
                <w:lang w:eastAsia="ru-RU"/>
              </w:rPr>
              <w:t>В</w:t>
            </w:r>
            <w:proofErr w:type="gramEnd"/>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пути движения МГН</w:t>
            </w:r>
          </w:p>
          <w:p w:rsidR="00D25B2A" w:rsidRDefault="00D25B2A" w:rsidP="00317975">
            <w:pPr>
              <w:ind w:left="0"/>
              <w:rPr>
                <w:rFonts w:ascii="Times New Roman" w:hAnsi="Times New Roman"/>
                <w:bCs/>
                <w:color w:val="000000" w:themeColor="text1"/>
                <w:szCs w:val="24"/>
                <w:lang w:eastAsia="ru-RU"/>
              </w:rPr>
            </w:pPr>
          </w:p>
        </w:tc>
        <w:tc>
          <w:tcPr>
            <w:tcW w:w="993" w:type="dxa"/>
          </w:tcPr>
          <w:p w:rsidR="00D25B2A" w:rsidRPr="00317975" w:rsidRDefault="00317975" w:rsidP="00D25B2A">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10/ А</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-Б</w:t>
            </w:r>
          </w:p>
        </w:tc>
        <w:tc>
          <w:tcPr>
            <w:tcW w:w="2693" w:type="dxa"/>
          </w:tcPr>
          <w:p w:rsidR="00D25B2A" w:rsidRPr="00FB569F" w:rsidRDefault="00D25B2A" w:rsidP="00D25B2A">
            <w:pPr>
              <w:ind w:right="423"/>
              <w:rPr>
                <w:rFonts w:ascii="Times New Roman" w:hAnsi="Times New Roman"/>
                <w:bCs/>
                <w:color w:val="000000" w:themeColor="text1"/>
                <w:szCs w:val="24"/>
                <w:lang w:eastAsia="ru-RU"/>
              </w:rPr>
            </w:pPr>
          </w:p>
        </w:tc>
        <w:tc>
          <w:tcPr>
            <w:tcW w:w="2693" w:type="dxa"/>
          </w:tcPr>
          <w:p w:rsidR="00317975" w:rsidRPr="00A1130F" w:rsidRDefault="00317975" w:rsidP="00317975">
            <w:pPr>
              <w:ind w:left="0"/>
              <w:rPr>
                <w:rFonts w:ascii="Times New Roman" w:hAnsi="Times New Roman"/>
                <w:szCs w:val="24"/>
              </w:rPr>
            </w:pPr>
            <w:r>
              <w:rPr>
                <w:rFonts w:ascii="Times New Roman" w:hAnsi="Times New Roman"/>
                <w:szCs w:val="24"/>
              </w:rPr>
              <w:t>Исключен подъемник для МГН.</w:t>
            </w:r>
          </w:p>
          <w:p w:rsidR="00D25B2A" w:rsidRPr="00794A7F" w:rsidRDefault="00D25B2A" w:rsidP="00D25B2A">
            <w:pPr>
              <w:ind w:left="0"/>
              <w:rPr>
                <w:rFonts w:ascii="Times New Roman" w:hAnsi="Times New Roman"/>
                <w:szCs w:val="24"/>
              </w:rPr>
            </w:pPr>
          </w:p>
        </w:tc>
        <w:tc>
          <w:tcPr>
            <w:tcW w:w="1134" w:type="dxa"/>
          </w:tcPr>
          <w:p w:rsidR="00317975" w:rsidRDefault="00317975" w:rsidP="00317975">
            <w:pPr>
              <w:ind w:right="-1"/>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Схема движения МГН на 2</w:t>
            </w:r>
            <w:r w:rsidRPr="00CE634B">
              <w:rPr>
                <w:rFonts w:ascii="Times New Roman" w:hAnsi="Times New Roman"/>
                <w:bCs/>
                <w:color w:val="000000" w:themeColor="text1"/>
                <w:szCs w:val="24"/>
                <w:lang w:eastAsia="ru-RU"/>
              </w:rPr>
              <w:t xml:space="preserve"> этаже. Блок Б, В</w:t>
            </w:r>
          </w:p>
          <w:p w:rsidR="00D25B2A" w:rsidRDefault="00D25B2A" w:rsidP="00D25B2A">
            <w:pPr>
              <w:ind w:right="-1"/>
              <w:rPr>
                <w:rFonts w:ascii="Times New Roman" w:hAnsi="Times New Roman"/>
                <w:bCs/>
                <w:color w:val="000000" w:themeColor="text1"/>
                <w:szCs w:val="24"/>
                <w:lang w:eastAsia="ru-RU"/>
              </w:rPr>
            </w:pPr>
          </w:p>
        </w:tc>
      </w:tr>
      <w:tr w:rsidR="00317975" w:rsidRPr="008660C6" w:rsidTr="00CE634B">
        <w:tc>
          <w:tcPr>
            <w:tcW w:w="582" w:type="dxa"/>
          </w:tcPr>
          <w:p w:rsidR="00317975" w:rsidRDefault="00317975" w:rsidP="00317975">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317975" w:rsidRDefault="00317975" w:rsidP="00317975">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2</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317975" w:rsidRDefault="00317975" w:rsidP="00317975">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10/ А</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-Б</w:t>
            </w:r>
          </w:p>
        </w:tc>
        <w:tc>
          <w:tcPr>
            <w:tcW w:w="2693" w:type="dxa"/>
          </w:tcPr>
          <w:p w:rsidR="00317975" w:rsidRPr="00FB569F" w:rsidRDefault="00317975" w:rsidP="00317975">
            <w:pPr>
              <w:ind w:right="423"/>
              <w:rPr>
                <w:rFonts w:ascii="Times New Roman" w:hAnsi="Times New Roman"/>
                <w:bCs/>
                <w:color w:val="000000" w:themeColor="text1"/>
                <w:szCs w:val="24"/>
                <w:lang w:eastAsia="ru-RU"/>
              </w:rPr>
            </w:pPr>
          </w:p>
        </w:tc>
        <w:tc>
          <w:tcPr>
            <w:tcW w:w="2693" w:type="dxa"/>
          </w:tcPr>
          <w:p w:rsidR="00317975" w:rsidRDefault="00317975" w:rsidP="00317975">
            <w:pPr>
              <w:ind w:left="0"/>
              <w:rPr>
                <w:rFonts w:ascii="Times New Roman" w:hAnsi="Times New Roman"/>
                <w:szCs w:val="24"/>
              </w:rPr>
            </w:pPr>
            <w:r>
              <w:rPr>
                <w:rFonts w:ascii="Times New Roman" w:hAnsi="Times New Roman"/>
                <w:szCs w:val="24"/>
              </w:rPr>
              <w:t>Исключен знак навигации.</w:t>
            </w:r>
          </w:p>
        </w:tc>
        <w:tc>
          <w:tcPr>
            <w:tcW w:w="1134" w:type="dxa"/>
          </w:tcPr>
          <w:p w:rsidR="00317975" w:rsidRDefault="00317975" w:rsidP="00317975">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2</w:t>
            </w:r>
            <w:r w:rsidRPr="00CE634B">
              <w:rPr>
                <w:rFonts w:ascii="Times New Roman" w:hAnsi="Times New Roman"/>
                <w:bCs/>
                <w:color w:val="000000" w:themeColor="text1"/>
                <w:szCs w:val="24"/>
                <w:lang w:eastAsia="ru-RU"/>
              </w:rPr>
              <w:t xml:space="preserve"> этаже. Блок Б, В</w:t>
            </w:r>
          </w:p>
        </w:tc>
      </w:tr>
      <w:tr w:rsidR="00317975" w:rsidRPr="008660C6" w:rsidTr="00CE634B">
        <w:tc>
          <w:tcPr>
            <w:tcW w:w="582" w:type="dxa"/>
          </w:tcPr>
          <w:p w:rsidR="00317975" w:rsidRPr="00F00EC7" w:rsidRDefault="00317975" w:rsidP="00317975">
            <w:pPr>
              <w:ind w:right="423"/>
              <w:rPr>
                <w:rFonts w:ascii="Times New Roman" w:hAnsi="Times New Roman"/>
                <w:bCs/>
                <w:color w:val="000000" w:themeColor="text1"/>
                <w:szCs w:val="24"/>
                <w:lang w:eastAsia="ru-RU"/>
              </w:rPr>
            </w:pPr>
            <w:r w:rsidRPr="00F00EC7">
              <w:rPr>
                <w:rFonts w:ascii="Times New Roman" w:hAnsi="Times New Roman"/>
                <w:bCs/>
                <w:color w:val="000000" w:themeColor="text1"/>
                <w:szCs w:val="24"/>
                <w:lang w:eastAsia="ru-RU"/>
              </w:rPr>
              <w:t>3</w:t>
            </w:r>
          </w:p>
        </w:tc>
        <w:tc>
          <w:tcPr>
            <w:tcW w:w="1794" w:type="dxa"/>
          </w:tcPr>
          <w:p w:rsidR="00317975" w:rsidRPr="00F00EC7" w:rsidRDefault="00317975" w:rsidP="00317975">
            <w:pPr>
              <w:ind w:right="-93"/>
              <w:rPr>
                <w:rFonts w:ascii="Times New Roman" w:hAnsi="Times New Roman"/>
                <w:bCs/>
                <w:color w:val="000000" w:themeColor="text1"/>
                <w:szCs w:val="24"/>
                <w:lang w:eastAsia="ru-RU"/>
              </w:rPr>
            </w:pPr>
            <w:r w:rsidRPr="00F00EC7">
              <w:rPr>
                <w:rFonts w:ascii="Times New Roman" w:hAnsi="Times New Roman"/>
                <w:bCs/>
                <w:color w:val="000000" w:themeColor="text1"/>
                <w:szCs w:val="24"/>
                <w:lang w:eastAsia="ru-RU"/>
              </w:rPr>
              <w:t xml:space="preserve">Корректировка Схемы движения МГН на 3 этаже. Блок Б, В </w:t>
            </w:r>
            <w:proofErr w:type="spellStart"/>
            <w:r w:rsidRPr="00F00EC7">
              <w:rPr>
                <w:rFonts w:ascii="Times New Roman" w:hAnsi="Times New Roman"/>
                <w:bCs/>
                <w:color w:val="000000" w:themeColor="text1"/>
                <w:szCs w:val="24"/>
                <w:lang w:eastAsia="ru-RU"/>
              </w:rPr>
              <w:t>в</w:t>
            </w:r>
            <w:proofErr w:type="spellEnd"/>
            <w:r w:rsidRPr="00F00EC7">
              <w:rPr>
                <w:rFonts w:ascii="Times New Roman" w:hAnsi="Times New Roman"/>
                <w:bCs/>
                <w:color w:val="000000" w:themeColor="text1"/>
                <w:szCs w:val="24"/>
                <w:lang w:eastAsia="ru-RU"/>
              </w:rPr>
              <w:t xml:space="preserve"> части навигации</w:t>
            </w:r>
          </w:p>
        </w:tc>
        <w:tc>
          <w:tcPr>
            <w:tcW w:w="993" w:type="dxa"/>
          </w:tcPr>
          <w:p w:rsidR="00317975" w:rsidRPr="00F00EC7" w:rsidRDefault="00317975" w:rsidP="00317975">
            <w:pPr>
              <w:ind w:right="-108"/>
              <w:rPr>
                <w:rFonts w:ascii="Times New Roman" w:hAnsi="Times New Roman"/>
                <w:bCs/>
                <w:color w:val="000000" w:themeColor="text1"/>
                <w:szCs w:val="24"/>
                <w:lang w:eastAsia="ru-RU"/>
              </w:rPr>
            </w:pPr>
            <w:r w:rsidRPr="00F00EC7">
              <w:rPr>
                <w:rFonts w:ascii="Times New Roman" w:hAnsi="Times New Roman"/>
                <w:bCs/>
                <w:color w:val="000000" w:themeColor="text1"/>
                <w:szCs w:val="24"/>
                <w:lang w:eastAsia="ru-RU"/>
              </w:rPr>
              <w:t>В осях 1</w:t>
            </w:r>
            <w:r w:rsidRPr="00F00EC7">
              <w:rPr>
                <w:rFonts w:ascii="Times New Roman" w:hAnsi="Times New Roman"/>
                <w:bCs/>
                <w:color w:val="000000" w:themeColor="text1"/>
                <w:szCs w:val="24"/>
                <w:lang w:val="en-US" w:eastAsia="ru-RU"/>
              </w:rPr>
              <w:t>”</w:t>
            </w:r>
            <w:r w:rsidRPr="00F00EC7">
              <w:rPr>
                <w:rFonts w:ascii="Times New Roman" w:hAnsi="Times New Roman"/>
                <w:bCs/>
                <w:color w:val="000000" w:themeColor="text1"/>
                <w:szCs w:val="24"/>
                <w:lang w:eastAsia="ru-RU"/>
              </w:rPr>
              <w:t>-2</w:t>
            </w:r>
            <w:r w:rsidRPr="00F00EC7">
              <w:rPr>
                <w:rFonts w:ascii="Times New Roman" w:hAnsi="Times New Roman"/>
                <w:bCs/>
                <w:color w:val="000000" w:themeColor="text1"/>
                <w:szCs w:val="24"/>
                <w:lang w:val="en-US" w:eastAsia="ru-RU"/>
              </w:rPr>
              <w:t>”</w:t>
            </w:r>
            <w:r w:rsidRPr="00F00EC7">
              <w:rPr>
                <w:rFonts w:ascii="Times New Roman" w:hAnsi="Times New Roman"/>
                <w:bCs/>
                <w:color w:val="000000" w:themeColor="text1"/>
                <w:szCs w:val="24"/>
                <w:lang w:eastAsia="ru-RU"/>
              </w:rPr>
              <w:t>/К</w:t>
            </w:r>
          </w:p>
        </w:tc>
        <w:tc>
          <w:tcPr>
            <w:tcW w:w="2693" w:type="dxa"/>
          </w:tcPr>
          <w:p w:rsidR="00317975" w:rsidRPr="00F00EC7" w:rsidRDefault="00317975" w:rsidP="00317975">
            <w:pPr>
              <w:ind w:right="423"/>
              <w:rPr>
                <w:rFonts w:ascii="Times New Roman" w:hAnsi="Times New Roman"/>
                <w:bCs/>
                <w:color w:val="000000" w:themeColor="text1"/>
                <w:szCs w:val="24"/>
                <w:lang w:eastAsia="ru-RU"/>
              </w:rPr>
            </w:pPr>
          </w:p>
        </w:tc>
        <w:tc>
          <w:tcPr>
            <w:tcW w:w="2693" w:type="dxa"/>
          </w:tcPr>
          <w:p w:rsidR="00317975" w:rsidRPr="00F00EC7" w:rsidRDefault="00317975" w:rsidP="00317975">
            <w:pPr>
              <w:ind w:left="0"/>
              <w:rPr>
                <w:rFonts w:ascii="Times New Roman" w:hAnsi="Times New Roman"/>
                <w:szCs w:val="24"/>
              </w:rPr>
            </w:pPr>
            <w:r w:rsidRPr="00F00EC7">
              <w:rPr>
                <w:rFonts w:ascii="Times New Roman" w:hAnsi="Times New Roman"/>
                <w:szCs w:val="24"/>
              </w:rPr>
              <w:t>Исключен знак навигации.</w:t>
            </w:r>
          </w:p>
        </w:tc>
        <w:tc>
          <w:tcPr>
            <w:tcW w:w="1134" w:type="dxa"/>
          </w:tcPr>
          <w:p w:rsidR="00317975" w:rsidRPr="00F00EC7" w:rsidRDefault="00317975" w:rsidP="00317975">
            <w:pPr>
              <w:ind w:right="-1"/>
              <w:rPr>
                <w:rFonts w:ascii="Times New Roman" w:hAnsi="Times New Roman"/>
                <w:bCs/>
                <w:color w:val="000000" w:themeColor="text1"/>
                <w:szCs w:val="24"/>
                <w:lang w:eastAsia="ru-RU"/>
              </w:rPr>
            </w:pPr>
            <w:r w:rsidRPr="00F00EC7">
              <w:rPr>
                <w:rFonts w:ascii="Times New Roman" w:hAnsi="Times New Roman"/>
                <w:bCs/>
                <w:color w:val="000000" w:themeColor="text1"/>
                <w:szCs w:val="24"/>
                <w:lang w:eastAsia="ru-RU"/>
              </w:rPr>
              <w:t>Схема движения МГН на 3 этаже. Блок Б, В</w:t>
            </w:r>
          </w:p>
        </w:tc>
      </w:tr>
      <w:tr w:rsidR="00317975" w:rsidRPr="008660C6" w:rsidTr="00CE634B">
        <w:tc>
          <w:tcPr>
            <w:tcW w:w="582" w:type="dxa"/>
          </w:tcPr>
          <w:p w:rsidR="00317975" w:rsidRDefault="00317975" w:rsidP="00317975">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5</w:t>
            </w:r>
          </w:p>
        </w:tc>
        <w:tc>
          <w:tcPr>
            <w:tcW w:w="1794" w:type="dxa"/>
          </w:tcPr>
          <w:p w:rsidR="00317975" w:rsidRDefault="00317975" w:rsidP="00317975">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3</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изменения планировочных решений и корректировки схемы движения МГН</w:t>
            </w:r>
          </w:p>
        </w:tc>
        <w:tc>
          <w:tcPr>
            <w:tcW w:w="993" w:type="dxa"/>
          </w:tcPr>
          <w:p w:rsidR="00317975" w:rsidRPr="00317975" w:rsidRDefault="00317975" w:rsidP="00575599">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–1-1</w:t>
            </w:r>
            <w:r>
              <w:rPr>
                <w:rFonts w:ascii="Times New Roman" w:hAnsi="Times New Roman"/>
                <w:bCs/>
                <w:color w:val="000000" w:themeColor="text1"/>
                <w:szCs w:val="24"/>
                <w:lang w:val="en-US" w:eastAsia="ru-RU"/>
              </w:rPr>
              <w:t>”/</w:t>
            </w:r>
            <w:r w:rsidR="00575599">
              <w:rPr>
                <w:rFonts w:ascii="Times New Roman" w:hAnsi="Times New Roman"/>
                <w:bCs/>
                <w:color w:val="000000" w:themeColor="text1"/>
                <w:szCs w:val="24"/>
                <w:lang w:eastAsia="ru-RU"/>
              </w:rPr>
              <w:t>Е</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Ж</w:t>
            </w:r>
          </w:p>
        </w:tc>
        <w:tc>
          <w:tcPr>
            <w:tcW w:w="2693" w:type="dxa"/>
          </w:tcPr>
          <w:p w:rsidR="00317975" w:rsidRPr="00FB569F" w:rsidRDefault="00317975" w:rsidP="00317975">
            <w:pPr>
              <w:ind w:right="423"/>
              <w:rPr>
                <w:rFonts w:ascii="Times New Roman" w:hAnsi="Times New Roman"/>
                <w:bCs/>
                <w:color w:val="000000" w:themeColor="text1"/>
                <w:szCs w:val="24"/>
                <w:lang w:eastAsia="ru-RU"/>
              </w:rPr>
            </w:pPr>
          </w:p>
        </w:tc>
        <w:tc>
          <w:tcPr>
            <w:tcW w:w="2693" w:type="dxa"/>
          </w:tcPr>
          <w:p w:rsidR="00317975" w:rsidRPr="00794A7F" w:rsidRDefault="00317975" w:rsidP="00317975">
            <w:pPr>
              <w:ind w:left="0"/>
              <w:rPr>
                <w:rFonts w:ascii="Times New Roman" w:hAnsi="Times New Roman"/>
                <w:szCs w:val="24"/>
                <w:highlight w:val="yellow"/>
              </w:rPr>
            </w:pPr>
            <w:r w:rsidRPr="00794A7F">
              <w:rPr>
                <w:rFonts w:ascii="Times New Roman" w:hAnsi="Times New Roman"/>
                <w:szCs w:val="24"/>
              </w:rPr>
              <w:t>Изменена планировка и функциональное назначение помещений, скорректирована схема движения МГН</w:t>
            </w:r>
            <w:r>
              <w:rPr>
                <w:rFonts w:ascii="Times New Roman" w:hAnsi="Times New Roman"/>
                <w:szCs w:val="24"/>
              </w:rPr>
              <w:t xml:space="preserve"> и навигация.</w:t>
            </w:r>
          </w:p>
        </w:tc>
        <w:tc>
          <w:tcPr>
            <w:tcW w:w="1134" w:type="dxa"/>
          </w:tcPr>
          <w:p w:rsidR="00317975" w:rsidRDefault="00317975" w:rsidP="00317975">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3</w:t>
            </w:r>
            <w:r w:rsidRPr="00CE634B">
              <w:rPr>
                <w:rFonts w:ascii="Times New Roman" w:hAnsi="Times New Roman"/>
                <w:bCs/>
                <w:color w:val="000000" w:themeColor="text1"/>
                <w:szCs w:val="24"/>
                <w:lang w:eastAsia="ru-RU"/>
              </w:rPr>
              <w:t xml:space="preserve"> этаже. Блок Б, В</w:t>
            </w:r>
          </w:p>
        </w:tc>
      </w:tr>
      <w:tr w:rsidR="00186901" w:rsidRPr="008660C6" w:rsidTr="00CE634B">
        <w:tc>
          <w:tcPr>
            <w:tcW w:w="582" w:type="dxa"/>
          </w:tcPr>
          <w:p w:rsidR="00186901" w:rsidRDefault="00186901" w:rsidP="00186901">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1</w:t>
            </w:r>
          </w:p>
        </w:tc>
        <w:tc>
          <w:tcPr>
            <w:tcW w:w="1794" w:type="dxa"/>
          </w:tcPr>
          <w:p w:rsidR="00186901" w:rsidRDefault="00186901" w:rsidP="00186901">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 xml:space="preserve">Корректировка </w:t>
            </w:r>
            <w:r w:rsidRPr="008F2A51">
              <w:rPr>
                <w:rFonts w:ascii="Times New Roman" w:hAnsi="Times New Roman"/>
                <w:bCs/>
                <w:color w:val="000000" w:themeColor="text1"/>
                <w:szCs w:val="24"/>
                <w:lang w:eastAsia="ru-RU"/>
              </w:rPr>
              <w:t>Схема движения МГН на</w:t>
            </w:r>
            <w:r>
              <w:rPr>
                <w:rFonts w:ascii="Times New Roman" w:hAnsi="Times New Roman"/>
                <w:bCs/>
                <w:color w:val="000000" w:themeColor="text1"/>
                <w:szCs w:val="24"/>
                <w:lang w:eastAsia="ru-RU"/>
              </w:rPr>
              <w:t>3</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пути движения МГН</w:t>
            </w:r>
          </w:p>
        </w:tc>
        <w:tc>
          <w:tcPr>
            <w:tcW w:w="993" w:type="dxa"/>
          </w:tcPr>
          <w:p w:rsidR="00186901" w:rsidRDefault="00186901" w:rsidP="00186901">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-2/Е-И</w:t>
            </w:r>
          </w:p>
        </w:tc>
        <w:tc>
          <w:tcPr>
            <w:tcW w:w="2693" w:type="dxa"/>
          </w:tcPr>
          <w:p w:rsidR="00186901" w:rsidRPr="00FB569F" w:rsidRDefault="00186901" w:rsidP="00186901">
            <w:pPr>
              <w:ind w:right="423"/>
              <w:rPr>
                <w:rFonts w:ascii="Times New Roman" w:hAnsi="Times New Roman"/>
                <w:bCs/>
                <w:color w:val="000000" w:themeColor="text1"/>
                <w:szCs w:val="24"/>
                <w:lang w:eastAsia="ru-RU"/>
              </w:rPr>
            </w:pPr>
          </w:p>
        </w:tc>
        <w:tc>
          <w:tcPr>
            <w:tcW w:w="2693" w:type="dxa"/>
          </w:tcPr>
          <w:p w:rsidR="00186901" w:rsidRPr="001D55AB" w:rsidRDefault="00186901" w:rsidP="00186901">
            <w:pPr>
              <w:ind w:left="0"/>
              <w:rPr>
                <w:rFonts w:ascii="Times New Roman" w:hAnsi="Times New Roman"/>
                <w:szCs w:val="24"/>
              </w:rPr>
            </w:pPr>
            <w:r>
              <w:rPr>
                <w:rFonts w:ascii="Times New Roman" w:hAnsi="Times New Roman"/>
                <w:szCs w:val="24"/>
              </w:rPr>
              <w:t xml:space="preserve">Изменено назначение грузопассажирского лифта ЛФ-1, </w:t>
            </w:r>
            <w:r w:rsidRPr="001D55AB">
              <w:rPr>
                <w:rFonts w:ascii="Times New Roman" w:hAnsi="Times New Roman"/>
                <w:szCs w:val="24"/>
              </w:rPr>
              <w:t>транспортиро</w:t>
            </w:r>
            <w:r>
              <w:rPr>
                <w:rFonts w:ascii="Times New Roman" w:hAnsi="Times New Roman"/>
                <w:szCs w:val="24"/>
              </w:rPr>
              <w:t>вка</w:t>
            </w:r>
            <w:r w:rsidRPr="001D55AB">
              <w:rPr>
                <w:rFonts w:ascii="Times New Roman" w:hAnsi="Times New Roman"/>
                <w:szCs w:val="24"/>
              </w:rPr>
              <w:t xml:space="preserve"> посетителей категории мобильности М1-М3. </w:t>
            </w:r>
          </w:p>
          <w:p w:rsidR="00186901" w:rsidRDefault="00186901" w:rsidP="00186901">
            <w:pPr>
              <w:ind w:left="0"/>
              <w:rPr>
                <w:rFonts w:ascii="Times New Roman" w:hAnsi="Times New Roman"/>
                <w:szCs w:val="24"/>
              </w:rPr>
            </w:pPr>
          </w:p>
        </w:tc>
        <w:tc>
          <w:tcPr>
            <w:tcW w:w="1134" w:type="dxa"/>
          </w:tcPr>
          <w:p w:rsidR="00186901" w:rsidRDefault="00186901" w:rsidP="00186901">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3</w:t>
            </w:r>
            <w:r w:rsidRPr="00CE634B">
              <w:rPr>
                <w:rFonts w:ascii="Times New Roman" w:hAnsi="Times New Roman"/>
                <w:bCs/>
                <w:color w:val="000000" w:themeColor="text1"/>
                <w:szCs w:val="24"/>
                <w:lang w:eastAsia="ru-RU"/>
              </w:rPr>
              <w:t xml:space="preserve"> этаже. Блок Б, В</w:t>
            </w:r>
          </w:p>
        </w:tc>
      </w:tr>
      <w:tr w:rsidR="00186901" w:rsidRPr="008660C6" w:rsidTr="00CE634B">
        <w:tc>
          <w:tcPr>
            <w:tcW w:w="582" w:type="dxa"/>
          </w:tcPr>
          <w:p w:rsidR="00186901" w:rsidRDefault="00186901" w:rsidP="00186901">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lastRenderedPageBreak/>
              <w:t>1</w:t>
            </w:r>
          </w:p>
        </w:tc>
        <w:tc>
          <w:tcPr>
            <w:tcW w:w="1794" w:type="dxa"/>
          </w:tcPr>
          <w:p w:rsidR="00186901" w:rsidRDefault="00186901" w:rsidP="00186901">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3</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пути движения МГН</w:t>
            </w:r>
          </w:p>
        </w:tc>
        <w:tc>
          <w:tcPr>
            <w:tcW w:w="993" w:type="dxa"/>
          </w:tcPr>
          <w:p w:rsidR="00186901" w:rsidRDefault="00186901" w:rsidP="00186901">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-2/Г</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Г</w:t>
            </w:r>
          </w:p>
        </w:tc>
        <w:tc>
          <w:tcPr>
            <w:tcW w:w="2693" w:type="dxa"/>
          </w:tcPr>
          <w:p w:rsidR="00186901" w:rsidRPr="00FB569F" w:rsidRDefault="00186901" w:rsidP="00186901">
            <w:pPr>
              <w:ind w:right="423"/>
              <w:rPr>
                <w:rFonts w:ascii="Times New Roman" w:hAnsi="Times New Roman"/>
                <w:bCs/>
                <w:color w:val="000000" w:themeColor="text1"/>
                <w:szCs w:val="24"/>
                <w:lang w:eastAsia="ru-RU"/>
              </w:rPr>
            </w:pPr>
          </w:p>
        </w:tc>
        <w:tc>
          <w:tcPr>
            <w:tcW w:w="2693" w:type="dxa"/>
          </w:tcPr>
          <w:p w:rsidR="00186901" w:rsidRDefault="00186901" w:rsidP="00186901">
            <w:pPr>
              <w:ind w:left="0"/>
              <w:rPr>
                <w:rFonts w:ascii="Times New Roman" w:hAnsi="Times New Roman"/>
                <w:szCs w:val="24"/>
              </w:rPr>
            </w:pPr>
            <w:r>
              <w:rPr>
                <w:rFonts w:ascii="Times New Roman" w:hAnsi="Times New Roman"/>
                <w:szCs w:val="24"/>
              </w:rPr>
              <w:t xml:space="preserve">Изменено назначение грузопассажирского лифта ЛФ-3, </w:t>
            </w:r>
            <w:r w:rsidRPr="001D55AB">
              <w:rPr>
                <w:rFonts w:ascii="Times New Roman" w:hAnsi="Times New Roman"/>
                <w:szCs w:val="24"/>
              </w:rPr>
              <w:t>может быть использован пожарными подразделениями для эвакуации посетителей всех групп мобильности используя носилки</w:t>
            </w:r>
            <w:r>
              <w:rPr>
                <w:rFonts w:ascii="Times New Roman" w:hAnsi="Times New Roman"/>
                <w:szCs w:val="24"/>
              </w:rPr>
              <w:t>.</w:t>
            </w:r>
          </w:p>
        </w:tc>
        <w:tc>
          <w:tcPr>
            <w:tcW w:w="1134" w:type="dxa"/>
          </w:tcPr>
          <w:p w:rsidR="00186901" w:rsidRDefault="00186901" w:rsidP="00186901">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3</w:t>
            </w:r>
            <w:r w:rsidRPr="00CE634B">
              <w:rPr>
                <w:rFonts w:ascii="Times New Roman" w:hAnsi="Times New Roman"/>
                <w:bCs/>
                <w:color w:val="000000" w:themeColor="text1"/>
                <w:szCs w:val="24"/>
                <w:lang w:eastAsia="ru-RU"/>
              </w:rPr>
              <w:t xml:space="preserve"> этаже. Блок Б, В</w:t>
            </w:r>
          </w:p>
        </w:tc>
      </w:tr>
      <w:tr w:rsidR="00186901" w:rsidRPr="008660C6" w:rsidTr="00CE634B">
        <w:tc>
          <w:tcPr>
            <w:tcW w:w="582" w:type="dxa"/>
          </w:tcPr>
          <w:p w:rsidR="00186901" w:rsidRDefault="00186901" w:rsidP="00186901">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5</w:t>
            </w:r>
          </w:p>
        </w:tc>
        <w:tc>
          <w:tcPr>
            <w:tcW w:w="1794" w:type="dxa"/>
          </w:tcPr>
          <w:p w:rsidR="00186901" w:rsidRDefault="00186901" w:rsidP="00186901">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3</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изменения планировочных решений и корректировки схемы движения МГН</w:t>
            </w:r>
          </w:p>
        </w:tc>
        <w:tc>
          <w:tcPr>
            <w:tcW w:w="993" w:type="dxa"/>
          </w:tcPr>
          <w:p w:rsidR="00186901" w:rsidRPr="00317975" w:rsidRDefault="00186901" w:rsidP="00186901">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–1-1</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Г</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Г</w:t>
            </w:r>
          </w:p>
        </w:tc>
        <w:tc>
          <w:tcPr>
            <w:tcW w:w="2693" w:type="dxa"/>
          </w:tcPr>
          <w:p w:rsidR="00186901" w:rsidRPr="00FB569F" w:rsidRDefault="00186901" w:rsidP="00186901">
            <w:pPr>
              <w:ind w:right="423"/>
              <w:rPr>
                <w:rFonts w:ascii="Times New Roman" w:hAnsi="Times New Roman"/>
                <w:bCs/>
                <w:color w:val="000000" w:themeColor="text1"/>
                <w:szCs w:val="24"/>
                <w:lang w:eastAsia="ru-RU"/>
              </w:rPr>
            </w:pPr>
          </w:p>
        </w:tc>
        <w:tc>
          <w:tcPr>
            <w:tcW w:w="2693" w:type="dxa"/>
          </w:tcPr>
          <w:p w:rsidR="00186901" w:rsidRPr="00794A7F" w:rsidRDefault="00186901" w:rsidP="00186901">
            <w:pPr>
              <w:ind w:left="0"/>
              <w:rPr>
                <w:rFonts w:ascii="Times New Roman" w:hAnsi="Times New Roman"/>
                <w:szCs w:val="24"/>
                <w:highlight w:val="yellow"/>
              </w:rPr>
            </w:pPr>
            <w:r w:rsidRPr="00794A7F">
              <w:rPr>
                <w:rFonts w:ascii="Times New Roman" w:hAnsi="Times New Roman"/>
                <w:szCs w:val="24"/>
              </w:rPr>
              <w:t>Изменена планировка и функциональное назначение помещений, скорректирована схема движения МГН</w:t>
            </w:r>
            <w:r>
              <w:rPr>
                <w:rFonts w:ascii="Times New Roman" w:hAnsi="Times New Roman"/>
                <w:szCs w:val="24"/>
              </w:rPr>
              <w:t xml:space="preserve"> и навигация.</w:t>
            </w:r>
          </w:p>
        </w:tc>
        <w:tc>
          <w:tcPr>
            <w:tcW w:w="1134" w:type="dxa"/>
          </w:tcPr>
          <w:p w:rsidR="00186901" w:rsidRDefault="00186901" w:rsidP="00186901">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3</w:t>
            </w:r>
            <w:r w:rsidRPr="00CE634B">
              <w:rPr>
                <w:rFonts w:ascii="Times New Roman" w:hAnsi="Times New Roman"/>
                <w:bCs/>
                <w:color w:val="000000" w:themeColor="text1"/>
                <w:szCs w:val="24"/>
                <w:lang w:eastAsia="ru-RU"/>
              </w:rPr>
              <w:t xml:space="preserve"> этаже. Блок Б, В</w:t>
            </w:r>
          </w:p>
        </w:tc>
      </w:tr>
      <w:tr w:rsidR="00186901" w:rsidRPr="008660C6" w:rsidTr="00CE634B">
        <w:tc>
          <w:tcPr>
            <w:tcW w:w="582" w:type="dxa"/>
          </w:tcPr>
          <w:p w:rsidR="00186901" w:rsidRDefault="00186901" w:rsidP="00186901">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186901" w:rsidRDefault="00186901" w:rsidP="00186901">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3</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186901" w:rsidRDefault="00186901" w:rsidP="00186901">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1-1</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 А</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-Б</w:t>
            </w:r>
          </w:p>
        </w:tc>
        <w:tc>
          <w:tcPr>
            <w:tcW w:w="2693" w:type="dxa"/>
          </w:tcPr>
          <w:p w:rsidR="00186901" w:rsidRPr="00FB569F" w:rsidRDefault="00186901" w:rsidP="00186901">
            <w:pPr>
              <w:ind w:right="423"/>
              <w:rPr>
                <w:rFonts w:ascii="Times New Roman" w:hAnsi="Times New Roman"/>
                <w:bCs/>
                <w:color w:val="000000" w:themeColor="text1"/>
                <w:szCs w:val="24"/>
                <w:lang w:eastAsia="ru-RU"/>
              </w:rPr>
            </w:pPr>
          </w:p>
        </w:tc>
        <w:tc>
          <w:tcPr>
            <w:tcW w:w="2693" w:type="dxa"/>
          </w:tcPr>
          <w:p w:rsidR="00186901" w:rsidRDefault="00186901" w:rsidP="00186901">
            <w:pPr>
              <w:ind w:left="0"/>
              <w:rPr>
                <w:rFonts w:ascii="Times New Roman" w:hAnsi="Times New Roman"/>
                <w:szCs w:val="24"/>
              </w:rPr>
            </w:pPr>
            <w:r>
              <w:rPr>
                <w:rFonts w:ascii="Times New Roman" w:hAnsi="Times New Roman"/>
                <w:szCs w:val="24"/>
              </w:rPr>
              <w:t>Исключен знак навигации.</w:t>
            </w:r>
          </w:p>
        </w:tc>
        <w:tc>
          <w:tcPr>
            <w:tcW w:w="1134" w:type="dxa"/>
          </w:tcPr>
          <w:p w:rsidR="00186901" w:rsidRDefault="00186901" w:rsidP="00186901">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3</w:t>
            </w:r>
            <w:r w:rsidRPr="00CE634B">
              <w:rPr>
                <w:rFonts w:ascii="Times New Roman" w:hAnsi="Times New Roman"/>
                <w:bCs/>
                <w:color w:val="000000" w:themeColor="text1"/>
                <w:szCs w:val="24"/>
                <w:lang w:eastAsia="ru-RU"/>
              </w:rPr>
              <w:t xml:space="preserve"> этаже. Блок Б, В</w:t>
            </w:r>
          </w:p>
        </w:tc>
      </w:tr>
      <w:tr w:rsidR="00186901" w:rsidRPr="008660C6" w:rsidTr="00CE634B">
        <w:tc>
          <w:tcPr>
            <w:tcW w:w="582" w:type="dxa"/>
          </w:tcPr>
          <w:p w:rsidR="00186901" w:rsidRDefault="00186901" w:rsidP="00186901">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186901" w:rsidRDefault="00186901" w:rsidP="00186901">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3</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186901" w:rsidRDefault="00186901" w:rsidP="00186901">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-3/ А</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-Б</w:t>
            </w:r>
          </w:p>
        </w:tc>
        <w:tc>
          <w:tcPr>
            <w:tcW w:w="2693" w:type="dxa"/>
          </w:tcPr>
          <w:p w:rsidR="00186901" w:rsidRPr="00FB569F" w:rsidRDefault="00186901" w:rsidP="00186901">
            <w:pPr>
              <w:ind w:right="423"/>
              <w:rPr>
                <w:rFonts w:ascii="Times New Roman" w:hAnsi="Times New Roman"/>
                <w:bCs/>
                <w:color w:val="000000" w:themeColor="text1"/>
                <w:szCs w:val="24"/>
                <w:lang w:eastAsia="ru-RU"/>
              </w:rPr>
            </w:pPr>
          </w:p>
        </w:tc>
        <w:tc>
          <w:tcPr>
            <w:tcW w:w="2693" w:type="dxa"/>
          </w:tcPr>
          <w:p w:rsidR="00186901" w:rsidRDefault="00186901" w:rsidP="00186901">
            <w:pPr>
              <w:ind w:left="0"/>
              <w:rPr>
                <w:rFonts w:ascii="Times New Roman" w:hAnsi="Times New Roman"/>
                <w:szCs w:val="24"/>
              </w:rPr>
            </w:pPr>
            <w:r>
              <w:rPr>
                <w:rFonts w:ascii="Times New Roman" w:hAnsi="Times New Roman"/>
                <w:szCs w:val="24"/>
              </w:rPr>
              <w:t>Добавлен знак навигации.</w:t>
            </w:r>
          </w:p>
        </w:tc>
        <w:tc>
          <w:tcPr>
            <w:tcW w:w="1134" w:type="dxa"/>
          </w:tcPr>
          <w:p w:rsidR="00186901" w:rsidRDefault="00186901" w:rsidP="00186901">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3</w:t>
            </w:r>
            <w:r w:rsidRPr="00CE634B">
              <w:rPr>
                <w:rFonts w:ascii="Times New Roman" w:hAnsi="Times New Roman"/>
                <w:bCs/>
                <w:color w:val="000000" w:themeColor="text1"/>
                <w:szCs w:val="24"/>
                <w:lang w:eastAsia="ru-RU"/>
              </w:rPr>
              <w:t xml:space="preserve"> этаже. Блок Б, В</w:t>
            </w:r>
          </w:p>
        </w:tc>
      </w:tr>
      <w:tr w:rsidR="00186901" w:rsidRPr="008660C6" w:rsidTr="00CE634B">
        <w:tc>
          <w:tcPr>
            <w:tcW w:w="582" w:type="dxa"/>
          </w:tcPr>
          <w:p w:rsidR="00186901" w:rsidRDefault="00186901" w:rsidP="00186901">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5</w:t>
            </w:r>
          </w:p>
        </w:tc>
        <w:tc>
          <w:tcPr>
            <w:tcW w:w="1794" w:type="dxa"/>
          </w:tcPr>
          <w:p w:rsidR="00186901" w:rsidRDefault="00186901" w:rsidP="00186901">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3</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изменения планировочных решений и корректировки схемы движения МГН</w:t>
            </w:r>
          </w:p>
        </w:tc>
        <w:tc>
          <w:tcPr>
            <w:tcW w:w="993" w:type="dxa"/>
          </w:tcPr>
          <w:p w:rsidR="00186901" w:rsidRPr="00317975" w:rsidRDefault="00186901" w:rsidP="00186901">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–5-6/Б-В</w:t>
            </w:r>
          </w:p>
        </w:tc>
        <w:tc>
          <w:tcPr>
            <w:tcW w:w="2693" w:type="dxa"/>
          </w:tcPr>
          <w:p w:rsidR="00186901" w:rsidRPr="00FB569F" w:rsidRDefault="00186901" w:rsidP="00186901">
            <w:pPr>
              <w:ind w:right="423"/>
              <w:rPr>
                <w:rFonts w:ascii="Times New Roman" w:hAnsi="Times New Roman"/>
                <w:bCs/>
                <w:color w:val="000000" w:themeColor="text1"/>
                <w:szCs w:val="24"/>
                <w:lang w:eastAsia="ru-RU"/>
              </w:rPr>
            </w:pPr>
          </w:p>
        </w:tc>
        <w:tc>
          <w:tcPr>
            <w:tcW w:w="2693" w:type="dxa"/>
          </w:tcPr>
          <w:p w:rsidR="00186901" w:rsidRPr="00794A7F" w:rsidRDefault="00186901" w:rsidP="00186901">
            <w:pPr>
              <w:ind w:left="0"/>
              <w:rPr>
                <w:rFonts w:ascii="Times New Roman" w:hAnsi="Times New Roman"/>
                <w:szCs w:val="24"/>
                <w:highlight w:val="yellow"/>
              </w:rPr>
            </w:pPr>
            <w:r w:rsidRPr="00794A7F">
              <w:rPr>
                <w:rFonts w:ascii="Times New Roman" w:hAnsi="Times New Roman"/>
                <w:szCs w:val="24"/>
              </w:rPr>
              <w:t>Изменена планировка и функциональное назначение помещений, скорректирована схема движения МГН</w:t>
            </w:r>
            <w:r>
              <w:rPr>
                <w:rFonts w:ascii="Times New Roman" w:hAnsi="Times New Roman"/>
                <w:szCs w:val="24"/>
              </w:rPr>
              <w:t xml:space="preserve"> и навигация.</w:t>
            </w:r>
          </w:p>
        </w:tc>
        <w:tc>
          <w:tcPr>
            <w:tcW w:w="1134" w:type="dxa"/>
          </w:tcPr>
          <w:p w:rsidR="00186901" w:rsidRDefault="00186901" w:rsidP="00186901">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3</w:t>
            </w:r>
            <w:r w:rsidRPr="00CE634B">
              <w:rPr>
                <w:rFonts w:ascii="Times New Roman" w:hAnsi="Times New Roman"/>
                <w:bCs/>
                <w:color w:val="000000" w:themeColor="text1"/>
                <w:szCs w:val="24"/>
                <w:lang w:eastAsia="ru-RU"/>
              </w:rPr>
              <w:t xml:space="preserve"> этаже. Блок Б, В</w:t>
            </w:r>
          </w:p>
        </w:tc>
      </w:tr>
      <w:tr w:rsidR="00186901" w:rsidRPr="008660C6" w:rsidTr="00CE634B">
        <w:tc>
          <w:tcPr>
            <w:tcW w:w="582" w:type="dxa"/>
          </w:tcPr>
          <w:p w:rsidR="00186901" w:rsidRDefault="00186901" w:rsidP="00186901">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5</w:t>
            </w:r>
          </w:p>
        </w:tc>
        <w:tc>
          <w:tcPr>
            <w:tcW w:w="1794" w:type="dxa"/>
          </w:tcPr>
          <w:p w:rsidR="00186901" w:rsidRDefault="00186901" w:rsidP="00186901">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w:t>
            </w:r>
            <w:r w:rsidRPr="008F2A51">
              <w:rPr>
                <w:rFonts w:ascii="Times New Roman" w:hAnsi="Times New Roman"/>
                <w:bCs/>
                <w:color w:val="000000" w:themeColor="text1"/>
                <w:szCs w:val="24"/>
                <w:lang w:eastAsia="ru-RU"/>
              </w:rPr>
              <w:lastRenderedPageBreak/>
              <w:t xml:space="preserve">движения МГН на </w:t>
            </w:r>
            <w:r>
              <w:rPr>
                <w:rFonts w:ascii="Times New Roman" w:hAnsi="Times New Roman"/>
                <w:bCs/>
                <w:color w:val="000000" w:themeColor="text1"/>
                <w:szCs w:val="24"/>
                <w:lang w:eastAsia="ru-RU"/>
              </w:rPr>
              <w:t>3</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изменения планировочных решений и корректировки схемы движения МГН</w:t>
            </w:r>
          </w:p>
        </w:tc>
        <w:tc>
          <w:tcPr>
            <w:tcW w:w="993" w:type="dxa"/>
          </w:tcPr>
          <w:p w:rsidR="00186901" w:rsidRPr="00317975" w:rsidRDefault="00186901" w:rsidP="007E2FE7">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lastRenderedPageBreak/>
              <w:t>В осях –</w:t>
            </w:r>
            <w:r w:rsidR="007E2FE7">
              <w:rPr>
                <w:rFonts w:ascii="Times New Roman" w:hAnsi="Times New Roman"/>
                <w:bCs/>
                <w:color w:val="000000" w:themeColor="text1"/>
                <w:szCs w:val="24"/>
                <w:lang w:eastAsia="ru-RU"/>
              </w:rPr>
              <w:t>7-8/Б-В</w:t>
            </w:r>
          </w:p>
        </w:tc>
        <w:tc>
          <w:tcPr>
            <w:tcW w:w="2693" w:type="dxa"/>
          </w:tcPr>
          <w:p w:rsidR="00186901" w:rsidRPr="00FB569F" w:rsidRDefault="00186901" w:rsidP="00186901">
            <w:pPr>
              <w:ind w:right="423"/>
              <w:rPr>
                <w:rFonts w:ascii="Times New Roman" w:hAnsi="Times New Roman"/>
                <w:bCs/>
                <w:color w:val="000000" w:themeColor="text1"/>
                <w:szCs w:val="24"/>
                <w:lang w:eastAsia="ru-RU"/>
              </w:rPr>
            </w:pPr>
          </w:p>
        </w:tc>
        <w:tc>
          <w:tcPr>
            <w:tcW w:w="2693" w:type="dxa"/>
          </w:tcPr>
          <w:p w:rsidR="00186901" w:rsidRPr="00794A7F" w:rsidRDefault="00186901" w:rsidP="00186901">
            <w:pPr>
              <w:ind w:left="0"/>
              <w:rPr>
                <w:rFonts w:ascii="Times New Roman" w:hAnsi="Times New Roman"/>
                <w:szCs w:val="24"/>
                <w:highlight w:val="yellow"/>
              </w:rPr>
            </w:pPr>
            <w:r w:rsidRPr="00794A7F">
              <w:rPr>
                <w:rFonts w:ascii="Times New Roman" w:hAnsi="Times New Roman"/>
                <w:szCs w:val="24"/>
              </w:rPr>
              <w:t xml:space="preserve">Изменена планировка и функциональное </w:t>
            </w:r>
            <w:r w:rsidRPr="00794A7F">
              <w:rPr>
                <w:rFonts w:ascii="Times New Roman" w:hAnsi="Times New Roman"/>
                <w:szCs w:val="24"/>
              </w:rPr>
              <w:lastRenderedPageBreak/>
              <w:t>назначение помещений, скорректирована схема движения МГН</w:t>
            </w:r>
            <w:r>
              <w:rPr>
                <w:rFonts w:ascii="Times New Roman" w:hAnsi="Times New Roman"/>
                <w:szCs w:val="24"/>
              </w:rPr>
              <w:t xml:space="preserve"> и навигация.</w:t>
            </w:r>
          </w:p>
        </w:tc>
        <w:tc>
          <w:tcPr>
            <w:tcW w:w="1134" w:type="dxa"/>
          </w:tcPr>
          <w:p w:rsidR="00186901" w:rsidRDefault="00186901" w:rsidP="00186901">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lastRenderedPageBreak/>
              <w:t>Схема движени</w:t>
            </w:r>
            <w:r w:rsidRPr="00CE634B">
              <w:rPr>
                <w:rFonts w:ascii="Times New Roman" w:hAnsi="Times New Roman"/>
                <w:bCs/>
                <w:color w:val="000000" w:themeColor="text1"/>
                <w:szCs w:val="24"/>
                <w:lang w:eastAsia="ru-RU"/>
              </w:rPr>
              <w:lastRenderedPageBreak/>
              <w:t xml:space="preserve">я МГН на </w:t>
            </w:r>
            <w:r>
              <w:rPr>
                <w:rFonts w:ascii="Times New Roman" w:hAnsi="Times New Roman"/>
                <w:bCs/>
                <w:color w:val="000000" w:themeColor="text1"/>
                <w:szCs w:val="24"/>
                <w:lang w:eastAsia="ru-RU"/>
              </w:rPr>
              <w:t>3</w:t>
            </w:r>
            <w:r w:rsidRPr="00CE634B">
              <w:rPr>
                <w:rFonts w:ascii="Times New Roman" w:hAnsi="Times New Roman"/>
                <w:bCs/>
                <w:color w:val="000000" w:themeColor="text1"/>
                <w:szCs w:val="24"/>
                <w:lang w:eastAsia="ru-RU"/>
              </w:rPr>
              <w:t xml:space="preserve"> этаже. Блок Б, В</w:t>
            </w:r>
          </w:p>
        </w:tc>
      </w:tr>
      <w:tr w:rsidR="00714FDB" w:rsidRPr="008660C6" w:rsidTr="00CE634B">
        <w:tc>
          <w:tcPr>
            <w:tcW w:w="582" w:type="dxa"/>
          </w:tcPr>
          <w:p w:rsidR="00714FDB" w:rsidRDefault="00714FDB" w:rsidP="00714FDB">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lastRenderedPageBreak/>
              <w:t>5</w:t>
            </w:r>
          </w:p>
        </w:tc>
        <w:tc>
          <w:tcPr>
            <w:tcW w:w="1794" w:type="dxa"/>
          </w:tcPr>
          <w:p w:rsidR="00714FDB" w:rsidRDefault="00714FDB" w:rsidP="00714FDB">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3</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изменения планировочных решений и корректировки схемы движения МГН</w:t>
            </w:r>
          </w:p>
        </w:tc>
        <w:tc>
          <w:tcPr>
            <w:tcW w:w="993" w:type="dxa"/>
          </w:tcPr>
          <w:p w:rsidR="00714FDB" w:rsidRPr="00317975" w:rsidRDefault="00714FDB" w:rsidP="00714FDB">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–9-10/А-Б</w:t>
            </w:r>
          </w:p>
        </w:tc>
        <w:tc>
          <w:tcPr>
            <w:tcW w:w="2693" w:type="dxa"/>
          </w:tcPr>
          <w:p w:rsidR="00714FDB" w:rsidRPr="00FB569F" w:rsidRDefault="00714FDB" w:rsidP="00714FDB">
            <w:pPr>
              <w:ind w:right="423"/>
              <w:rPr>
                <w:rFonts w:ascii="Times New Roman" w:hAnsi="Times New Roman"/>
                <w:bCs/>
                <w:color w:val="000000" w:themeColor="text1"/>
                <w:szCs w:val="24"/>
                <w:lang w:eastAsia="ru-RU"/>
              </w:rPr>
            </w:pPr>
          </w:p>
        </w:tc>
        <w:tc>
          <w:tcPr>
            <w:tcW w:w="2693" w:type="dxa"/>
          </w:tcPr>
          <w:p w:rsidR="00714FDB" w:rsidRPr="00794A7F" w:rsidRDefault="00714FDB" w:rsidP="00714FDB">
            <w:pPr>
              <w:ind w:left="0"/>
              <w:rPr>
                <w:rFonts w:ascii="Times New Roman" w:hAnsi="Times New Roman"/>
                <w:szCs w:val="24"/>
                <w:highlight w:val="yellow"/>
              </w:rPr>
            </w:pPr>
            <w:r w:rsidRPr="00794A7F">
              <w:rPr>
                <w:rFonts w:ascii="Times New Roman" w:hAnsi="Times New Roman"/>
                <w:szCs w:val="24"/>
              </w:rPr>
              <w:t>Изменена планировка и функциональное назначение помещений, скорректирована схема движения МГН</w:t>
            </w:r>
            <w:r>
              <w:rPr>
                <w:rFonts w:ascii="Times New Roman" w:hAnsi="Times New Roman"/>
                <w:szCs w:val="24"/>
              </w:rPr>
              <w:t xml:space="preserve"> и навигация.</w:t>
            </w:r>
          </w:p>
        </w:tc>
        <w:tc>
          <w:tcPr>
            <w:tcW w:w="1134" w:type="dxa"/>
          </w:tcPr>
          <w:p w:rsidR="00714FDB" w:rsidRDefault="00714FDB" w:rsidP="00714FDB">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3</w:t>
            </w:r>
            <w:r w:rsidRPr="00CE634B">
              <w:rPr>
                <w:rFonts w:ascii="Times New Roman" w:hAnsi="Times New Roman"/>
                <w:bCs/>
                <w:color w:val="000000" w:themeColor="text1"/>
                <w:szCs w:val="24"/>
                <w:lang w:eastAsia="ru-RU"/>
              </w:rPr>
              <w:t xml:space="preserve"> этаже. Блок Б, В</w:t>
            </w:r>
          </w:p>
        </w:tc>
      </w:tr>
      <w:tr w:rsidR="00714FDB" w:rsidRPr="008660C6" w:rsidTr="00CE634B">
        <w:tc>
          <w:tcPr>
            <w:tcW w:w="582" w:type="dxa"/>
          </w:tcPr>
          <w:p w:rsidR="00714FDB" w:rsidRPr="008660C6" w:rsidRDefault="00714FDB" w:rsidP="00714FDB">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2</w:t>
            </w:r>
          </w:p>
        </w:tc>
        <w:tc>
          <w:tcPr>
            <w:tcW w:w="1794" w:type="dxa"/>
          </w:tcPr>
          <w:p w:rsidR="00714FDB" w:rsidRDefault="00714FDB" w:rsidP="00714FDB">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3</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пути движения МГН</w:t>
            </w:r>
          </w:p>
        </w:tc>
        <w:tc>
          <w:tcPr>
            <w:tcW w:w="993" w:type="dxa"/>
          </w:tcPr>
          <w:p w:rsidR="00714FDB" w:rsidRPr="00A277AA" w:rsidRDefault="00714FDB" w:rsidP="00714FDB">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10/Б-В</w:t>
            </w:r>
          </w:p>
        </w:tc>
        <w:tc>
          <w:tcPr>
            <w:tcW w:w="2693" w:type="dxa"/>
          </w:tcPr>
          <w:p w:rsidR="00714FDB" w:rsidRPr="00FB569F" w:rsidRDefault="00714FDB" w:rsidP="00714FDB">
            <w:pPr>
              <w:ind w:right="423"/>
              <w:rPr>
                <w:rFonts w:ascii="Times New Roman" w:hAnsi="Times New Roman"/>
                <w:bCs/>
                <w:color w:val="000000" w:themeColor="text1"/>
                <w:szCs w:val="24"/>
                <w:lang w:eastAsia="ru-RU"/>
              </w:rPr>
            </w:pPr>
          </w:p>
        </w:tc>
        <w:tc>
          <w:tcPr>
            <w:tcW w:w="2693" w:type="dxa"/>
          </w:tcPr>
          <w:p w:rsidR="00714FDB" w:rsidRPr="00A1130F" w:rsidRDefault="00714FDB" w:rsidP="00714FDB">
            <w:pPr>
              <w:ind w:left="0"/>
              <w:rPr>
                <w:rFonts w:ascii="Times New Roman" w:hAnsi="Times New Roman"/>
                <w:szCs w:val="24"/>
              </w:rPr>
            </w:pPr>
            <w:r>
              <w:rPr>
                <w:rFonts w:ascii="Times New Roman" w:hAnsi="Times New Roman"/>
                <w:szCs w:val="24"/>
              </w:rPr>
              <w:t>Исключен подъемник для МГН.</w:t>
            </w:r>
          </w:p>
        </w:tc>
        <w:tc>
          <w:tcPr>
            <w:tcW w:w="1134" w:type="dxa"/>
          </w:tcPr>
          <w:p w:rsidR="00714FDB" w:rsidRDefault="00714FDB" w:rsidP="00714FDB">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3</w:t>
            </w:r>
            <w:r w:rsidRPr="00CE634B">
              <w:rPr>
                <w:rFonts w:ascii="Times New Roman" w:hAnsi="Times New Roman"/>
                <w:bCs/>
                <w:color w:val="000000" w:themeColor="text1"/>
                <w:szCs w:val="24"/>
                <w:lang w:eastAsia="ru-RU"/>
              </w:rPr>
              <w:t xml:space="preserve"> этаже. Блок Б, В</w:t>
            </w:r>
          </w:p>
        </w:tc>
      </w:tr>
      <w:tr w:rsidR="0091498F" w:rsidRPr="008660C6" w:rsidTr="00CE634B">
        <w:tc>
          <w:tcPr>
            <w:tcW w:w="582" w:type="dxa"/>
          </w:tcPr>
          <w:p w:rsidR="0091498F" w:rsidRDefault="0091498F" w:rsidP="0091498F">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91498F" w:rsidRDefault="0091498F" w:rsidP="0091498F">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3</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91498F" w:rsidRDefault="0091498F" w:rsidP="0091498F">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10/Б-В</w:t>
            </w:r>
          </w:p>
        </w:tc>
        <w:tc>
          <w:tcPr>
            <w:tcW w:w="2693" w:type="dxa"/>
          </w:tcPr>
          <w:p w:rsidR="0091498F" w:rsidRPr="00FB569F" w:rsidRDefault="0091498F" w:rsidP="0091498F">
            <w:pPr>
              <w:ind w:right="423"/>
              <w:rPr>
                <w:rFonts w:ascii="Times New Roman" w:hAnsi="Times New Roman"/>
                <w:bCs/>
                <w:color w:val="000000" w:themeColor="text1"/>
                <w:szCs w:val="24"/>
                <w:lang w:eastAsia="ru-RU"/>
              </w:rPr>
            </w:pPr>
          </w:p>
        </w:tc>
        <w:tc>
          <w:tcPr>
            <w:tcW w:w="2693" w:type="dxa"/>
          </w:tcPr>
          <w:p w:rsidR="0091498F" w:rsidRDefault="0091498F" w:rsidP="0091498F">
            <w:pPr>
              <w:ind w:left="0"/>
              <w:rPr>
                <w:rFonts w:ascii="Times New Roman" w:hAnsi="Times New Roman"/>
                <w:szCs w:val="24"/>
              </w:rPr>
            </w:pPr>
            <w:r>
              <w:rPr>
                <w:rFonts w:ascii="Times New Roman" w:hAnsi="Times New Roman"/>
                <w:szCs w:val="24"/>
              </w:rPr>
              <w:t>Исключен знак навигации.</w:t>
            </w:r>
          </w:p>
        </w:tc>
        <w:tc>
          <w:tcPr>
            <w:tcW w:w="1134" w:type="dxa"/>
          </w:tcPr>
          <w:p w:rsidR="0091498F" w:rsidRDefault="0091498F" w:rsidP="0091498F">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3</w:t>
            </w:r>
            <w:r w:rsidRPr="00CE634B">
              <w:rPr>
                <w:rFonts w:ascii="Times New Roman" w:hAnsi="Times New Roman"/>
                <w:bCs/>
                <w:color w:val="000000" w:themeColor="text1"/>
                <w:szCs w:val="24"/>
                <w:lang w:eastAsia="ru-RU"/>
              </w:rPr>
              <w:t xml:space="preserve"> этаже. Блок Б, В</w:t>
            </w:r>
          </w:p>
        </w:tc>
      </w:tr>
      <w:tr w:rsidR="001C67E4" w:rsidRPr="008660C6" w:rsidTr="00CE634B">
        <w:tc>
          <w:tcPr>
            <w:tcW w:w="582" w:type="dxa"/>
          </w:tcPr>
          <w:p w:rsidR="001C67E4" w:rsidRPr="00F00EC7" w:rsidRDefault="001C67E4" w:rsidP="001C67E4">
            <w:pPr>
              <w:ind w:right="423"/>
              <w:rPr>
                <w:rFonts w:ascii="Times New Roman" w:hAnsi="Times New Roman"/>
                <w:bCs/>
                <w:color w:val="000000" w:themeColor="text1"/>
                <w:szCs w:val="24"/>
                <w:lang w:eastAsia="ru-RU"/>
              </w:rPr>
            </w:pPr>
            <w:r w:rsidRPr="00F00EC7">
              <w:rPr>
                <w:rFonts w:ascii="Times New Roman" w:hAnsi="Times New Roman"/>
                <w:bCs/>
                <w:color w:val="000000" w:themeColor="text1"/>
                <w:szCs w:val="24"/>
                <w:lang w:eastAsia="ru-RU"/>
              </w:rPr>
              <w:t>5</w:t>
            </w:r>
          </w:p>
        </w:tc>
        <w:tc>
          <w:tcPr>
            <w:tcW w:w="1794" w:type="dxa"/>
          </w:tcPr>
          <w:p w:rsidR="001C67E4" w:rsidRPr="00F00EC7" w:rsidRDefault="001C67E4" w:rsidP="001C67E4">
            <w:pPr>
              <w:ind w:right="-93"/>
              <w:rPr>
                <w:rFonts w:ascii="Times New Roman" w:hAnsi="Times New Roman"/>
                <w:bCs/>
                <w:color w:val="000000" w:themeColor="text1"/>
                <w:szCs w:val="24"/>
                <w:lang w:eastAsia="ru-RU"/>
              </w:rPr>
            </w:pPr>
            <w:r w:rsidRPr="00F00EC7">
              <w:rPr>
                <w:rFonts w:ascii="Times New Roman" w:hAnsi="Times New Roman"/>
                <w:bCs/>
                <w:color w:val="000000" w:themeColor="text1"/>
                <w:szCs w:val="24"/>
                <w:lang w:eastAsia="ru-RU"/>
              </w:rPr>
              <w:t xml:space="preserve">Корректировка Схемы движения МГН на 4 этаже. Блок Б, В </w:t>
            </w:r>
            <w:proofErr w:type="spellStart"/>
            <w:r w:rsidRPr="00F00EC7">
              <w:rPr>
                <w:rFonts w:ascii="Times New Roman" w:hAnsi="Times New Roman"/>
                <w:bCs/>
                <w:color w:val="000000" w:themeColor="text1"/>
                <w:szCs w:val="24"/>
                <w:lang w:eastAsia="ru-RU"/>
              </w:rPr>
              <w:t>в</w:t>
            </w:r>
            <w:proofErr w:type="spellEnd"/>
            <w:r w:rsidRPr="00F00EC7">
              <w:rPr>
                <w:rFonts w:ascii="Times New Roman" w:hAnsi="Times New Roman"/>
                <w:bCs/>
                <w:color w:val="000000" w:themeColor="text1"/>
                <w:szCs w:val="24"/>
                <w:lang w:eastAsia="ru-RU"/>
              </w:rPr>
              <w:t xml:space="preserve"> части изменения планировочных решений и корректировки схемы движения МГН</w:t>
            </w:r>
          </w:p>
        </w:tc>
        <w:tc>
          <w:tcPr>
            <w:tcW w:w="993" w:type="dxa"/>
          </w:tcPr>
          <w:p w:rsidR="001C67E4" w:rsidRPr="00F00EC7" w:rsidRDefault="001C67E4" w:rsidP="001C67E4">
            <w:pPr>
              <w:ind w:right="-108"/>
              <w:rPr>
                <w:rFonts w:ascii="Times New Roman" w:hAnsi="Times New Roman"/>
                <w:bCs/>
                <w:color w:val="000000" w:themeColor="text1"/>
                <w:szCs w:val="24"/>
                <w:lang w:eastAsia="ru-RU"/>
              </w:rPr>
            </w:pPr>
            <w:r w:rsidRPr="00F00EC7">
              <w:rPr>
                <w:rFonts w:ascii="Times New Roman" w:hAnsi="Times New Roman"/>
                <w:bCs/>
                <w:color w:val="000000" w:themeColor="text1"/>
                <w:szCs w:val="24"/>
                <w:lang w:eastAsia="ru-RU"/>
              </w:rPr>
              <w:t>В осях –1-1</w:t>
            </w:r>
            <w:r w:rsidRPr="00F00EC7">
              <w:rPr>
                <w:rFonts w:ascii="Times New Roman" w:hAnsi="Times New Roman"/>
                <w:bCs/>
                <w:color w:val="000000" w:themeColor="text1"/>
                <w:szCs w:val="24"/>
                <w:lang w:val="en-US" w:eastAsia="ru-RU"/>
              </w:rPr>
              <w:t>”/</w:t>
            </w:r>
            <w:r w:rsidRPr="00F00EC7">
              <w:rPr>
                <w:rFonts w:ascii="Times New Roman" w:hAnsi="Times New Roman"/>
                <w:bCs/>
                <w:color w:val="000000" w:themeColor="text1"/>
                <w:szCs w:val="24"/>
                <w:lang w:eastAsia="ru-RU"/>
              </w:rPr>
              <w:t>Е</w:t>
            </w:r>
            <w:r w:rsidRPr="00F00EC7">
              <w:rPr>
                <w:rFonts w:ascii="Times New Roman" w:hAnsi="Times New Roman"/>
                <w:bCs/>
                <w:color w:val="000000" w:themeColor="text1"/>
                <w:szCs w:val="24"/>
                <w:lang w:val="en-US" w:eastAsia="ru-RU"/>
              </w:rPr>
              <w:t>-</w:t>
            </w:r>
            <w:r w:rsidRPr="00F00EC7">
              <w:rPr>
                <w:rFonts w:ascii="Times New Roman" w:hAnsi="Times New Roman"/>
                <w:bCs/>
                <w:color w:val="000000" w:themeColor="text1"/>
                <w:szCs w:val="24"/>
                <w:lang w:eastAsia="ru-RU"/>
              </w:rPr>
              <w:t>Ж</w:t>
            </w:r>
          </w:p>
        </w:tc>
        <w:tc>
          <w:tcPr>
            <w:tcW w:w="2693" w:type="dxa"/>
          </w:tcPr>
          <w:p w:rsidR="001C67E4" w:rsidRPr="00F00EC7" w:rsidRDefault="001C67E4" w:rsidP="001C67E4">
            <w:pPr>
              <w:ind w:right="423"/>
              <w:rPr>
                <w:rFonts w:ascii="Times New Roman" w:hAnsi="Times New Roman"/>
                <w:bCs/>
                <w:color w:val="000000" w:themeColor="text1"/>
                <w:szCs w:val="24"/>
                <w:lang w:eastAsia="ru-RU"/>
              </w:rPr>
            </w:pPr>
          </w:p>
        </w:tc>
        <w:tc>
          <w:tcPr>
            <w:tcW w:w="2693" w:type="dxa"/>
          </w:tcPr>
          <w:p w:rsidR="001C67E4" w:rsidRPr="00F00EC7" w:rsidRDefault="001C67E4" w:rsidP="001C67E4">
            <w:pPr>
              <w:ind w:left="0"/>
              <w:rPr>
                <w:rFonts w:ascii="Times New Roman" w:hAnsi="Times New Roman"/>
                <w:szCs w:val="24"/>
              </w:rPr>
            </w:pPr>
            <w:r w:rsidRPr="00F00EC7">
              <w:rPr>
                <w:rFonts w:ascii="Times New Roman" w:hAnsi="Times New Roman"/>
                <w:szCs w:val="24"/>
              </w:rPr>
              <w:t>Изменена планировка и функциональное назначение помещений, скорректирована схема движения МГН и навигация.</w:t>
            </w:r>
          </w:p>
        </w:tc>
        <w:tc>
          <w:tcPr>
            <w:tcW w:w="1134" w:type="dxa"/>
          </w:tcPr>
          <w:p w:rsidR="001C67E4" w:rsidRPr="00F00EC7" w:rsidRDefault="001C67E4" w:rsidP="001C67E4">
            <w:pPr>
              <w:ind w:right="-1"/>
              <w:rPr>
                <w:rFonts w:ascii="Times New Roman" w:hAnsi="Times New Roman"/>
                <w:bCs/>
                <w:color w:val="000000" w:themeColor="text1"/>
                <w:szCs w:val="24"/>
                <w:lang w:eastAsia="ru-RU"/>
              </w:rPr>
            </w:pPr>
            <w:r w:rsidRPr="00F00EC7">
              <w:rPr>
                <w:rFonts w:ascii="Times New Roman" w:hAnsi="Times New Roman"/>
                <w:bCs/>
                <w:color w:val="000000" w:themeColor="text1"/>
                <w:szCs w:val="24"/>
                <w:lang w:eastAsia="ru-RU"/>
              </w:rPr>
              <w:t>Схема движения МГН на 4 этаже. Блок Б, В</w:t>
            </w:r>
          </w:p>
        </w:tc>
      </w:tr>
      <w:tr w:rsidR="001C67E4" w:rsidRPr="008660C6" w:rsidTr="00CE634B">
        <w:tc>
          <w:tcPr>
            <w:tcW w:w="582" w:type="dxa"/>
          </w:tcPr>
          <w:p w:rsidR="001C67E4" w:rsidRDefault="001C67E4" w:rsidP="001C67E4">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lastRenderedPageBreak/>
              <w:t>1</w:t>
            </w:r>
          </w:p>
        </w:tc>
        <w:tc>
          <w:tcPr>
            <w:tcW w:w="1794" w:type="dxa"/>
          </w:tcPr>
          <w:p w:rsidR="001C67E4" w:rsidRDefault="001C67E4" w:rsidP="001C67E4">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 xml:space="preserve">Корректировка </w:t>
            </w:r>
            <w:r w:rsidRPr="008F2A51">
              <w:rPr>
                <w:rFonts w:ascii="Times New Roman" w:hAnsi="Times New Roman"/>
                <w:bCs/>
                <w:color w:val="000000" w:themeColor="text1"/>
                <w:szCs w:val="24"/>
                <w:lang w:eastAsia="ru-RU"/>
              </w:rPr>
              <w:t>Схема движения МГН на</w:t>
            </w:r>
            <w:r>
              <w:rPr>
                <w:rFonts w:ascii="Times New Roman" w:hAnsi="Times New Roman"/>
                <w:bCs/>
                <w:color w:val="000000" w:themeColor="text1"/>
                <w:szCs w:val="24"/>
                <w:lang w:eastAsia="ru-RU"/>
              </w:rPr>
              <w:t xml:space="preserve"> 4</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пути движения МГН</w:t>
            </w:r>
          </w:p>
        </w:tc>
        <w:tc>
          <w:tcPr>
            <w:tcW w:w="993" w:type="dxa"/>
          </w:tcPr>
          <w:p w:rsidR="001C67E4" w:rsidRDefault="001C67E4" w:rsidP="001C67E4">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-2/Е-И</w:t>
            </w:r>
          </w:p>
        </w:tc>
        <w:tc>
          <w:tcPr>
            <w:tcW w:w="2693" w:type="dxa"/>
          </w:tcPr>
          <w:p w:rsidR="001C67E4" w:rsidRPr="00FB569F" w:rsidRDefault="001C67E4" w:rsidP="001C67E4">
            <w:pPr>
              <w:ind w:right="423"/>
              <w:rPr>
                <w:rFonts w:ascii="Times New Roman" w:hAnsi="Times New Roman"/>
                <w:bCs/>
                <w:color w:val="000000" w:themeColor="text1"/>
                <w:szCs w:val="24"/>
                <w:lang w:eastAsia="ru-RU"/>
              </w:rPr>
            </w:pPr>
          </w:p>
        </w:tc>
        <w:tc>
          <w:tcPr>
            <w:tcW w:w="2693" w:type="dxa"/>
          </w:tcPr>
          <w:p w:rsidR="001C67E4" w:rsidRPr="001D55AB" w:rsidRDefault="001C67E4" w:rsidP="001C67E4">
            <w:pPr>
              <w:ind w:left="0"/>
              <w:rPr>
                <w:rFonts w:ascii="Times New Roman" w:hAnsi="Times New Roman"/>
                <w:szCs w:val="24"/>
              </w:rPr>
            </w:pPr>
            <w:r>
              <w:rPr>
                <w:rFonts w:ascii="Times New Roman" w:hAnsi="Times New Roman"/>
                <w:szCs w:val="24"/>
              </w:rPr>
              <w:t xml:space="preserve">Изменено назначение грузопассажирского лифта ЛФ-1, </w:t>
            </w:r>
            <w:r w:rsidRPr="001D55AB">
              <w:rPr>
                <w:rFonts w:ascii="Times New Roman" w:hAnsi="Times New Roman"/>
                <w:szCs w:val="24"/>
              </w:rPr>
              <w:t>транспортиро</w:t>
            </w:r>
            <w:r>
              <w:rPr>
                <w:rFonts w:ascii="Times New Roman" w:hAnsi="Times New Roman"/>
                <w:szCs w:val="24"/>
              </w:rPr>
              <w:t>вка</w:t>
            </w:r>
            <w:r w:rsidRPr="001D55AB">
              <w:rPr>
                <w:rFonts w:ascii="Times New Roman" w:hAnsi="Times New Roman"/>
                <w:szCs w:val="24"/>
              </w:rPr>
              <w:t xml:space="preserve"> посетителей категории мобильности М1-М3. </w:t>
            </w:r>
          </w:p>
          <w:p w:rsidR="001C67E4" w:rsidRDefault="001C67E4" w:rsidP="001C67E4">
            <w:pPr>
              <w:ind w:left="0"/>
              <w:rPr>
                <w:rFonts w:ascii="Times New Roman" w:hAnsi="Times New Roman"/>
                <w:szCs w:val="24"/>
              </w:rPr>
            </w:pPr>
          </w:p>
        </w:tc>
        <w:tc>
          <w:tcPr>
            <w:tcW w:w="1134" w:type="dxa"/>
          </w:tcPr>
          <w:p w:rsidR="001C67E4" w:rsidRDefault="001C67E4" w:rsidP="001C67E4">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4</w:t>
            </w:r>
            <w:r w:rsidRPr="00CE634B">
              <w:rPr>
                <w:rFonts w:ascii="Times New Roman" w:hAnsi="Times New Roman"/>
                <w:bCs/>
                <w:color w:val="000000" w:themeColor="text1"/>
                <w:szCs w:val="24"/>
                <w:lang w:eastAsia="ru-RU"/>
              </w:rPr>
              <w:t xml:space="preserve"> этаже. Блок Б, В</w:t>
            </w:r>
          </w:p>
        </w:tc>
      </w:tr>
      <w:tr w:rsidR="001C67E4" w:rsidRPr="008660C6" w:rsidTr="00CE634B">
        <w:tc>
          <w:tcPr>
            <w:tcW w:w="582" w:type="dxa"/>
          </w:tcPr>
          <w:p w:rsidR="001C67E4" w:rsidRDefault="001C67E4" w:rsidP="001C67E4">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1</w:t>
            </w:r>
          </w:p>
        </w:tc>
        <w:tc>
          <w:tcPr>
            <w:tcW w:w="1794" w:type="dxa"/>
          </w:tcPr>
          <w:p w:rsidR="001C67E4" w:rsidRDefault="001C67E4" w:rsidP="001C67E4">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4</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пути движения МГН</w:t>
            </w:r>
          </w:p>
        </w:tc>
        <w:tc>
          <w:tcPr>
            <w:tcW w:w="993" w:type="dxa"/>
          </w:tcPr>
          <w:p w:rsidR="001C67E4" w:rsidRDefault="001C67E4" w:rsidP="001C67E4">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2</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-2/Г</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Г</w:t>
            </w:r>
          </w:p>
        </w:tc>
        <w:tc>
          <w:tcPr>
            <w:tcW w:w="2693" w:type="dxa"/>
          </w:tcPr>
          <w:p w:rsidR="001C67E4" w:rsidRPr="00FB569F" w:rsidRDefault="001C67E4" w:rsidP="001C67E4">
            <w:pPr>
              <w:ind w:right="423"/>
              <w:rPr>
                <w:rFonts w:ascii="Times New Roman" w:hAnsi="Times New Roman"/>
                <w:bCs/>
                <w:color w:val="000000" w:themeColor="text1"/>
                <w:szCs w:val="24"/>
                <w:lang w:eastAsia="ru-RU"/>
              </w:rPr>
            </w:pPr>
          </w:p>
        </w:tc>
        <w:tc>
          <w:tcPr>
            <w:tcW w:w="2693" w:type="dxa"/>
          </w:tcPr>
          <w:p w:rsidR="001C67E4" w:rsidRDefault="001C67E4" w:rsidP="001C67E4">
            <w:pPr>
              <w:ind w:left="0"/>
              <w:rPr>
                <w:rFonts w:ascii="Times New Roman" w:hAnsi="Times New Roman"/>
                <w:szCs w:val="24"/>
              </w:rPr>
            </w:pPr>
            <w:r>
              <w:rPr>
                <w:rFonts w:ascii="Times New Roman" w:hAnsi="Times New Roman"/>
                <w:szCs w:val="24"/>
              </w:rPr>
              <w:t xml:space="preserve">Изменено назначение грузопассажирского лифта ЛФ-3, </w:t>
            </w:r>
            <w:r w:rsidRPr="001D55AB">
              <w:rPr>
                <w:rFonts w:ascii="Times New Roman" w:hAnsi="Times New Roman"/>
                <w:szCs w:val="24"/>
              </w:rPr>
              <w:t>может быть использован пожарными подразделениями для эвакуации посетителей всех групп мобильности используя носилки</w:t>
            </w:r>
            <w:r>
              <w:rPr>
                <w:rFonts w:ascii="Times New Roman" w:hAnsi="Times New Roman"/>
                <w:szCs w:val="24"/>
              </w:rPr>
              <w:t>.</w:t>
            </w:r>
          </w:p>
        </w:tc>
        <w:tc>
          <w:tcPr>
            <w:tcW w:w="1134" w:type="dxa"/>
          </w:tcPr>
          <w:p w:rsidR="001C67E4" w:rsidRDefault="001C67E4" w:rsidP="001C67E4">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 xml:space="preserve">4 </w:t>
            </w:r>
            <w:r w:rsidRPr="00CE634B">
              <w:rPr>
                <w:rFonts w:ascii="Times New Roman" w:hAnsi="Times New Roman"/>
                <w:bCs/>
                <w:color w:val="000000" w:themeColor="text1"/>
                <w:szCs w:val="24"/>
                <w:lang w:eastAsia="ru-RU"/>
              </w:rPr>
              <w:t>этаже. Блок Б, В</w:t>
            </w:r>
          </w:p>
        </w:tc>
      </w:tr>
      <w:tr w:rsidR="001C67E4" w:rsidRPr="008660C6" w:rsidTr="00CE634B">
        <w:tc>
          <w:tcPr>
            <w:tcW w:w="582" w:type="dxa"/>
          </w:tcPr>
          <w:p w:rsidR="001C67E4" w:rsidRDefault="001C67E4" w:rsidP="001C67E4">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5</w:t>
            </w:r>
          </w:p>
        </w:tc>
        <w:tc>
          <w:tcPr>
            <w:tcW w:w="1794" w:type="dxa"/>
          </w:tcPr>
          <w:p w:rsidR="001C67E4" w:rsidRDefault="001C67E4" w:rsidP="001C67E4">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4</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изменения планировочных решений и корректировки схемы движения МГН</w:t>
            </w:r>
          </w:p>
        </w:tc>
        <w:tc>
          <w:tcPr>
            <w:tcW w:w="993" w:type="dxa"/>
          </w:tcPr>
          <w:p w:rsidR="001C67E4" w:rsidRPr="00317975" w:rsidRDefault="001C67E4" w:rsidP="001C67E4">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–1-1</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Г</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Г</w:t>
            </w:r>
          </w:p>
        </w:tc>
        <w:tc>
          <w:tcPr>
            <w:tcW w:w="2693" w:type="dxa"/>
          </w:tcPr>
          <w:p w:rsidR="001C67E4" w:rsidRPr="00FB569F" w:rsidRDefault="001C67E4" w:rsidP="001C67E4">
            <w:pPr>
              <w:ind w:right="423"/>
              <w:rPr>
                <w:rFonts w:ascii="Times New Roman" w:hAnsi="Times New Roman"/>
                <w:bCs/>
                <w:color w:val="000000" w:themeColor="text1"/>
                <w:szCs w:val="24"/>
                <w:lang w:eastAsia="ru-RU"/>
              </w:rPr>
            </w:pPr>
          </w:p>
        </w:tc>
        <w:tc>
          <w:tcPr>
            <w:tcW w:w="2693" w:type="dxa"/>
          </w:tcPr>
          <w:p w:rsidR="001C67E4" w:rsidRPr="00794A7F" w:rsidRDefault="001C67E4" w:rsidP="001C67E4">
            <w:pPr>
              <w:ind w:left="0"/>
              <w:rPr>
                <w:rFonts w:ascii="Times New Roman" w:hAnsi="Times New Roman"/>
                <w:szCs w:val="24"/>
                <w:highlight w:val="yellow"/>
              </w:rPr>
            </w:pPr>
            <w:r w:rsidRPr="00794A7F">
              <w:rPr>
                <w:rFonts w:ascii="Times New Roman" w:hAnsi="Times New Roman"/>
                <w:szCs w:val="24"/>
              </w:rPr>
              <w:t>Изменена планировка и функциональное назначение помещений, скорректирована схема движения МГН</w:t>
            </w:r>
            <w:r>
              <w:rPr>
                <w:rFonts w:ascii="Times New Roman" w:hAnsi="Times New Roman"/>
                <w:szCs w:val="24"/>
              </w:rPr>
              <w:t xml:space="preserve"> и навигация.</w:t>
            </w:r>
          </w:p>
        </w:tc>
        <w:tc>
          <w:tcPr>
            <w:tcW w:w="1134" w:type="dxa"/>
          </w:tcPr>
          <w:p w:rsidR="001C67E4" w:rsidRDefault="001C67E4" w:rsidP="001C67E4">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4</w:t>
            </w:r>
            <w:r w:rsidRPr="00CE634B">
              <w:rPr>
                <w:rFonts w:ascii="Times New Roman" w:hAnsi="Times New Roman"/>
                <w:bCs/>
                <w:color w:val="000000" w:themeColor="text1"/>
                <w:szCs w:val="24"/>
                <w:lang w:eastAsia="ru-RU"/>
              </w:rPr>
              <w:t xml:space="preserve"> этаже. Блок Б, В</w:t>
            </w:r>
          </w:p>
        </w:tc>
      </w:tr>
      <w:tr w:rsidR="00F00EC7" w:rsidRPr="008660C6" w:rsidTr="00CE634B">
        <w:tc>
          <w:tcPr>
            <w:tcW w:w="582" w:type="dxa"/>
          </w:tcPr>
          <w:p w:rsidR="00F00EC7" w:rsidRDefault="00F00EC7" w:rsidP="00F00EC7">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F00EC7" w:rsidRDefault="00F00EC7" w:rsidP="00F00EC7">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4</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F00EC7" w:rsidRDefault="00F00EC7" w:rsidP="00F00EC7">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/Г-Д</w:t>
            </w:r>
          </w:p>
        </w:tc>
        <w:tc>
          <w:tcPr>
            <w:tcW w:w="2693" w:type="dxa"/>
          </w:tcPr>
          <w:p w:rsidR="00F00EC7" w:rsidRPr="00FB569F" w:rsidRDefault="00F00EC7" w:rsidP="00F00EC7">
            <w:pPr>
              <w:ind w:right="423"/>
              <w:rPr>
                <w:rFonts w:ascii="Times New Roman" w:hAnsi="Times New Roman"/>
                <w:bCs/>
                <w:color w:val="000000" w:themeColor="text1"/>
                <w:szCs w:val="24"/>
                <w:lang w:eastAsia="ru-RU"/>
              </w:rPr>
            </w:pPr>
          </w:p>
        </w:tc>
        <w:tc>
          <w:tcPr>
            <w:tcW w:w="2693" w:type="dxa"/>
          </w:tcPr>
          <w:p w:rsidR="00F00EC7" w:rsidRDefault="00F00EC7" w:rsidP="00F00EC7">
            <w:pPr>
              <w:ind w:left="0"/>
              <w:rPr>
                <w:rFonts w:ascii="Times New Roman" w:hAnsi="Times New Roman"/>
                <w:szCs w:val="24"/>
              </w:rPr>
            </w:pPr>
            <w:r>
              <w:rPr>
                <w:rFonts w:ascii="Times New Roman" w:hAnsi="Times New Roman"/>
                <w:szCs w:val="24"/>
              </w:rPr>
              <w:t>Добавлен знак навигации.</w:t>
            </w:r>
          </w:p>
        </w:tc>
        <w:tc>
          <w:tcPr>
            <w:tcW w:w="1134" w:type="dxa"/>
          </w:tcPr>
          <w:p w:rsidR="00F00EC7" w:rsidRDefault="00F00EC7" w:rsidP="00F00EC7">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4</w:t>
            </w:r>
            <w:r w:rsidRPr="00CE634B">
              <w:rPr>
                <w:rFonts w:ascii="Times New Roman" w:hAnsi="Times New Roman"/>
                <w:bCs/>
                <w:color w:val="000000" w:themeColor="text1"/>
                <w:szCs w:val="24"/>
                <w:lang w:eastAsia="ru-RU"/>
              </w:rPr>
              <w:t xml:space="preserve"> этаже. Блок Б, В</w:t>
            </w:r>
          </w:p>
        </w:tc>
      </w:tr>
      <w:tr w:rsidR="00F00EC7" w:rsidRPr="008660C6" w:rsidTr="00CE634B">
        <w:tc>
          <w:tcPr>
            <w:tcW w:w="582" w:type="dxa"/>
          </w:tcPr>
          <w:p w:rsidR="00F00EC7" w:rsidRDefault="00F00EC7" w:rsidP="00F00EC7">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F00EC7" w:rsidRDefault="00F00EC7" w:rsidP="00F00EC7">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4</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F00EC7" w:rsidRDefault="00F00EC7" w:rsidP="00F00EC7">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1-1</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/Б-В</w:t>
            </w:r>
          </w:p>
        </w:tc>
        <w:tc>
          <w:tcPr>
            <w:tcW w:w="2693" w:type="dxa"/>
          </w:tcPr>
          <w:p w:rsidR="00F00EC7" w:rsidRPr="00FB569F" w:rsidRDefault="00F00EC7" w:rsidP="00F00EC7">
            <w:pPr>
              <w:ind w:right="423"/>
              <w:rPr>
                <w:rFonts w:ascii="Times New Roman" w:hAnsi="Times New Roman"/>
                <w:bCs/>
                <w:color w:val="000000" w:themeColor="text1"/>
                <w:szCs w:val="24"/>
                <w:lang w:eastAsia="ru-RU"/>
              </w:rPr>
            </w:pPr>
          </w:p>
        </w:tc>
        <w:tc>
          <w:tcPr>
            <w:tcW w:w="2693" w:type="dxa"/>
          </w:tcPr>
          <w:p w:rsidR="00F00EC7" w:rsidRDefault="00F00EC7" w:rsidP="00F00EC7">
            <w:pPr>
              <w:ind w:left="0"/>
              <w:rPr>
                <w:rFonts w:ascii="Times New Roman" w:hAnsi="Times New Roman"/>
                <w:szCs w:val="24"/>
              </w:rPr>
            </w:pPr>
            <w:r>
              <w:rPr>
                <w:rFonts w:ascii="Times New Roman" w:hAnsi="Times New Roman"/>
                <w:szCs w:val="24"/>
              </w:rPr>
              <w:t>Добавлен знак навигации.</w:t>
            </w:r>
          </w:p>
        </w:tc>
        <w:tc>
          <w:tcPr>
            <w:tcW w:w="1134" w:type="dxa"/>
          </w:tcPr>
          <w:p w:rsidR="00F00EC7" w:rsidRDefault="00F00EC7" w:rsidP="00F00EC7">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4</w:t>
            </w:r>
            <w:r w:rsidRPr="00CE634B">
              <w:rPr>
                <w:rFonts w:ascii="Times New Roman" w:hAnsi="Times New Roman"/>
                <w:bCs/>
                <w:color w:val="000000" w:themeColor="text1"/>
                <w:szCs w:val="24"/>
                <w:lang w:eastAsia="ru-RU"/>
              </w:rPr>
              <w:t xml:space="preserve"> этаже. Блок Б, В</w:t>
            </w:r>
          </w:p>
        </w:tc>
      </w:tr>
      <w:tr w:rsidR="00F00EC7" w:rsidRPr="008660C6" w:rsidTr="00CE634B">
        <w:tc>
          <w:tcPr>
            <w:tcW w:w="582" w:type="dxa"/>
          </w:tcPr>
          <w:p w:rsidR="00F00EC7" w:rsidRDefault="00F00EC7" w:rsidP="00F00EC7">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F00EC7" w:rsidRDefault="00F00EC7" w:rsidP="00F00EC7">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4</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F00EC7" w:rsidRDefault="00F00EC7" w:rsidP="00F00EC7">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1-1</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/Б-В</w:t>
            </w:r>
          </w:p>
        </w:tc>
        <w:tc>
          <w:tcPr>
            <w:tcW w:w="2693" w:type="dxa"/>
          </w:tcPr>
          <w:p w:rsidR="00F00EC7" w:rsidRPr="00FB569F" w:rsidRDefault="00F00EC7" w:rsidP="00F00EC7">
            <w:pPr>
              <w:ind w:right="423"/>
              <w:rPr>
                <w:rFonts w:ascii="Times New Roman" w:hAnsi="Times New Roman"/>
                <w:bCs/>
                <w:color w:val="000000" w:themeColor="text1"/>
                <w:szCs w:val="24"/>
                <w:lang w:eastAsia="ru-RU"/>
              </w:rPr>
            </w:pPr>
          </w:p>
        </w:tc>
        <w:tc>
          <w:tcPr>
            <w:tcW w:w="2693" w:type="dxa"/>
          </w:tcPr>
          <w:p w:rsidR="00F00EC7" w:rsidRDefault="00F00EC7" w:rsidP="00F00EC7">
            <w:pPr>
              <w:ind w:left="0"/>
              <w:rPr>
                <w:rFonts w:ascii="Times New Roman" w:hAnsi="Times New Roman"/>
                <w:szCs w:val="24"/>
              </w:rPr>
            </w:pPr>
            <w:r>
              <w:rPr>
                <w:rFonts w:ascii="Times New Roman" w:hAnsi="Times New Roman"/>
                <w:szCs w:val="24"/>
              </w:rPr>
              <w:t>Исключен знак навигации.</w:t>
            </w:r>
          </w:p>
        </w:tc>
        <w:tc>
          <w:tcPr>
            <w:tcW w:w="1134" w:type="dxa"/>
          </w:tcPr>
          <w:p w:rsidR="00F00EC7" w:rsidRDefault="00F00EC7" w:rsidP="00F00EC7">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4</w:t>
            </w:r>
            <w:r w:rsidRPr="00CE634B">
              <w:rPr>
                <w:rFonts w:ascii="Times New Roman" w:hAnsi="Times New Roman"/>
                <w:bCs/>
                <w:color w:val="000000" w:themeColor="text1"/>
                <w:szCs w:val="24"/>
                <w:lang w:eastAsia="ru-RU"/>
              </w:rPr>
              <w:t xml:space="preserve"> этаже. Блок Б, В</w:t>
            </w:r>
          </w:p>
        </w:tc>
      </w:tr>
      <w:tr w:rsidR="00F00EC7" w:rsidRPr="008660C6" w:rsidTr="00CE634B">
        <w:tc>
          <w:tcPr>
            <w:tcW w:w="582" w:type="dxa"/>
          </w:tcPr>
          <w:p w:rsidR="00F00EC7" w:rsidRDefault="00F00EC7" w:rsidP="00F00EC7">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lastRenderedPageBreak/>
              <w:t>3</w:t>
            </w:r>
          </w:p>
        </w:tc>
        <w:tc>
          <w:tcPr>
            <w:tcW w:w="1794" w:type="dxa"/>
          </w:tcPr>
          <w:p w:rsidR="00F00EC7" w:rsidRDefault="00F00EC7" w:rsidP="00F00EC7">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Pr>
                <w:rFonts w:ascii="Times New Roman" w:hAnsi="Times New Roman"/>
                <w:bCs/>
                <w:color w:val="000000" w:themeColor="text1"/>
                <w:szCs w:val="24"/>
                <w:lang w:eastAsia="ru-RU"/>
              </w:rPr>
              <w:t>4</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F00EC7" w:rsidRPr="00F00EC7" w:rsidRDefault="00F00EC7" w:rsidP="00F00EC7">
            <w:pPr>
              <w:ind w:right="-108"/>
              <w:rPr>
                <w:rFonts w:ascii="Times New Roman" w:hAnsi="Times New Roman"/>
                <w:bCs/>
                <w:color w:val="000000" w:themeColor="text1"/>
                <w:szCs w:val="24"/>
                <w:lang w:val="en-US" w:eastAsia="ru-RU"/>
              </w:rPr>
            </w:pPr>
            <w:r>
              <w:rPr>
                <w:rFonts w:ascii="Times New Roman" w:hAnsi="Times New Roman"/>
                <w:bCs/>
                <w:color w:val="000000" w:themeColor="text1"/>
                <w:szCs w:val="24"/>
                <w:lang w:eastAsia="ru-RU"/>
              </w:rPr>
              <w:t>В осях 7</w:t>
            </w:r>
            <w:r>
              <w:rPr>
                <w:rFonts w:ascii="Times New Roman" w:hAnsi="Times New Roman"/>
                <w:bCs/>
                <w:color w:val="000000" w:themeColor="text1"/>
                <w:szCs w:val="24"/>
                <w:lang w:val="en-US" w:eastAsia="ru-RU"/>
              </w:rPr>
              <w:t>”</w:t>
            </w:r>
            <w:r>
              <w:rPr>
                <w:rFonts w:ascii="Times New Roman" w:hAnsi="Times New Roman"/>
                <w:bCs/>
                <w:color w:val="000000" w:themeColor="text1"/>
                <w:szCs w:val="24"/>
                <w:lang w:eastAsia="ru-RU"/>
              </w:rPr>
              <w:t>-7/В-В</w:t>
            </w:r>
          </w:p>
        </w:tc>
        <w:tc>
          <w:tcPr>
            <w:tcW w:w="2693" w:type="dxa"/>
          </w:tcPr>
          <w:p w:rsidR="00F00EC7" w:rsidRPr="00FB569F" w:rsidRDefault="00F00EC7" w:rsidP="00F00EC7">
            <w:pPr>
              <w:ind w:right="423"/>
              <w:rPr>
                <w:rFonts w:ascii="Times New Roman" w:hAnsi="Times New Roman"/>
                <w:bCs/>
                <w:color w:val="000000" w:themeColor="text1"/>
                <w:szCs w:val="24"/>
                <w:lang w:eastAsia="ru-RU"/>
              </w:rPr>
            </w:pPr>
          </w:p>
        </w:tc>
        <w:tc>
          <w:tcPr>
            <w:tcW w:w="2693" w:type="dxa"/>
          </w:tcPr>
          <w:p w:rsidR="00F00EC7" w:rsidRDefault="00F00EC7" w:rsidP="00F00EC7">
            <w:pPr>
              <w:ind w:left="0"/>
              <w:rPr>
                <w:rFonts w:ascii="Times New Roman" w:hAnsi="Times New Roman"/>
                <w:szCs w:val="24"/>
              </w:rPr>
            </w:pPr>
            <w:r>
              <w:rPr>
                <w:rFonts w:ascii="Times New Roman" w:hAnsi="Times New Roman"/>
                <w:szCs w:val="24"/>
              </w:rPr>
              <w:t>Добавлен знак навигации.</w:t>
            </w:r>
          </w:p>
        </w:tc>
        <w:tc>
          <w:tcPr>
            <w:tcW w:w="1134" w:type="dxa"/>
          </w:tcPr>
          <w:p w:rsidR="00F00EC7" w:rsidRDefault="00F00EC7" w:rsidP="00F00EC7">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Pr>
                <w:rFonts w:ascii="Times New Roman" w:hAnsi="Times New Roman"/>
                <w:bCs/>
                <w:color w:val="000000" w:themeColor="text1"/>
                <w:szCs w:val="24"/>
                <w:lang w:eastAsia="ru-RU"/>
              </w:rPr>
              <w:t>4</w:t>
            </w:r>
            <w:r w:rsidRPr="00CE634B">
              <w:rPr>
                <w:rFonts w:ascii="Times New Roman" w:hAnsi="Times New Roman"/>
                <w:bCs/>
                <w:color w:val="000000" w:themeColor="text1"/>
                <w:szCs w:val="24"/>
                <w:lang w:eastAsia="ru-RU"/>
              </w:rPr>
              <w:t xml:space="preserve"> этаже. Блок Б, В</w:t>
            </w:r>
          </w:p>
        </w:tc>
      </w:tr>
      <w:tr w:rsidR="00F00EC7" w:rsidRPr="008660C6" w:rsidTr="00CE634B">
        <w:tc>
          <w:tcPr>
            <w:tcW w:w="582" w:type="dxa"/>
          </w:tcPr>
          <w:p w:rsidR="00F00EC7" w:rsidRDefault="00F00EC7" w:rsidP="00F00EC7">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5</w:t>
            </w:r>
          </w:p>
        </w:tc>
        <w:tc>
          <w:tcPr>
            <w:tcW w:w="1794" w:type="dxa"/>
          </w:tcPr>
          <w:p w:rsidR="00F00EC7" w:rsidRDefault="00F00EC7" w:rsidP="00F00EC7">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sidRPr="00F00EC7">
              <w:rPr>
                <w:rFonts w:ascii="Times New Roman" w:hAnsi="Times New Roman"/>
                <w:bCs/>
                <w:color w:val="000000" w:themeColor="text1"/>
                <w:szCs w:val="24"/>
                <w:lang w:eastAsia="ru-RU"/>
              </w:rPr>
              <w:t>4</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изменения планировочных решений и корректировки схемы движения МГН</w:t>
            </w:r>
          </w:p>
        </w:tc>
        <w:tc>
          <w:tcPr>
            <w:tcW w:w="993" w:type="dxa"/>
          </w:tcPr>
          <w:p w:rsidR="00F00EC7" w:rsidRPr="00317975" w:rsidRDefault="00F00EC7" w:rsidP="00F00EC7">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–7-8/Б-В</w:t>
            </w:r>
          </w:p>
        </w:tc>
        <w:tc>
          <w:tcPr>
            <w:tcW w:w="2693" w:type="dxa"/>
          </w:tcPr>
          <w:p w:rsidR="00F00EC7" w:rsidRPr="00FB569F" w:rsidRDefault="00F00EC7" w:rsidP="00F00EC7">
            <w:pPr>
              <w:ind w:right="423"/>
              <w:rPr>
                <w:rFonts w:ascii="Times New Roman" w:hAnsi="Times New Roman"/>
                <w:bCs/>
                <w:color w:val="000000" w:themeColor="text1"/>
                <w:szCs w:val="24"/>
                <w:lang w:eastAsia="ru-RU"/>
              </w:rPr>
            </w:pPr>
          </w:p>
        </w:tc>
        <w:tc>
          <w:tcPr>
            <w:tcW w:w="2693" w:type="dxa"/>
          </w:tcPr>
          <w:p w:rsidR="00F00EC7" w:rsidRPr="00794A7F" w:rsidRDefault="00F00EC7" w:rsidP="00F00EC7">
            <w:pPr>
              <w:ind w:left="0"/>
              <w:rPr>
                <w:rFonts w:ascii="Times New Roman" w:hAnsi="Times New Roman"/>
                <w:szCs w:val="24"/>
                <w:highlight w:val="yellow"/>
              </w:rPr>
            </w:pPr>
            <w:r w:rsidRPr="00794A7F">
              <w:rPr>
                <w:rFonts w:ascii="Times New Roman" w:hAnsi="Times New Roman"/>
                <w:szCs w:val="24"/>
              </w:rPr>
              <w:t>Изменена планировка и функциональное назначение помещений, скорректирована схема движения МГН</w:t>
            </w:r>
            <w:r>
              <w:rPr>
                <w:rFonts w:ascii="Times New Roman" w:hAnsi="Times New Roman"/>
                <w:szCs w:val="24"/>
              </w:rPr>
              <w:t xml:space="preserve"> и навигация.</w:t>
            </w:r>
          </w:p>
        </w:tc>
        <w:tc>
          <w:tcPr>
            <w:tcW w:w="1134" w:type="dxa"/>
          </w:tcPr>
          <w:p w:rsidR="00F00EC7" w:rsidRDefault="00F00EC7" w:rsidP="00F00EC7">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sidRPr="00F00EC7">
              <w:rPr>
                <w:rFonts w:ascii="Times New Roman" w:hAnsi="Times New Roman"/>
                <w:bCs/>
                <w:color w:val="000000" w:themeColor="text1"/>
                <w:szCs w:val="24"/>
                <w:lang w:eastAsia="ru-RU"/>
              </w:rPr>
              <w:t>4</w:t>
            </w:r>
            <w:r w:rsidRPr="00CE634B">
              <w:rPr>
                <w:rFonts w:ascii="Times New Roman" w:hAnsi="Times New Roman"/>
                <w:bCs/>
                <w:color w:val="000000" w:themeColor="text1"/>
                <w:szCs w:val="24"/>
                <w:lang w:eastAsia="ru-RU"/>
              </w:rPr>
              <w:t xml:space="preserve"> этаже. Блок Б, В</w:t>
            </w:r>
          </w:p>
        </w:tc>
      </w:tr>
      <w:tr w:rsidR="00F00EC7" w:rsidRPr="008660C6" w:rsidTr="00CE634B">
        <w:tc>
          <w:tcPr>
            <w:tcW w:w="582" w:type="dxa"/>
          </w:tcPr>
          <w:p w:rsidR="00F00EC7" w:rsidRPr="008660C6" w:rsidRDefault="00F00EC7" w:rsidP="00F00EC7">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2</w:t>
            </w:r>
          </w:p>
        </w:tc>
        <w:tc>
          <w:tcPr>
            <w:tcW w:w="1794" w:type="dxa"/>
          </w:tcPr>
          <w:p w:rsidR="00F00EC7" w:rsidRDefault="00F00EC7" w:rsidP="00F00EC7">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sidRPr="00F00EC7">
              <w:rPr>
                <w:rFonts w:ascii="Times New Roman" w:hAnsi="Times New Roman"/>
                <w:bCs/>
                <w:color w:val="000000" w:themeColor="text1"/>
                <w:szCs w:val="24"/>
                <w:lang w:eastAsia="ru-RU"/>
              </w:rPr>
              <w:t>4</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пути движения МГН</w:t>
            </w:r>
          </w:p>
        </w:tc>
        <w:tc>
          <w:tcPr>
            <w:tcW w:w="993" w:type="dxa"/>
          </w:tcPr>
          <w:p w:rsidR="00F00EC7" w:rsidRPr="00A277AA" w:rsidRDefault="00F00EC7" w:rsidP="00F00EC7">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10/Б-В</w:t>
            </w:r>
          </w:p>
        </w:tc>
        <w:tc>
          <w:tcPr>
            <w:tcW w:w="2693" w:type="dxa"/>
          </w:tcPr>
          <w:p w:rsidR="00F00EC7" w:rsidRPr="00FB569F" w:rsidRDefault="00F00EC7" w:rsidP="00F00EC7">
            <w:pPr>
              <w:ind w:right="423"/>
              <w:rPr>
                <w:rFonts w:ascii="Times New Roman" w:hAnsi="Times New Roman"/>
                <w:bCs/>
                <w:color w:val="000000" w:themeColor="text1"/>
                <w:szCs w:val="24"/>
                <w:lang w:eastAsia="ru-RU"/>
              </w:rPr>
            </w:pPr>
          </w:p>
        </w:tc>
        <w:tc>
          <w:tcPr>
            <w:tcW w:w="2693" w:type="dxa"/>
          </w:tcPr>
          <w:p w:rsidR="00F00EC7" w:rsidRPr="00A1130F" w:rsidRDefault="00F00EC7" w:rsidP="00F00EC7">
            <w:pPr>
              <w:ind w:left="0"/>
              <w:rPr>
                <w:rFonts w:ascii="Times New Roman" w:hAnsi="Times New Roman"/>
                <w:szCs w:val="24"/>
              </w:rPr>
            </w:pPr>
            <w:r>
              <w:rPr>
                <w:rFonts w:ascii="Times New Roman" w:hAnsi="Times New Roman"/>
                <w:szCs w:val="24"/>
              </w:rPr>
              <w:t>Исключен подъемник для МГН.</w:t>
            </w:r>
          </w:p>
        </w:tc>
        <w:tc>
          <w:tcPr>
            <w:tcW w:w="1134" w:type="dxa"/>
          </w:tcPr>
          <w:p w:rsidR="00F00EC7" w:rsidRDefault="00F00EC7" w:rsidP="00F00EC7">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sidRPr="00F00EC7">
              <w:rPr>
                <w:rFonts w:ascii="Times New Roman" w:hAnsi="Times New Roman"/>
                <w:bCs/>
                <w:color w:val="000000" w:themeColor="text1"/>
                <w:szCs w:val="24"/>
                <w:lang w:eastAsia="ru-RU"/>
              </w:rPr>
              <w:t>4</w:t>
            </w:r>
            <w:r w:rsidRPr="00CE634B">
              <w:rPr>
                <w:rFonts w:ascii="Times New Roman" w:hAnsi="Times New Roman"/>
                <w:bCs/>
                <w:color w:val="000000" w:themeColor="text1"/>
                <w:szCs w:val="24"/>
                <w:lang w:eastAsia="ru-RU"/>
              </w:rPr>
              <w:t xml:space="preserve"> этаже. Блок Б, В</w:t>
            </w:r>
          </w:p>
        </w:tc>
      </w:tr>
      <w:tr w:rsidR="00F00EC7" w:rsidRPr="008660C6" w:rsidTr="00CE634B">
        <w:tc>
          <w:tcPr>
            <w:tcW w:w="582" w:type="dxa"/>
          </w:tcPr>
          <w:p w:rsidR="00F00EC7" w:rsidRDefault="00F00EC7" w:rsidP="00F00EC7">
            <w:pPr>
              <w:ind w:right="42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3</w:t>
            </w:r>
          </w:p>
        </w:tc>
        <w:tc>
          <w:tcPr>
            <w:tcW w:w="1794" w:type="dxa"/>
          </w:tcPr>
          <w:p w:rsidR="00F00EC7" w:rsidRDefault="00F00EC7" w:rsidP="00F00EC7">
            <w:pPr>
              <w:ind w:right="-93"/>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Корректировка Схемы</w:t>
            </w:r>
            <w:r w:rsidRPr="008F2A51">
              <w:rPr>
                <w:rFonts w:ascii="Times New Roman" w:hAnsi="Times New Roman"/>
                <w:bCs/>
                <w:color w:val="000000" w:themeColor="text1"/>
                <w:szCs w:val="24"/>
                <w:lang w:eastAsia="ru-RU"/>
              </w:rPr>
              <w:t xml:space="preserve"> движения МГН на </w:t>
            </w:r>
            <w:r w:rsidRPr="00F00EC7">
              <w:rPr>
                <w:rFonts w:ascii="Times New Roman" w:hAnsi="Times New Roman"/>
                <w:bCs/>
                <w:color w:val="000000" w:themeColor="text1"/>
                <w:szCs w:val="24"/>
                <w:lang w:eastAsia="ru-RU"/>
              </w:rPr>
              <w:t>4</w:t>
            </w:r>
            <w:r w:rsidRPr="008F2A51">
              <w:rPr>
                <w:rFonts w:ascii="Times New Roman" w:hAnsi="Times New Roman"/>
                <w:bCs/>
                <w:color w:val="000000" w:themeColor="text1"/>
                <w:szCs w:val="24"/>
                <w:lang w:eastAsia="ru-RU"/>
              </w:rPr>
              <w:t xml:space="preserve"> этаже. Блок Б, В</w:t>
            </w:r>
            <w:r>
              <w:rPr>
                <w:rFonts w:ascii="Times New Roman" w:hAnsi="Times New Roman"/>
                <w:bCs/>
                <w:color w:val="000000" w:themeColor="text1"/>
                <w:szCs w:val="24"/>
                <w:lang w:eastAsia="ru-RU"/>
              </w:rPr>
              <w:t xml:space="preserve"> </w:t>
            </w:r>
            <w:proofErr w:type="spellStart"/>
            <w:r>
              <w:rPr>
                <w:rFonts w:ascii="Times New Roman" w:hAnsi="Times New Roman"/>
                <w:bCs/>
                <w:color w:val="000000" w:themeColor="text1"/>
                <w:szCs w:val="24"/>
                <w:lang w:eastAsia="ru-RU"/>
              </w:rPr>
              <w:t>в</w:t>
            </w:r>
            <w:proofErr w:type="spellEnd"/>
            <w:r>
              <w:rPr>
                <w:rFonts w:ascii="Times New Roman" w:hAnsi="Times New Roman"/>
                <w:bCs/>
                <w:color w:val="000000" w:themeColor="text1"/>
                <w:szCs w:val="24"/>
                <w:lang w:eastAsia="ru-RU"/>
              </w:rPr>
              <w:t xml:space="preserve"> части навигации</w:t>
            </w:r>
          </w:p>
        </w:tc>
        <w:tc>
          <w:tcPr>
            <w:tcW w:w="993" w:type="dxa"/>
          </w:tcPr>
          <w:p w:rsidR="00F00EC7" w:rsidRDefault="00F00EC7" w:rsidP="00F00EC7">
            <w:pPr>
              <w:ind w:right="-108"/>
              <w:rPr>
                <w:rFonts w:ascii="Times New Roman" w:hAnsi="Times New Roman"/>
                <w:bCs/>
                <w:color w:val="000000" w:themeColor="text1"/>
                <w:szCs w:val="24"/>
                <w:lang w:eastAsia="ru-RU"/>
              </w:rPr>
            </w:pPr>
            <w:r>
              <w:rPr>
                <w:rFonts w:ascii="Times New Roman" w:hAnsi="Times New Roman"/>
                <w:bCs/>
                <w:color w:val="000000" w:themeColor="text1"/>
                <w:szCs w:val="24"/>
                <w:lang w:eastAsia="ru-RU"/>
              </w:rPr>
              <w:t>В осях 10/Б-В</w:t>
            </w:r>
          </w:p>
        </w:tc>
        <w:tc>
          <w:tcPr>
            <w:tcW w:w="2693" w:type="dxa"/>
          </w:tcPr>
          <w:p w:rsidR="00F00EC7" w:rsidRPr="00FB569F" w:rsidRDefault="00F00EC7" w:rsidP="00F00EC7">
            <w:pPr>
              <w:ind w:right="423"/>
              <w:rPr>
                <w:rFonts w:ascii="Times New Roman" w:hAnsi="Times New Roman"/>
                <w:bCs/>
                <w:color w:val="000000" w:themeColor="text1"/>
                <w:szCs w:val="24"/>
                <w:lang w:eastAsia="ru-RU"/>
              </w:rPr>
            </w:pPr>
          </w:p>
        </w:tc>
        <w:tc>
          <w:tcPr>
            <w:tcW w:w="2693" w:type="dxa"/>
          </w:tcPr>
          <w:p w:rsidR="00F00EC7" w:rsidRDefault="00F00EC7" w:rsidP="00F00EC7">
            <w:pPr>
              <w:ind w:left="0"/>
              <w:rPr>
                <w:rFonts w:ascii="Times New Roman" w:hAnsi="Times New Roman"/>
                <w:szCs w:val="24"/>
              </w:rPr>
            </w:pPr>
            <w:r>
              <w:rPr>
                <w:rFonts w:ascii="Times New Roman" w:hAnsi="Times New Roman"/>
                <w:szCs w:val="24"/>
              </w:rPr>
              <w:t>Исключен знак навигации.</w:t>
            </w:r>
          </w:p>
        </w:tc>
        <w:tc>
          <w:tcPr>
            <w:tcW w:w="1134" w:type="dxa"/>
          </w:tcPr>
          <w:p w:rsidR="00F00EC7" w:rsidRDefault="00F00EC7" w:rsidP="00F00EC7">
            <w:pPr>
              <w:ind w:right="-1"/>
              <w:rPr>
                <w:rFonts w:ascii="Times New Roman" w:hAnsi="Times New Roman"/>
                <w:bCs/>
                <w:color w:val="000000" w:themeColor="text1"/>
                <w:szCs w:val="24"/>
                <w:lang w:eastAsia="ru-RU"/>
              </w:rPr>
            </w:pPr>
            <w:r w:rsidRPr="00CE634B">
              <w:rPr>
                <w:rFonts w:ascii="Times New Roman" w:hAnsi="Times New Roman"/>
                <w:bCs/>
                <w:color w:val="000000" w:themeColor="text1"/>
                <w:szCs w:val="24"/>
                <w:lang w:eastAsia="ru-RU"/>
              </w:rPr>
              <w:t xml:space="preserve">Схема движения МГН на </w:t>
            </w:r>
            <w:r w:rsidRPr="00F00EC7">
              <w:rPr>
                <w:rFonts w:ascii="Times New Roman" w:hAnsi="Times New Roman"/>
                <w:bCs/>
                <w:color w:val="000000" w:themeColor="text1"/>
                <w:szCs w:val="24"/>
                <w:lang w:eastAsia="ru-RU"/>
              </w:rPr>
              <w:t>4</w:t>
            </w:r>
            <w:r w:rsidRPr="00CE634B">
              <w:rPr>
                <w:rFonts w:ascii="Times New Roman" w:hAnsi="Times New Roman"/>
                <w:bCs/>
                <w:color w:val="000000" w:themeColor="text1"/>
                <w:szCs w:val="24"/>
                <w:lang w:eastAsia="ru-RU"/>
              </w:rPr>
              <w:t xml:space="preserve"> этаже. Блок Б, В</w:t>
            </w:r>
          </w:p>
        </w:tc>
      </w:tr>
    </w:tbl>
    <w:p w:rsidR="009A3352" w:rsidRPr="00A1130F" w:rsidRDefault="009A3352" w:rsidP="009A3352">
      <w:pPr>
        <w:ind w:left="0"/>
        <w:rPr>
          <w:rFonts w:ascii="Times New Roman" w:hAnsi="Times New Roman"/>
          <w:szCs w:val="24"/>
        </w:rPr>
      </w:pPr>
    </w:p>
    <w:p w:rsidR="009A3352" w:rsidRPr="00A1130F" w:rsidRDefault="009A3352" w:rsidP="009A3352">
      <w:pPr>
        <w:ind w:left="0"/>
        <w:rPr>
          <w:rFonts w:ascii="Times New Roman" w:hAnsi="Times New Roman"/>
          <w:szCs w:val="24"/>
        </w:rPr>
      </w:pPr>
    </w:p>
    <w:p w:rsidR="00BA383D" w:rsidRPr="00A1130F" w:rsidRDefault="00BA383D" w:rsidP="009A3352">
      <w:pPr>
        <w:ind w:left="0"/>
        <w:rPr>
          <w:rFonts w:ascii="Times New Roman" w:hAnsi="Times New Roman"/>
          <w:szCs w:val="24"/>
        </w:rPr>
      </w:pPr>
    </w:p>
    <w:sectPr w:rsidR="00BA383D" w:rsidRPr="00A1130F" w:rsidSect="00821976">
      <w:headerReference w:type="even" r:id="rId8"/>
      <w:headerReference w:type="default" r:id="rId9"/>
      <w:footerReference w:type="even" r:id="rId10"/>
      <w:footerReference w:type="default" r:id="rId11"/>
      <w:headerReference w:type="first" r:id="rId12"/>
      <w:footerReference w:type="first" r:id="rId13"/>
      <w:pgSz w:w="11906" w:h="16838" w:code="9"/>
      <w:pgMar w:top="-833" w:right="425" w:bottom="1985" w:left="1701" w:header="0" w:footer="1514"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988" w:rsidRDefault="001D5988" w:rsidP="00805DA5">
      <w:r>
        <w:separator/>
      </w:r>
    </w:p>
  </w:endnote>
  <w:endnote w:type="continuationSeparator" w:id="0">
    <w:p w:rsidR="001D5988" w:rsidRDefault="001D5988" w:rsidP="00805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ipgost">
    <w:altName w:val="Segoe UI"/>
    <w:charset w:val="CC"/>
    <w:family w:val="swiss"/>
    <w:pitch w:val="variable"/>
    <w:sig w:usb0="00000001" w:usb1="00000048" w:usb2="00000000" w:usb3="00000000" w:csb0="00000005" w:csb1="00000000"/>
  </w:font>
  <w:font w:name="Consolas">
    <w:panose1 w:val="020B0609020204030204"/>
    <w:charset w:val="CC"/>
    <w:family w:val="modern"/>
    <w:pitch w:val="fixed"/>
    <w:sig w:usb0="E00006FF" w:usb1="0000FCFF" w:usb2="00000001"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788" w:rsidRDefault="009D278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988" w:rsidRDefault="001D5988">
    <w:pPr>
      <w:pStyle w:val="a5"/>
    </w:pPr>
    <w:r>
      <w:rPr>
        <w:noProof/>
        <w:lang w:val="ru-RU" w:eastAsia="ru-RU"/>
      </w:rPr>
      <mc:AlternateContent>
        <mc:Choice Requires="wps">
          <w:drawing>
            <wp:anchor distT="0" distB="0" distL="114300" distR="114300" simplePos="0" relativeHeight="251655680" behindDoc="0" locked="0" layoutInCell="1" allowOverlap="1">
              <wp:simplePos x="0" y="0"/>
              <wp:positionH relativeFrom="page">
                <wp:posOffset>3240405</wp:posOffset>
              </wp:positionH>
              <wp:positionV relativeFrom="page">
                <wp:posOffset>9541510</wp:posOffset>
              </wp:positionV>
              <wp:extent cx="3780155" cy="539750"/>
              <wp:effectExtent l="1905" t="0" r="0" b="0"/>
              <wp:wrapNone/>
              <wp:docPr id="412"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0155"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Pr="00B83B88" w:rsidRDefault="001D5988" w:rsidP="006F7B6B">
                          <w:pPr>
                            <w:jc w:val="center"/>
                            <w:rPr>
                              <w:rFonts w:cs="Arial"/>
                              <w:b/>
                              <w:w w:val="75"/>
                              <w:sz w:val="32"/>
                              <w:szCs w:val="32"/>
                            </w:rPr>
                          </w:pPr>
                          <w:r w:rsidRPr="00ED118D">
                            <w:rPr>
                              <w:rFonts w:cs="Arial"/>
                              <w:b/>
                              <w:color w:val="000000" w:themeColor="text1"/>
                              <w:w w:val="75"/>
                              <w:sz w:val="32"/>
                              <w:szCs w:val="32"/>
                            </w:rPr>
                            <w:t xml:space="preserve">950-09/18/ДСР-МГН2 </w:t>
                          </w:r>
                          <w:r>
                            <w:rPr>
                              <w:rFonts w:cs="Arial"/>
                              <w:b/>
                              <w:w w:val="75"/>
                              <w:sz w:val="32"/>
                              <w:szCs w:val="32"/>
                            </w:rPr>
                            <w:t>ПЗ</w:t>
                          </w:r>
                        </w:p>
                        <w:p w:rsidR="001D5988" w:rsidRPr="004841A5" w:rsidRDefault="001D5988" w:rsidP="004841A5">
                          <w:pPr>
                            <w:rPr>
                              <w:szCs w:val="40"/>
                            </w:rPr>
                          </w:pPr>
                        </w:p>
                      </w:txbxContent>
                    </wps:txbx>
                    <wps:bodyPr rot="0" vert="horz" wrap="square" lIns="91440" tIns="14400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67" o:spid="_x0000_s1036" type="#_x0000_t202" style="position:absolute;left:0;text-align:left;margin-left:255.15pt;margin-top:751.3pt;width:297.65pt;height:42.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" filled="f" stroked="f" strokeweight=".5pt">
              <v:textbox inset=",4mm">
                <w:txbxContent>
                  <w:p w:rsidR="001D5988" w:rsidRPr="00B83B88" w:rsidRDefault="001D5988" w:rsidP="006F7B6B">
                    <w:pPr>
                      <w:jc w:val="center"/>
                      <w:rPr>
                        <w:rFonts w:cs="Arial"/>
                        <w:b/>
                        <w:w w:val="75"/>
                        <w:sz w:val="32"/>
                        <w:szCs w:val="32"/>
                      </w:rPr>
                    </w:pPr>
                    <w:r w:rsidRPr="00ED118D">
                      <w:rPr>
                        <w:rFonts w:cs="Arial"/>
                        <w:b/>
                        <w:color w:val="000000" w:themeColor="text1"/>
                        <w:w w:val="75"/>
                        <w:sz w:val="32"/>
                        <w:szCs w:val="32"/>
                      </w:rPr>
                      <w:t xml:space="preserve">950-09/18/ДСР-МГН2 </w:t>
                    </w:r>
                    <w:r>
                      <w:rPr>
                        <w:rFonts w:cs="Arial"/>
                        <w:b/>
                        <w:w w:val="75"/>
                        <w:sz w:val="32"/>
                        <w:szCs w:val="32"/>
                      </w:rPr>
                      <w:t>ПЗ</w:t>
                    </w:r>
                  </w:p>
                  <w:p w:rsidR="001D5988" w:rsidRPr="004841A5" w:rsidRDefault="001D5988" w:rsidP="004841A5">
                    <w:pPr>
                      <w:rPr>
                        <w:szCs w:val="40"/>
                      </w:rPr>
                    </w:pP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49536" behindDoc="0" locked="0" layoutInCell="1" allowOverlap="1">
              <wp:simplePos x="0" y="0"/>
              <wp:positionH relativeFrom="page">
                <wp:posOffset>7021195</wp:posOffset>
              </wp:positionH>
              <wp:positionV relativeFrom="page">
                <wp:posOffset>9541510</wp:posOffset>
              </wp:positionV>
              <wp:extent cx="360045" cy="252095"/>
              <wp:effectExtent l="1270" t="0" r="635" b="0"/>
              <wp:wrapNone/>
              <wp:docPr id="411"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Pr="00FB6FCF" w:rsidRDefault="001D5988" w:rsidP="00F71B60">
                          <w:pPr>
                            <w:jc w:val="center"/>
                            <w:rPr>
                              <w:w w:val="75"/>
                              <w:szCs w:val="18"/>
                            </w:rPr>
                          </w:pPr>
                          <w:r w:rsidRPr="00FB6FCF">
                            <w:rPr>
                              <w:w w:val="75"/>
                              <w:szCs w:val="18"/>
                            </w:rPr>
                            <w:t>Лист</w:t>
                          </w:r>
                        </w:p>
                      </w:txbxContent>
                    </wps:txbx>
                    <wps:bodyPr rot="0" vert="horz" wrap="square" lIns="0" tIns="3600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id="Text Box 155" o:spid="_x0000_s1037" type="#_x0000_t202" style="position:absolute;left:0;text-align:left;margin-left:552.85pt;margin-top:751.3pt;width:28.35pt;height:19.8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" filled="f" stroked="f" strokeweight=".5pt">
              <v:textbox inset="0,1mm,0,0">
                <w:txbxContent>
                  <w:p w:rsidR="001D5988" w:rsidRPr="00FB6FCF" w:rsidRDefault="001D5988" w:rsidP="00F71B60">
                    <w:pPr>
                      <w:jc w:val="center"/>
                      <w:rPr>
                        <w:w w:val="75"/>
                        <w:szCs w:val="18"/>
                      </w:rPr>
                    </w:pPr>
                    <w:r w:rsidRPr="00FB6FCF">
                      <w:rPr>
                        <w:w w:val="75"/>
                        <w:szCs w:val="18"/>
                      </w:rPr>
                      <w:t>Лист</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52608" behindDoc="0" locked="0" layoutInCell="1" allowOverlap="1">
              <wp:simplePos x="0" y="0"/>
              <wp:positionH relativeFrom="page">
                <wp:posOffset>7021195</wp:posOffset>
              </wp:positionH>
              <wp:positionV relativeFrom="page">
                <wp:posOffset>9792970</wp:posOffset>
              </wp:positionV>
              <wp:extent cx="360045" cy="288290"/>
              <wp:effectExtent l="1270" t="1270" r="635" b="0"/>
              <wp:wrapNone/>
              <wp:docPr id="410"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Pr="00FB6FCF" w:rsidRDefault="001D5988" w:rsidP="00F71B60">
                          <w:pPr>
                            <w:jc w:val="center"/>
                            <w:rPr>
                              <w:w w:val="75"/>
                              <w:sz w:val="32"/>
                              <w:szCs w:val="18"/>
                            </w:rPr>
                          </w:pPr>
                          <w:r>
                            <w:rPr>
                              <w:szCs w:val="28"/>
                            </w:rPr>
                            <w:fldChar w:fldCharType="begin"/>
                          </w:r>
                          <w:r>
                            <w:rPr>
                              <w:szCs w:val="28"/>
                            </w:rPr>
                            <w:instrText xml:space="preserve"> </w:instrText>
                          </w:r>
                          <w:r>
                            <w:rPr>
                              <w:szCs w:val="28"/>
                              <w:lang w:val="en-US"/>
                            </w:rPr>
                            <w:instrText>=</w:instrText>
                          </w:r>
                          <w:r>
                            <w:rPr>
                              <w:szCs w:val="28"/>
                              <w:lang w:val="en-US"/>
                            </w:rPr>
                            <w:fldChar w:fldCharType="begin"/>
                          </w:r>
                          <w:r>
                            <w:rPr>
                              <w:szCs w:val="28"/>
                              <w:lang w:val="en-US"/>
                            </w:rPr>
                            <w:instrText xml:space="preserve"> PAGE   \* MERGEFORMAT </w:instrText>
                          </w:r>
                          <w:r>
                            <w:rPr>
                              <w:szCs w:val="28"/>
                              <w:lang w:val="en-US"/>
                            </w:rPr>
                            <w:fldChar w:fldCharType="separate"/>
                          </w:r>
                          <w:r w:rsidR="009D2788">
                            <w:rPr>
                              <w:noProof/>
                              <w:szCs w:val="28"/>
                              <w:lang w:val="en-US"/>
                            </w:rPr>
                            <w:instrText>10</w:instrText>
                          </w:r>
                          <w:r>
                            <w:rPr>
                              <w:szCs w:val="28"/>
                              <w:lang w:val="en-US"/>
                            </w:rPr>
                            <w:fldChar w:fldCharType="end"/>
                          </w:r>
                          <w:r>
                            <w:rPr>
                              <w:szCs w:val="28"/>
                              <w:lang w:val="en-US"/>
                            </w:rPr>
                            <w:instrText>-</w:instrText>
                          </w:r>
                          <w:r>
                            <w:rPr>
                              <w:szCs w:val="28"/>
                              <w:lang w:val="en-US"/>
                            </w:rPr>
                            <w:fldChar w:fldCharType="begin"/>
                          </w:r>
                          <w:r>
                            <w:rPr>
                              <w:szCs w:val="28"/>
                              <w:lang w:val="en-US"/>
                            </w:rPr>
                            <w:instrText xml:space="preserve"> DOCVARIABLE  ListFormer  \* MERGEFORMAT </w:instrText>
                          </w:r>
                          <w:r>
                            <w:rPr>
                              <w:szCs w:val="28"/>
                              <w:lang w:val="en-US"/>
                            </w:rPr>
                            <w:fldChar w:fldCharType="separate"/>
                          </w:r>
                          <w:r>
                            <w:rPr>
                              <w:szCs w:val="28"/>
                              <w:lang w:val="en-US"/>
                            </w:rPr>
                            <w:instrText>2</w:instrText>
                          </w:r>
                          <w:r>
                            <w:rPr>
                              <w:szCs w:val="28"/>
                              <w:lang w:val="en-US"/>
                            </w:rPr>
                            <w:fldChar w:fldCharType="end"/>
                          </w:r>
                          <w:r>
                            <w:rPr>
                              <w:szCs w:val="28"/>
                            </w:rPr>
                            <w:instrText xml:space="preserve"> </w:instrText>
                          </w:r>
                          <w:r>
                            <w:rPr>
                              <w:szCs w:val="28"/>
                            </w:rPr>
                            <w:fldChar w:fldCharType="separate"/>
                          </w:r>
                          <w:r w:rsidR="009D2788">
                            <w:rPr>
                              <w:noProof/>
                              <w:szCs w:val="28"/>
                            </w:rPr>
                            <w:t>8</w:t>
                          </w:r>
                          <w:r>
                            <w:rPr>
                              <w:szCs w:val="28"/>
                            </w:rPr>
                            <w:fldChar w:fldCharType="end"/>
                          </w:r>
                        </w:p>
                      </w:txbxContent>
                    </wps:txbx>
                    <wps:bodyPr rot="0" vert="horz" wrap="square" lIns="0" tIns="5400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6" o:spid="_x0000_s1038" type="#_x0000_t202" style="position:absolute;left:0;text-align:left;margin-left:552.85pt;margin-top:771.1pt;width:28.35pt;height:22.7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" filled="f" stroked="f" strokeweight=".5pt">
              <v:textbox inset="0,1.5mm,0,0">
                <w:txbxContent>
                  <w:p w:rsidR="001D5988" w:rsidRPr="00FB6FCF" w:rsidRDefault="001D5988" w:rsidP="00F71B60">
                    <w:pPr>
                      <w:jc w:val="center"/>
                      <w:rPr>
                        <w:w w:val="75"/>
                        <w:sz w:val="32"/>
                        <w:szCs w:val="18"/>
                      </w:rPr>
                    </w:pPr>
                    <w:r>
                      <w:rPr>
                        <w:szCs w:val="28"/>
                      </w:rPr>
                      <w:fldChar w:fldCharType="begin"/>
                    </w:r>
                    <w:r>
                      <w:rPr>
                        <w:szCs w:val="28"/>
                      </w:rPr>
                      <w:instrText xml:space="preserve"> </w:instrText>
                    </w:r>
                    <w:r>
                      <w:rPr>
                        <w:szCs w:val="28"/>
                        <w:lang w:val="en-US"/>
                      </w:rPr>
                      <w:instrText>=</w:instrText>
                    </w:r>
                    <w:r>
                      <w:rPr>
                        <w:szCs w:val="28"/>
                        <w:lang w:val="en-US"/>
                      </w:rPr>
                      <w:fldChar w:fldCharType="begin"/>
                    </w:r>
                    <w:r>
                      <w:rPr>
                        <w:szCs w:val="28"/>
                        <w:lang w:val="en-US"/>
                      </w:rPr>
                      <w:instrText xml:space="preserve"> PAGE   \* MERGEFORMAT </w:instrText>
                    </w:r>
                    <w:r>
                      <w:rPr>
                        <w:szCs w:val="28"/>
                        <w:lang w:val="en-US"/>
                      </w:rPr>
                      <w:fldChar w:fldCharType="separate"/>
                    </w:r>
                    <w:r w:rsidR="009D2788">
                      <w:rPr>
                        <w:noProof/>
                        <w:szCs w:val="28"/>
                        <w:lang w:val="en-US"/>
                      </w:rPr>
                      <w:instrText>10</w:instrText>
                    </w:r>
                    <w:r>
                      <w:rPr>
                        <w:szCs w:val="28"/>
                        <w:lang w:val="en-US"/>
                      </w:rPr>
                      <w:fldChar w:fldCharType="end"/>
                    </w:r>
                    <w:r>
                      <w:rPr>
                        <w:szCs w:val="28"/>
                        <w:lang w:val="en-US"/>
                      </w:rPr>
                      <w:instrText>-</w:instrText>
                    </w:r>
                    <w:r>
                      <w:rPr>
                        <w:szCs w:val="28"/>
                        <w:lang w:val="en-US"/>
                      </w:rPr>
                      <w:fldChar w:fldCharType="begin"/>
                    </w:r>
                    <w:r>
                      <w:rPr>
                        <w:szCs w:val="28"/>
                        <w:lang w:val="en-US"/>
                      </w:rPr>
                      <w:instrText xml:space="preserve"> DOCVARIABLE  ListFormer  \* MERGEFORMAT </w:instrText>
                    </w:r>
                    <w:r>
                      <w:rPr>
                        <w:szCs w:val="28"/>
                        <w:lang w:val="en-US"/>
                      </w:rPr>
                      <w:fldChar w:fldCharType="separate"/>
                    </w:r>
                    <w:r>
                      <w:rPr>
                        <w:szCs w:val="28"/>
                        <w:lang w:val="en-US"/>
                      </w:rPr>
                      <w:instrText>2</w:instrText>
                    </w:r>
                    <w:r>
                      <w:rPr>
                        <w:szCs w:val="28"/>
                        <w:lang w:val="en-US"/>
                      </w:rPr>
                      <w:fldChar w:fldCharType="end"/>
                    </w:r>
                    <w:r>
                      <w:rPr>
                        <w:szCs w:val="28"/>
                      </w:rPr>
                      <w:instrText xml:space="preserve"> </w:instrText>
                    </w:r>
                    <w:r>
                      <w:rPr>
                        <w:szCs w:val="28"/>
                      </w:rPr>
                      <w:fldChar w:fldCharType="separate"/>
                    </w:r>
                    <w:r w:rsidR="009D2788">
                      <w:rPr>
                        <w:noProof/>
                        <w:szCs w:val="28"/>
                      </w:rPr>
                      <w:t>8</w:t>
                    </w:r>
                    <w:r>
                      <w:rPr>
                        <w:szCs w:val="28"/>
                      </w:rPr>
                      <w:fldChar w:fldCharType="end"/>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31104" behindDoc="0" locked="0" layoutInCell="1" allowOverlap="1">
              <wp:simplePos x="0" y="0"/>
              <wp:positionH relativeFrom="page">
                <wp:posOffset>900430</wp:posOffset>
              </wp:positionH>
              <wp:positionV relativeFrom="page">
                <wp:posOffset>9900285</wp:posOffset>
              </wp:positionV>
              <wp:extent cx="360045" cy="179705"/>
              <wp:effectExtent l="0" t="0" r="0" b="0"/>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6E416F" w:rsidRDefault="001D5988" w:rsidP="00F71B60">
                          <w:pPr>
                            <w:jc w:val="center"/>
                            <w:rPr>
                              <w:w w:val="75"/>
                              <w:szCs w:val="18"/>
                            </w:rPr>
                          </w:pPr>
                          <w:r w:rsidRPr="006E416F">
                            <w:rPr>
                              <w:w w:val="75"/>
                              <w:szCs w:val="18"/>
                            </w:rPr>
                            <w:t>Изм.</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9" type="#_x0000_t202" style="position:absolute;left:0;text-align:left;margin-left:70.9pt;margin-top:779.55pt;width:28.35pt;height:14.15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" filled="f" stroked="f" strokeweight=".5pt">
              <v:path arrowok="t"/>
              <v:textbox inset="0,0,0,0">
                <w:txbxContent>
                  <w:p w:rsidR="001D5988" w:rsidRPr="006E416F" w:rsidRDefault="001D5988" w:rsidP="00F71B60">
                    <w:pPr>
                      <w:jc w:val="center"/>
                      <w:rPr>
                        <w:w w:val="75"/>
                        <w:szCs w:val="18"/>
                      </w:rPr>
                    </w:pPr>
                    <w:r w:rsidRPr="006E416F">
                      <w:rPr>
                        <w:w w:val="75"/>
                        <w:szCs w:val="18"/>
                      </w:rPr>
                      <w:t>Изм.</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34176" behindDoc="0" locked="0" layoutInCell="1" allowOverlap="1">
              <wp:simplePos x="0" y="0"/>
              <wp:positionH relativeFrom="page">
                <wp:posOffset>1260475</wp:posOffset>
              </wp:positionH>
              <wp:positionV relativeFrom="page">
                <wp:posOffset>9900920</wp:posOffset>
              </wp:positionV>
              <wp:extent cx="360045" cy="179705"/>
              <wp:effectExtent l="0" t="0" r="0" b="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6E416F" w:rsidRDefault="001D5988" w:rsidP="00F71B60">
                          <w:pPr>
                            <w:jc w:val="center"/>
                            <w:rPr>
                              <w:w w:val="75"/>
                              <w:szCs w:val="18"/>
                            </w:rPr>
                          </w:pPr>
                          <w:proofErr w:type="spellStart"/>
                          <w:r w:rsidRPr="006E416F">
                            <w:rPr>
                              <w:w w:val="75"/>
                              <w:szCs w:val="18"/>
                            </w:rPr>
                            <w:t>Кол.уч</w:t>
                          </w:r>
                          <w:proofErr w:type="spellEnd"/>
                          <w:r w:rsidRPr="006E416F">
                            <w:rPr>
                              <w:w w:val="75"/>
                              <w:szCs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40" type="#_x0000_t202" style="position:absolute;left:0;text-align:left;margin-left:99.25pt;margin-top:779.6pt;width:28.35pt;height:14.15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" filled="f" stroked="f" strokeweight=".5pt">
              <v:path arrowok="t"/>
              <v:textbox inset="0,0,0,0">
                <w:txbxContent>
                  <w:p w:rsidR="001D5988" w:rsidRPr="006E416F" w:rsidRDefault="001D5988" w:rsidP="00F71B60">
                    <w:pPr>
                      <w:jc w:val="center"/>
                      <w:rPr>
                        <w:w w:val="75"/>
                        <w:szCs w:val="18"/>
                      </w:rPr>
                    </w:pPr>
                    <w:proofErr w:type="spellStart"/>
                    <w:r w:rsidRPr="006E416F">
                      <w:rPr>
                        <w:w w:val="75"/>
                        <w:szCs w:val="18"/>
                      </w:rPr>
                      <w:t>Кол.уч</w:t>
                    </w:r>
                    <w:proofErr w:type="spellEnd"/>
                    <w:r w:rsidRPr="006E416F">
                      <w:rPr>
                        <w:w w:val="75"/>
                        <w:szCs w:val="18"/>
                      </w:rPr>
                      <w:t>.</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37248" behindDoc="0" locked="0" layoutInCell="1" allowOverlap="1">
              <wp:simplePos x="0" y="0"/>
              <wp:positionH relativeFrom="page">
                <wp:posOffset>1620520</wp:posOffset>
              </wp:positionH>
              <wp:positionV relativeFrom="page">
                <wp:posOffset>9900920</wp:posOffset>
              </wp:positionV>
              <wp:extent cx="360045" cy="179705"/>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6E416F" w:rsidRDefault="001D5988" w:rsidP="00F71B60">
                          <w:pPr>
                            <w:jc w:val="center"/>
                            <w:rPr>
                              <w:w w:val="75"/>
                              <w:sz w:val="32"/>
                            </w:rPr>
                          </w:pPr>
                          <w:r w:rsidRPr="006E416F">
                            <w:rPr>
                              <w:w w:val="75"/>
                            </w:rPr>
                            <w:t>Лист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41" type="#_x0000_t202" style="position:absolute;left:0;text-align:left;margin-left:127.6pt;margin-top:779.6pt;width:28.35pt;height:14.15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" filled="f" stroked="f" strokeweight=".5pt">
              <v:path arrowok="t"/>
              <v:textbox inset="0,0,0,0">
                <w:txbxContent>
                  <w:p w:rsidR="001D5988" w:rsidRPr="006E416F" w:rsidRDefault="001D5988" w:rsidP="00F71B60">
                    <w:pPr>
                      <w:jc w:val="center"/>
                      <w:rPr>
                        <w:w w:val="75"/>
                        <w:sz w:val="32"/>
                      </w:rPr>
                    </w:pPr>
                    <w:r w:rsidRPr="006E416F">
                      <w:rPr>
                        <w:w w:val="75"/>
                      </w:rPr>
                      <w:t>Лист</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40320" behindDoc="0" locked="0" layoutInCell="1" allowOverlap="1">
              <wp:simplePos x="0" y="0"/>
              <wp:positionH relativeFrom="page">
                <wp:posOffset>1980565</wp:posOffset>
              </wp:positionH>
              <wp:positionV relativeFrom="page">
                <wp:posOffset>9900920</wp:posOffset>
              </wp:positionV>
              <wp:extent cx="360045" cy="179705"/>
              <wp:effectExtent l="0" t="0" r="0" b="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6E416F" w:rsidRDefault="001D5988" w:rsidP="00F71B60">
                          <w:pPr>
                            <w:jc w:val="center"/>
                            <w:rPr>
                              <w:w w:val="75"/>
                              <w:szCs w:val="18"/>
                            </w:rPr>
                          </w:pPr>
                          <w:r w:rsidRPr="006E416F">
                            <w:rPr>
                              <w:w w:val="75"/>
                              <w:szCs w:val="18"/>
                            </w:rPr>
                            <w:t>№док.</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42" type="#_x0000_t202" style="position:absolute;left:0;text-align:left;margin-left:155.95pt;margin-top:779.6pt;width:28.35pt;height:14.15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" filled="f" stroked="f" strokeweight=".5pt">
              <v:path arrowok="t"/>
              <v:textbox inset="0,0,0,0">
                <w:txbxContent>
                  <w:p w:rsidR="001D5988" w:rsidRPr="006E416F" w:rsidRDefault="001D5988" w:rsidP="00F71B60">
                    <w:pPr>
                      <w:jc w:val="center"/>
                      <w:rPr>
                        <w:w w:val="75"/>
                        <w:szCs w:val="18"/>
                      </w:rPr>
                    </w:pPr>
                    <w:r w:rsidRPr="006E416F">
                      <w:rPr>
                        <w:w w:val="75"/>
                        <w:szCs w:val="18"/>
                      </w:rPr>
                      <w:t>№док.</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43392" behindDoc="0" locked="0" layoutInCell="1" allowOverlap="1">
              <wp:simplePos x="0" y="0"/>
              <wp:positionH relativeFrom="page">
                <wp:posOffset>2880360</wp:posOffset>
              </wp:positionH>
              <wp:positionV relativeFrom="page">
                <wp:posOffset>9900920</wp:posOffset>
              </wp:positionV>
              <wp:extent cx="360045" cy="179705"/>
              <wp:effectExtent l="0" t="0" r="0" b="0"/>
              <wp:wrapNone/>
              <wp:docPr id="15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6E416F" w:rsidRDefault="001D5988" w:rsidP="00F71B60">
                          <w:pPr>
                            <w:jc w:val="center"/>
                            <w:rPr>
                              <w:w w:val="75"/>
                              <w:szCs w:val="18"/>
                            </w:rPr>
                          </w:pPr>
                          <w:r w:rsidRPr="006E416F">
                            <w:rPr>
                              <w:w w:val="75"/>
                              <w:szCs w:val="18"/>
                            </w:rPr>
                            <w:t>Дата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3" o:spid="_x0000_s1043" type="#_x0000_t202" style="position:absolute;left:0;text-align:left;margin-left:226.8pt;margin-top:779.6pt;width:28.35pt;height:14.15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" filled="f" stroked="f" strokeweight=".5pt">
              <v:path arrowok="t"/>
              <v:textbox inset="0,0,0,0">
                <w:txbxContent>
                  <w:p w:rsidR="001D5988" w:rsidRPr="006E416F" w:rsidRDefault="001D5988" w:rsidP="00F71B60">
                    <w:pPr>
                      <w:jc w:val="center"/>
                      <w:rPr>
                        <w:w w:val="75"/>
                        <w:szCs w:val="18"/>
                      </w:rPr>
                    </w:pPr>
                    <w:r w:rsidRPr="006E416F">
                      <w:rPr>
                        <w:w w:val="75"/>
                        <w:szCs w:val="18"/>
                      </w:rPr>
                      <w:t>Дата</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46464" behindDoc="0" locked="0" layoutInCell="1" allowOverlap="1">
              <wp:simplePos x="0" y="0"/>
              <wp:positionH relativeFrom="page">
                <wp:posOffset>2340610</wp:posOffset>
              </wp:positionH>
              <wp:positionV relativeFrom="page">
                <wp:posOffset>9900920</wp:posOffset>
              </wp:positionV>
              <wp:extent cx="539750" cy="179705"/>
              <wp:effectExtent l="0" t="0" r="0" b="0"/>
              <wp:wrapNone/>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79705"/>
                      </a:xfrm>
                      <a:prstGeom prst="rect">
                        <a:avLst/>
                      </a:prstGeom>
                      <a:noFill/>
                      <a:ln w="6350">
                        <a:noFill/>
                      </a:ln>
                      <a:effectLst/>
                    </wps:spPr>
                    <wps:txbx>
                      <w:txbxContent>
                        <w:p w:rsidR="001D5988" w:rsidRPr="006E416F" w:rsidRDefault="001D5988" w:rsidP="00F71B60">
                          <w:pPr>
                            <w:jc w:val="center"/>
                            <w:rPr>
                              <w:w w:val="75"/>
                              <w:szCs w:val="24"/>
                            </w:rPr>
                          </w:pPr>
                          <w:r w:rsidRPr="006E416F">
                            <w:rPr>
                              <w:w w:val="75"/>
                              <w:szCs w:val="24"/>
                            </w:rPr>
                            <w:t>Подпись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44" type="#_x0000_t202" style="position:absolute;left:0;text-align:left;margin-left:184.3pt;margin-top:779.6pt;width:42.5pt;height:14.1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" filled="f" stroked="f" strokeweight=".5pt">
              <v:path arrowok="t"/>
              <v:textbox inset="0,0,0,0">
                <w:txbxContent>
                  <w:p w:rsidR="001D5988" w:rsidRPr="006E416F" w:rsidRDefault="001D5988" w:rsidP="00F71B60">
                    <w:pPr>
                      <w:jc w:val="center"/>
                      <w:rPr>
                        <w:w w:val="75"/>
                        <w:szCs w:val="24"/>
                      </w:rPr>
                    </w:pPr>
                    <w:r w:rsidRPr="006E416F">
                      <w:rPr>
                        <w:w w:val="75"/>
                        <w:szCs w:val="24"/>
                      </w:rPr>
                      <w:t>Подпись</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28032" behindDoc="0" locked="0" layoutInCell="1" allowOverlap="1">
              <wp:simplePos x="0" y="0"/>
              <wp:positionH relativeFrom="page">
                <wp:posOffset>7021195</wp:posOffset>
              </wp:positionH>
              <wp:positionV relativeFrom="page">
                <wp:posOffset>9792970</wp:posOffset>
              </wp:positionV>
              <wp:extent cx="360045" cy="288290"/>
              <wp:effectExtent l="19050" t="19050" r="1905" b="0"/>
              <wp:wrapNone/>
              <wp:docPr id="148"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288290"/>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DEB16B" id="Rectangle 148" o:spid="_x0000_s1026" style="position:absolute;margin-left:552.85pt;margin-top:771.1pt;width:28.35pt;height:22.7pt;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" filled="f" strokecolor="windowText" strokeweight="2.25pt">
              <v:path arrowok="t"/>
              <w10:wrap anchorx="page" anchory="page"/>
            </v:rect>
          </w:pict>
        </mc:Fallback>
      </mc:AlternateContent>
    </w:r>
    <w:r>
      <w:rPr>
        <w:noProof/>
        <w:lang w:val="ru-RU" w:eastAsia="ru-RU"/>
      </w:rPr>
      <mc:AlternateContent>
        <mc:Choice Requires="wps">
          <w:drawing>
            <wp:anchor distT="0" distB="0" distL="114300" distR="114300" simplePos="0" relativeHeight="251624960" behindDoc="0" locked="0" layoutInCell="1" allowOverlap="1">
              <wp:simplePos x="0" y="0"/>
              <wp:positionH relativeFrom="page">
                <wp:posOffset>7021195</wp:posOffset>
              </wp:positionH>
              <wp:positionV relativeFrom="page">
                <wp:posOffset>9541510</wp:posOffset>
              </wp:positionV>
              <wp:extent cx="360045" cy="252095"/>
              <wp:effectExtent l="19050" t="19050" r="1905" b="0"/>
              <wp:wrapNone/>
              <wp:docPr id="147"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252095"/>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A6F5E" id="Rectangle 147" o:spid="_x0000_s1026" style="position:absolute;margin-left:552.85pt;margin-top:751.3pt;width:28.35pt;height:19.85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" filled="f" strokecolor="windowText" strokeweight="2.25pt">
              <v:path arrowok="t"/>
              <w10:wrap anchorx="page" anchory="page"/>
            </v:rect>
          </w:pict>
        </mc:Fallback>
      </mc:AlternateContent>
    </w:r>
    <w:r>
      <w:rPr>
        <w:noProof/>
        <w:lang w:val="ru-RU" w:eastAsia="ru-RU"/>
      </w:rPr>
      <mc:AlternateContent>
        <mc:Choice Requires="wpg">
          <w:drawing>
            <wp:anchor distT="0" distB="0" distL="114300" distR="114300" simplePos="0" relativeHeight="251615744" behindDoc="0" locked="0" layoutInCell="1" allowOverlap="1">
              <wp:simplePos x="0" y="0"/>
              <wp:positionH relativeFrom="page">
                <wp:posOffset>899795</wp:posOffset>
              </wp:positionH>
              <wp:positionV relativeFrom="page">
                <wp:posOffset>9543415</wp:posOffset>
              </wp:positionV>
              <wp:extent cx="6480175" cy="539750"/>
              <wp:effectExtent l="19050" t="19050" r="0" b="12700"/>
              <wp:wrapNone/>
              <wp:docPr id="39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539750"/>
                        <a:chOff x="0" y="-1"/>
                        <a:chExt cx="6479293" cy="540001"/>
                      </a:xfrm>
                    </wpg:grpSpPr>
                    <wps:wsp>
                      <wps:cNvPr id="400" name="Rectangle 78"/>
                      <wps:cNvSpPr/>
                      <wps:spPr>
                        <a:xfrm>
                          <a:off x="2339293" y="0"/>
                          <a:ext cx="4140000" cy="540000"/>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401" name="Group 85"/>
                      <wpg:cNvGrpSpPr/>
                      <wpg:grpSpPr>
                        <a:xfrm>
                          <a:off x="0" y="-1"/>
                          <a:ext cx="2345609" cy="540001"/>
                          <a:chOff x="0" y="-1"/>
                          <a:chExt cx="2345609" cy="540001"/>
                        </a:xfrm>
                      </wpg:grpSpPr>
                      <wps:wsp>
                        <wps:cNvPr id="402" name="Rectangle 86"/>
                        <wps:cNvSpPr/>
                        <wps:spPr>
                          <a:xfrm>
                            <a:off x="0" y="0"/>
                            <a:ext cx="2340000" cy="539829"/>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03" name="Straight Connector 87"/>
                        <wps:cNvCnPr/>
                        <wps:spPr>
                          <a:xfrm>
                            <a:off x="1441627" y="-1"/>
                            <a:ext cx="0" cy="540000"/>
                          </a:xfrm>
                          <a:prstGeom prst="line">
                            <a:avLst/>
                          </a:prstGeom>
                          <a:noFill/>
                          <a:ln w="28575" cap="flat" cmpd="sng" algn="ctr">
                            <a:solidFill>
                              <a:sysClr val="windowText" lastClr="000000"/>
                            </a:solidFill>
                            <a:prstDash val="solid"/>
                            <a:miter lim="800000"/>
                          </a:ln>
                          <a:effectLst/>
                        </wps:spPr>
                        <wps:bodyPr/>
                      </wps:wsp>
                      <wps:wsp>
                        <wps:cNvPr id="404" name="Straight Connector 88"/>
                        <wps:cNvCnPr/>
                        <wps:spPr>
                          <a:xfrm>
                            <a:off x="718009" y="-1"/>
                            <a:ext cx="0" cy="540000"/>
                          </a:xfrm>
                          <a:prstGeom prst="line">
                            <a:avLst/>
                          </a:prstGeom>
                          <a:noFill/>
                          <a:ln w="28575" cap="flat" cmpd="sng" algn="ctr">
                            <a:solidFill>
                              <a:sysClr val="windowText" lastClr="000000"/>
                            </a:solidFill>
                            <a:prstDash val="solid"/>
                            <a:miter lim="800000"/>
                          </a:ln>
                          <a:effectLst/>
                        </wps:spPr>
                        <wps:bodyPr/>
                      </wps:wsp>
                      <wps:wsp>
                        <wps:cNvPr id="405" name="Straight Connector 89"/>
                        <wps:cNvCnPr/>
                        <wps:spPr>
                          <a:xfrm>
                            <a:off x="1082694" y="0"/>
                            <a:ext cx="0" cy="540000"/>
                          </a:xfrm>
                          <a:prstGeom prst="line">
                            <a:avLst/>
                          </a:prstGeom>
                          <a:noFill/>
                          <a:ln w="28575" cap="flat" cmpd="sng" algn="ctr">
                            <a:solidFill>
                              <a:sysClr val="windowText" lastClr="000000"/>
                            </a:solidFill>
                            <a:prstDash val="solid"/>
                            <a:miter lim="800000"/>
                          </a:ln>
                          <a:effectLst/>
                        </wps:spPr>
                        <wps:bodyPr/>
                      </wps:wsp>
                      <wps:wsp>
                        <wps:cNvPr id="406" name="Straight Connector 90"/>
                        <wps:cNvCnPr/>
                        <wps:spPr>
                          <a:xfrm>
                            <a:off x="1980134" y="-1"/>
                            <a:ext cx="0" cy="540000"/>
                          </a:xfrm>
                          <a:prstGeom prst="line">
                            <a:avLst/>
                          </a:prstGeom>
                          <a:noFill/>
                          <a:ln w="28575" cap="flat" cmpd="sng" algn="ctr">
                            <a:solidFill>
                              <a:sysClr val="windowText" lastClr="000000"/>
                            </a:solidFill>
                            <a:prstDash val="solid"/>
                            <a:miter lim="800000"/>
                          </a:ln>
                          <a:effectLst/>
                        </wps:spPr>
                        <wps:bodyPr/>
                      </wps:wsp>
                      <wps:wsp>
                        <wps:cNvPr id="407" name="Straight Connector 91"/>
                        <wps:cNvCnPr/>
                        <wps:spPr>
                          <a:xfrm>
                            <a:off x="359028" y="0"/>
                            <a:ext cx="0" cy="540000"/>
                          </a:xfrm>
                          <a:prstGeom prst="line">
                            <a:avLst/>
                          </a:prstGeom>
                          <a:noFill/>
                          <a:ln w="28575" cap="flat" cmpd="sng" algn="ctr">
                            <a:solidFill>
                              <a:sysClr val="windowText" lastClr="000000"/>
                            </a:solidFill>
                            <a:prstDash val="solid"/>
                            <a:miter lim="800000"/>
                          </a:ln>
                          <a:effectLst/>
                        </wps:spPr>
                        <wps:bodyPr/>
                      </wps:wsp>
                      <wps:wsp>
                        <wps:cNvPr id="408" name="Straight Connector 92"/>
                        <wps:cNvCnPr/>
                        <wps:spPr>
                          <a:xfrm>
                            <a:off x="5609" y="179514"/>
                            <a:ext cx="2340000" cy="0"/>
                          </a:xfrm>
                          <a:prstGeom prst="line">
                            <a:avLst/>
                          </a:prstGeom>
                          <a:noFill/>
                          <a:ln w="12700" cap="flat" cmpd="sng" algn="ctr">
                            <a:solidFill>
                              <a:sysClr val="windowText" lastClr="000000"/>
                            </a:solidFill>
                            <a:prstDash val="solid"/>
                            <a:miter lim="800000"/>
                          </a:ln>
                          <a:effectLst/>
                        </wps:spPr>
                        <wps:bodyPr/>
                      </wps:wsp>
                      <wps:wsp>
                        <wps:cNvPr id="409" name="Straight Connector 93"/>
                        <wps:cNvCnPr/>
                        <wps:spPr>
                          <a:xfrm>
                            <a:off x="5609" y="359028"/>
                            <a:ext cx="2340000" cy="0"/>
                          </a:xfrm>
                          <a:prstGeom prst="line">
                            <a:avLst/>
                          </a:prstGeom>
                          <a:noFill/>
                          <a:ln w="28575" cap="flat" cmpd="sng" algn="ctr">
                            <a:solidFill>
                              <a:sysClr val="windowText" lastClr="000000"/>
                            </a:solidFill>
                            <a:prstDash val="solid"/>
                            <a:miter lim="800000"/>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7006E0FE" id="Group 49" o:spid="_x0000_s1026" style="position:absolute;margin-left:70.85pt;margin-top:751.45pt;width:510.25pt;height:42.5pt;z-index:251615744;mso-position-horizontal-relative:page;mso-position-vertical-relative:page;mso-width-relative:margin;mso-height-relative:margin" coordorigin="" coordsize="6479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">
              <v:rect id="Rectangle 78" o:spid="_x0000_s1027" style="position:absolute;left:23392;width:41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" filled="f" strokecolor="windowText" strokeweight="2.25pt">
                <v:textbox inset="0,0,0,0"/>
              </v:rect>
              <v:group id="Group 85" o:spid="_x0000_s1028" style="position:absolute;width:23456;height:5400" coordorigin="" coordsize="23456,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">
                <v:rect id="Rectangle 86" o:spid="_x0000_s1029" style="position:absolute;width:23400;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" filled="f" strokecolor="windowText" strokeweight="2.25pt">
                  <v:textbox inset="0,0,0,0"/>
                </v:rect>
                <v:line id="Straight Connector 87" o:spid="_x0000_s1030" style="position:absolute;visibility:visible;mso-wrap-style:square" from="14416,0" to="14416,5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" strokecolor="windowText" strokeweight="2.25pt">
                  <v:stroke joinstyle="miter"/>
                </v:line>
                <v:line id="Straight Connector 88" o:spid="_x0000_s1031" style="position:absolute;visibility:visible;mso-wrap-style:square" from="7180,0" to="7180,5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" strokecolor="windowText" strokeweight="2.25pt">
                  <v:stroke joinstyle="miter"/>
                </v:line>
                <v:line id="Straight Connector 89" o:spid="_x0000_s1032" style="position:absolute;visibility:visible;mso-wrap-style:square" from="10826,0" to="10826,5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" strokecolor="windowText" strokeweight="2.25pt">
                  <v:stroke joinstyle="miter"/>
                </v:line>
                <v:line id="Straight Connector 90" o:spid="_x0000_s1033" style="position:absolute;visibility:visible;mso-wrap-style:square" from="19801,0" to="19801,5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" strokecolor="windowText" strokeweight="2.25pt">
                  <v:stroke joinstyle="miter"/>
                </v:line>
                <v:line id="Straight Connector 91" o:spid="_x0000_s1034" style="position:absolute;visibility:visible;mso-wrap-style:square" from="3590,0" to="3590,5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" strokecolor="windowText" strokeweight="2.25pt">
                  <v:stroke joinstyle="miter"/>
                </v:line>
                <v:line id="Straight Connector 92" o:spid="_x0000_s1035" style="position:absolute;visibility:visible;mso-wrap-style:square" from="56,1795" to="23456,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" strokecolor="windowText" strokeweight="1pt">
                  <v:stroke joinstyle="miter"/>
                </v:line>
                <v:line id="Straight Connector 93" o:spid="_x0000_s1036" style="position:absolute;visibility:visible;mso-wrap-style:square" from="56,3590" to="23456,3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" strokecolor="windowText" strokeweight="2.25pt">
                  <v:stroke joinstyle="miter"/>
                </v:line>
              </v:group>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988" w:rsidRPr="00365CA1" w:rsidRDefault="001D5988" w:rsidP="00365CA1">
    <w:pPr>
      <w:pStyle w:val="a5"/>
      <w:tabs>
        <w:tab w:val="clear" w:pos="4677"/>
        <w:tab w:val="clear" w:pos="9355"/>
        <w:tab w:val="left" w:pos="1911"/>
      </w:tabs>
      <w:rPr>
        <w:lang w:val="ru-RU"/>
      </w:rPr>
    </w:pPr>
    <w:r>
      <w:rPr>
        <w:noProof/>
        <w:lang w:val="ru-RU" w:eastAsia="ru-RU"/>
      </w:rPr>
      <mc:AlternateContent>
        <mc:Choice Requires="wps">
          <w:drawing>
            <wp:anchor distT="0" distB="0" distL="114300" distR="114300" simplePos="0" relativeHeight="251609600" behindDoc="0" locked="0" layoutInCell="1" allowOverlap="1">
              <wp:simplePos x="0" y="0"/>
              <wp:positionH relativeFrom="page">
                <wp:posOffset>4117606</wp:posOffset>
              </wp:positionH>
              <wp:positionV relativeFrom="page">
                <wp:posOffset>8784972</wp:posOffset>
              </wp:positionV>
              <wp:extent cx="2546104" cy="291710"/>
              <wp:effectExtent l="0" t="0" r="6985" b="13335"/>
              <wp:wrapNone/>
              <wp:docPr id="75"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104" cy="291710"/>
                      </a:xfrm>
                      <a:prstGeom prst="rect">
                        <a:avLst/>
                      </a:prstGeom>
                      <a:noFill/>
                      <a:ln w="6350">
                        <a:noFill/>
                      </a:ln>
                      <a:effectLst/>
                    </wps:spPr>
                    <wps:txbx>
                      <w:txbxContent>
                        <w:p w:rsidR="001D5988" w:rsidRPr="00B83B88" w:rsidRDefault="001D5988" w:rsidP="001763AB">
                          <w:pPr>
                            <w:ind w:left="0"/>
                            <w:rPr>
                              <w:rFonts w:cs="Arial"/>
                              <w:b/>
                              <w:w w:val="75"/>
                              <w:sz w:val="32"/>
                              <w:szCs w:val="32"/>
                            </w:rPr>
                          </w:pPr>
                          <w:r w:rsidRPr="00ED118D">
                            <w:rPr>
                              <w:rFonts w:cs="Arial"/>
                              <w:b/>
                              <w:color w:val="000000" w:themeColor="text1"/>
                              <w:w w:val="75"/>
                              <w:sz w:val="32"/>
                              <w:szCs w:val="32"/>
                            </w:rPr>
                            <w:t xml:space="preserve">950-09/18/ДСР-МГН2 </w:t>
                          </w:r>
                          <w:r>
                            <w:rPr>
                              <w:rFonts w:cs="Arial"/>
                              <w:b/>
                              <w:w w:val="75"/>
                              <w:sz w:val="32"/>
                              <w:szCs w:val="32"/>
                            </w:rPr>
                            <w:t>ПЗ</w:t>
                          </w:r>
                        </w:p>
                        <w:p w:rsidR="001D5988" w:rsidRPr="00EE123A" w:rsidRDefault="001D5988" w:rsidP="00EE123A">
                          <w:pPr>
                            <w:rPr>
                              <w:szCs w:val="18"/>
                            </w:rPr>
                          </w:pP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2" o:spid="_x0000_s1084" type="#_x0000_t202" style="position:absolute;left:0;text-align:left;margin-left:324.2pt;margin-top:691.75pt;width:200.5pt;height:22.95pt;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" filled="f" stroked="f" strokeweight=".5pt">
              <v:path arrowok="t"/>
              <v:textbox inset="1mm,0,0,0">
                <w:txbxContent>
                  <w:p w:rsidR="001D5988" w:rsidRPr="00B83B88" w:rsidRDefault="001D5988" w:rsidP="001763AB">
                    <w:pPr>
                      <w:ind w:left="0"/>
                      <w:rPr>
                        <w:rFonts w:cs="Arial"/>
                        <w:b/>
                        <w:w w:val="75"/>
                        <w:sz w:val="32"/>
                        <w:szCs w:val="32"/>
                      </w:rPr>
                    </w:pPr>
                    <w:r w:rsidRPr="00ED118D">
                      <w:rPr>
                        <w:rFonts w:cs="Arial"/>
                        <w:b/>
                        <w:color w:val="000000" w:themeColor="text1"/>
                        <w:w w:val="75"/>
                        <w:sz w:val="32"/>
                        <w:szCs w:val="32"/>
                      </w:rPr>
                      <w:t xml:space="preserve">950-09/18/ДСР-МГН2 </w:t>
                    </w:r>
                    <w:r>
                      <w:rPr>
                        <w:rFonts w:cs="Arial"/>
                        <w:b/>
                        <w:w w:val="75"/>
                        <w:sz w:val="32"/>
                        <w:szCs w:val="32"/>
                      </w:rPr>
                      <w:t>ПЗ</w:t>
                    </w:r>
                  </w:p>
                  <w:p w:rsidR="001D5988" w:rsidRPr="00EE123A" w:rsidRDefault="001D5988" w:rsidP="00EE123A">
                    <w:pPr>
                      <w:rPr>
                        <w:szCs w:val="18"/>
                      </w:rPr>
                    </w:pPr>
                  </w:p>
                </w:txbxContent>
              </v:textbox>
              <w10:wrap anchorx="page" anchory="page"/>
            </v:shape>
          </w:pict>
        </mc:Fallback>
      </mc:AlternateContent>
    </w:r>
    <w:r>
      <w:rPr>
        <w:noProof/>
        <w:lang w:val="ru-RU" w:eastAsia="ru-RU"/>
      </w:rPr>
      <mc:AlternateContent>
        <mc:Choice Requires="wps">
          <w:drawing>
            <wp:anchor distT="45720" distB="45720" distL="114300" distR="114300" simplePos="0" relativeHeight="251809280" behindDoc="0" locked="0" layoutInCell="1" allowOverlap="1">
              <wp:simplePos x="0" y="0"/>
              <wp:positionH relativeFrom="column">
                <wp:posOffset>4606925</wp:posOffset>
              </wp:positionH>
              <wp:positionV relativeFrom="paragraph">
                <wp:posOffset>102870</wp:posOffset>
              </wp:positionV>
              <wp:extent cx="878840" cy="227965"/>
              <wp:effectExtent l="0" t="0" r="635" b="2540"/>
              <wp:wrapSquare wrapText="bothSides"/>
              <wp:docPr id="7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427716" w:rsidRDefault="001D5988" w:rsidP="0009015E">
                          <w:pPr>
                            <w:jc w:val="center"/>
                            <w:rPr>
                              <w:sz w:val="18"/>
                              <w:szCs w:val="18"/>
                            </w:rPr>
                          </w:pPr>
                          <w:r>
                            <w:rPr>
                              <w:sz w:val="18"/>
                              <w:szCs w:val="18"/>
                            </w:rPr>
                            <w:t>АО «МС</w:t>
                          </w:r>
                          <w:r w:rsidRPr="00427716">
                            <w:rPr>
                              <w:sz w:val="18"/>
                              <w:szCs w:val="18"/>
                            </w:rPr>
                            <w:t>У-1»</w:t>
                          </w:r>
                        </w:p>
                      </w:txbxContent>
                    </wps:txbx>
                    <wps:bodyPr rot="0" vert="horz" wrap="square" lIns="0" tIns="3600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2" o:spid="_x0000_s1085" type="#_x0000_t202" style="position:absolute;left:0;text-align:left;margin-left:362.75pt;margin-top:8.1pt;width:69.2pt;height:17.95pt;z-index:251809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" filled="f" stroked="f">
              <v:textbox inset="0,1mm,0,0">
                <w:txbxContent>
                  <w:p w:rsidR="001D5988" w:rsidRPr="00427716" w:rsidRDefault="001D5988" w:rsidP="0009015E">
                    <w:pPr>
                      <w:jc w:val="center"/>
                      <w:rPr>
                        <w:sz w:val="18"/>
                        <w:szCs w:val="18"/>
                      </w:rPr>
                    </w:pPr>
                    <w:r>
                      <w:rPr>
                        <w:sz w:val="18"/>
                        <w:szCs w:val="18"/>
                      </w:rPr>
                      <w:t>АО «МС</w:t>
                    </w:r>
                    <w:r w:rsidRPr="00427716">
                      <w:rPr>
                        <w:sz w:val="18"/>
                        <w:szCs w:val="18"/>
                      </w:rPr>
                      <w:t>У-1»</w:t>
                    </w:r>
                  </w:p>
                </w:txbxContent>
              </v:textbox>
              <w10:wrap type="square"/>
            </v:shape>
          </w:pict>
        </mc:Fallback>
      </mc:AlternateContent>
    </w:r>
    <w:r>
      <w:rPr>
        <w:noProof/>
        <w:lang w:val="ru-RU" w:eastAsia="ru-RU"/>
      </w:rPr>
      <w:drawing>
        <wp:anchor distT="0" distB="0" distL="114300" distR="114300" simplePos="0" relativeHeight="251812352" behindDoc="0" locked="0" layoutInCell="1" allowOverlap="1">
          <wp:simplePos x="0" y="0"/>
          <wp:positionH relativeFrom="column">
            <wp:posOffset>5622925</wp:posOffset>
          </wp:positionH>
          <wp:positionV relativeFrom="paragraph">
            <wp:posOffset>-3175</wp:posOffset>
          </wp:positionV>
          <wp:extent cx="612775" cy="492760"/>
          <wp:effectExtent l="0" t="0" r="0" b="0"/>
          <wp:wrapNone/>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775" cy="492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551232" behindDoc="0" locked="0" layoutInCell="1" allowOverlap="1">
              <wp:simplePos x="0" y="0"/>
              <wp:positionH relativeFrom="page">
                <wp:posOffset>1991360</wp:posOffset>
              </wp:positionH>
              <wp:positionV relativeFrom="page">
                <wp:posOffset>9001125</wp:posOffset>
              </wp:positionV>
              <wp:extent cx="349250" cy="179070"/>
              <wp:effectExtent l="0" t="0" r="0" b="0"/>
              <wp:wrapNone/>
              <wp:docPr id="7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9250" cy="179070"/>
                      </a:xfrm>
                      <a:prstGeom prst="rect">
                        <a:avLst/>
                      </a:prstGeom>
                      <a:noFill/>
                      <a:ln w="6350">
                        <a:noFill/>
                      </a:ln>
                      <a:effectLst/>
                    </wps:spPr>
                    <wps:txbx>
                      <w:txbxContent>
                        <w:p w:rsidR="001D5988" w:rsidRPr="006E416F" w:rsidRDefault="001D5988" w:rsidP="00A21EC6">
                          <w:pPr>
                            <w:jc w:val="center"/>
                            <w:rPr>
                              <w:w w:val="75"/>
                              <w:szCs w:val="18"/>
                            </w:rPr>
                          </w:pPr>
                          <w:r w:rsidRPr="0009015E">
                            <w:rPr>
                              <w:w w:val="75"/>
                              <w:sz w:val="22"/>
                            </w:rPr>
                            <w:t>№док</w:t>
                          </w:r>
                          <w:r w:rsidRPr="006E416F">
                            <w:rPr>
                              <w:w w:val="75"/>
                              <w:szCs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86" type="#_x0000_t202" style="position:absolute;left:0;text-align:left;margin-left:156.8pt;margin-top:708.75pt;width:27.5pt;height:14.1pt;z-index:25155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" filled="f" stroked="f" strokeweight=".5pt">
              <v:path arrowok="t"/>
              <v:textbox inset="0,0,0,0">
                <w:txbxContent>
                  <w:p w:rsidR="001D5988" w:rsidRPr="006E416F" w:rsidRDefault="001D5988" w:rsidP="00A21EC6">
                    <w:pPr>
                      <w:jc w:val="center"/>
                      <w:rPr>
                        <w:w w:val="75"/>
                        <w:szCs w:val="18"/>
                      </w:rPr>
                    </w:pPr>
                    <w:r w:rsidRPr="0009015E">
                      <w:rPr>
                        <w:w w:val="75"/>
                        <w:sz w:val="22"/>
                      </w:rPr>
                      <w:t>№док</w:t>
                    </w:r>
                    <w:r w:rsidRPr="006E416F">
                      <w:rPr>
                        <w:w w:val="75"/>
                        <w:szCs w:val="18"/>
                      </w:rPr>
                      <w:t>.</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45088" behindDoc="0" locked="0" layoutInCell="1" allowOverlap="1">
              <wp:simplePos x="0" y="0"/>
              <wp:positionH relativeFrom="page">
                <wp:posOffset>1620520</wp:posOffset>
              </wp:positionH>
              <wp:positionV relativeFrom="page">
                <wp:posOffset>9014460</wp:posOffset>
              </wp:positionV>
              <wp:extent cx="360045" cy="155575"/>
              <wp:effectExtent l="0" t="0" r="0" b="0"/>
              <wp:wrapNone/>
              <wp:docPr id="7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55575"/>
                      </a:xfrm>
                      <a:prstGeom prst="rect">
                        <a:avLst/>
                      </a:prstGeom>
                      <a:noFill/>
                      <a:ln w="6350">
                        <a:noFill/>
                      </a:ln>
                      <a:effectLst/>
                    </wps:spPr>
                    <wps:txbx>
                      <w:txbxContent>
                        <w:p w:rsidR="001D5988" w:rsidRPr="0009015E" w:rsidRDefault="001D5988" w:rsidP="00A21EC6">
                          <w:pPr>
                            <w:jc w:val="center"/>
                            <w:rPr>
                              <w:w w:val="75"/>
                              <w:sz w:val="22"/>
                            </w:rPr>
                          </w:pPr>
                          <w:r w:rsidRPr="0009015E">
                            <w:rPr>
                              <w:w w:val="75"/>
                              <w:sz w:val="22"/>
                            </w:rPr>
                            <w:t>Лист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87" type="#_x0000_t202" style="position:absolute;left:0;text-align:left;margin-left:127.6pt;margin-top:709.8pt;width:28.35pt;height:12.25pt;z-index:251545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" filled="f" stroked="f" strokeweight=".5pt">
              <v:path arrowok="t"/>
              <v:textbox inset="0,0,0,0">
                <w:txbxContent>
                  <w:p w:rsidR="001D5988" w:rsidRPr="0009015E" w:rsidRDefault="001D5988" w:rsidP="00A21EC6">
                    <w:pPr>
                      <w:jc w:val="center"/>
                      <w:rPr>
                        <w:w w:val="75"/>
                        <w:sz w:val="22"/>
                      </w:rPr>
                    </w:pPr>
                    <w:r w:rsidRPr="0009015E">
                      <w:rPr>
                        <w:w w:val="75"/>
                        <w:sz w:val="22"/>
                      </w:rPr>
                      <w:t>Лист</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48160" behindDoc="0" locked="0" layoutInCell="1" allowOverlap="1">
              <wp:simplePos x="0" y="0"/>
              <wp:positionH relativeFrom="page">
                <wp:posOffset>1282065</wp:posOffset>
              </wp:positionH>
              <wp:positionV relativeFrom="page">
                <wp:posOffset>9005570</wp:posOffset>
              </wp:positionV>
              <wp:extent cx="321945" cy="172085"/>
              <wp:effectExtent l="0" t="0" r="0" b="0"/>
              <wp:wrapNone/>
              <wp:docPr id="7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945" cy="172085"/>
                      </a:xfrm>
                      <a:prstGeom prst="rect">
                        <a:avLst/>
                      </a:prstGeom>
                      <a:noFill/>
                      <a:ln w="6350">
                        <a:noFill/>
                      </a:ln>
                      <a:effectLst/>
                    </wps:spPr>
                    <wps:txbx>
                      <w:txbxContent>
                        <w:p w:rsidR="001D5988" w:rsidRPr="006E416F" w:rsidRDefault="001D5988" w:rsidP="00A21EC6">
                          <w:pPr>
                            <w:jc w:val="center"/>
                            <w:rPr>
                              <w:w w:val="75"/>
                              <w:szCs w:val="18"/>
                            </w:rPr>
                          </w:pPr>
                          <w:proofErr w:type="spellStart"/>
                          <w:r w:rsidRPr="0009015E">
                            <w:rPr>
                              <w:w w:val="75"/>
                              <w:sz w:val="22"/>
                            </w:rPr>
                            <w:t>Кол.уч</w:t>
                          </w:r>
                          <w:proofErr w:type="spellEnd"/>
                          <w:r w:rsidRPr="006E416F">
                            <w:rPr>
                              <w:w w:val="75"/>
                              <w:szCs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88" type="#_x0000_t202" style="position:absolute;left:0;text-align:left;margin-left:100.95pt;margin-top:709.1pt;width:25.35pt;height:13.55pt;z-index:25154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" filled="f" stroked="f" strokeweight=".5pt">
              <v:path arrowok="t"/>
              <v:textbox inset="0,0,0,0">
                <w:txbxContent>
                  <w:p w:rsidR="001D5988" w:rsidRPr="006E416F" w:rsidRDefault="001D5988" w:rsidP="00A21EC6">
                    <w:pPr>
                      <w:jc w:val="center"/>
                      <w:rPr>
                        <w:w w:val="75"/>
                        <w:szCs w:val="18"/>
                      </w:rPr>
                    </w:pPr>
                    <w:proofErr w:type="spellStart"/>
                    <w:r w:rsidRPr="0009015E">
                      <w:rPr>
                        <w:w w:val="75"/>
                        <w:sz w:val="22"/>
                      </w:rPr>
                      <w:t>Кол.уч</w:t>
                    </w:r>
                    <w:proofErr w:type="spellEnd"/>
                    <w:r w:rsidRPr="006E416F">
                      <w:rPr>
                        <w:w w:val="75"/>
                        <w:szCs w:val="18"/>
                      </w:rPr>
                      <w:t>.</w:t>
                    </w:r>
                  </w:p>
                </w:txbxContent>
              </v:textbox>
              <w10:wrap anchorx="page" anchory="page"/>
            </v:shape>
          </w:pict>
        </mc:Fallback>
      </mc:AlternateContent>
    </w:r>
    <w:r>
      <w:rPr>
        <w:noProof/>
        <w:lang w:val="ru-RU" w:eastAsia="ru-RU"/>
      </w:rPr>
      <mc:AlternateContent>
        <mc:Choice Requires="wps">
          <w:drawing>
            <wp:anchor distT="45720" distB="45720" distL="114300" distR="114300" simplePos="0" relativeHeight="251787776" behindDoc="0" locked="0" layoutInCell="1" allowOverlap="1">
              <wp:simplePos x="0" y="0"/>
              <wp:positionH relativeFrom="column">
                <wp:posOffset>4545330</wp:posOffset>
              </wp:positionH>
              <wp:positionV relativeFrom="paragraph">
                <wp:posOffset>92075</wp:posOffset>
              </wp:positionV>
              <wp:extent cx="88900" cy="379730"/>
              <wp:effectExtent l="1905" t="0" r="0" b="4445"/>
              <wp:wrapSquare wrapText="bothSides"/>
              <wp:docPr id="7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Default="001D5988" w:rsidP="00F46337">
                          <w:pPr>
                            <w:spacing w:line="320" w:lineRule="exact"/>
                            <w:rPr>
                              <w:sz w:val="26"/>
                              <w:szCs w:val="26"/>
                            </w:rPr>
                          </w:pPr>
                        </w:p>
                        <w:p w:rsidR="001D5988" w:rsidRPr="00A913AA" w:rsidRDefault="001D5988" w:rsidP="00F46337">
                          <w:pPr>
                            <w:spacing w:line="320" w:lineRule="exact"/>
                            <w:rPr>
                              <w:sz w:val="26"/>
                              <w:szCs w:val="26"/>
                            </w:rPr>
                          </w:pPr>
                        </w:p>
                      </w:txbxContent>
                    </wps:txbx>
                    <wps:bodyPr rot="0" vert="horz" wrap="none" lIns="0" tIns="3600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89" type="#_x0000_t202" style="position:absolute;left:0;text-align:left;margin-left:357.9pt;margin-top:7.25pt;width:7pt;height:29.9pt;z-index:251787776;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" filled="f" stroked="f">
              <v:textbox inset="0,1mm,0,0">
                <w:txbxContent>
                  <w:p w:rsidR="001D5988" w:rsidRDefault="001D5988" w:rsidP="00F46337">
                    <w:pPr>
                      <w:spacing w:line="320" w:lineRule="exact"/>
                      <w:rPr>
                        <w:sz w:val="26"/>
                        <w:szCs w:val="26"/>
                      </w:rPr>
                    </w:pPr>
                  </w:p>
                  <w:p w:rsidR="001D5988" w:rsidRPr="00A913AA" w:rsidRDefault="001D5988" w:rsidP="00F46337">
                    <w:pPr>
                      <w:spacing w:line="320" w:lineRule="exact"/>
                      <w:rPr>
                        <w:sz w:val="26"/>
                        <w:szCs w:val="26"/>
                      </w:rPr>
                    </w:pPr>
                  </w:p>
                </w:txbxContent>
              </v:textbox>
              <w10:wrap type="square"/>
            </v:shape>
          </w:pict>
        </mc:Fallback>
      </mc:AlternateContent>
    </w:r>
    <w:r>
      <w:rPr>
        <w:noProof/>
        <w:lang w:val="ru-RU" w:eastAsia="ru-RU"/>
      </w:rPr>
      <mc:AlternateContent>
        <mc:Choice Requires="wps">
          <w:drawing>
            <wp:anchor distT="0" distB="0" distL="114300" distR="114300" simplePos="0" relativeHeight="251781632" behindDoc="0" locked="0" layoutInCell="1" allowOverlap="1">
              <wp:simplePos x="0" y="0"/>
              <wp:positionH relativeFrom="column">
                <wp:posOffset>-688340</wp:posOffset>
              </wp:positionH>
              <wp:positionV relativeFrom="paragraph">
                <wp:posOffset>-1813560</wp:posOffset>
              </wp:positionV>
              <wp:extent cx="375920" cy="175260"/>
              <wp:effectExtent l="0" t="0" r="0" b="0"/>
              <wp:wrapNone/>
              <wp:docPr id="73"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1052CF" w:rsidRDefault="001D5988" w:rsidP="004819D7">
                          <w:pPr>
                            <w:jc w:val="center"/>
                            <w:rPr>
                              <w:sz w:val="19"/>
                              <w:szCs w:val="19"/>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7" o:spid="_x0000_s1090" type="#_x0000_t202" style="position:absolute;left:0;text-align:left;margin-left:-54.2pt;margin-top:-142.8pt;width:29.6pt;height:13.8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" filled="f" stroked="f">
              <v:textbox inset=".5mm,.5mm,.5mm,.5mm">
                <w:txbxContent>
                  <w:p w:rsidR="001D5988" w:rsidRPr="001052CF" w:rsidRDefault="001D5988" w:rsidP="004819D7">
                    <w:pPr>
                      <w:jc w:val="center"/>
                      <w:rPr>
                        <w:sz w:val="19"/>
                        <w:szCs w:val="19"/>
                      </w:rPr>
                    </w:pPr>
                  </w:p>
                </w:txbxContent>
              </v:textbox>
            </v:shape>
          </w:pict>
        </mc:Fallback>
      </mc:AlternateContent>
    </w:r>
    <w:r>
      <w:rPr>
        <w:noProof/>
        <w:lang w:val="ru-RU" w:eastAsia="ru-RU"/>
      </w:rPr>
      <mc:AlternateContent>
        <mc:Choice Requires="wps">
          <w:drawing>
            <wp:anchor distT="0" distB="0" distL="114300" distR="114300" simplePos="0" relativeHeight="251778560" behindDoc="0" locked="0" layoutInCell="1" allowOverlap="1">
              <wp:simplePos x="0" y="0"/>
              <wp:positionH relativeFrom="column">
                <wp:posOffset>-1221740</wp:posOffset>
              </wp:positionH>
              <wp:positionV relativeFrom="paragraph">
                <wp:posOffset>-1813560</wp:posOffset>
              </wp:positionV>
              <wp:extent cx="533400" cy="175260"/>
              <wp:effectExtent l="0" t="0" r="2540" b="0"/>
              <wp:wrapNone/>
              <wp:docPr id="72"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1052CF" w:rsidRDefault="001D5988" w:rsidP="004819D7">
                          <w:pPr>
                            <w:jc w:val="center"/>
                            <w:rPr>
                              <w:sz w:val="19"/>
                              <w:szCs w:val="19"/>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6" o:spid="_x0000_s1091" type="#_x0000_t202" style="position:absolute;left:0;text-align:left;margin-left:-96.2pt;margin-top:-142.8pt;width:42pt;height:13.8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" filled="f" stroked="f">
              <v:textbox inset=".5mm,.5mm,.5mm,.5mm">
                <w:txbxContent>
                  <w:p w:rsidR="001D5988" w:rsidRPr="001052CF" w:rsidRDefault="001D5988" w:rsidP="004819D7">
                    <w:pPr>
                      <w:jc w:val="center"/>
                      <w:rPr>
                        <w:sz w:val="19"/>
                        <w:szCs w:val="19"/>
                      </w:rPr>
                    </w:pPr>
                  </w:p>
                </w:txbxContent>
              </v:textbox>
            </v:shape>
          </w:pict>
        </mc:Fallback>
      </mc:AlternateContent>
    </w:r>
    <w:r>
      <w:rPr>
        <w:noProof/>
        <w:lang w:val="ru-RU" w:eastAsia="ru-RU"/>
      </w:rPr>
      <mc:AlternateContent>
        <mc:Choice Requires="wps">
          <w:drawing>
            <wp:anchor distT="0" distB="0" distL="114300" distR="114300" simplePos="0" relativeHeight="251775488" behindDoc="0" locked="0" layoutInCell="1" allowOverlap="1">
              <wp:simplePos x="0" y="0"/>
              <wp:positionH relativeFrom="column">
                <wp:posOffset>-1597660</wp:posOffset>
              </wp:positionH>
              <wp:positionV relativeFrom="paragraph">
                <wp:posOffset>-1813560</wp:posOffset>
              </wp:positionV>
              <wp:extent cx="381000" cy="175260"/>
              <wp:effectExtent l="2540" t="0" r="0" b="0"/>
              <wp:wrapNone/>
              <wp:docPr id="59"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1052CF" w:rsidRDefault="001D5988" w:rsidP="004819D7">
                          <w:pPr>
                            <w:jc w:val="center"/>
                            <w:rPr>
                              <w:sz w:val="19"/>
                              <w:szCs w:val="19"/>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5" o:spid="_x0000_s1092" type="#_x0000_t202" style="position:absolute;left:0;text-align:left;margin-left:-125.8pt;margin-top:-142.8pt;width:30pt;height:13.8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" filled="f" stroked="f">
              <v:textbox inset=".5mm,.5mm,.5mm,.5mm">
                <w:txbxContent>
                  <w:p w:rsidR="001D5988" w:rsidRPr="001052CF" w:rsidRDefault="001D5988" w:rsidP="004819D7">
                    <w:pPr>
                      <w:jc w:val="center"/>
                      <w:rPr>
                        <w:sz w:val="19"/>
                        <w:szCs w:val="19"/>
                      </w:rPr>
                    </w:pPr>
                  </w:p>
                </w:txbxContent>
              </v:textbox>
            </v:shape>
          </w:pict>
        </mc:Fallback>
      </mc:AlternateContent>
    </w:r>
    <w:r>
      <w:rPr>
        <w:noProof/>
        <w:lang w:val="ru-RU" w:eastAsia="ru-RU"/>
      </w:rPr>
      <mc:AlternateContent>
        <mc:Choice Requires="wps">
          <w:drawing>
            <wp:anchor distT="0" distB="0" distL="114300" distR="114300" simplePos="0" relativeHeight="251772416" behindDoc="0" locked="0" layoutInCell="1" allowOverlap="1">
              <wp:simplePos x="0" y="0"/>
              <wp:positionH relativeFrom="column">
                <wp:posOffset>-1953260</wp:posOffset>
              </wp:positionH>
              <wp:positionV relativeFrom="paragraph">
                <wp:posOffset>-1813560</wp:posOffset>
              </wp:positionV>
              <wp:extent cx="381000" cy="175260"/>
              <wp:effectExtent l="0" t="0" r="635" b="0"/>
              <wp:wrapNone/>
              <wp:docPr id="58"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1052CF" w:rsidRDefault="001D5988" w:rsidP="004819D7">
                          <w:pPr>
                            <w:jc w:val="center"/>
                            <w:rPr>
                              <w:sz w:val="19"/>
                              <w:szCs w:val="19"/>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4" o:spid="_x0000_s1093" type="#_x0000_t202" style="position:absolute;left:0;text-align:left;margin-left:-153.8pt;margin-top:-142.8pt;width:30pt;height:13.8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" filled="f" stroked="f">
              <v:textbox inset=".5mm,.5mm,.5mm,.5mm">
                <w:txbxContent>
                  <w:p w:rsidR="001D5988" w:rsidRPr="001052CF" w:rsidRDefault="001D5988" w:rsidP="004819D7">
                    <w:pPr>
                      <w:jc w:val="center"/>
                      <w:rPr>
                        <w:sz w:val="19"/>
                        <w:szCs w:val="19"/>
                      </w:rPr>
                    </w:pPr>
                  </w:p>
                </w:txbxContent>
              </v:textbox>
            </v:shape>
          </w:pict>
        </mc:Fallback>
      </mc:AlternateContent>
    </w:r>
    <w:r>
      <w:rPr>
        <w:noProof/>
        <w:lang w:val="ru-RU" w:eastAsia="ru-RU"/>
      </w:rPr>
      <mc:AlternateContent>
        <mc:Choice Requires="wps">
          <w:drawing>
            <wp:anchor distT="0" distB="0" distL="114300" distR="114300" simplePos="0" relativeHeight="251769344" behindDoc="0" locked="0" layoutInCell="1" allowOverlap="1">
              <wp:simplePos x="0" y="0"/>
              <wp:positionH relativeFrom="column">
                <wp:posOffset>-2317115</wp:posOffset>
              </wp:positionH>
              <wp:positionV relativeFrom="paragraph">
                <wp:posOffset>-1813560</wp:posOffset>
              </wp:positionV>
              <wp:extent cx="381000" cy="175260"/>
              <wp:effectExtent l="0" t="0" r="2540" b="0"/>
              <wp:wrapNone/>
              <wp:docPr id="57"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1052CF" w:rsidRDefault="001D5988" w:rsidP="004819D7">
                          <w:pPr>
                            <w:jc w:val="center"/>
                            <w:rPr>
                              <w:sz w:val="19"/>
                              <w:szCs w:val="19"/>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3" o:spid="_x0000_s1094" type="#_x0000_t202" style="position:absolute;left:0;text-align:left;margin-left:-182.45pt;margin-top:-142.8pt;width:30pt;height:13.8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" filled="f" stroked="f">
              <v:textbox inset=".5mm,.5mm,.5mm,.5mm">
                <w:txbxContent>
                  <w:p w:rsidR="001D5988" w:rsidRPr="001052CF" w:rsidRDefault="001D5988" w:rsidP="004819D7">
                    <w:pPr>
                      <w:jc w:val="center"/>
                      <w:rPr>
                        <w:sz w:val="19"/>
                        <w:szCs w:val="19"/>
                      </w:rPr>
                    </w:pPr>
                  </w:p>
                </w:txbxContent>
              </v:textbox>
            </v:shape>
          </w:pict>
        </mc:Fallback>
      </mc:AlternateContent>
    </w:r>
    <w:r>
      <w:rPr>
        <w:noProof/>
        <w:lang w:val="ru-RU" w:eastAsia="ru-RU"/>
      </w:rPr>
      <mc:AlternateContent>
        <mc:Choice Requires="wps">
          <w:drawing>
            <wp:anchor distT="0" distB="0" distL="114300" distR="114300" simplePos="0" relativeHeight="251766272" behindDoc="0" locked="0" layoutInCell="1" allowOverlap="1">
              <wp:simplePos x="0" y="0"/>
              <wp:positionH relativeFrom="column">
                <wp:posOffset>-2667635</wp:posOffset>
              </wp:positionH>
              <wp:positionV relativeFrom="paragraph">
                <wp:posOffset>-1813560</wp:posOffset>
              </wp:positionV>
              <wp:extent cx="381000" cy="175260"/>
              <wp:effectExtent l="0" t="0" r="635" b="0"/>
              <wp:wrapNone/>
              <wp:docPr id="56"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1052CF" w:rsidRDefault="001D5988" w:rsidP="004819D7">
                          <w:pPr>
                            <w:jc w:val="center"/>
                            <w:rPr>
                              <w:sz w:val="19"/>
                              <w:szCs w:val="19"/>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2" o:spid="_x0000_s1095" type="#_x0000_t202" style="position:absolute;left:0;text-align:left;margin-left:-210.05pt;margin-top:-142.8pt;width:30pt;height:13.8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" filled="f" stroked="f">
              <v:textbox inset=".5mm,.5mm,.5mm,.5mm">
                <w:txbxContent>
                  <w:p w:rsidR="001D5988" w:rsidRPr="001052CF" w:rsidRDefault="001D5988" w:rsidP="004819D7">
                    <w:pPr>
                      <w:jc w:val="center"/>
                      <w:rPr>
                        <w:sz w:val="19"/>
                        <w:szCs w:val="19"/>
                      </w:rPr>
                    </w:pPr>
                  </w:p>
                </w:txbxContent>
              </v:textbox>
            </v:shape>
          </w:pict>
        </mc:Fallback>
      </mc:AlternateContent>
    </w:r>
    <w:r>
      <w:rPr>
        <w:noProof/>
        <w:lang w:val="ru-RU" w:eastAsia="ru-RU"/>
      </w:rPr>
      <mc:AlternateContent>
        <mc:Choice Requires="wps">
          <w:drawing>
            <wp:anchor distT="0" distB="0" distL="114300" distR="114300" simplePos="0" relativeHeight="251750912" behindDoc="0" locked="0" layoutInCell="1" allowOverlap="1">
              <wp:simplePos x="0" y="0"/>
              <wp:positionH relativeFrom="column">
                <wp:posOffset>-3202940</wp:posOffset>
              </wp:positionH>
              <wp:positionV relativeFrom="paragraph">
                <wp:posOffset>-4875530</wp:posOffset>
              </wp:positionV>
              <wp:extent cx="179705" cy="720090"/>
              <wp:effectExtent l="0" t="1270" r="3810" b="2540"/>
              <wp:wrapNone/>
              <wp:docPr id="55"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2F498A" w:rsidRDefault="001D5988" w:rsidP="004819D7">
                          <w:pPr>
                            <w:rPr>
                              <w:szCs w:val="18"/>
                            </w:rPr>
                          </w:pPr>
                        </w:p>
                      </w:txbxContent>
                    </wps:txbx>
                    <wps:bodyPr rot="0" vert="vert270" wrap="square" lIns="18000" tIns="18000" rIns="18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3" o:spid="_x0000_s1096" type="#_x0000_t202" style="position:absolute;left:0;text-align:left;margin-left:-252.2pt;margin-top:-383.9pt;width:14.15pt;height:56.7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" filled="f" stroked="f">
              <v:textbox style="layout-flow:vertical;mso-layout-flow-alt:bottom-to-top" inset=".5mm,.5mm,.5mm,1mm">
                <w:txbxContent>
                  <w:p w:rsidR="001D5988" w:rsidRPr="002F498A" w:rsidRDefault="001D5988" w:rsidP="004819D7">
                    <w:pPr>
                      <w:rPr>
                        <w:szCs w:val="18"/>
                      </w:rPr>
                    </w:pPr>
                  </w:p>
                </w:txbxContent>
              </v:textbox>
            </v:shape>
          </w:pict>
        </mc:Fallback>
      </mc:AlternateContent>
    </w:r>
    <w:r>
      <w:rPr>
        <w:noProof/>
        <w:lang w:val="ru-RU" w:eastAsia="ru-RU"/>
      </w:rPr>
      <mc:AlternateContent>
        <mc:Choice Requires="wps">
          <w:drawing>
            <wp:anchor distT="0" distB="0" distL="114300" distR="114300" simplePos="0" relativeHeight="251747840" behindDoc="0" locked="0" layoutInCell="1" allowOverlap="1">
              <wp:simplePos x="0" y="0"/>
              <wp:positionH relativeFrom="column">
                <wp:posOffset>-3023870</wp:posOffset>
              </wp:positionH>
              <wp:positionV relativeFrom="paragraph">
                <wp:posOffset>-4875530</wp:posOffset>
              </wp:positionV>
              <wp:extent cx="179705" cy="720090"/>
              <wp:effectExtent l="0" t="1270" r="0" b="2540"/>
              <wp:wrapNone/>
              <wp:docPr id="5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2F498A" w:rsidRDefault="001D5988" w:rsidP="004819D7">
                          <w:pPr>
                            <w:rPr>
                              <w:szCs w:val="18"/>
                            </w:rPr>
                          </w:pPr>
                        </w:p>
                      </w:txbxContent>
                    </wps:txbx>
                    <wps:bodyPr rot="0" vert="vert270" wrap="square" lIns="18000" tIns="18000" rIns="18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2" o:spid="_x0000_s1097" type="#_x0000_t202" style="position:absolute;left:0;text-align:left;margin-left:-238.1pt;margin-top:-383.9pt;width:14.15pt;height:56.7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" filled="f" stroked="f">
              <v:textbox style="layout-flow:vertical;mso-layout-flow-alt:bottom-to-top" inset=".5mm,.5mm,.5mm,1mm">
                <w:txbxContent>
                  <w:p w:rsidR="001D5988" w:rsidRPr="002F498A" w:rsidRDefault="001D5988" w:rsidP="004819D7">
                    <w:pPr>
                      <w:rPr>
                        <w:szCs w:val="18"/>
                      </w:rPr>
                    </w:pPr>
                  </w:p>
                </w:txbxContent>
              </v:textbox>
            </v:shape>
          </w:pict>
        </mc:Fallback>
      </mc:AlternateContent>
    </w:r>
    <w:r>
      <w:rPr>
        <w:noProof/>
        <w:lang w:val="ru-RU" w:eastAsia="ru-RU"/>
      </w:rPr>
      <mc:AlternateContent>
        <mc:Choice Requires="wps">
          <w:drawing>
            <wp:anchor distT="0" distB="0" distL="114300" distR="114300" simplePos="0" relativeHeight="251744768" behindDoc="0" locked="0" layoutInCell="1" allowOverlap="1">
              <wp:simplePos x="0" y="0"/>
              <wp:positionH relativeFrom="column">
                <wp:posOffset>-2844800</wp:posOffset>
              </wp:positionH>
              <wp:positionV relativeFrom="paragraph">
                <wp:posOffset>-4875530</wp:posOffset>
              </wp:positionV>
              <wp:extent cx="179705" cy="720090"/>
              <wp:effectExtent l="3175" t="1270" r="0" b="2540"/>
              <wp:wrapNone/>
              <wp:docPr id="5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2F498A" w:rsidRDefault="001D5988" w:rsidP="004819D7">
                          <w:pPr>
                            <w:rPr>
                              <w:szCs w:val="18"/>
                            </w:rPr>
                          </w:pPr>
                        </w:p>
                      </w:txbxContent>
                    </wps:txbx>
                    <wps:bodyPr rot="0" vert="vert270" wrap="square" lIns="18000" tIns="18000" rIns="18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1" o:spid="_x0000_s1098" type="#_x0000_t202" style="position:absolute;left:0;text-align:left;margin-left:-224pt;margin-top:-383.9pt;width:14.15pt;height:56.7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" filled="f" stroked="f">
              <v:textbox style="layout-flow:vertical;mso-layout-flow-alt:bottom-to-top" inset=".5mm,.5mm,.5mm,1mm">
                <w:txbxContent>
                  <w:p w:rsidR="001D5988" w:rsidRPr="002F498A" w:rsidRDefault="001D5988" w:rsidP="004819D7">
                    <w:pPr>
                      <w:rPr>
                        <w:szCs w:val="18"/>
                      </w:rPr>
                    </w:pPr>
                  </w:p>
                </w:txbxContent>
              </v:textbox>
            </v:shape>
          </w:pict>
        </mc:Fallback>
      </mc:AlternateContent>
    </w:r>
    <w:r>
      <w:rPr>
        <w:noProof/>
        <w:lang w:val="ru-RU" w:eastAsia="ru-RU"/>
      </w:rPr>
      <mc:AlternateContent>
        <mc:Choice Requires="wps">
          <w:drawing>
            <wp:anchor distT="0" distB="0" distL="114300" distR="114300" simplePos="0" relativeHeight="251741696" behindDoc="0" locked="0" layoutInCell="1" allowOverlap="1">
              <wp:simplePos x="0" y="0"/>
              <wp:positionH relativeFrom="column">
                <wp:posOffset>-3202940</wp:posOffset>
              </wp:positionH>
              <wp:positionV relativeFrom="paragraph">
                <wp:posOffset>-4159250</wp:posOffset>
              </wp:positionV>
              <wp:extent cx="179705" cy="720090"/>
              <wp:effectExtent l="0" t="3175" r="3810" b="635"/>
              <wp:wrapNone/>
              <wp:docPr id="5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2F498A" w:rsidRDefault="001D5988" w:rsidP="004819D7">
                          <w:pPr>
                            <w:rPr>
                              <w:szCs w:val="18"/>
                            </w:rPr>
                          </w:pPr>
                        </w:p>
                      </w:txbxContent>
                    </wps:txbx>
                    <wps:bodyPr rot="0" vert="vert270"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0" o:spid="_x0000_s1099" type="#_x0000_t202" style="position:absolute;left:0;text-align:left;margin-left:-252.2pt;margin-top:-327.5pt;width:14.15pt;height:56.7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" filled="f" stroked="f">
              <v:textbox style="layout-flow:vertical;mso-layout-flow-alt:bottom-to-top" inset=".5mm,.5mm,.5mm,.5mm">
                <w:txbxContent>
                  <w:p w:rsidR="001D5988" w:rsidRPr="002F498A" w:rsidRDefault="001D5988" w:rsidP="004819D7">
                    <w:pPr>
                      <w:rPr>
                        <w:szCs w:val="18"/>
                      </w:rPr>
                    </w:pPr>
                  </w:p>
                </w:txbxContent>
              </v:textbox>
            </v:shape>
          </w:pict>
        </mc:Fallback>
      </mc:AlternateContent>
    </w:r>
    <w:r>
      <w:rPr>
        <w:noProof/>
        <w:lang w:val="ru-RU" w:eastAsia="ru-RU"/>
      </w:rPr>
      <mc:AlternateContent>
        <mc:Choice Requires="wps">
          <w:drawing>
            <wp:anchor distT="0" distB="0" distL="114300" distR="114300" simplePos="0" relativeHeight="251738624" behindDoc="0" locked="0" layoutInCell="1" allowOverlap="1">
              <wp:simplePos x="0" y="0"/>
              <wp:positionH relativeFrom="column">
                <wp:posOffset>-3023870</wp:posOffset>
              </wp:positionH>
              <wp:positionV relativeFrom="paragraph">
                <wp:posOffset>-4159250</wp:posOffset>
              </wp:positionV>
              <wp:extent cx="179705" cy="720090"/>
              <wp:effectExtent l="0" t="3175" r="0" b="635"/>
              <wp:wrapNone/>
              <wp:docPr id="4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2F498A" w:rsidRDefault="001D5988" w:rsidP="004819D7">
                          <w:pPr>
                            <w:rPr>
                              <w:szCs w:val="18"/>
                            </w:rPr>
                          </w:pPr>
                        </w:p>
                      </w:txbxContent>
                    </wps:txbx>
                    <wps:bodyPr rot="0" vert="vert270"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9" o:spid="_x0000_s1100" type="#_x0000_t202" style="position:absolute;left:0;text-align:left;margin-left:-238.1pt;margin-top:-327.5pt;width:14.15pt;height:56.7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" filled="f" stroked="f">
              <v:textbox style="layout-flow:vertical;mso-layout-flow-alt:bottom-to-top" inset=".5mm,.5mm,.5mm,.5mm">
                <w:txbxContent>
                  <w:p w:rsidR="001D5988" w:rsidRPr="002F498A" w:rsidRDefault="001D5988" w:rsidP="004819D7">
                    <w:pPr>
                      <w:rPr>
                        <w:szCs w:val="18"/>
                      </w:rPr>
                    </w:pPr>
                  </w:p>
                </w:txbxContent>
              </v:textbox>
            </v:shape>
          </w:pict>
        </mc:Fallback>
      </mc:AlternateContent>
    </w:r>
    <w:r>
      <w:rPr>
        <w:noProof/>
        <w:lang w:val="ru-RU" w:eastAsia="ru-RU"/>
      </w:rPr>
      <mc:AlternateContent>
        <mc:Choice Requires="wps">
          <w:drawing>
            <wp:anchor distT="0" distB="0" distL="114300" distR="114300" simplePos="0" relativeHeight="251735552" behindDoc="0" locked="0" layoutInCell="1" allowOverlap="1">
              <wp:simplePos x="0" y="0"/>
              <wp:positionH relativeFrom="column">
                <wp:posOffset>-2844800</wp:posOffset>
              </wp:positionH>
              <wp:positionV relativeFrom="paragraph">
                <wp:posOffset>-4159250</wp:posOffset>
              </wp:positionV>
              <wp:extent cx="179705" cy="720090"/>
              <wp:effectExtent l="3175" t="3175" r="0" b="635"/>
              <wp:wrapNone/>
              <wp:docPr id="4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2F498A" w:rsidRDefault="001D5988" w:rsidP="004819D7">
                          <w:pPr>
                            <w:rPr>
                              <w:szCs w:val="18"/>
                            </w:rPr>
                          </w:pPr>
                        </w:p>
                      </w:txbxContent>
                    </wps:txbx>
                    <wps:bodyPr rot="0" vert="vert270"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8" o:spid="_x0000_s1101" type="#_x0000_t202" style="position:absolute;left:0;text-align:left;margin-left:-224pt;margin-top:-327.5pt;width:14.15pt;height:56.7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" filled="f" stroked="f">
              <v:textbox style="layout-flow:vertical;mso-layout-flow-alt:bottom-to-top" inset=".5mm,.5mm,.5mm,.5mm">
                <w:txbxContent>
                  <w:p w:rsidR="001D5988" w:rsidRPr="002F498A" w:rsidRDefault="001D5988" w:rsidP="004819D7">
                    <w:pPr>
                      <w:rPr>
                        <w:szCs w:val="18"/>
                      </w:rPr>
                    </w:pPr>
                  </w:p>
                </w:txbxContent>
              </v:textbox>
            </v:shape>
          </w:pict>
        </mc:Fallback>
      </mc:AlternateContent>
    </w:r>
    <w:r>
      <w:rPr>
        <w:noProof/>
        <w:lang w:val="ru-RU" w:eastAsia="ru-RU"/>
      </w:rPr>
      <mc:AlternateContent>
        <mc:Choice Requires="wpg">
          <w:drawing>
            <wp:anchor distT="0" distB="0" distL="114300" distR="114300" simplePos="0" relativeHeight="251732480" behindDoc="0" locked="0" layoutInCell="1" allowOverlap="1">
              <wp:simplePos x="0" y="0"/>
              <wp:positionH relativeFrom="column">
                <wp:posOffset>-3096260</wp:posOffset>
              </wp:positionH>
              <wp:positionV relativeFrom="paragraph">
                <wp:posOffset>-3439160</wp:posOffset>
              </wp:positionV>
              <wp:extent cx="182880" cy="3078480"/>
              <wp:effectExtent l="0" t="0" r="0" b="0"/>
              <wp:wrapNone/>
              <wp:docPr id="3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3078480"/>
                        <a:chOff x="750" y="10929"/>
                        <a:chExt cx="288" cy="4848"/>
                      </a:xfrm>
                    </wpg:grpSpPr>
                    <wps:wsp>
                      <wps:cNvPr id="41" name="Text Box 215"/>
                      <wps:cNvSpPr txBox="1">
                        <a:spLocks noChangeArrowheads="1"/>
                      </wps:cNvSpPr>
                      <wps:spPr bwMode="auto">
                        <a:xfrm>
                          <a:off x="750" y="12357"/>
                          <a:ext cx="288" cy="19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BD43A2" w:rsidRDefault="001D5988" w:rsidP="004819D7">
                            <w:pPr>
                              <w:jc w:val="center"/>
                              <w:rPr>
                                <w:w w:val="75"/>
                                <w:sz w:val="19"/>
                                <w:szCs w:val="19"/>
                              </w:rPr>
                            </w:pPr>
                            <w:r w:rsidRPr="00BD43A2">
                              <w:rPr>
                                <w:w w:val="75"/>
                                <w:sz w:val="19"/>
                                <w:szCs w:val="19"/>
                              </w:rPr>
                              <w:t>Подп. и дата</w:t>
                            </w:r>
                          </w:p>
                        </w:txbxContent>
                      </wps:txbx>
                      <wps:bodyPr rot="0" vert="vert270" wrap="square" lIns="18000" tIns="0" rIns="36000" bIns="0" anchor="t" anchorCtr="0" upright="1">
                        <a:noAutofit/>
                      </wps:bodyPr>
                    </wps:wsp>
                    <wps:wsp>
                      <wps:cNvPr id="42" name="Text Box 216"/>
                      <wps:cNvSpPr txBox="1">
                        <a:spLocks noChangeArrowheads="1"/>
                      </wps:cNvSpPr>
                      <wps:spPr bwMode="auto">
                        <a:xfrm>
                          <a:off x="750" y="14349"/>
                          <a:ext cx="288" cy="1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BD43A2" w:rsidRDefault="001D5988" w:rsidP="004819D7">
                            <w:pPr>
                              <w:jc w:val="center"/>
                              <w:rPr>
                                <w:w w:val="75"/>
                                <w:sz w:val="19"/>
                                <w:szCs w:val="19"/>
                              </w:rPr>
                            </w:pPr>
                            <w:r w:rsidRPr="00BD43A2">
                              <w:rPr>
                                <w:w w:val="75"/>
                                <w:sz w:val="19"/>
                                <w:szCs w:val="19"/>
                              </w:rPr>
                              <w:t>Инв. № подл.</w:t>
                            </w:r>
                          </w:p>
                        </w:txbxContent>
                      </wps:txbx>
                      <wps:bodyPr rot="0" vert="vert270" wrap="square" lIns="18000" tIns="0" rIns="36000" bIns="0" anchor="t" anchorCtr="0" upright="1">
                        <a:noAutofit/>
                      </wps:bodyPr>
                    </wps:wsp>
                    <wps:wsp>
                      <wps:cNvPr id="43" name="Text Box 217"/>
                      <wps:cNvSpPr txBox="1">
                        <a:spLocks noChangeArrowheads="1"/>
                      </wps:cNvSpPr>
                      <wps:spPr bwMode="auto">
                        <a:xfrm>
                          <a:off x="750" y="10929"/>
                          <a:ext cx="288" cy="1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BD43A2" w:rsidRDefault="001D5988" w:rsidP="004819D7">
                            <w:pPr>
                              <w:jc w:val="center"/>
                              <w:rPr>
                                <w:w w:val="75"/>
                                <w:sz w:val="19"/>
                                <w:szCs w:val="19"/>
                              </w:rPr>
                            </w:pPr>
                            <w:proofErr w:type="spellStart"/>
                            <w:r w:rsidRPr="00BD43A2">
                              <w:rPr>
                                <w:w w:val="75"/>
                                <w:sz w:val="19"/>
                                <w:szCs w:val="19"/>
                              </w:rPr>
                              <w:t>Взам</w:t>
                            </w:r>
                            <w:proofErr w:type="spellEnd"/>
                            <w:r w:rsidRPr="00BD43A2">
                              <w:rPr>
                                <w:w w:val="75"/>
                                <w:sz w:val="19"/>
                                <w:szCs w:val="19"/>
                              </w:rPr>
                              <w:t>. инв. №</w:t>
                            </w:r>
                          </w:p>
                        </w:txbxContent>
                      </wps:txbx>
                      <wps:bodyPr rot="0" vert="vert270" wrap="square" lIns="18000" tIns="0" rIns="3600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4" o:spid="_x0000_s1102" style="position:absolute;left:0;text-align:left;margin-left:-243.8pt;margin-top:-270.8pt;width:14.4pt;height:242.4pt;z-index:251732480" coordorigin="750,10929" coordsize="288,4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">
              <v:shape id="Text Box 215" o:spid="_x0000_s1103" type="#_x0000_t202" style="position:absolute;left:750;top:12357;width:288;height:1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" filled="f" stroked="f">
                <v:textbox style="layout-flow:vertical;mso-layout-flow-alt:bottom-to-top" inset=".5mm,0,1mm,0">
                  <w:txbxContent>
                    <w:p w:rsidR="001D5988" w:rsidRPr="00BD43A2" w:rsidRDefault="001D5988" w:rsidP="004819D7">
                      <w:pPr>
                        <w:jc w:val="center"/>
                        <w:rPr>
                          <w:w w:val="75"/>
                          <w:sz w:val="19"/>
                          <w:szCs w:val="19"/>
                        </w:rPr>
                      </w:pPr>
                      <w:r w:rsidRPr="00BD43A2">
                        <w:rPr>
                          <w:w w:val="75"/>
                          <w:sz w:val="19"/>
                          <w:szCs w:val="19"/>
                        </w:rPr>
                        <w:t>Подп. и дата</w:t>
                      </w:r>
                    </w:p>
                  </w:txbxContent>
                </v:textbox>
              </v:shape>
              <v:shape id="Text Box 216" o:spid="_x0000_s1104" type="#_x0000_t202" style="position:absolute;left:750;top:14349;width:288;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" filled="f" stroked="f">
                <v:textbox style="layout-flow:vertical;mso-layout-flow-alt:bottom-to-top" inset=".5mm,0,1mm,0">
                  <w:txbxContent>
                    <w:p w:rsidR="001D5988" w:rsidRPr="00BD43A2" w:rsidRDefault="001D5988" w:rsidP="004819D7">
                      <w:pPr>
                        <w:jc w:val="center"/>
                        <w:rPr>
                          <w:w w:val="75"/>
                          <w:sz w:val="19"/>
                          <w:szCs w:val="19"/>
                        </w:rPr>
                      </w:pPr>
                      <w:r w:rsidRPr="00BD43A2">
                        <w:rPr>
                          <w:w w:val="75"/>
                          <w:sz w:val="19"/>
                          <w:szCs w:val="19"/>
                        </w:rPr>
                        <w:t>Инв. № подл.</w:t>
                      </w:r>
                    </w:p>
                  </w:txbxContent>
                </v:textbox>
              </v:shape>
              <v:shape id="Text Box 217" o:spid="_x0000_s1105" type="#_x0000_t202" style="position:absolute;left:750;top:10929;width:288;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" filled="f" stroked="f">
                <v:textbox style="layout-flow:vertical;mso-layout-flow-alt:bottom-to-top" inset=".5mm,0,1mm,0">
                  <w:txbxContent>
                    <w:p w:rsidR="001D5988" w:rsidRPr="00BD43A2" w:rsidRDefault="001D5988" w:rsidP="004819D7">
                      <w:pPr>
                        <w:jc w:val="center"/>
                        <w:rPr>
                          <w:w w:val="75"/>
                          <w:sz w:val="19"/>
                          <w:szCs w:val="19"/>
                        </w:rPr>
                      </w:pPr>
                      <w:proofErr w:type="spellStart"/>
                      <w:r w:rsidRPr="00BD43A2">
                        <w:rPr>
                          <w:w w:val="75"/>
                          <w:sz w:val="19"/>
                          <w:szCs w:val="19"/>
                        </w:rPr>
                        <w:t>Взам</w:t>
                      </w:r>
                      <w:proofErr w:type="spellEnd"/>
                      <w:r w:rsidRPr="00BD43A2">
                        <w:rPr>
                          <w:w w:val="75"/>
                          <w:sz w:val="19"/>
                          <w:szCs w:val="19"/>
                        </w:rPr>
                        <w:t>. инв. №</w:t>
                      </w:r>
                    </w:p>
                  </w:txbxContent>
                </v:textbox>
              </v:shape>
            </v:group>
          </w:pict>
        </mc:Fallback>
      </mc:AlternateContent>
    </w:r>
    <w:r>
      <w:rPr>
        <w:noProof/>
        <w:lang w:val="ru-RU" w:eastAsia="ru-RU"/>
      </w:rPr>
      <mc:AlternateContent>
        <mc:Choice Requires="wps">
          <w:drawing>
            <wp:anchor distT="0" distB="0" distL="114300" distR="114300" simplePos="0" relativeHeight="251763200" behindDoc="0" locked="0" layoutInCell="1" allowOverlap="1">
              <wp:simplePos x="0" y="0"/>
              <wp:positionH relativeFrom="page">
                <wp:posOffset>-2844165</wp:posOffset>
              </wp:positionH>
              <wp:positionV relativeFrom="paragraph">
                <wp:posOffset>-3454400</wp:posOffset>
              </wp:positionV>
              <wp:extent cx="0" cy="3089910"/>
              <wp:effectExtent l="22860" t="22225" r="15240" b="21590"/>
              <wp:wrapNone/>
              <wp:docPr id="29"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8991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AF41D" id="Line 231" o:spid="_x0000_s1026" style="position:absolute;flip:y;z-index:251763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3.95pt,-272pt" to="-223.9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" strokeweight="2.25pt">
              <w10:wrap anchorx="page"/>
            </v:line>
          </w:pict>
        </mc:Fallback>
      </mc:AlternateContent>
    </w:r>
    <w:r>
      <w:rPr>
        <w:noProof/>
        <w:lang w:val="ru-RU" w:eastAsia="ru-RU"/>
      </w:rPr>
      <mc:AlternateContent>
        <mc:Choice Requires="wps">
          <w:drawing>
            <wp:anchor distT="0" distB="0" distL="114300" distR="114300" simplePos="0" relativeHeight="251707904" behindDoc="0" locked="0" layoutInCell="1" allowOverlap="1">
              <wp:simplePos x="0" y="0"/>
              <wp:positionH relativeFrom="column">
                <wp:posOffset>-3398520</wp:posOffset>
              </wp:positionH>
              <wp:positionV relativeFrom="page">
                <wp:posOffset>-3441065</wp:posOffset>
              </wp:positionV>
              <wp:extent cx="426720" cy="0"/>
              <wp:effectExtent l="20955" t="16510" r="19050" b="21590"/>
              <wp:wrapNone/>
              <wp:docPr id="28"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72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3FCA6" id="Line 206" o:spid="_x0000_s1026" style="position:absolute;flip:x;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67.6pt,-270.95pt" to="-234pt,-27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" strokeweight="2.25pt">
              <w10:wrap anchory="page"/>
            </v:line>
          </w:pict>
        </mc:Fallback>
      </mc:AlternateContent>
    </w:r>
    <w:r>
      <w:rPr>
        <w:noProof/>
        <w:lang w:val="ru-RU" w:eastAsia="ru-RU"/>
      </w:rPr>
      <mc:AlternateContent>
        <mc:Choice Requires="wps">
          <w:drawing>
            <wp:anchor distT="0" distB="0" distL="114300" distR="114300" simplePos="0" relativeHeight="251720192" behindDoc="0" locked="0" layoutInCell="1" allowOverlap="1">
              <wp:simplePos x="0" y="0"/>
              <wp:positionH relativeFrom="page">
                <wp:posOffset>-3024505</wp:posOffset>
              </wp:positionH>
              <wp:positionV relativeFrom="page">
                <wp:posOffset>-3441700</wp:posOffset>
              </wp:positionV>
              <wp:extent cx="426720" cy="0"/>
              <wp:effectExtent l="23495" t="15875" r="16510" b="22225"/>
              <wp:wrapNone/>
              <wp:docPr id="27"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72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6A470B" id="Line 210" o:spid="_x0000_s1026" style="position:absolute;flip:x;z-index:25172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38.15pt,-271pt" to="-204.55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" strokeweight="2.25pt">
              <w10:wrap anchorx="page" anchory="page"/>
            </v:line>
          </w:pict>
        </mc:Fallback>
      </mc:AlternateContent>
    </w:r>
    <w:r>
      <w:rPr>
        <w:noProof/>
        <w:lang w:val="ru-RU" w:eastAsia="ru-RU"/>
      </w:rPr>
      <mc:AlternateContent>
        <mc:Choice Requires="wps">
          <w:drawing>
            <wp:anchor distT="0" distB="0" distL="114300" distR="114300" simplePos="0" relativeHeight="251717120" behindDoc="0" locked="0" layoutInCell="1" allowOverlap="1">
              <wp:simplePos x="0" y="0"/>
              <wp:positionH relativeFrom="page">
                <wp:posOffset>-3024505</wp:posOffset>
              </wp:positionH>
              <wp:positionV relativeFrom="paragraph">
                <wp:posOffset>-2538095</wp:posOffset>
              </wp:positionV>
              <wp:extent cx="426720" cy="0"/>
              <wp:effectExtent l="23495" t="14605" r="16510" b="23495"/>
              <wp:wrapNone/>
              <wp:docPr id="26"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72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E884A4" id="Line 209" o:spid="_x0000_s1026" style="position:absolute;flip:x;z-index:251717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8.15pt,-199.85pt" to="-204.55pt,-1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" strokeweight="2.25pt">
              <w10:wrap anchorx="page"/>
            </v:line>
          </w:pict>
        </mc:Fallback>
      </mc:AlternateContent>
    </w:r>
    <w:r>
      <w:rPr>
        <w:noProof/>
        <w:lang w:val="ru-RU" w:eastAsia="ru-RU"/>
      </w:rPr>
      <mc:AlternateContent>
        <mc:Choice Requires="wps">
          <w:drawing>
            <wp:anchor distT="0" distB="0" distL="114300" distR="114300" simplePos="0" relativeHeight="251714048" behindDoc="0" locked="0" layoutInCell="1" allowOverlap="1">
              <wp:simplePos x="0" y="0"/>
              <wp:positionH relativeFrom="page">
                <wp:posOffset>-3024505</wp:posOffset>
              </wp:positionH>
              <wp:positionV relativeFrom="page">
                <wp:posOffset>-3441065</wp:posOffset>
              </wp:positionV>
              <wp:extent cx="0" cy="3085465"/>
              <wp:effectExtent l="23495" t="16510" r="14605" b="22225"/>
              <wp:wrapNone/>
              <wp:docPr id="25"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08546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C4B05" id="Line 208" o:spid="_x0000_s1026" style="position:absolute;flip:x;z-index:25171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38.15pt,-270.95pt" to="-238.1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" strokeweight="2.25pt">
              <w10:wrap anchorx="page" anchory="page"/>
            </v:line>
          </w:pict>
        </mc:Fallback>
      </mc:AlternateContent>
    </w:r>
    <w:r>
      <w:rPr>
        <w:noProof/>
        <w:lang w:val="ru-RU" w:eastAsia="ru-RU"/>
      </w:rPr>
      <mc:AlternateContent>
        <mc:Choice Requires="wps">
          <w:drawing>
            <wp:anchor distT="0" distB="0" distL="114300" distR="114300" simplePos="0" relativeHeight="251757056" behindDoc="0" locked="0" layoutInCell="1" allowOverlap="1">
              <wp:simplePos x="0" y="0"/>
              <wp:positionH relativeFrom="column">
                <wp:posOffset>-1938020</wp:posOffset>
              </wp:positionH>
              <wp:positionV relativeFrom="paragraph">
                <wp:posOffset>-547370</wp:posOffset>
              </wp:positionV>
              <wp:extent cx="720090" cy="180975"/>
              <wp:effectExtent l="0" t="0" r="0" b="4445"/>
              <wp:wrapNone/>
              <wp:docPr id="24"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1100F4" w:rsidRDefault="001D5988" w:rsidP="004819D7">
                          <w:pPr>
                            <w:rPr>
                              <w:szCs w:val="18"/>
                            </w:rPr>
                          </w:pPr>
                        </w:p>
                      </w:txbxContent>
                    </wps:txbx>
                    <wps:bodyPr rot="0" vert="horz" wrap="square" lIns="10800" tIns="18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5" o:spid="_x0000_s1106" type="#_x0000_t202" style="position:absolute;left:0;text-align:left;margin-left:-152.6pt;margin-top:-43.1pt;width:56.7pt;height:14.2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" filled="f" stroked="f">
              <v:textbox inset=".3mm,.5mm,0,1mm">
                <w:txbxContent>
                  <w:p w:rsidR="001D5988" w:rsidRPr="001100F4" w:rsidRDefault="001D5988" w:rsidP="004819D7">
                    <w:pPr>
                      <w:rPr>
                        <w:szCs w:val="18"/>
                      </w:rPr>
                    </w:pPr>
                  </w:p>
                </w:txbxContent>
              </v:textbox>
            </v:shape>
          </w:pict>
        </mc:Fallback>
      </mc:AlternateContent>
    </w:r>
    <w:r>
      <w:rPr>
        <w:noProof/>
        <w:lang w:val="ru-RU" w:eastAsia="ru-RU"/>
      </w:rPr>
      <mc:AlternateContent>
        <mc:Choice Requires="wps">
          <w:drawing>
            <wp:anchor distT="0" distB="0" distL="114300" distR="114300" simplePos="0" relativeHeight="251760128" behindDoc="0" locked="0" layoutInCell="1" allowOverlap="1">
              <wp:simplePos x="0" y="0"/>
              <wp:positionH relativeFrom="column">
                <wp:posOffset>-453390</wp:posOffset>
              </wp:positionH>
              <wp:positionV relativeFrom="paragraph">
                <wp:posOffset>-546100</wp:posOffset>
              </wp:positionV>
              <wp:extent cx="377190" cy="180975"/>
              <wp:effectExtent l="3810" t="0" r="0" b="3175"/>
              <wp:wrapNone/>
              <wp:docPr id="23"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2F498A" w:rsidRDefault="001D5988" w:rsidP="004819D7">
                          <w:pPr>
                            <w:rPr>
                              <w:szCs w:val="18"/>
                            </w:rPr>
                          </w:pPr>
                        </w:p>
                        <w:p w:rsidR="001D5988" w:rsidRPr="006E416F" w:rsidRDefault="001D5988" w:rsidP="00A21EC6">
                          <w:pPr>
                            <w:jc w:val="center"/>
                            <w:rPr>
                              <w:w w:val="75"/>
                              <w:szCs w:val="28"/>
                            </w:rPr>
                          </w:pPr>
                        </w:p>
                      </w:txbxContent>
                    </wps:txbx>
                    <wps:bodyPr rot="0" vert="horz" wrap="square" lIns="10800" tIns="36000" rIns="108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6" o:spid="_x0000_s1107" type="#_x0000_t202" style="position:absolute;left:0;text-align:left;margin-left:-35.7pt;margin-top:-43pt;width:29.7pt;height:14.2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" filled="f" stroked="f">
              <v:textbox inset=".3mm,1mm,.3mm,1mm">
                <w:txbxContent>
                  <w:p w:rsidR="001D5988" w:rsidRPr="002F498A" w:rsidRDefault="001D5988" w:rsidP="004819D7">
                    <w:pPr>
                      <w:rPr>
                        <w:szCs w:val="18"/>
                      </w:rPr>
                    </w:pPr>
                  </w:p>
                  <w:p w:rsidR="001D5988" w:rsidRPr="006E416F" w:rsidRDefault="001D5988" w:rsidP="00A21EC6">
                    <w:pPr>
                      <w:jc w:val="center"/>
                      <w:rPr>
                        <w:w w:val="75"/>
                        <w:szCs w:val="28"/>
                      </w:rPr>
                    </w:pPr>
                  </w:p>
                </w:txbxContent>
              </v:textbox>
            </v:shape>
          </w:pict>
        </mc:Fallback>
      </mc:AlternateContent>
    </w:r>
    <w:r>
      <w:rPr>
        <w:noProof/>
        <w:lang w:val="ru-RU" w:eastAsia="ru-RU"/>
      </w:rPr>
      <mc:AlternateContent>
        <mc:Choice Requires="wps">
          <w:drawing>
            <wp:anchor distT="0" distB="0" distL="114300" distR="114300" simplePos="0" relativeHeight="251753984" behindDoc="0" locked="0" layoutInCell="1" allowOverlap="1">
              <wp:simplePos x="0" y="0"/>
              <wp:positionH relativeFrom="column">
                <wp:posOffset>-2430145</wp:posOffset>
              </wp:positionH>
              <wp:positionV relativeFrom="paragraph">
                <wp:posOffset>-553085</wp:posOffset>
              </wp:positionV>
              <wp:extent cx="720090" cy="180975"/>
              <wp:effectExtent l="0" t="0" r="0" b="635"/>
              <wp:wrapNone/>
              <wp:docPr id="22"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988" w:rsidRPr="002F498A" w:rsidRDefault="001D5988" w:rsidP="004819D7">
                          <w:pPr>
                            <w:rPr>
                              <w:szCs w:val="18"/>
                            </w:rPr>
                          </w:pPr>
                        </w:p>
                      </w:txbxContent>
                    </wps:txbx>
                    <wps:bodyPr rot="0" vert="horz" wrap="square" lIns="18000" tIns="18000" rIns="18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4" o:spid="_x0000_s1108" type="#_x0000_t202" style="position:absolute;left:0;text-align:left;margin-left:-191.35pt;margin-top:-43.55pt;width:56.7pt;height:14.25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" filled="f" stroked="f">
              <v:textbox inset=".5mm,.5mm,.5mm,1mm">
                <w:txbxContent>
                  <w:p w:rsidR="001D5988" w:rsidRPr="002F498A" w:rsidRDefault="001D5988" w:rsidP="004819D7">
                    <w:pPr>
                      <w:rPr>
                        <w:szCs w:val="18"/>
                      </w:rPr>
                    </w:pPr>
                  </w:p>
                </w:txbxContent>
              </v:textbox>
            </v:shape>
          </w:pict>
        </mc:Fallback>
      </mc:AlternateContent>
    </w:r>
    <w:r>
      <w:rPr>
        <w:noProof/>
        <w:lang w:val="ru-RU" w:eastAsia="ru-RU"/>
      </w:rPr>
      <mc:AlternateContent>
        <mc:Choice Requires="wps">
          <w:drawing>
            <wp:anchor distT="0" distB="0" distL="114300" distR="114300" simplePos="0" relativeHeight="251729408" behindDoc="0" locked="0" layoutInCell="1" allowOverlap="1">
              <wp:simplePos x="0" y="0"/>
              <wp:positionH relativeFrom="page">
                <wp:posOffset>-3150235</wp:posOffset>
              </wp:positionH>
              <wp:positionV relativeFrom="page">
                <wp:posOffset>-4881880</wp:posOffset>
              </wp:positionV>
              <wp:extent cx="541020" cy="0"/>
              <wp:effectExtent l="12065" t="13970" r="8890" b="14605"/>
              <wp:wrapNone/>
              <wp:docPr id="21"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102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B9B95" id="Line 213" o:spid="_x0000_s1026" style="position:absolute;flip:x;z-index:25172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48.05pt,-384.4pt" to="-205.45pt,-38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" strokeweight="1pt">
              <w10:wrap anchorx="page" anchory="page"/>
            </v:line>
          </w:pict>
        </mc:Fallback>
      </mc:AlternateContent>
    </w:r>
    <w:r>
      <w:rPr>
        <w:noProof/>
        <w:lang w:val="ru-RU" w:eastAsia="ru-RU"/>
      </w:rPr>
      <mc:AlternateContent>
        <mc:Choice Requires="wps">
          <w:drawing>
            <wp:anchor distT="0" distB="0" distL="114300" distR="114300" simplePos="0" relativeHeight="251726336" behindDoc="0" locked="0" layoutInCell="1" allowOverlap="1">
              <wp:simplePos x="0" y="0"/>
              <wp:positionH relativeFrom="page">
                <wp:posOffset>-3150235</wp:posOffset>
              </wp:positionH>
              <wp:positionV relativeFrom="paragraph">
                <wp:posOffset>-4163060</wp:posOffset>
              </wp:positionV>
              <wp:extent cx="541020" cy="0"/>
              <wp:effectExtent l="12065" t="8890" r="8890" b="10160"/>
              <wp:wrapNone/>
              <wp:docPr id="20"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102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03094" id="Line 212" o:spid="_x0000_s1026" style="position:absolute;flip:x;z-index:251726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8.05pt,-327.8pt" to="-205.45pt,-3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" strokeweight="1pt">
              <w10:wrap anchorx="page"/>
            </v:line>
          </w:pict>
        </mc:Fallback>
      </mc:AlternateContent>
    </w:r>
    <w:r>
      <w:rPr>
        <w:noProof/>
        <w:lang w:val="ru-RU" w:eastAsia="ru-RU"/>
      </w:rPr>
      <mc:AlternateContent>
        <mc:Choice Requires="wps">
          <w:drawing>
            <wp:anchor distT="0" distB="0" distL="114300" distR="114300" simplePos="0" relativeHeight="251723264" behindDoc="0" locked="0" layoutInCell="1" allowOverlap="1">
              <wp:simplePos x="0" y="0"/>
              <wp:positionH relativeFrom="column">
                <wp:posOffset>-3152140</wp:posOffset>
              </wp:positionH>
              <wp:positionV relativeFrom="paragraph">
                <wp:posOffset>-3442970</wp:posOffset>
              </wp:positionV>
              <wp:extent cx="293370" cy="0"/>
              <wp:effectExtent l="10160" t="14605" r="10795" b="13970"/>
              <wp:wrapNone/>
              <wp:docPr id="19"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33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D9D2DA" id="Line 211" o:spid="_x0000_s1026" style="position:absolute;flip:x;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2pt,-271.1pt" to="-225.1pt,-2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" strokeweight="1pt"/>
          </w:pict>
        </mc:Fallback>
      </mc:AlternateContent>
    </w:r>
    <w:r>
      <w:rPr>
        <w:noProof/>
        <w:lang w:val="ru-RU" w:eastAsia="ru-RU"/>
      </w:rPr>
      <mc:AlternateContent>
        <mc:Choice Requires="wps">
          <w:drawing>
            <wp:anchor distT="0" distB="0" distL="114300" distR="114300" simplePos="0" relativeHeight="251710976" behindDoc="0" locked="0" layoutInCell="1" allowOverlap="1">
              <wp:simplePos x="0" y="0"/>
              <wp:positionH relativeFrom="column">
                <wp:posOffset>-3152140</wp:posOffset>
              </wp:positionH>
              <wp:positionV relativeFrom="paragraph">
                <wp:posOffset>-3442970</wp:posOffset>
              </wp:positionV>
              <wp:extent cx="293370" cy="0"/>
              <wp:effectExtent l="10160" t="5080" r="10795" b="13970"/>
              <wp:wrapNone/>
              <wp:docPr id="18" name="Lin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33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665CE" id="Line 207" o:spid="_x0000_s1026" style="position:absolute;flip:x;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2pt,-271.1pt" to="-225.1pt,-2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"/>
          </w:pict>
        </mc:Fallback>
      </mc:AlternateContent>
    </w:r>
    <w:r>
      <w:rPr>
        <w:noProof/>
        <w:lang w:val="ru-RU" w:eastAsia="ru-RU"/>
      </w:rPr>
      <mc:AlternateContent>
        <mc:Choice Requires="wps">
          <w:drawing>
            <wp:anchor distT="0" distB="0" distL="114300" distR="114300" simplePos="0" relativeHeight="251704832" behindDoc="0" locked="0" layoutInCell="1" allowOverlap="1">
              <wp:simplePos x="0" y="0"/>
              <wp:positionH relativeFrom="page">
                <wp:posOffset>-2232025</wp:posOffset>
              </wp:positionH>
              <wp:positionV relativeFrom="page">
                <wp:posOffset>-1814830</wp:posOffset>
              </wp:positionV>
              <wp:extent cx="0" cy="544830"/>
              <wp:effectExtent l="15875" t="23495" r="22225" b="22225"/>
              <wp:wrapNone/>
              <wp:docPr id="17"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4483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5FB9C5" id="Line 205" o:spid="_x0000_s1026" style="position:absolute;flip:x;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5.75pt,-142.9pt" to="-175.75pt,-10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" strokeweight="2.25pt">
              <w10:wrap anchorx="page" anchory="page"/>
            </v:line>
          </w:pict>
        </mc:Fallback>
      </mc:AlternateContent>
    </w:r>
    <w:r>
      <w:rPr>
        <w:noProof/>
        <w:lang w:val="ru-RU" w:eastAsia="ru-RU"/>
      </w:rPr>
      <mc:AlternateContent>
        <mc:Choice Requires="wps">
          <w:drawing>
            <wp:anchor distT="0" distB="0" distL="114300" distR="114300" simplePos="0" relativeHeight="251701760" behindDoc="0" locked="0" layoutInCell="1" allowOverlap="1">
              <wp:simplePos x="0" y="0"/>
              <wp:positionH relativeFrom="page">
                <wp:posOffset>-1511935</wp:posOffset>
              </wp:positionH>
              <wp:positionV relativeFrom="paragraph">
                <wp:posOffset>-1818005</wp:posOffset>
              </wp:positionV>
              <wp:extent cx="0" cy="544830"/>
              <wp:effectExtent l="21590" t="20320" r="16510" b="15875"/>
              <wp:wrapNone/>
              <wp:docPr id="16"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4483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B3ABC7" id="Line 204" o:spid="_x0000_s1026" style="position:absolute;flip:x;z-index:251701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9.05pt,-143.15pt" to="-119.05pt,-10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" strokeweight="2.25pt">
              <w10:wrap anchorx="page"/>
            </v:line>
          </w:pict>
        </mc:Fallback>
      </mc:AlternateContent>
    </w:r>
    <w:r>
      <w:rPr>
        <w:noProof/>
        <w:lang w:val="ru-RU" w:eastAsia="ru-RU"/>
      </w:rPr>
      <mc:AlternateContent>
        <mc:Choice Requires="wps">
          <w:drawing>
            <wp:anchor distT="0" distB="0" distL="114300" distR="114300" simplePos="0" relativeHeight="251698688" behindDoc="0" locked="0" layoutInCell="1" allowOverlap="1">
              <wp:simplePos x="0" y="0"/>
              <wp:positionH relativeFrom="page">
                <wp:posOffset>2088515</wp:posOffset>
              </wp:positionH>
              <wp:positionV relativeFrom="page">
                <wp:posOffset>-1271270</wp:posOffset>
              </wp:positionV>
              <wp:extent cx="0" cy="906780"/>
              <wp:effectExtent l="21590" t="14605" r="16510" b="21590"/>
              <wp:wrapNone/>
              <wp:docPr id="15" name="Lin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9067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6233A" id="Line 202" o:spid="_x0000_s1026" style="position:absolute;flip:x;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4.45pt,-100.1pt" to="164.4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" strokeweight="2.25pt">
              <w10:wrap anchorx="page" anchory="page"/>
            </v:line>
          </w:pict>
        </mc:Fallback>
      </mc:AlternateContent>
    </w:r>
    <w:r>
      <w:rPr>
        <w:noProof/>
        <w:lang w:val="ru-RU" w:eastAsia="ru-RU"/>
      </w:rPr>
      <mc:AlternateContent>
        <mc:Choice Requires="wps">
          <w:drawing>
            <wp:anchor distT="0" distB="0" distL="114300" distR="114300" simplePos="0" relativeHeight="251695616" behindDoc="0" locked="0" layoutInCell="1" allowOverlap="1">
              <wp:simplePos x="0" y="0"/>
              <wp:positionH relativeFrom="page">
                <wp:posOffset>-252095</wp:posOffset>
              </wp:positionH>
              <wp:positionV relativeFrom="paragraph">
                <wp:posOffset>-1816100</wp:posOffset>
              </wp:positionV>
              <wp:extent cx="0" cy="1443990"/>
              <wp:effectExtent l="14605" t="22225" r="23495" b="19685"/>
              <wp:wrapNone/>
              <wp:docPr id="14" name="Lin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44399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99123E" id="Line 201" o:spid="_x0000_s1026" style="position:absolute;flip:x;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85pt,-143pt" to="-19.8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" strokeweight="2.25pt">
              <w10:wrap anchorx="page"/>
            </v:line>
          </w:pict>
        </mc:Fallback>
      </mc:AlternateContent>
    </w:r>
    <w:r>
      <w:rPr>
        <w:noProof/>
        <w:lang w:val="ru-RU" w:eastAsia="ru-RU"/>
      </w:rPr>
      <mc:AlternateContent>
        <mc:Choice Requires="wps">
          <w:drawing>
            <wp:anchor distT="0" distB="0" distL="114300" distR="114300" simplePos="0" relativeHeight="251692544" behindDoc="0" locked="0" layoutInCell="1" allowOverlap="1">
              <wp:simplePos x="0" y="0"/>
              <wp:positionH relativeFrom="page">
                <wp:posOffset>-612140</wp:posOffset>
              </wp:positionH>
              <wp:positionV relativeFrom="paragraph">
                <wp:posOffset>-1816100</wp:posOffset>
              </wp:positionV>
              <wp:extent cx="0" cy="1443990"/>
              <wp:effectExtent l="16510" t="22225" r="21590" b="19685"/>
              <wp:wrapNone/>
              <wp:docPr id="13" name="Lin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44399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E52AF" id="Line 200" o:spid="_x0000_s1026" style="position:absolute;flip:x;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8.2pt,-143pt" to="-48.2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" strokeweight="2.25pt">
              <w10:wrap anchorx="page"/>
            </v:line>
          </w:pict>
        </mc:Fallback>
      </mc:AlternateContent>
    </w:r>
    <w:r>
      <w:rPr>
        <w:noProof/>
        <w:lang w:val="ru-RU" w:eastAsia="ru-RU"/>
      </w:rPr>
      <mc:AlternateContent>
        <mc:Choice Requires="wps">
          <w:drawing>
            <wp:anchor distT="0" distB="0" distL="114300" distR="114300" simplePos="0" relativeHeight="251689472" behindDoc="0" locked="0" layoutInCell="1" allowOverlap="1">
              <wp:simplePos x="0" y="0"/>
              <wp:positionH relativeFrom="page">
                <wp:posOffset>-1151890</wp:posOffset>
              </wp:positionH>
              <wp:positionV relativeFrom="page">
                <wp:posOffset>-1813560</wp:posOffset>
              </wp:positionV>
              <wp:extent cx="0" cy="1443990"/>
              <wp:effectExtent l="19685" t="15240" r="18415" b="17145"/>
              <wp:wrapNone/>
              <wp:docPr id="12" name="Lin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44399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4C0941" id="Line 199" o:spid="_x0000_s1026" style="position:absolute;flip:x;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7pt,-142.8pt" to="-90.7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" strokeweight="2.25pt">
              <w10:wrap anchorx="page" anchory="page"/>
            </v:line>
          </w:pict>
        </mc:Fallback>
      </mc:AlternateContent>
    </w:r>
    <w:r>
      <w:rPr>
        <w:noProof/>
        <w:lang w:val="ru-RU" w:eastAsia="ru-RU"/>
      </w:rPr>
      <mc:AlternateContent>
        <mc:Choice Requires="wps">
          <w:drawing>
            <wp:anchor distT="0" distB="0" distL="114300" distR="114300" simplePos="0" relativeHeight="251686400" behindDoc="0" locked="0" layoutInCell="1" allowOverlap="1">
              <wp:simplePos x="0" y="0"/>
              <wp:positionH relativeFrom="page">
                <wp:posOffset>-1871980</wp:posOffset>
              </wp:positionH>
              <wp:positionV relativeFrom="page">
                <wp:posOffset>-1813560</wp:posOffset>
              </wp:positionV>
              <wp:extent cx="0" cy="1443990"/>
              <wp:effectExtent l="23495" t="15240" r="14605" b="17145"/>
              <wp:wrapNone/>
              <wp:docPr id="11"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44399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71053" id="Line 198" o:spid="_x0000_s1026" style="position:absolute;flip:x;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7.4pt,-142.8pt" to="-147.4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" strokeweight="2.25pt">
              <w10:wrap anchorx="page" anchory="page"/>
            </v:line>
          </w:pict>
        </mc:Fallback>
      </mc:AlternateContent>
    </w:r>
    <w:r>
      <w:rPr>
        <w:noProof/>
        <w:lang w:val="ru-RU" w:eastAsia="ru-RU"/>
      </w:rPr>
      <mc:AlternateContent>
        <mc:Choice Requires="wps">
          <w:drawing>
            <wp:anchor distT="0" distB="0" distL="114300" distR="114300" simplePos="0" relativeHeight="251683328" behindDoc="0" locked="0" layoutInCell="1" allowOverlap="1">
              <wp:simplePos x="0" y="0"/>
              <wp:positionH relativeFrom="page">
                <wp:posOffset>2080895</wp:posOffset>
              </wp:positionH>
              <wp:positionV relativeFrom="page">
                <wp:posOffset>-1089660</wp:posOffset>
              </wp:positionV>
              <wp:extent cx="1809750" cy="0"/>
              <wp:effectExtent l="23495" t="15240" r="14605" b="22860"/>
              <wp:wrapNone/>
              <wp:docPr id="10" name="Lin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097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745F2" id="Line 197" o:spid="_x0000_s1026" style="position:absolute;flip:x y;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3.85pt,-85.8pt" to="306.35pt,-8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" strokeweight="2.25pt">
              <w10:wrap anchorx="page" anchory="page"/>
            </v:line>
          </w:pict>
        </mc:Fallback>
      </mc:AlternateContent>
    </w:r>
    <w:r>
      <w:rPr>
        <w:noProof/>
        <w:lang w:val="ru-RU" w:eastAsia="ru-RU"/>
      </w:rPr>
      <mc:AlternateContent>
        <mc:Choice Requires="wps">
          <w:drawing>
            <wp:anchor distT="0" distB="0" distL="114300" distR="114300" simplePos="0" relativeHeight="251680256" behindDoc="0" locked="0" layoutInCell="1" allowOverlap="1">
              <wp:simplePos x="0" y="0"/>
              <wp:positionH relativeFrom="page">
                <wp:posOffset>-2592070</wp:posOffset>
              </wp:positionH>
              <wp:positionV relativeFrom="page">
                <wp:posOffset>-1814830</wp:posOffset>
              </wp:positionV>
              <wp:extent cx="6480175" cy="0"/>
              <wp:effectExtent l="17780" t="23495" r="17145" b="14605"/>
              <wp:wrapNone/>
              <wp:docPr id="9" name="Lin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801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370ACA" id="Line 196" o:spid="_x0000_s1026" style="position:absolute;flip:x;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4.1pt,-142.9pt" to="306.15pt,-1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" strokeweight="2.25pt">
              <w10:wrap anchorx="page" anchory="page"/>
            </v:line>
          </w:pict>
        </mc:Fallback>
      </mc:AlternateContent>
    </w:r>
    <w:r>
      <w:rPr>
        <w:noProof/>
        <w:lang w:val="ru-RU" w:eastAsia="ru-RU"/>
      </w:rPr>
      <mc:AlternateContent>
        <mc:Choice Requires="wps">
          <w:drawing>
            <wp:anchor distT="0" distB="0" distL="114300" distR="114300" simplePos="0" relativeHeight="251677184" behindDoc="0" locked="0" layoutInCell="1" allowOverlap="1">
              <wp:simplePos x="0" y="0"/>
              <wp:positionH relativeFrom="page">
                <wp:posOffset>-2592070</wp:posOffset>
              </wp:positionH>
              <wp:positionV relativeFrom="page">
                <wp:posOffset>-547370</wp:posOffset>
              </wp:positionV>
              <wp:extent cx="2354580" cy="0"/>
              <wp:effectExtent l="8255" t="14605" r="8890" b="13970"/>
              <wp:wrapNone/>
              <wp:docPr id="8" name="Lin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545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F1682" id="Line 195" o:spid="_x0000_s1026" style="position:absolute;flip:x;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4.1pt,-43.1pt" to="-18.7pt,-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" strokeweight="1pt">
              <w10:wrap anchorx="page" anchory="page"/>
            </v:line>
          </w:pict>
        </mc:Fallback>
      </mc:AlternateContent>
    </w:r>
    <w:r>
      <w:rPr>
        <w:noProof/>
        <w:lang w:val="ru-RU" w:eastAsia="ru-RU"/>
      </w:rPr>
      <mc:AlternateContent>
        <mc:Choice Requires="wps">
          <w:drawing>
            <wp:anchor distT="0" distB="0" distL="114300" distR="114300" simplePos="0" relativeHeight="251674112" behindDoc="0" locked="0" layoutInCell="1" allowOverlap="1">
              <wp:simplePos x="0" y="0"/>
              <wp:positionH relativeFrom="page">
                <wp:posOffset>-2592070</wp:posOffset>
              </wp:positionH>
              <wp:positionV relativeFrom="page">
                <wp:posOffset>-730885</wp:posOffset>
              </wp:positionV>
              <wp:extent cx="2354580" cy="0"/>
              <wp:effectExtent l="8255" t="12065" r="8890" b="6985"/>
              <wp:wrapNone/>
              <wp:docPr id="7" name="Lin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545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99241" id="Line 194" o:spid="_x0000_s1026" style="position:absolute;flip:x;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4.1pt,-57.55pt" to="-18.7pt,-5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" strokeweight="1pt">
              <w10:wrap anchorx="page" anchory="page"/>
            </v:line>
          </w:pict>
        </mc:Fallback>
      </mc:AlternateContent>
    </w:r>
    <w:r>
      <w:rPr>
        <w:noProof/>
        <w:lang w:val="ru-RU" w:eastAsia="ru-RU"/>
      </w:rPr>
      <mc:AlternateContent>
        <mc:Choice Requires="wps">
          <w:drawing>
            <wp:anchor distT="0" distB="0" distL="114300" distR="114300" simplePos="0" relativeHeight="251671040" behindDoc="0" locked="0" layoutInCell="1" allowOverlap="1">
              <wp:simplePos x="0" y="0"/>
              <wp:positionH relativeFrom="page">
                <wp:posOffset>-2592070</wp:posOffset>
              </wp:positionH>
              <wp:positionV relativeFrom="page">
                <wp:posOffset>-907415</wp:posOffset>
              </wp:positionV>
              <wp:extent cx="2354580" cy="0"/>
              <wp:effectExtent l="8255" t="6985" r="8890" b="12065"/>
              <wp:wrapNone/>
              <wp:docPr id="6" name="Lin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545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A404B6" id="Line 193" o:spid="_x0000_s1026" style="position:absolute;flip:x;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4.1pt,-71.45pt" to="-18.7pt,-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" strokeweight="1pt">
              <w10:wrap anchorx="page" anchory="page"/>
            </v:line>
          </w:pict>
        </mc:Fallback>
      </mc:AlternateContent>
    </w:r>
    <w:r>
      <w:rPr>
        <w:noProof/>
        <w:lang w:val="ru-RU" w:eastAsia="ru-RU"/>
      </w:rPr>
      <mc:AlternateContent>
        <mc:Choice Requires="wps">
          <w:drawing>
            <wp:anchor distT="0" distB="0" distL="114300" distR="114300" simplePos="0" relativeHeight="251667968" behindDoc="0" locked="0" layoutInCell="1" allowOverlap="1">
              <wp:simplePos x="0" y="0"/>
              <wp:positionH relativeFrom="page">
                <wp:posOffset>-2592070</wp:posOffset>
              </wp:positionH>
              <wp:positionV relativeFrom="page">
                <wp:posOffset>-1093470</wp:posOffset>
              </wp:positionV>
              <wp:extent cx="2354580" cy="0"/>
              <wp:effectExtent l="8255" t="11430" r="8890" b="7620"/>
              <wp:wrapNone/>
              <wp:docPr id="5"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545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2BE14" id="Line 192" o:spid="_x0000_s1026" style="position:absolute;flip:x;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4.1pt,-86.1pt" to="-18.7pt,-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" strokeweight="1pt">
              <w10:wrap anchorx="page" anchory="page"/>
            </v:line>
          </w:pict>
        </mc:Fallback>
      </mc:AlternateContent>
    </w:r>
    <w:r>
      <w:rPr>
        <w:noProof/>
        <w:lang w:val="ru-RU" w:eastAsia="ru-RU"/>
      </w:rPr>
      <mc:AlternateContent>
        <mc:Choice Requires="wps">
          <w:drawing>
            <wp:anchor distT="0" distB="0" distL="114300" distR="114300" simplePos="0" relativeHeight="251664896" behindDoc="0" locked="0" layoutInCell="1" allowOverlap="1">
              <wp:simplePos x="0" y="0"/>
              <wp:positionH relativeFrom="page">
                <wp:posOffset>-2592070</wp:posOffset>
              </wp:positionH>
              <wp:positionV relativeFrom="page">
                <wp:posOffset>-1634490</wp:posOffset>
              </wp:positionV>
              <wp:extent cx="2354580" cy="0"/>
              <wp:effectExtent l="8255" t="13335" r="8890" b="15240"/>
              <wp:wrapNone/>
              <wp:docPr id="4"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545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486E4" id="Line 191" o:spid="_x0000_s1026" style="position:absolute;flip:x;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4.1pt,-128.7pt" to="-18.7pt,-1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" strokeweight="1pt">
              <w10:wrap anchorx="page" anchory="page"/>
            </v:line>
          </w:pict>
        </mc:Fallback>
      </mc:AlternateContent>
    </w:r>
    <w:r>
      <w:rPr>
        <w:noProof/>
        <w:lang w:val="ru-RU" w:eastAsia="ru-RU"/>
      </w:rPr>
      <mc:AlternateContent>
        <mc:Choice Requires="wps">
          <w:drawing>
            <wp:anchor distT="0" distB="0" distL="114300" distR="114300" simplePos="0" relativeHeight="251661824" behindDoc="0" locked="0" layoutInCell="1" allowOverlap="1">
              <wp:simplePos x="0" y="0"/>
              <wp:positionH relativeFrom="page">
                <wp:posOffset>-2592070</wp:posOffset>
              </wp:positionH>
              <wp:positionV relativeFrom="page">
                <wp:posOffset>-1450975</wp:posOffset>
              </wp:positionV>
              <wp:extent cx="2354580" cy="0"/>
              <wp:effectExtent l="17780" t="15875" r="18415" b="22225"/>
              <wp:wrapNone/>
              <wp:docPr id="3" name="Lin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545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8BFB2" id="Line 190" o:spid="_x0000_s1026" style="position:absolute;flip:x;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4.1pt,-114.25pt" to="-18.7pt,-1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" strokeweight="2.25pt">
              <w10:wrap anchorx="page" anchory="page"/>
            </v:line>
          </w:pict>
        </mc:Fallback>
      </mc:AlternateContent>
    </w:r>
    <w:r>
      <w:rPr>
        <w:noProof/>
        <w:lang w:val="ru-RU" w:eastAsia="ru-RU"/>
      </w:rPr>
      <mc:AlternateContent>
        <mc:Choice Requires="wps">
          <w:drawing>
            <wp:anchor distT="0" distB="0" distL="114300" distR="114300" simplePos="0" relativeHeight="251511296" behindDoc="0" locked="0" layoutInCell="1" allowOverlap="1">
              <wp:simplePos x="0" y="0"/>
              <wp:positionH relativeFrom="page">
                <wp:posOffset>3420110</wp:posOffset>
              </wp:positionH>
              <wp:positionV relativeFrom="page">
                <wp:posOffset>10081895</wp:posOffset>
              </wp:positionV>
              <wp:extent cx="3959860" cy="17843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59860" cy="178435"/>
                      </a:xfrm>
                      <a:prstGeom prst="rect">
                        <a:avLst/>
                      </a:prstGeom>
                      <a:noFill/>
                      <a:ln w="12700" cap="flat" cmpd="sng" algn="ctr">
                        <a:noFill/>
                        <a:prstDash val="solid"/>
                        <a:miter lim="800000"/>
                      </a:ln>
                      <a:effectLst/>
                    </wps:spPr>
                    <wps:txbx>
                      <w:txbxContent>
                        <w:tbl>
                          <w:tblPr>
                            <w:tblW w:w="0" w:type="auto"/>
                            <w:jc w:val="center"/>
                            <w:tblLook w:val="04A0" w:firstRow="1" w:lastRow="0" w:firstColumn="1" w:lastColumn="0" w:noHBand="0" w:noVBand="1"/>
                          </w:tblPr>
                          <w:tblGrid>
                            <w:gridCol w:w="4390"/>
                            <w:gridCol w:w="1816"/>
                          </w:tblGrid>
                          <w:tr w:rsidR="001D5988" w:rsidRPr="00F45FFB" w:rsidTr="004819D7">
                            <w:trPr>
                              <w:jc w:val="center"/>
                            </w:trPr>
                            <w:tc>
                              <w:tcPr>
                                <w:tcW w:w="4390" w:type="dxa"/>
                                <w:shd w:val="clear" w:color="auto" w:fill="auto"/>
                              </w:tcPr>
                              <w:p w:rsidR="001D5988" w:rsidRPr="00F45FFB" w:rsidRDefault="001D5988" w:rsidP="00F45FFB">
                                <w:pPr>
                                  <w:rPr>
                                    <w:color w:val="000000"/>
                                    <w:w w:val="75"/>
                                    <w:szCs w:val="28"/>
                                  </w:rPr>
                                </w:pPr>
                                <w:r w:rsidRPr="00F45FFB">
                                  <w:rPr>
                                    <w:color w:val="000000"/>
                                    <w:w w:val="75"/>
                                    <w:szCs w:val="28"/>
                                  </w:rPr>
                                  <w:t>Копировал:</w:t>
                                </w:r>
                              </w:p>
                            </w:tc>
                            <w:tc>
                              <w:tcPr>
                                <w:tcW w:w="1816" w:type="dxa"/>
                                <w:shd w:val="clear" w:color="auto" w:fill="auto"/>
                              </w:tcPr>
                              <w:p w:rsidR="001D5988" w:rsidRPr="00F45FFB" w:rsidRDefault="001D5988" w:rsidP="00F45FFB">
                                <w:pPr>
                                  <w:jc w:val="right"/>
                                  <w:rPr>
                                    <w:color w:val="000000"/>
                                    <w:w w:val="75"/>
                                    <w:sz w:val="22"/>
                                    <w:szCs w:val="26"/>
                                  </w:rPr>
                                </w:pPr>
                                <w:r w:rsidRPr="00F45FFB">
                                  <w:rPr>
                                    <w:color w:val="000000"/>
                                    <w:w w:val="75"/>
                                    <w:szCs w:val="26"/>
                                  </w:rPr>
                                  <w:t xml:space="preserve"> Формат А4</w:t>
                                </w:r>
                              </w:p>
                            </w:tc>
                          </w:tr>
                          <w:tr w:rsidR="001D5988" w:rsidRPr="00F45FFB" w:rsidTr="004819D7">
                            <w:trPr>
                              <w:jc w:val="center"/>
                            </w:trPr>
                            <w:tc>
                              <w:tcPr>
                                <w:tcW w:w="4390" w:type="dxa"/>
                                <w:shd w:val="clear" w:color="auto" w:fill="auto"/>
                              </w:tcPr>
                              <w:p w:rsidR="001D5988" w:rsidRPr="00F45FFB" w:rsidRDefault="001D5988" w:rsidP="00F45FFB">
                                <w:pPr>
                                  <w:rPr>
                                    <w:color w:val="000000"/>
                                    <w:sz w:val="26"/>
                                    <w:szCs w:val="26"/>
                                  </w:rPr>
                                </w:pPr>
                              </w:p>
                            </w:tc>
                            <w:tc>
                              <w:tcPr>
                                <w:tcW w:w="1816" w:type="dxa"/>
                                <w:shd w:val="clear" w:color="auto" w:fill="auto"/>
                              </w:tcPr>
                              <w:p w:rsidR="001D5988" w:rsidRPr="00F45FFB" w:rsidRDefault="001D5988" w:rsidP="00F45FFB">
                                <w:pPr>
                                  <w:jc w:val="right"/>
                                  <w:rPr>
                                    <w:color w:val="000000"/>
                                    <w:sz w:val="26"/>
                                    <w:szCs w:val="26"/>
                                  </w:rPr>
                                </w:pPr>
                              </w:p>
                            </w:tc>
                          </w:tr>
                        </w:tbl>
                        <w:p w:rsidR="001D5988" w:rsidRPr="00F45FFB" w:rsidRDefault="001D5988" w:rsidP="00641D3E">
                          <w:pPr>
                            <w:rPr>
                              <w:color w:val="000000"/>
                              <w:sz w:val="26"/>
                              <w:szCs w:val="26"/>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109" style="position:absolute;left:0;text-align:left;margin-left:269.3pt;margin-top:793.85pt;width:311.8pt;height:14.05pt;z-index:251511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" filled="f" stroked="f" strokeweight="1pt">
              <v:path arrowok="t"/>
              <v:textbox inset="0,0,0,0">
                <w:txbxContent>
                  <w:tbl>
                    <w:tblPr>
                      <w:tblW w:w="0" w:type="auto"/>
                      <w:jc w:val="center"/>
                      <w:tblLook w:val="04A0" w:firstRow="1" w:lastRow="0" w:firstColumn="1" w:lastColumn="0" w:noHBand="0" w:noVBand="1"/>
                    </w:tblPr>
                    <w:tblGrid>
                      <w:gridCol w:w="4390"/>
                      <w:gridCol w:w="1816"/>
                    </w:tblGrid>
                    <w:tr w:rsidR="001D5988" w:rsidRPr="00F45FFB" w:rsidTr="004819D7">
                      <w:trPr>
                        <w:jc w:val="center"/>
                      </w:trPr>
                      <w:tc>
                        <w:tcPr>
                          <w:tcW w:w="4390" w:type="dxa"/>
                          <w:shd w:val="clear" w:color="auto" w:fill="auto"/>
                        </w:tcPr>
                        <w:p w:rsidR="001D5988" w:rsidRPr="00F45FFB" w:rsidRDefault="001D5988" w:rsidP="00F45FFB">
                          <w:pPr>
                            <w:rPr>
                              <w:color w:val="000000"/>
                              <w:w w:val="75"/>
                              <w:szCs w:val="28"/>
                            </w:rPr>
                          </w:pPr>
                          <w:r w:rsidRPr="00F45FFB">
                            <w:rPr>
                              <w:color w:val="000000"/>
                              <w:w w:val="75"/>
                              <w:szCs w:val="28"/>
                            </w:rPr>
                            <w:t>Копировал:</w:t>
                          </w:r>
                        </w:p>
                      </w:tc>
                      <w:tc>
                        <w:tcPr>
                          <w:tcW w:w="1816" w:type="dxa"/>
                          <w:shd w:val="clear" w:color="auto" w:fill="auto"/>
                        </w:tcPr>
                        <w:p w:rsidR="001D5988" w:rsidRPr="00F45FFB" w:rsidRDefault="001D5988" w:rsidP="00F45FFB">
                          <w:pPr>
                            <w:jc w:val="right"/>
                            <w:rPr>
                              <w:color w:val="000000"/>
                              <w:w w:val="75"/>
                              <w:sz w:val="22"/>
                              <w:szCs w:val="26"/>
                            </w:rPr>
                          </w:pPr>
                          <w:r w:rsidRPr="00F45FFB">
                            <w:rPr>
                              <w:color w:val="000000"/>
                              <w:w w:val="75"/>
                              <w:szCs w:val="26"/>
                            </w:rPr>
                            <w:t xml:space="preserve"> Формат А4</w:t>
                          </w:r>
                        </w:p>
                      </w:tc>
                    </w:tr>
                    <w:tr w:rsidR="001D5988" w:rsidRPr="00F45FFB" w:rsidTr="004819D7">
                      <w:trPr>
                        <w:jc w:val="center"/>
                      </w:trPr>
                      <w:tc>
                        <w:tcPr>
                          <w:tcW w:w="4390" w:type="dxa"/>
                          <w:shd w:val="clear" w:color="auto" w:fill="auto"/>
                        </w:tcPr>
                        <w:p w:rsidR="001D5988" w:rsidRPr="00F45FFB" w:rsidRDefault="001D5988" w:rsidP="00F45FFB">
                          <w:pPr>
                            <w:rPr>
                              <w:color w:val="000000"/>
                              <w:sz w:val="26"/>
                              <w:szCs w:val="26"/>
                            </w:rPr>
                          </w:pPr>
                        </w:p>
                      </w:tc>
                      <w:tc>
                        <w:tcPr>
                          <w:tcW w:w="1816" w:type="dxa"/>
                          <w:shd w:val="clear" w:color="auto" w:fill="auto"/>
                        </w:tcPr>
                        <w:p w:rsidR="001D5988" w:rsidRPr="00F45FFB" w:rsidRDefault="001D5988" w:rsidP="00F45FFB">
                          <w:pPr>
                            <w:jc w:val="right"/>
                            <w:rPr>
                              <w:color w:val="000000"/>
                              <w:sz w:val="26"/>
                              <w:szCs w:val="26"/>
                            </w:rPr>
                          </w:pPr>
                        </w:p>
                      </w:tc>
                    </w:tr>
                  </w:tbl>
                  <w:p w:rsidR="001D5988" w:rsidRPr="00F45FFB" w:rsidRDefault="001D5988" w:rsidP="00641D3E">
                    <w:pPr>
                      <w:rPr>
                        <w:color w:val="000000"/>
                        <w:sz w:val="26"/>
                        <w:szCs w:val="26"/>
                      </w:rPr>
                    </w:pPr>
                  </w:p>
                </w:txbxContent>
              </v:textbox>
              <w10:wrap anchorx="page" anchory="page"/>
            </v:rect>
          </w:pict>
        </mc:Fallback>
      </mc:AlternateContent>
    </w:r>
    <w:r>
      <w:rPr>
        <w:noProof/>
        <w:lang w:val="ru-RU" w:eastAsia="ru-RU"/>
      </w:rPr>
      <mc:AlternateContent>
        <mc:Choice Requires="wps">
          <w:drawing>
            <wp:anchor distT="0" distB="0" distL="114300" distR="114300" simplePos="0" relativeHeight="251566592" behindDoc="0" locked="0" layoutInCell="1" allowOverlap="1">
              <wp:simplePos x="0" y="0"/>
              <wp:positionH relativeFrom="page">
                <wp:posOffset>2341245</wp:posOffset>
              </wp:positionH>
              <wp:positionV relativeFrom="page">
                <wp:posOffset>8822055</wp:posOffset>
              </wp:positionV>
              <wp:extent cx="539750" cy="179705"/>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79705"/>
                      </a:xfrm>
                      <a:prstGeom prst="rect">
                        <a:avLst/>
                      </a:prstGeom>
                      <a:noFill/>
                      <a:ln w="6350">
                        <a:noFill/>
                      </a:ln>
                      <a:effectLst/>
                    </wps:spPr>
                    <wps:txbx>
                      <w:txbxContent>
                        <w:p w:rsidR="001D5988" w:rsidRPr="006E416F" w:rsidRDefault="001D5988" w:rsidP="00EC3477">
                          <w:pPr>
                            <w:jc w:val="center"/>
                            <w:rPr>
                              <w:w w:val="75"/>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 o:spid="_x0000_s1110" type="#_x0000_t202" style="position:absolute;left:0;text-align:left;margin-left:184.35pt;margin-top:694.65pt;width:42.5pt;height:14.15pt;z-index:25156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" filled="f" stroked="f" strokeweight=".5pt">
              <v:path arrowok="t"/>
              <v:textbox inset="0,0,0,0">
                <w:txbxContent>
                  <w:p w:rsidR="001D5988" w:rsidRPr="006E416F" w:rsidRDefault="001D5988" w:rsidP="00EC3477">
                    <w:pPr>
                      <w:jc w:val="center"/>
                      <w:rPr>
                        <w:w w:val="75"/>
                        <w:szCs w:val="18"/>
                      </w:rPr>
                    </w:pP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38944" behindDoc="0" locked="0" layoutInCell="1" allowOverlap="1">
              <wp:simplePos x="0" y="0"/>
              <wp:positionH relativeFrom="page">
                <wp:posOffset>2880995</wp:posOffset>
              </wp:positionH>
              <wp:positionV relativeFrom="page">
                <wp:posOffset>8821420</wp:posOffset>
              </wp:positionV>
              <wp:extent cx="360045" cy="179705"/>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9D2788" w:rsidRDefault="009D2788" w:rsidP="00A21EC6">
                          <w:pPr>
                            <w:jc w:val="center"/>
                            <w:rPr>
                              <w:w w:val="75"/>
                              <w:sz w:val="18"/>
                              <w:szCs w:val="18"/>
                            </w:rPr>
                          </w:pPr>
                          <w:bookmarkStart w:id="1" w:name="_GoBack"/>
                          <w:r w:rsidRPr="009D2788">
                            <w:rPr>
                              <w:w w:val="75"/>
                              <w:sz w:val="18"/>
                              <w:szCs w:val="18"/>
                            </w:rPr>
                            <w:t>21.10.21</w:t>
                          </w:r>
                          <w:bookmarkEnd w:id="1"/>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9" o:spid="_x0000_s1111" type="#_x0000_t202" style="position:absolute;left:0;text-align:left;margin-left:226.85pt;margin-top:694.6pt;width:28.35pt;height:14.15pt;z-index:251538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" filled="f" stroked="f" strokeweight=".5pt">
              <v:path arrowok="t"/>
              <v:textbox inset="0,0,0,0">
                <w:txbxContent>
                  <w:p w:rsidR="001D5988" w:rsidRPr="009D2788" w:rsidRDefault="009D2788" w:rsidP="00A21EC6">
                    <w:pPr>
                      <w:jc w:val="center"/>
                      <w:rPr>
                        <w:w w:val="75"/>
                        <w:sz w:val="18"/>
                        <w:szCs w:val="18"/>
                      </w:rPr>
                    </w:pPr>
                    <w:bookmarkStart w:id="2" w:name="_GoBack"/>
                    <w:r w:rsidRPr="009D2788">
                      <w:rPr>
                        <w:w w:val="75"/>
                        <w:sz w:val="18"/>
                        <w:szCs w:val="18"/>
                      </w:rPr>
                      <w:t>21.10.21</w:t>
                    </w:r>
                    <w:bookmarkEnd w:id="2"/>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35872" behindDoc="0" locked="0" layoutInCell="1" allowOverlap="1">
              <wp:simplePos x="0" y="0"/>
              <wp:positionH relativeFrom="page">
                <wp:posOffset>1980565</wp:posOffset>
              </wp:positionH>
              <wp:positionV relativeFrom="page">
                <wp:posOffset>8822055</wp:posOffset>
              </wp:positionV>
              <wp:extent cx="360045" cy="179705"/>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9D2788" w:rsidRDefault="009D2788" w:rsidP="00A21EC6">
                          <w:pPr>
                            <w:jc w:val="center"/>
                            <w:rPr>
                              <w:w w:val="75"/>
                              <w:sz w:val="20"/>
                              <w:szCs w:val="20"/>
                            </w:rPr>
                          </w:pPr>
                          <w:r w:rsidRPr="009D2788">
                            <w:rPr>
                              <w:w w:val="75"/>
                              <w:sz w:val="20"/>
                              <w:szCs w:val="20"/>
                            </w:rPr>
                            <w:t>494-21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 o:spid="_x0000_s1112" type="#_x0000_t202" style="position:absolute;left:0;text-align:left;margin-left:155.95pt;margin-top:694.65pt;width:28.35pt;height:14.15pt;z-index:251535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" filled="f" stroked="f" strokeweight=".5pt">
              <v:path arrowok="t"/>
              <v:textbox inset="0,0,0,0">
                <w:txbxContent>
                  <w:p w:rsidR="001D5988" w:rsidRPr="009D2788" w:rsidRDefault="009D2788" w:rsidP="00A21EC6">
                    <w:pPr>
                      <w:jc w:val="center"/>
                      <w:rPr>
                        <w:w w:val="75"/>
                        <w:sz w:val="20"/>
                        <w:szCs w:val="20"/>
                      </w:rPr>
                    </w:pPr>
                    <w:r w:rsidRPr="009D2788">
                      <w:rPr>
                        <w:w w:val="75"/>
                        <w:sz w:val="20"/>
                        <w:szCs w:val="20"/>
                      </w:rPr>
                      <w:t>494-21</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32800" behindDoc="0" locked="0" layoutInCell="1" allowOverlap="1">
              <wp:simplePos x="0" y="0"/>
              <wp:positionH relativeFrom="page">
                <wp:posOffset>1620520</wp:posOffset>
              </wp:positionH>
              <wp:positionV relativeFrom="page">
                <wp:posOffset>8821420</wp:posOffset>
              </wp:positionV>
              <wp:extent cx="360045" cy="179705"/>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6E416F" w:rsidRDefault="009D2788" w:rsidP="00A21EC6">
                          <w:pPr>
                            <w:jc w:val="center"/>
                            <w:rPr>
                              <w:w w:val="75"/>
                              <w:szCs w:val="18"/>
                            </w:rPr>
                          </w:pPr>
                          <w:r>
                            <w:rPr>
                              <w:w w:val="75"/>
                              <w:szCs w:val="18"/>
                            </w:rPr>
                            <w:t>Зам.</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113" type="#_x0000_t202" style="position:absolute;left:0;text-align:left;margin-left:127.6pt;margin-top:694.6pt;width:28.35pt;height:14.15pt;z-index:251532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" filled="f" stroked="f" strokeweight=".5pt">
              <v:path arrowok="t"/>
              <v:textbox inset="0,0,0,0">
                <w:txbxContent>
                  <w:p w:rsidR="001D5988" w:rsidRPr="006E416F" w:rsidRDefault="009D2788" w:rsidP="00A21EC6">
                    <w:pPr>
                      <w:jc w:val="center"/>
                      <w:rPr>
                        <w:w w:val="75"/>
                        <w:szCs w:val="18"/>
                      </w:rPr>
                    </w:pPr>
                    <w:r>
                      <w:rPr>
                        <w:w w:val="75"/>
                        <w:szCs w:val="18"/>
                      </w:rPr>
                      <w:t>Зам.</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29728" behindDoc="0" locked="0" layoutInCell="1" allowOverlap="1">
              <wp:simplePos x="0" y="0"/>
              <wp:positionH relativeFrom="page">
                <wp:posOffset>1260475</wp:posOffset>
              </wp:positionH>
              <wp:positionV relativeFrom="page">
                <wp:posOffset>8821420</wp:posOffset>
              </wp:positionV>
              <wp:extent cx="360045" cy="179705"/>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6E416F" w:rsidRDefault="001D5988" w:rsidP="00A21EC6">
                          <w:pPr>
                            <w:jc w:val="center"/>
                            <w:rPr>
                              <w:w w:val="75"/>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114" type="#_x0000_t202" style="position:absolute;left:0;text-align:left;margin-left:99.25pt;margin-top:694.6pt;width:28.35pt;height:14.15pt;z-index:251529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" filled="f" stroked="f" strokeweight=".5pt">
              <v:path arrowok="t"/>
              <v:textbox inset="0,0,0,0">
                <w:txbxContent>
                  <w:p w:rsidR="001D5988" w:rsidRPr="006E416F" w:rsidRDefault="001D5988" w:rsidP="00A21EC6">
                    <w:pPr>
                      <w:jc w:val="center"/>
                      <w:rPr>
                        <w:w w:val="75"/>
                        <w:szCs w:val="18"/>
                      </w:rPr>
                    </w:pP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26656" behindDoc="0" locked="0" layoutInCell="1" allowOverlap="1">
              <wp:simplePos x="0" y="0"/>
              <wp:positionH relativeFrom="page">
                <wp:posOffset>900430</wp:posOffset>
              </wp:positionH>
              <wp:positionV relativeFrom="page">
                <wp:posOffset>8822055</wp:posOffset>
              </wp:positionV>
              <wp:extent cx="360045" cy="17970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6E416F" w:rsidRDefault="009D2788" w:rsidP="00A21EC6">
                          <w:pPr>
                            <w:jc w:val="center"/>
                            <w:rPr>
                              <w:w w:val="75"/>
                              <w:szCs w:val="18"/>
                            </w:rPr>
                          </w:pPr>
                          <w:r>
                            <w:rPr>
                              <w:w w:val="75"/>
                              <w:szCs w:val="18"/>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115" type="#_x0000_t202" style="position:absolute;left:0;text-align:left;margin-left:70.9pt;margin-top:694.65pt;width:28.35pt;height:14.15pt;z-index:25152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" filled="f" stroked="f" strokeweight=".5pt">
              <v:path arrowok="t"/>
              <v:textbox inset="0,0,0,0">
                <w:txbxContent>
                  <w:p w:rsidR="001D5988" w:rsidRPr="006E416F" w:rsidRDefault="009D2788" w:rsidP="00A21EC6">
                    <w:pPr>
                      <w:jc w:val="center"/>
                      <w:rPr>
                        <w:w w:val="75"/>
                        <w:szCs w:val="18"/>
                      </w:rPr>
                    </w:pPr>
                    <w:r>
                      <w:rPr>
                        <w:w w:val="75"/>
                        <w:szCs w:val="18"/>
                      </w:rPr>
                      <w:t>1</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23584" behindDoc="0" locked="0" layoutInCell="1" allowOverlap="1">
              <wp:simplePos x="0" y="0"/>
              <wp:positionH relativeFrom="page">
                <wp:posOffset>2880995</wp:posOffset>
              </wp:positionH>
              <wp:positionV relativeFrom="page">
                <wp:posOffset>8641080</wp:posOffset>
              </wp:positionV>
              <wp:extent cx="360045" cy="179705"/>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9D2788" w:rsidRDefault="009D2788" w:rsidP="00A21EC6">
                          <w:pPr>
                            <w:jc w:val="center"/>
                            <w:rPr>
                              <w:w w:val="75"/>
                              <w:sz w:val="18"/>
                              <w:szCs w:val="18"/>
                            </w:rPr>
                          </w:pPr>
                          <w:r w:rsidRPr="009D2788">
                            <w:rPr>
                              <w:w w:val="75"/>
                              <w:sz w:val="18"/>
                              <w:szCs w:val="18"/>
                            </w:rPr>
                            <w:t>03.06.22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116" type="#_x0000_t202" style="position:absolute;left:0;text-align:left;margin-left:226.85pt;margin-top:680.4pt;width:28.35pt;height:14.15pt;z-index:251523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" filled="f" stroked="f" strokeweight=".5pt">
              <v:path arrowok="t"/>
              <v:textbox inset="0,0,0,0">
                <w:txbxContent>
                  <w:p w:rsidR="001D5988" w:rsidRPr="009D2788" w:rsidRDefault="009D2788" w:rsidP="00A21EC6">
                    <w:pPr>
                      <w:jc w:val="center"/>
                      <w:rPr>
                        <w:w w:val="75"/>
                        <w:sz w:val="18"/>
                        <w:szCs w:val="18"/>
                      </w:rPr>
                    </w:pPr>
                    <w:r w:rsidRPr="009D2788">
                      <w:rPr>
                        <w:w w:val="75"/>
                        <w:sz w:val="18"/>
                        <w:szCs w:val="18"/>
                      </w:rPr>
                      <w:t>03.06.22</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20512" behindDoc="0" locked="0" layoutInCell="1" allowOverlap="1">
              <wp:simplePos x="0" y="0"/>
              <wp:positionH relativeFrom="page">
                <wp:posOffset>1978025</wp:posOffset>
              </wp:positionH>
              <wp:positionV relativeFrom="page">
                <wp:posOffset>8642350</wp:posOffset>
              </wp:positionV>
              <wp:extent cx="359410" cy="179705"/>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9410" cy="179705"/>
                      </a:xfrm>
                      <a:prstGeom prst="rect">
                        <a:avLst/>
                      </a:prstGeom>
                      <a:noFill/>
                      <a:ln w="6350">
                        <a:noFill/>
                      </a:ln>
                      <a:effectLst/>
                    </wps:spPr>
                    <wps:txbx>
                      <w:txbxContent>
                        <w:p w:rsidR="001D5988" w:rsidRPr="009D2788" w:rsidRDefault="009D2788" w:rsidP="00C12DF1">
                          <w:pPr>
                            <w:jc w:val="center"/>
                            <w:rPr>
                              <w:w w:val="75"/>
                              <w:sz w:val="20"/>
                              <w:szCs w:val="20"/>
                            </w:rPr>
                          </w:pPr>
                          <w:r w:rsidRPr="009D2788">
                            <w:rPr>
                              <w:w w:val="75"/>
                              <w:sz w:val="20"/>
                              <w:szCs w:val="20"/>
                            </w:rPr>
                            <w:t>800-22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117" type="#_x0000_t202" style="position:absolute;left:0;text-align:left;margin-left:155.75pt;margin-top:680.5pt;width:28.3pt;height:14.15pt;z-index:25152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" filled="f" stroked="f" strokeweight=".5pt">
              <v:path arrowok="t"/>
              <v:textbox inset="0,0,0,0">
                <w:txbxContent>
                  <w:p w:rsidR="001D5988" w:rsidRPr="009D2788" w:rsidRDefault="009D2788" w:rsidP="00C12DF1">
                    <w:pPr>
                      <w:jc w:val="center"/>
                      <w:rPr>
                        <w:w w:val="75"/>
                        <w:sz w:val="20"/>
                        <w:szCs w:val="20"/>
                      </w:rPr>
                    </w:pPr>
                    <w:r w:rsidRPr="009D2788">
                      <w:rPr>
                        <w:w w:val="75"/>
                        <w:sz w:val="20"/>
                        <w:szCs w:val="20"/>
                      </w:rPr>
                      <w:t>800-22</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17440" behindDoc="0" locked="0" layoutInCell="1" allowOverlap="1">
              <wp:simplePos x="0" y="0"/>
              <wp:positionH relativeFrom="page">
                <wp:posOffset>1620520</wp:posOffset>
              </wp:positionH>
              <wp:positionV relativeFrom="page">
                <wp:posOffset>8642350</wp:posOffset>
              </wp:positionV>
              <wp:extent cx="360045" cy="179705"/>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9D2788" w:rsidRDefault="009D2788" w:rsidP="00C12DF1">
                          <w:pPr>
                            <w:jc w:val="center"/>
                            <w:rPr>
                              <w:w w:val="75"/>
                              <w:sz w:val="18"/>
                              <w:szCs w:val="18"/>
                            </w:rPr>
                          </w:pPr>
                          <w:r w:rsidRPr="009D2788">
                            <w:rPr>
                              <w:w w:val="75"/>
                              <w:sz w:val="18"/>
                              <w:szCs w:val="18"/>
                            </w:rPr>
                            <w:t>Зам. все</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118" type="#_x0000_t202" style="position:absolute;left:0;text-align:left;margin-left:127.6pt;margin-top:680.5pt;width:28.35pt;height:14.15pt;z-index:25151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" filled="f" stroked="f" strokeweight=".5pt">
              <v:path arrowok="t"/>
              <v:textbox inset="0,0,0,0">
                <w:txbxContent>
                  <w:p w:rsidR="001D5988" w:rsidRPr="009D2788" w:rsidRDefault="009D2788" w:rsidP="00C12DF1">
                    <w:pPr>
                      <w:jc w:val="center"/>
                      <w:rPr>
                        <w:w w:val="75"/>
                        <w:sz w:val="18"/>
                        <w:szCs w:val="18"/>
                      </w:rPr>
                    </w:pPr>
                    <w:r w:rsidRPr="009D2788">
                      <w:rPr>
                        <w:w w:val="75"/>
                        <w:sz w:val="18"/>
                        <w:szCs w:val="18"/>
                      </w:rPr>
                      <w:t>Зам. все</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14368" behindDoc="0" locked="0" layoutInCell="1" allowOverlap="1">
              <wp:simplePos x="0" y="0"/>
              <wp:positionH relativeFrom="page">
                <wp:posOffset>1259840</wp:posOffset>
              </wp:positionH>
              <wp:positionV relativeFrom="page">
                <wp:posOffset>8642350</wp:posOffset>
              </wp:positionV>
              <wp:extent cx="360045" cy="179705"/>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6E416F" w:rsidRDefault="001D5988" w:rsidP="00C12DF1">
                          <w:pPr>
                            <w:jc w:val="center"/>
                            <w:rPr>
                              <w:w w:val="75"/>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119" type="#_x0000_t202" style="position:absolute;left:0;text-align:left;margin-left:99.2pt;margin-top:680.5pt;width:28.35pt;height:14.15pt;z-index:25151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" filled="f" stroked="f" strokeweight=".5pt">
              <v:path arrowok="t"/>
              <v:textbox inset="0,0,0,0">
                <w:txbxContent>
                  <w:p w:rsidR="001D5988" w:rsidRPr="006E416F" w:rsidRDefault="001D5988" w:rsidP="00C12DF1">
                    <w:pPr>
                      <w:jc w:val="center"/>
                      <w:rPr>
                        <w:w w:val="75"/>
                        <w:szCs w:val="18"/>
                      </w:rPr>
                    </w:pP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12672" behindDoc="0" locked="0" layoutInCell="1" allowOverlap="1">
              <wp:simplePos x="0" y="0"/>
              <wp:positionH relativeFrom="page">
                <wp:posOffset>3240405</wp:posOffset>
              </wp:positionH>
              <wp:positionV relativeFrom="page">
                <wp:posOffset>9183370</wp:posOffset>
              </wp:positionV>
              <wp:extent cx="2339975" cy="899795"/>
              <wp:effectExtent l="1905" t="1270" r="1270" b="3810"/>
              <wp:wrapNone/>
              <wp:docPr id="1"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899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Pr="0009015E" w:rsidRDefault="001D5988" w:rsidP="00BD1393">
                          <w:pPr>
                            <w:jc w:val="center"/>
                            <w:rPr>
                              <w:w w:val="75"/>
                              <w:sz w:val="32"/>
                              <w:szCs w:val="32"/>
                            </w:rPr>
                          </w:pPr>
                          <w:r>
                            <w:rPr>
                              <w:w w:val="75"/>
                              <w:sz w:val="32"/>
                              <w:szCs w:val="32"/>
                            </w:rPr>
                            <w:t>Пояснительная записка</w:t>
                          </w:r>
                          <w:r w:rsidRPr="0009015E">
                            <w:rPr>
                              <w:w w:val="75"/>
                              <w:sz w:val="32"/>
                              <w:szCs w:val="32"/>
                            </w:rPr>
                            <w:t>.</w:t>
                          </w:r>
                        </w:p>
                        <w:p w:rsidR="001D5988" w:rsidRPr="00BD1393" w:rsidRDefault="001D5988" w:rsidP="00BD1393">
                          <w:pPr>
                            <w:rPr>
                              <w:szCs w:val="40"/>
                            </w:rPr>
                          </w:pPr>
                        </w:p>
                      </w:txbxContent>
                    </wps:txbx>
                    <wps:bodyPr rot="0" vert="horz" wrap="square" lIns="0" tIns="28800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id="Text Box 77" o:spid="_x0000_s1120" type="#_x0000_t202" style="position:absolute;left:0;text-align:left;margin-left:255.15pt;margin-top:723.1pt;width:184.25pt;height:70.85pt;z-index:2516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" filled="f" stroked="f" strokeweight=".5pt">
              <v:textbox inset="0,8mm,0,0">
                <w:txbxContent>
                  <w:p w:rsidR="001D5988" w:rsidRPr="0009015E" w:rsidRDefault="001D5988" w:rsidP="00BD1393">
                    <w:pPr>
                      <w:jc w:val="center"/>
                      <w:rPr>
                        <w:w w:val="75"/>
                        <w:sz w:val="32"/>
                        <w:szCs w:val="32"/>
                      </w:rPr>
                    </w:pPr>
                    <w:r>
                      <w:rPr>
                        <w:w w:val="75"/>
                        <w:sz w:val="32"/>
                        <w:szCs w:val="32"/>
                      </w:rPr>
                      <w:t>Пояснительная записка</w:t>
                    </w:r>
                    <w:r w:rsidRPr="0009015E">
                      <w:rPr>
                        <w:w w:val="75"/>
                        <w:sz w:val="32"/>
                        <w:szCs w:val="32"/>
                      </w:rPr>
                      <w:t>.</w:t>
                    </w:r>
                  </w:p>
                  <w:p w:rsidR="001D5988" w:rsidRPr="00BD1393" w:rsidRDefault="001D5988" w:rsidP="00BD1393">
                    <w:pPr>
                      <w:rPr>
                        <w:szCs w:val="40"/>
                      </w:rPr>
                    </w:pP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06528" behindDoc="0" locked="0" layoutInCell="1" allowOverlap="1">
              <wp:simplePos x="0" y="0"/>
              <wp:positionH relativeFrom="page">
                <wp:posOffset>1620520</wp:posOffset>
              </wp:positionH>
              <wp:positionV relativeFrom="page">
                <wp:posOffset>9180830</wp:posOffset>
              </wp:positionV>
              <wp:extent cx="720090" cy="179705"/>
              <wp:effectExtent l="0" t="0" r="0"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090" cy="179705"/>
                      </a:xfrm>
                      <a:prstGeom prst="rect">
                        <a:avLst/>
                      </a:prstGeom>
                      <a:noFill/>
                      <a:ln w="6350">
                        <a:noFill/>
                      </a:ln>
                      <a:effectLst/>
                    </wps:spPr>
                    <wps:txbx>
                      <w:txbxContent>
                        <w:p w:rsidR="001D5988" w:rsidRPr="006E416F" w:rsidRDefault="001D5988" w:rsidP="00DB49A6">
                          <w:pPr>
                            <w:rPr>
                              <w:w w:val="75"/>
                              <w:szCs w:val="18"/>
                            </w:rPr>
                          </w:pPr>
                          <w:r>
                            <w:rPr>
                              <w:w w:val="75"/>
                              <w:szCs w:val="18"/>
                            </w:rPr>
                            <w:t>Холодова</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121" type="#_x0000_t202" style="position:absolute;left:0;text-align:left;margin-left:127.6pt;margin-top:722.9pt;width:56.7pt;height:14.15pt;z-index:25160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" filled="f" stroked="f" strokeweight=".5pt">
              <v:path arrowok="t"/>
              <v:textbox inset="1mm,0,0,0">
                <w:txbxContent>
                  <w:p w:rsidR="001D5988" w:rsidRPr="006E416F" w:rsidRDefault="001D5988" w:rsidP="00DB49A6">
                    <w:pPr>
                      <w:rPr>
                        <w:w w:val="75"/>
                        <w:szCs w:val="18"/>
                      </w:rPr>
                    </w:pPr>
                    <w:r>
                      <w:rPr>
                        <w:w w:val="75"/>
                        <w:szCs w:val="18"/>
                      </w:rPr>
                      <w:t>Холодова</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03456" behindDoc="0" locked="0" layoutInCell="1" allowOverlap="1">
              <wp:simplePos x="0" y="0"/>
              <wp:positionH relativeFrom="page">
                <wp:posOffset>900430</wp:posOffset>
              </wp:positionH>
              <wp:positionV relativeFrom="page">
                <wp:posOffset>9901555</wp:posOffset>
              </wp:positionV>
              <wp:extent cx="720090" cy="17970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090" cy="179705"/>
                      </a:xfrm>
                      <a:prstGeom prst="rect">
                        <a:avLst/>
                      </a:prstGeom>
                      <a:noFill/>
                      <a:ln w="6350">
                        <a:noFill/>
                      </a:ln>
                      <a:effectLst/>
                    </wps:spPr>
                    <wps:txbx>
                      <w:txbxContent>
                        <w:p w:rsidR="001D5988" w:rsidRPr="006E416F" w:rsidRDefault="001D5988" w:rsidP="00DB49A6">
                          <w:pPr>
                            <w:rPr>
                              <w:w w:val="75"/>
                              <w:szCs w:val="18"/>
                            </w:rPr>
                          </w:pP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0" o:spid="_x0000_s1122" type="#_x0000_t202" style="position:absolute;left:0;text-align:left;margin-left:70.9pt;margin-top:779.65pt;width:56.7pt;height:14.15pt;z-index:25160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" filled="f" stroked="f" strokeweight=".5pt">
              <v:path arrowok="t"/>
              <v:textbox inset="1mm,0,0,0">
                <w:txbxContent>
                  <w:p w:rsidR="001D5988" w:rsidRPr="006E416F" w:rsidRDefault="001D5988" w:rsidP="00DB49A6">
                    <w:pPr>
                      <w:rPr>
                        <w:w w:val="75"/>
                        <w:szCs w:val="18"/>
                      </w:rPr>
                    </w:pP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00384" behindDoc="0" locked="0" layoutInCell="1" allowOverlap="1">
              <wp:simplePos x="0" y="0"/>
              <wp:positionH relativeFrom="page">
                <wp:posOffset>900430</wp:posOffset>
              </wp:positionH>
              <wp:positionV relativeFrom="page">
                <wp:posOffset>9721215</wp:posOffset>
              </wp:positionV>
              <wp:extent cx="720090" cy="179705"/>
              <wp:effectExtent l="0" t="0" r="0"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090" cy="179705"/>
                      </a:xfrm>
                      <a:prstGeom prst="rect">
                        <a:avLst/>
                      </a:prstGeom>
                      <a:noFill/>
                      <a:ln w="6350">
                        <a:noFill/>
                      </a:ln>
                      <a:effectLst/>
                    </wps:spPr>
                    <wps:txbx>
                      <w:txbxContent>
                        <w:p w:rsidR="001D5988" w:rsidRPr="006E416F" w:rsidRDefault="001D5988" w:rsidP="00DB49A6">
                          <w:pPr>
                            <w:rPr>
                              <w:w w:val="75"/>
                              <w:szCs w:val="18"/>
                            </w:rPr>
                          </w:pP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9" o:spid="_x0000_s1123" type="#_x0000_t202" style="position:absolute;left:0;text-align:left;margin-left:70.9pt;margin-top:765.45pt;width:56.7pt;height:14.15pt;z-index:25160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" filled="f" stroked="f" strokeweight=".5pt">
              <v:path arrowok="t"/>
              <v:textbox inset="1mm,0,0,0">
                <w:txbxContent>
                  <w:p w:rsidR="001D5988" w:rsidRPr="006E416F" w:rsidRDefault="001D5988" w:rsidP="00DB49A6">
                    <w:pPr>
                      <w:rPr>
                        <w:w w:val="75"/>
                        <w:szCs w:val="18"/>
                      </w:rPr>
                    </w:pP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97312" behindDoc="0" locked="0" layoutInCell="1" allowOverlap="1">
              <wp:simplePos x="0" y="0"/>
              <wp:positionH relativeFrom="page">
                <wp:posOffset>900430</wp:posOffset>
              </wp:positionH>
              <wp:positionV relativeFrom="page">
                <wp:posOffset>9540240</wp:posOffset>
              </wp:positionV>
              <wp:extent cx="720090" cy="179705"/>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090" cy="179705"/>
                      </a:xfrm>
                      <a:prstGeom prst="rect">
                        <a:avLst/>
                      </a:prstGeom>
                      <a:noFill/>
                      <a:ln w="6350">
                        <a:noFill/>
                      </a:ln>
                      <a:effectLst/>
                    </wps:spPr>
                    <wps:txbx>
                      <w:txbxContent>
                        <w:p w:rsidR="001D5988" w:rsidRPr="006E416F" w:rsidRDefault="001D5988" w:rsidP="00DB49A6">
                          <w:pPr>
                            <w:rPr>
                              <w:w w:val="75"/>
                              <w:szCs w:val="18"/>
                            </w:rPr>
                          </w:pPr>
                          <w:r w:rsidRPr="006E416F">
                            <w:rPr>
                              <w:w w:val="75"/>
                              <w:szCs w:val="18"/>
                            </w:rPr>
                            <w:t>ГИП</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8" o:spid="_x0000_s1124" type="#_x0000_t202" style="position:absolute;left:0;text-align:left;margin-left:70.9pt;margin-top:751.2pt;width:56.7pt;height:14.15pt;z-index:25159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" filled="f" stroked="f" strokeweight=".5pt">
              <v:path arrowok="t"/>
              <v:textbox inset="1mm,0,0,0">
                <w:txbxContent>
                  <w:p w:rsidR="001D5988" w:rsidRPr="006E416F" w:rsidRDefault="001D5988" w:rsidP="00DB49A6">
                    <w:pPr>
                      <w:rPr>
                        <w:w w:val="75"/>
                        <w:szCs w:val="18"/>
                      </w:rPr>
                    </w:pPr>
                    <w:r w:rsidRPr="006E416F">
                      <w:rPr>
                        <w:w w:val="75"/>
                        <w:szCs w:val="18"/>
                      </w:rPr>
                      <w:t>ГИП</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94240" behindDoc="0" locked="0" layoutInCell="1" allowOverlap="1">
              <wp:simplePos x="0" y="0"/>
              <wp:positionH relativeFrom="page">
                <wp:posOffset>900430</wp:posOffset>
              </wp:positionH>
              <wp:positionV relativeFrom="page">
                <wp:posOffset>9360535</wp:posOffset>
              </wp:positionV>
              <wp:extent cx="720090" cy="179705"/>
              <wp:effectExtent l="0" t="0" r="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090" cy="179705"/>
                      </a:xfrm>
                      <a:prstGeom prst="rect">
                        <a:avLst/>
                      </a:prstGeom>
                      <a:noFill/>
                      <a:ln w="6350">
                        <a:noFill/>
                      </a:ln>
                      <a:effectLst/>
                    </wps:spPr>
                    <wps:txbx>
                      <w:txbxContent>
                        <w:p w:rsidR="001D5988" w:rsidRPr="006E416F" w:rsidRDefault="001D5988" w:rsidP="001965EC">
                          <w:pPr>
                            <w:rPr>
                              <w:w w:val="75"/>
                              <w:szCs w:val="18"/>
                            </w:rPr>
                          </w:pPr>
                          <w:r>
                            <w:rPr>
                              <w:w w:val="75"/>
                              <w:szCs w:val="18"/>
                            </w:rPr>
                            <w:t>ГАП</w:t>
                          </w:r>
                        </w:p>
                        <w:p w:rsidR="001D5988" w:rsidRPr="006E416F" w:rsidRDefault="001D5988" w:rsidP="00DB49A6">
                          <w:pPr>
                            <w:rPr>
                              <w:w w:val="75"/>
                              <w:szCs w:val="18"/>
                            </w:rPr>
                          </w:pPr>
                          <w:r w:rsidRPr="006E416F">
                            <w:rPr>
                              <w:w w:val="75"/>
                              <w:szCs w:val="18"/>
                            </w:rPr>
                            <w:t>ь</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 o:spid="_x0000_s1125" type="#_x0000_t202" style="position:absolute;left:0;text-align:left;margin-left:70.9pt;margin-top:737.05pt;width:56.7pt;height:14.15pt;z-index:25159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" filled="f" stroked="f" strokeweight=".5pt">
              <v:path arrowok="t"/>
              <v:textbox inset="1mm,0,0,0">
                <w:txbxContent>
                  <w:p w:rsidR="001D5988" w:rsidRPr="006E416F" w:rsidRDefault="001D5988" w:rsidP="001965EC">
                    <w:pPr>
                      <w:rPr>
                        <w:w w:val="75"/>
                        <w:szCs w:val="18"/>
                      </w:rPr>
                    </w:pPr>
                    <w:r>
                      <w:rPr>
                        <w:w w:val="75"/>
                        <w:szCs w:val="18"/>
                      </w:rPr>
                      <w:t>ГАП</w:t>
                    </w:r>
                  </w:p>
                  <w:p w:rsidR="001D5988" w:rsidRPr="006E416F" w:rsidRDefault="001D5988" w:rsidP="00DB49A6">
                    <w:pPr>
                      <w:rPr>
                        <w:w w:val="75"/>
                        <w:szCs w:val="18"/>
                      </w:rPr>
                    </w:pPr>
                    <w:r w:rsidRPr="006E416F">
                      <w:rPr>
                        <w:w w:val="75"/>
                        <w:szCs w:val="18"/>
                      </w:rPr>
                      <w:t>ь</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91168" behindDoc="0" locked="0" layoutInCell="1" allowOverlap="1">
              <wp:simplePos x="0" y="0"/>
              <wp:positionH relativeFrom="page">
                <wp:posOffset>900430</wp:posOffset>
              </wp:positionH>
              <wp:positionV relativeFrom="page">
                <wp:posOffset>9180830</wp:posOffset>
              </wp:positionV>
              <wp:extent cx="720090" cy="179705"/>
              <wp:effectExtent l="0" t="0" r="0" b="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090" cy="179705"/>
                      </a:xfrm>
                      <a:prstGeom prst="rect">
                        <a:avLst/>
                      </a:prstGeom>
                      <a:noFill/>
                      <a:ln w="6350">
                        <a:noFill/>
                      </a:ln>
                      <a:effectLst/>
                    </wps:spPr>
                    <wps:txbx>
                      <w:txbxContent>
                        <w:p w:rsidR="001D5988" w:rsidRPr="006E416F" w:rsidRDefault="001D5988" w:rsidP="00DB49A6">
                          <w:pPr>
                            <w:rPr>
                              <w:w w:val="75"/>
                              <w:szCs w:val="18"/>
                            </w:rPr>
                          </w:pPr>
                          <w:proofErr w:type="spellStart"/>
                          <w:r>
                            <w:rPr>
                              <w:w w:val="75"/>
                              <w:szCs w:val="18"/>
                            </w:rPr>
                            <w:t>Нач</w:t>
                          </w:r>
                          <w:r w:rsidRPr="006E416F">
                            <w:rPr>
                              <w:w w:val="75"/>
                              <w:szCs w:val="18"/>
                            </w:rPr>
                            <w:t>.</w:t>
                          </w:r>
                          <w:r>
                            <w:rPr>
                              <w:w w:val="75"/>
                              <w:szCs w:val="18"/>
                            </w:rPr>
                            <w:t>АПМ</w:t>
                          </w:r>
                          <w:proofErr w:type="spellEnd"/>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6" o:spid="_x0000_s1126" type="#_x0000_t202" style="position:absolute;left:0;text-align:left;margin-left:70.9pt;margin-top:722.9pt;width:56.7pt;height:14.15pt;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" filled="f" stroked="f" strokeweight=".5pt">
              <v:path arrowok="t"/>
              <v:textbox inset="1mm,0,0,0">
                <w:txbxContent>
                  <w:p w:rsidR="001D5988" w:rsidRPr="006E416F" w:rsidRDefault="001D5988" w:rsidP="00DB49A6">
                    <w:pPr>
                      <w:rPr>
                        <w:w w:val="75"/>
                        <w:szCs w:val="18"/>
                      </w:rPr>
                    </w:pPr>
                    <w:proofErr w:type="spellStart"/>
                    <w:r>
                      <w:rPr>
                        <w:w w:val="75"/>
                        <w:szCs w:val="18"/>
                      </w:rPr>
                      <w:t>Нач</w:t>
                    </w:r>
                    <w:r w:rsidRPr="006E416F">
                      <w:rPr>
                        <w:w w:val="75"/>
                        <w:szCs w:val="18"/>
                      </w:rPr>
                      <w:t>.</w:t>
                    </w:r>
                    <w:r>
                      <w:rPr>
                        <w:w w:val="75"/>
                        <w:szCs w:val="18"/>
                      </w:rPr>
                      <w:t>АПМ</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88096" behindDoc="0" locked="0" layoutInCell="1" allowOverlap="1">
              <wp:simplePos x="0" y="0"/>
              <wp:positionH relativeFrom="page">
                <wp:posOffset>6661150</wp:posOffset>
              </wp:positionH>
              <wp:positionV relativeFrom="page">
                <wp:posOffset>9361170</wp:posOffset>
              </wp:positionV>
              <wp:extent cx="720090" cy="179705"/>
              <wp:effectExtent l="0" t="0" r="0" b="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090" cy="179705"/>
                      </a:xfrm>
                      <a:prstGeom prst="rect">
                        <a:avLst/>
                      </a:prstGeom>
                      <a:noFill/>
                      <a:ln w="6350">
                        <a:noFill/>
                      </a:ln>
                      <a:effectLst/>
                    </wps:spPr>
                    <wps:txbx>
                      <w:txbxContent>
                        <w:p w:rsidR="001D5988" w:rsidRPr="00FB6FCF" w:rsidRDefault="001D5988" w:rsidP="005548EA">
                          <w:pPr>
                            <w:jc w:val="center"/>
                            <w:rPr>
                              <w:w w:val="75"/>
                              <w:szCs w:val="18"/>
                            </w:rPr>
                          </w:pPr>
                          <w:r>
                            <w:rPr>
                              <w:noProof/>
                              <w:w w:val="75"/>
                              <w:szCs w:val="18"/>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5" o:spid="_x0000_s1127" type="#_x0000_t202" style="position:absolute;left:0;text-align:left;margin-left:524.5pt;margin-top:737.1pt;width:56.7pt;height:14.15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" filled="f" stroked="f" strokeweight=".5pt">
              <v:path arrowok="t"/>
              <v:textbox inset="0,0,0,0">
                <w:txbxContent>
                  <w:p w:rsidR="001D5988" w:rsidRPr="00FB6FCF" w:rsidRDefault="001D5988" w:rsidP="005548EA">
                    <w:pPr>
                      <w:jc w:val="center"/>
                      <w:rPr>
                        <w:w w:val="75"/>
                        <w:szCs w:val="18"/>
                      </w:rPr>
                    </w:pPr>
                    <w:r>
                      <w:rPr>
                        <w:noProof/>
                        <w:w w:val="75"/>
                        <w:szCs w:val="18"/>
                      </w:rPr>
                      <w:t>1</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85024" behindDoc="0" locked="0" layoutInCell="1" allowOverlap="1">
              <wp:simplePos x="0" y="0"/>
              <wp:positionH relativeFrom="page">
                <wp:posOffset>6661150</wp:posOffset>
              </wp:positionH>
              <wp:positionV relativeFrom="page">
                <wp:posOffset>9183370</wp:posOffset>
              </wp:positionV>
              <wp:extent cx="720090" cy="179705"/>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090" cy="179705"/>
                      </a:xfrm>
                      <a:prstGeom prst="rect">
                        <a:avLst/>
                      </a:prstGeom>
                      <a:noFill/>
                      <a:ln w="6350">
                        <a:noFill/>
                      </a:ln>
                      <a:effectLst/>
                    </wps:spPr>
                    <wps:txbx>
                      <w:txbxContent>
                        <w:p w:rsidR="001D5988" w:rsidRPr="00FB6FCF" w:rsidRDefault="001D5988" w:rsidP="005548EA">
                          <w:pPr>
                            <w:jc w:val="center"/>
                            <w:rPr>
                              <w:w w:val="75"/>
                              <w:szCs w:val="18"/>
                            </w:rPr>
                          </w:pPr>
                          <w:r w:rsidRPr="00FB6FCF">
                            <w:rPr>
                              <w:w w:val="75"/>
                              <w:szCs w:val="18"/>
                            </w:rPr>
                            <w:t>Листов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4" o:spid="_x0000_s1128" type="#_x0000_t202" style="position:absolute;left:0;text-align:left;margin-left:524.5pt;margin-top:723.1pt;width:56.7pt;height:14.15pt;z-index:2515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" filled="f" stroked="f" strokeweight=".5pt">
              <v:path arrowok="t"/>
              <v:textbox inset="0,0,0,0">
                <w:txbxContent>
                  <w:p w:rsidR="001D5988" w:rsidRPr="00FB6FCF" w:rsidRDefault="001D5988" w:rsidP="005548EA">
                    <w:pPr>
                      <w:jc w:val="center"/>
                      <w:rPr>
                        <w:w w:val="75"/>
                        <w:szCs w:val="18"/>
                      </w:rPr>
                    </w:pPr>
                    <w:r w:rsidRPr="00FB6FCF">
                      <w:rPr>
                        <w:w w:val="75"/>
                        <w:szCs w:val="18"/>
                      </w:rPr>
                      <w:t>Листов</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81952" behindDoc="0" locked="0" layoutInCell="1" allowOverlap="1">
              <wp:simplePos x="0" y="0"/>
              <wp:positionH relativeFrom="page">
                <wp:posOffset>6120765</wp:posOffset>
              </wp:positionH>
              <wp:positionV relativeFrom="page">
                <wp:posOffset>9361170</wp:posOffset>
              </wp:positionV>
              <wp:extent cx="539750" cy="179705"/>
              <wp:effectExtent l="0" t="0" r="0"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79705"/>
                      </a:xfrm>
                      <a:prstGeom prst="rect">
                        <a:avLst/>
                      </a:prstGeom>
                      <a:noFill/>
                      <a:ln w="6350">
                        <a:noFill/>
                      </a:ln>
                      <a:effectLst/>
                    </wps:spPr>
                    <wps:txbx>
                      <w:txbxContent>
                        <w:p w:rsidR="001D5988" w:rsidRPr="00FB6FCF" w:rsidRDefault="001D5988" w:rsidP="006501D3">
                          <w:pPr>
                            <w:jc w:val="center"/>
                            <w:rPr>
                              <w:w w:val="75"/>
                              <w:sz w:val="32"/>
                              <w:szCs w:val="18"/>
                            </w:rPr>
                          </w:pPr>
                          <w:r w:rsidRPr="00FB6FCF">
                            <w:rPr>
                              <w:w w:val="75"/>
                              <w:szCs w:val="18"/>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3" o:spid="_x0000_s1129" type="#_x0000_t202" style="position:absolute;left:0;text-align:left;margin-left:481.95pt;margin-top:737.1pt;width:42.5pt;height:14.15pt;z-index:2515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" filled="f" stroked="f" strokeweight=".5pt">
              <v:path arrowok="t"/>
              <v:textbox inset="0,0,0,0">
                <w:txbxContent>
                  <w:p w:rsidR="001D5988" w:rsidRPr="00FB6FCF" w:rsidRDefault="001D5988" w:rsidP="006501D3">
                    <w:pPr>
                      <w:jc w:val="center"/>
                      <w:rPr>
                        <w:w w:val="75"/>
                        <w:sz w:val="32"/>
                        <w:szCs w:val="18"/>
                      </w:rPr>
                    </w:pPr>
                    <w:r w:rsidRPr="00FB6FCF">
                      <w:rPr>
                        <w:w w:val="75"/>
                        <w:szCs w:val="18"/>
                      </w:rPr>
                      <w:t>1</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78880" behindDoc="0" locked="0" layoutInCell="1" allowOverlap="1">
              <wp:simplePos x="0" y="0"/>
              <wp:positionH relativeFrom="page">
                <wp:posOffset>5581015</wp:posOffset>
              </wp:positionH>
              <wp:positionV relativeFrom="page">
                <wp:posOffset>9360535</wp:posOffset>
              </wp:positionV>
              <wp:extent cx="539750" cy="179705"/>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79705"/>
                      </a:xfrm>
                      <a:prstGeom prst="rect">
                        <a:avLst/>
                      </a:prstGeom>
                      <a:noFill/>
                      <a:ln w="6350">
                        <a:noFill/>
                      </a:ln>
                      <a:effectLst/>
                    </wps:spPr>
                    <wps:txbx>
                      <w:txbxContent>
                        <w:p w:rsidR="001D5988" w:rsidRPr="00E32861" w:rsidRDefault="001D5988" w:rsidP="006501D3">
                          <w:pPr>
                            <w:jc w:val="center"/>
                            <w:rPr>
                              <w:w w:val="75"/>
                              <w:szCs w:val="18"/>
                            </w:rPr>
                          </w:pPr>
                          <w:r>
                            <w:rPr>
                              <w:w w:val="75"/>
                              <w:szCs w:val="18"/>
                            </w:rPr>
                            <w:t>П</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 o:spid="_x0000_s1130" type="#_x0000_t202" style="position:absolute;left:0;text-align:left;margin-left:439.45pt;margin-top:737.05pt;width:42.5pt;height:14.15pt;z-index:25157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" filled="f" stroked="f" strokeweight=".5pt">
              <v:path arrowok="t"/>
              <v:textbox inset="0,0,0,0">
                <w:txbxContent>
                  <w:p w:rsidR="001D5988" w:rsidRPr="00E32861" w:rsidRDefault="001D5988" w:rsidP="006501D3">
                    <w:pPr>
                      <w:jc w:val="center"/>
                      <w:rPr>
                        <w:w w:val="75"/>
                        <w:szCs w:val="18"/>
                      </w:rPr>
                    </w:pPr>
                    <w:r>
                      <w:rPr>
                        <w:w w:val="75"/>
                        <w:szCs w:val="18"/>
                      </w:rPr>
                      <w:t>П</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75808" behindDoc="0" locked="0" layoutInCell="1" allowOverlap="1">
              <wp:simplePos x="0" y="0"/>
              <wp:positionH relativeFrom="page">
                <wp:posOffset>6120765</wp:posOffset>
              </wp:positionH>
              <wp:positionV relativeFrom="page">
                <wp:posOffset>9180830</wp:posOffset>
              </wp:positionV>
              <wp:extent cx="539750" cy="179705"/>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79705"/>
                      </a:xfrm>
                      <a:prstGeom prst="rect">
                        <a:avLst/>
                      </a:prstGeom>
                      <a:noFill/>
                      <a:ln w="6350">
                        <a:noFill/>
                      </a:ln>
                      <a:effectLst/>
                    </wps:spPr>
                    <wps:txbx>
                      <w:txbxContent>
                        <w:p w:rsidR="001D5988" w:rsidRPr="00FB6FCF" w:rsidRDefault="001D5988" w:rsidP="006501D3">
                          <w:pPr>
                            <w:jc w:val="center"/>
                            <w:rPr>
                              <w:w w:val="75"/>
                              <w:szCs w:val="18"/>
                            </w:rPr>
                          </w:pPr>
                          <w:r w:rsidRPr="00FB6FCF">
                            <w:rPr>
                              <w:w w:val="75"/>
                              <w:szCs w:val="18"/>
                            </w:rPr>
                            <w:t>Лист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131" type="#_x0000_t202" style="position:absolute;left:0;text-align:left;margin-left:481.95pt;margin-top:722.9pt;width:42.5pt;height:14.15pt;z-index:2515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" filled="f" stroked="f" strokeweight=".5pt">
              <v:path arrowok="t"/>
              <v:textbox inset="0,0,0,0">
                <w:txbxContent>
                  <w:p w:rsidR="001D5988" w:rsidRPr="00FB6FCF" w:rsidRDefault="001D5988" w:rsidP="006501D3">
                    <w:pPr>
                      <w:jc w:val="center"/>
                      <w:rPr>
                        <w:w w:val="75"/>
                        <w:szCs w:val="18"/>
                      </w:rPr>
                    </w:pPr>
                    <w:r w:rsidRPr="00FB6FCF">
                      <w:rPr>
                        <w:w w:val="75"/>
                        <w:szCs w:val="18"/>
                      </w:rPr>
                      <w:t>Лист</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72736" behindDoc="0" locked="0" layoutInCell="1" allowOverlap="1">
              <wp:simplePos x="0" y="0"/>
              <wp:positionH relativeFrom="page">
                <wp:posOffset>5581015</wp:posOffset>
              </wp:positionH>
              <wp:positionV relativeFrom="page">
                <wp:posOffset>9180830</wp:posOffset>
              </wp:positionV>
              <wp:extent cx="539750" cy="179705"/>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79705"/>
                      </a:xfrm>
                      <a:prstGeom prst="rect">
                        <a:avLst/>
                      </a:prstGeom>
                      <a:noFill/>
                      <a:ln w="6350">
                        <a:noFill/>
                      </a:ln>
                      <a:effectLst/>
                    </wps:spPr>
                    <wps:txbx>
                      <w:txbxContent>
                        <w:p w:rsidR="001D5988" w:rsidRPr="00FB6FCF" w:rsidRDefault="001D5988" w:rsidP="006501D3">
                          <w:pPr>
                            <w:jc w:val="center"/>
                            <w:rPr>
                              <w:w w:val="75"/>
                              <w:szCs w:val="18"/>
                            </w:rPr>
                          </w:pPr>
                          <w:r w:rsidRPr="00FB6FCF">
                            <w:rPr>
                              <w:w w:val="75"/>
                              <w:szCs w:val="18"/>
                            </w:rPr>
                            <w:t>Стадия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0" o:spid="_x0000_s1132" type="#_x0000_t202" style="position:absolute;left:0;text-align:left;margin-left:439.45pt;margin-top:722.9pt;width:42.5pt;height:14.15pt;z-index:25157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" filled="f" stroked="f" strokeweight=".5pt">
              <v:path arrowok="t"/>
              <v:textbox inset="0,0,0,0">
                <w:txbxContent>
                  <w:p w:rsidR="001D5988" w:rsidRPr="00FB6FCF" w:rsidRDefault="001D5988" w:rsidP="006501D3">
                    <w:pPr>
                      <w:jc w:val="center"/>
                      <w:rPr>
                        <w:w w:val="75"/>
                        <w:szCs w:val="18"/>
                      </w:rPr>
                    </w:pPr>
                    <w:r w:rsidRPr="00FB6FCF">
                      <w:rPr>
                        <w:w w:val="75"/>
                        <w:szCs w:val="18"/>
                      </w:rPr>
                      <w:t>Стадия</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69664" behindDoc="0" locked="0" layoutInCell="1" allowOverlap="1">
              <wp:simplePos x="0" y="0"/>
              <wp:positionH relativeFrom="page">
                <wp:posOffset>2341245</wp:posOffset>
              </wp:positionH>
              <wp:positionV relativeFrom="page">
                <wp:posOffset>9001125</wp:posOffset>
              </wp:positionV>
              <wp:extent cx="539750" cy="179705"/>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79705"/>
                      </a:xfrm>
                      <a:prstGeom prst="rect">
                        <a:avLst/>
                      </a:prstGeom>
                      <a:noFill/>
                      <a:ln w="6350">
                        <a:noFill/>
                      </a:ln>
                      <a:effectLst/>
                    </wps:spPr>
                    <wps:txbx>
                      <w:txbxContent>
                        <w:p w:rsidR="001D5988" w:rsidRPr="0009015E" w:rsidRDefault="001D5988" w:rsidP="00EC3477">
                          <w:pPr>
                            <w:jc w:val="center"/>
                            <w:rPr>
                              <w:w w:val="75"/>
                              <w:sz w:val="22"/>
                            </w:rPr>
                          </w:pPr>
                          <w:r w:rsidRPr="0009015E">
                            <w:rPr>
                              <w:w w:val="75"/>
                              <w:sz w:val="22"/>
                            </w:rPr>
                            <w:t>Подпись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 o:spid="_x0000_s1133" type="#_x0000_t202" style="position:absolute;left:0;text-align:left;margin-left:184.35pt;margin-top:708.75pt;width:42.5pt;height:14.15pt;z-index:25156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" filled="f" stroked="f" strokeweight=".5pt">
              <v:path arrowok="t"/>
              <v:textbox inset="0,0,0,0">
                <w:txbxContent>
                  <w:p w:rsidR="001D5988" w:rsidRPr="0009015E" w:rsidRDefault="001D5988" w:rsidP="00EC3477">
                    <w:pPr>
                      <w:jc w:val="center"/>
                      <w:rPr>
                        <w:w w:val="75"/>
                        <w:sz w:val="22"/>
                      </w:rPr>
                    </w:pPr>
                    <w:r w:rsidRPr="0009015E">
                      <w:rPr>
                        <w:w w:val="75"/>
                        <w:sz w:val="22"/>
                      </w:rPr>
                      <w:t>Подпись</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63520" behindDoc="0" locked="0" layoutInCell="1" allowOverlap="1">
              <wp:simplePos x="0" y="0"/>
              <wp:positionH relativeFrom="page">
                <wp:posOffset>2880360</wp:posOffset>
              </wp:positionH>
              <wp:positionV relativeFrom="page">
                <wp:posOffset>9540240</wp:posOffset>
              </wp:positionV>
              <wp:extent cx="360045" cy="179705"/>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09015E" w:rsidRDefault="001D5988" w:rsidP="00A21EC6">
                          <w:pPr>
                            <w:jc w:val="center"/>
                            <w:rPr>
                              <w:w w:val="75"/>
                              <w:sz w:val="22"/>
                            </w:rPr>
                          </w:pPr>
                          <w:r>
                            <w:rPr>
                              <w:w w:val="75"/>
                              <w:sz w:val="22"/>
                            </w:rPr>
                            <w:t>08.21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134" type="#_x0000_t202" style="position:absolute;left:0;text-align:left;margin-left:226.8pt;margin-top:751.2pt;width:28.35pt;height:14.15pt;z-index:25156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" filled="f" stroked="f" strokeweight=".5pt">
              <v:path arrowok="t"/>
              <v:textbox inset="0,0,0,0">
                <w:txbxContent>
                  <w:p w:rsidR="001D5988" w:rsidRPr="0009015E" w:rsidRDefault="001D5988" w:rsidP="00A21EC6">
                    <w:pPr>
                      <w:jc w:val="center"/>
                      <w:rPr>
                        <w:w w:val="75"/>
                        <w:sz w:val="22"/>
                      </w:rPr>
                    </w:pPr>
                    <w:r>
                      <w:rPr>
                        <w:w w:val="75"/>
                        <w:sz w:val="22"/>
                      </w:rPr>
                      <w:t>08.21</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60448" behindDoc="0" locked="0" layoutInCell="1" allowOverlap="1">
              <wp:simplePos x="0" y="0"/>
              <wp:positionH relativeFrom="page">
                <wp:posOffset>2880995</wp:posOffset>
              </wp:positionH>
              <wp:positionV relativeFrom="page">
                <wp:posOffset>9360535</wp:posOffset>
              </wp:positionV>
              <wp:extent cx="360045" cy="179705"/>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09015E" w:rsidRDefault="001D5988" w:rsidP="00A21EC6">
                          <w:pPr>
                            <w:jc w:val="center"/>
                            <w:rPr>
                              <w:w w:val="75"/>
                              <w:sz w:val="22"/>
                            </w:rPr>
                          </w:pPr>
                          <w:r>
                            <w:rPr>
                              <w:w w:val="75"/>
                              <w:sz w:val="22"/>
                            </w:rPr>
                            <w:t>08.21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135" type="#_x0000_t202" style="position:absolute;left:0;text-align:left;margin-left:226.85pt;margin-top:737.05pt;width:28.35pt;height:14.15pt;z-index:25156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" filled="f" stroked="f" strokeweight=".5pt">
              <v:path arrowok="t"/>
              <v:textbox inset="0,0,0,0">
                <w:txbxContent>
                  <w:p w:rsidR="001D5988" w:rsidRPr="0009015E" w:rsidRDefault="001D5988" w:rsidP="00A21EC6">
                    <w:pPr>
                      <w:jc w:val="center"/>
                      <w:rPr>
                        <w:w w:val="75"/>
                        <w:sz w:val="22"/>
                      </w:rPr>
                    </w:pPr>
                    <w:r>
                      <w:rPr>
                        <w:w w:val="75"/>
                        <w:sz w:val="22"/>
                      </w:rPr>
                      <w:t>08.21</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57376" behindDoc="0" locked="0" layoutInCell="1" allowOverlap="1">
              <wp:simplePos x="0" y="0"/>
              <wp:positionH relativeFrom="page">
                <wp:posOffset>2880360</wp:posOffset>
              </wp:positionH>
              <wp:positionV relativeFrom="page">
                <wp:posOffset>9180830</wp:posOffset>
              </wp:positionV>
              <wp:extent cx="360045" cy="17970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09015E" w:rsidRDefault="001D5988" w:rsidP="00A21EC6">
                          <w:pPr>
                            <w:jc w:val="center"/>
                            <w:rPr>
                              <w:w w:val="75"/>
                              <w:sz w:val="22"/>
                            </w:rPr>
                          </w:pPr>
                          <w:r>
                            <w:rPr>
                              <w:w w:val="75"/>
                              <w:sz w:val="22"/>
                            </w:rPr>
                            <w:t>08.21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136" type="#_x0000_t202" style="position:absolute;left:0;text-align:left;margin-left:226.8pt;margin-top:722.9pt;width:28.35pt;height:14.15pt;z-index:25155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" filled="f" stroked="f" strokeweight=".5pt">
              <v:path arrowok="t"/>
              <v:textbox inset="0,0,0,0">
                <w:txbxContent>
                  <w:p w:rsidR="001D5988" w:rsidRPr="0009015E" w:rsidRDefault="001D5988" w:rsidP="00A21EC6">
                    <w:pPr>
                      <w:jc w:val="center"/>
                      <w:rPr>
                        <w:w w:val="75"/>
                        <w:sz w:val="22"/>
                      </w:rPr>
                    </w:pPr>
                    <w:r>
                      <w:rPr>
                        <w:w w:val="75"/>
                        <w:sz w:val="22"/>
                      </w:rPr>
                      <w:t>08.21</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54304" behindDoc="0" locked="0" layoutInCell="1" allowOverlap="1">
              <wp:simplePos x="0" y="0"/>
              <wp:positionH relativeFrom="page">
                <wp:posOffset>2880360</wp:posOffset>
              </wp:positionH>
              <wp:positionV relativeFrom="page">
                <wp:posOffset>9001125</wp:posOffset>
              </wp:positionV>
              <wp:extent cx="360045" cy="179705"/>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09015E" w:rsidRDefault="001D5988" w:rsidP="00A21EC6">
                          <w:pPr>
                            <w:jc w:val="center"/>
                            <w:rPr>
                              <w:w w:val="75"/>
                              <w:sz w:val="22"/>
                            </w:rPr>
                          </w:pPr>
                          <w:r w:rsidRPr="0009015E">
                            <w:rPr>
                              <w:w w:val="75"/>
                              <w:sz w:val="22"/>
                            </w:rPr>
                            <w:t>Дата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137" type="#_x0000_t202" style="position:absolute;left:0;text-align:left;margin-left:226.8pt;margin-top:708.75pt;width:28.35pt;height:14.15pt;z-index:25155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" filled="f" stroked="f" strokeweight=".5pt">
              <v:path arrowok="t"/>
              <v:textbox inset="0,0,0,0">
                <w:txbxContent>
                  <w:p w:rsidR="001D5988" w:rsidRPr="0009015E" w:rsidRDefault="001D5988" w:rsidP="00A21EC6">
                    <w:pPr>
                      <w:jc w:val="center"/>
                      <w:rPr>
                        <w:w w:val="75"/>
                        <w:sz w:val="22"/>
                      </w:rPr>
                    </w:pPr>
                    <w:r w:rsidRPr="0009015E">
                      <w:rPr>
                        <w:w w:val="75"/>
                        <w:sz w:val="22"/>
                      </w:rPr>
                      <w:t>Дата</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542016" behindDoc="0" locked="0" layoutInCell="1" allowOverlap="1">
              <wp:simplePos x="0" y="0"/>
              <wp:positionH relativeFrom="page">
                <wp:posOffset>900430</wp:posOffset>
              </wp:positionH>
              <wp:positionV relativeFrom="page">
                <wp:posOffset>9000490</wp:posOffset>
              </wp:positionV>
              <wp:extent cx="360045" cy="17970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Pr="0009015E" w:rsidRDefault="001D5988" w:rsidP="00A21EC6">
                          <w:pPr>
                            <w:jc w:val="center"/>
                            <w:rPr>
                              <w:w w:val="75"/>
                              <w:sz w:val="22"/>
                            </w:rPr>
                          </w:pPr>
                          <w:r w:rsidRPr="0009015E">
                            <w:rPr>
                              <w:w w:val="75"/>
                              <w:sz w:val="22"/>
                            </w:rPr>
                            <w:t>Изм.</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138" type="#_x0000_t202" style="position:absolute;left:0;text-align:left;margin-left:70.9pt;margin-top:708.7pt;width:28.35pt;height:14.15pt;z-index:25154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" filled="f" stroked="f" strokeweight=".5pt">
              <v:path arrowok="t"/>
              <v:textbox inset="0,0,0,0">
                <w:txbxContent>
                  <w:p w:rsidR="001D5988" w:rsidRPr="0009015E" w:rsidRDefault="001D5988" w:rsidP="00A21EC6">
                    <w:pPr>
                      <w:jc w:val="center"/>
                      <w:rPr>
                        <w:w w:val="75"/>
                        <w:sz w:val="22"/>
                      </w:rPr>
                    </w:pPr>
                    <w:r w:rsidRPr="0009015E">
                      <w:rPr>
                        <w:w w:val="75"/>
                        <w:sz w:val="22"/>
                      </w:rPr>
                      <w:t>Изм.</w:t>
                    </w:r>
                  </w:p>
                </w:txbxContent>
              </v:textbox>
              <w10:wrap anchorx="page" anchory="page"/>
            </v:shape>
          </w:pict>
        </mc:Fallback>
      </mc:AlternateContent>
    </w:r>
    <w:r>
      <w:rPr>
        <w:lang w:val="ru-RU"/>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988" w:rsidRDefault="001D5988" w:rsidP="00805DA5">
      <w:r>
        <w:separator/>
      </w:r>
    </w:p>
  </w:footnote>
  <w:footnote w:type="continuationSeparator" w:id="0">
    <w:p w:rsidR="001D5988" w:rsidRDefault="001D5988" w:rsidP="00805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988" w:rsidRDefault="001D5988" w:rsidP="005D6F88">
    <w:pPr>
      <w:pStyle w:val="a3"/>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1D5988" w:rsidRDefault="001D5988" w:rsidP="004E3940">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988" w:rsidRDefault="001D5988" w:rsidP="004E3940">
    <w:pPr>
      <w:pStyle w:val="a3"/>
      <w:ind w:right="360"/>
    </w:pPr>
    <w:r>
      <w:rPr>
        <w:noProof/>
        <w:lang w:val="ru-RU" w:eastAsia="ru-RU"/>
      </w:rPr>
      <mc:AlternateContent>
        <mc:Choice Requires="wps">
          <w:drawing>
            <wp:anchor distT="0" distB="0" distL="114300" distR="114300" simplePos="0" relativeHeight="251658752" behindDoc="1" locked="0" layoutInCell="1" allowOverlap="1">
              <wp:simplePos x="0" y="0"/>
              <wp:positionH relativeFrom="page">
                <wp:posOffset>7021195</wp:posOffset>
              </wp:positionH>
              <wp:positionV relativeFrom="page">
                <wp:posOffset>180340</wp:posOffset>
              </wp:positionV>
              <wp:extent cx="360045" cy="252095"/>
              <wp:effectExtent l="20320" t="18415" r="19685" b="15240"/>
              <wp:wrapTight wrapText="bothSides">
                <wp:wrapPolygon edited="0">
                  <wp:start x="-1143" y="-1687"/>
                  <wp:lineTo x="-1143" y="22416"/>
                  <wp:lineTo x="22743" y="22416"/>
                  <wp:lineTo x="22743" y="-1687"/>
                  <wp:lineTo x="-1143" y="-1687"/>
                </wp:wrapPolygon>
              </wp:wrapTight>
              <wp:docPr id="423"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209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D5988" w:rsidRPr="008A6657" w:rsidRDefault="001D5988" w:rsidP="005E5159">
                          <w:pPr>
                            <w:tabs>
                              <w:tab w:val="left" w:pos="3907"/>
                            </w:tabs>
                            <w:jc w:val="center"/>
                            <w:rPr>
                              <w:sz w:val="22"/>
                            </w:rPr>
                          </w:pPr>
                          <w:r>
                            <w:rPr>
                              <w:sz w:val="22"/>
                              <w:lang w:val="en-US"/>
                            </w:rPr>
                            <w:fldChar w:fldCharType="begin"/>
                          </w:r>
                          <w:r w:rsidRPr="008A6657">
                            <w:rPr>
                              <w:sz w:val="22"/>
                            </w:rPr>
                            <w:instrText xml:space="preserve"> = </w:instrText>
                          </w:r>
                          <w:r>
                            <w:rPr>
                              <w:sz w:val="22"/>
                              <w:lang w:val="en-US"/>
                            </w:rPr>
                            <w:fldChar w:fldCharType="begin"/>
                          </w:r>
                          <w:r w:rsidRPr="008A6657">
                            <w:rPr>
                              <w:sz w:val="22"/>
                            </w:rPr>
                            <w:instrText xml:space="preserve"> </w:instrText>
                          </w:r>
                          <w:r>
                            <w:rPr>
                              <w:sz w:val="22"/>
                              <w:lang w:val="en-US"/>
                            </w:rPr>
                            <w:instrText>PAGE</w:instrText>
                          </w:r>
                          <w:r w:rsidRPr="008A6657">
                            <w:rPr>
                              <w:sz w:val="22"/>
                            </w:rPr>
                            <w:instrText xml:space="preserve"> </w:instrText>
                          </w:r>
                          <w:r>
                            <w:rPr>
                              <w:sz w:val="22"/>
                              <w:lang w:val="en-US"/>
                            </w:rPr>
                            <w:fldChar w:fldCharType="separate"/>
                          </w:r>
                          <w:r w:rsidR="009D2788">
                            <w:rPr>
                              <w:noProof/>
                              <w:sz w:val="22"/>
                              <w:lang w:val="en-US"/>
                            </w:rPr>
                            <w:instrText>10</w:instrText>
                          </w:r>
                          <w:r>
                            <w:rPr>
                              <w:sz w:val="22"/>
                              <w:lang w:val="en-US"/>
                            </w:rPr>
                            <w:fldChar w:fldCharType="end"/>
                          </w:r>
                          <w:r w:rsidRPr="008A6657">
                            <w:rPr>
                              <w:sz w:val="22"/>
                            </w:rPr>
                            <w:instrText xml:space="preserve"> </w:instrText>
                          </w:r>
                          <w:r>
                            <w:rPr>
                              <w:sz w:val="22"/>
                              <w:lang w:val="en-US"/>
                            </w:rPr>
                            <w:fldChar w:fldCharType="separate"/>
                          </w:r>
                          <w:r w:rsidR="009D2788">
                            <w:rPr>
                              <w:noProof/>
                              <w:sz w:val="22"/>
                            </w:rPr>
                            <w:t>10</w:t>
                          </w:r>
                          <w:r>
                            <w:rPr>
                              <w:sz w:val="22"/>
                              <w:lang w:val="en-US"/>
                            </w:rPr>
                            <w:fldChar w:fldCharType="end"/>
                          </w:r>
                        </w:p>
                        <w:p w:rsidR="001D5988" w:rsidRPr="00D9364E" w:rsidRDefault="001D5988" w:rsidP="00D9364E">
                          <w:pPr>
                            <w:jc w:val="center"/>
                            <w:rPr>
                              <w:w w:val="75"/>
                              <w:sz w:val="22"/>
                              <w:szCs w:val="19"/>
                            </w:rPr>
                          </w:pPr>
                        </w:p>
                      </w:txbxContent>
                    </wps:txbx>
                    <wps:bodyPr rot="0" vert="horz" wrap="square" lIns="0" tIns="5400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72" o:spid="_x0000_s1026" type="#_x0000_t202" style="position:absolute;left:0;text-align:left;margin-left:552.85pt;margin-top:14.2pt;width:28.35pt;height:19.8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" filled="f" strokeweight="2.25pt">
              <v:textbox inset="0,1.5mm,0,0">
                <w:txbxContent>
                  <w:p w:rsidR="001D5988" w:rsidRPr="008A6657" w:rsidRDefault="001D5988" w:rsidP="005E5159">
                    <w:pPr>
                      <w:tabs>
                        <w:tab w:val="left" w:pos="3907"/>
                      </w:tabs>
                      <w:jc w:val="center"/>
                      <w:rPr>
                        <w:sz w:val="22"/>
                      </w:rPr>
                    </w:pPr>
                    <w:r>
                      <w:rPr>
                        <w:sz w:val="22"/>
                        <w:lang w:val="en-US"/>
                      </w:rPr>
                      <w:fldChar w:fldCharType="begin"/>
                    </w:r>
                    <w:r w:rsidRPr="008A6657">
                      <w:rPr>
                        <w:sz w:val="22"/>
                      </w:rPr>
                      <w:instrText xml:space="preserve"> = </w:instrText>
                    </w:r>
                    <w:r>
                      <w:rPr>
                        <w:sz w:val="22"/>
                        <w:lang w:val="en-US"/>
                      </w:rPr>
                      <w:fldChar w:fldCharType="begin"/>
                    </w:r>
                    <w:r w:rsidRPr="008A6657">
                      <w:rPr>
                        <w:sz w:val="22"/>
                      </w:rPr>
                      <w:instrText xml:space="preserve"> </w:instrText>
                    </w:r>
                    <w:r>
                      <w:rPr>
                        <w:sz w:val="22"/>
                        <w:lang w:val="en-US"/>
                      </w:rPr>
                      <w:instrText>PAGE</w:instrText>
                    </w:r>
                    <w:r w:rsidRPr="008A6657">
                      <w:rPr>
                        <w:sz w:val="22"/>
                      </w:rPr>
                      <w:instrText xml:space="preserve"> </w:instrText>
                    </w:r>
                    <w:r>
                      <w:rPr>
                        <w:sz w:val="22"/>
                        <w:lang w:val="en-US"/>
                      </w:rPr>
                      <w:fldChar w:fldCharType="separate"/>
                    </w:r>
                    <w:r w:rsidR="009D2788">
                      <w:rPr>
                        <w:noProof/>
                        <w:sz w:val="22"/>
                        <w:lang w:val="en-US"/>
                      </w:rPr>
                      <w:instrText>10</w:instrText>
                    </w:r>
                    <w:r>
                      <w:rPr>
                        <w:sz w:val="22"/>
                        <w:lang w:val="en-US"/>
                      </w:rPr>
                      <w:fldChar w:fldCharType="end"/>
                    </w:r>
                    <w:r w:rsidRPr="008A6657">
                      <w:rPr>
                        <w:sz w:val="22"/>
                      </w:rPr>
                      <w:instrText xml:space="preserve"> </w:instrText>
                    </w:r>
                    <w:r>
                      <w:rPr>
                        <w:sz w:val="22"/>
                        <w:lang w:val="en-US"/>
                      </w:rPr>
                      <w:fldChar w:fldCharType="separate"/>
                    </w:r>
                    <w:r w:rsidR="009D2788">
                      <w:rPr>
                        <w:noProof/>
                        <w:sz w:val="22"/>
                      </w:rPr>
                      <w:t>10</w:t>
                    </w:r>
                    <w:r>
                      <w:rPr>
                        <w:sz w:val="22"/>
                        <w:lang w:val="en-US"/>
                      </w:rPr>
                      <w:fldChar w:fldCharType="end"/>
                    </w:r>
                  </w:p>
                  <w:p w:rsidR="001D5988" w:rsidRPr="00D9364E" w:rsidRDefault="001D5988" w:rsidP="00D9364E">
                    <w:pPr>
                      <w:jc w:val="center"/>
                      <w:rPr>
                        <w:w w:val="75"/>
                        <w:sz w:val="22"/>
                        <w:szCs w:val="19"/>
                      </w:rPr>
                    </w:pPr>
                  </w:p>
                </w:txbxContent>
              </v:textbox>
              <w10:wrap type="tight" anchorx="page" anchory="page"/>
            </v:shape>
          </w:pict>
        </mc:Fallback>
      </mc:AlternateContent>
    </w:r>
    <w:r>
      <w:rPr>
        <w:noProof/>
        <w:lang w:val="ru-RU" w:eastAsia="ru-RU"/>
      </w:rPr>
      <mc:AlternateContent>
        <mc:Choice Requires="wpg">
          <w:drawing>
            <wp:anchor distT="0" distB="0" distL="114300" distR="114300" simplePos="0" relativeHeight="251618816" behindDoc="0" locked="0" layoutInCell="1" allowOverlap="1">
              <wp:simplePos x="0" y="0"/>
              <wp:positionH relativeFrom="page">
                <wp:posOffset>433705</wp:posOffset>
              </wp:positionH>
              <wp:positionV relativeFrom="page">
                <wp:posOffset>7024370</wp:posOffset>
              </wp:positionV>
              <wp:extent cx="466725" cy="3060065"/>
              <wp:effectExtent l="14605" t="23495" r="23495" b="21590"/>
              <wp:wrapNone/>
              <wp:docPr id="414"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725" cy="3060065"/>
                        <a:chOff x="0" y="0"/>
                        <a:chExt cx="468000" cy="3060000"/>
                      </a:xfrm>
                    </wpg:grpSpPr>
                    <wpg:grpSp>
                      <wpg:cNvPr id="415" name="Group 100"/>
                      <wpg:cNvGrpSpPr>
                        <a:grpSpLocks/>
                      </wpg:cNvGrpSpPr>
                      <wpg:grpSpPr bwMode="auto">
                        <a:xfrm>
                          <a:off x="0" y="0"/>
                          <a:ext cx="468000" cy="3060000"/>
                          <a:chOff x="0" y="0"/>
                          <a:chExt cx="468000" cy="3060000"/>
                        </a:xfrm>
                      </wpg:grpSpPr>
                      <wps:wsp>
                        <wps:cNvPr id="416" name="Rectangle 101"/>
                        <wps:cNvSpPr>
                          <a:spLocks noChangeArrowheads="1"/>
                        </wps:cNvSpPr>
                        <wps:spPr bwMode="auto">
                          <a:xfrm>
                            <a:off x="0" y="0"/>
                            <a:ext cx="468000" cy="3060000"/>
                          </a:xfrm>
                          <a:prstGeom prst="rect">
                            <a:avLst/>
                          </a:prstGeom>
                          <a:noFill/>
                          <a:ln w="285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17" name="Straight Connector 102"/>
                        <wps:cNvCnPr>
                          <a:cxnSpLocks noChangeShapeType="1"/>
                        </wps:cNvCnPr>
                        <wps:spPr bwMode="auto">
                          <a:xfrm>
                            <a:off x="217283" y="0"/>
                            <a:ext cx="0" cy="306000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18" name="Straight Connector 103"/>
                        <wps:cNvCnPr>
                          <a:cxnSpLocks noChangeShapeType="1"/>
                        </wps:cNvCnPr>
                        <wps:spPr bwMode="auto">
                          <a:xfrm>
                            <a:off x="0" y="900820"/>
                            <a:ext cx="468000" cy="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419" name="Straight Connector 104"/>
                        <wps:cNvCnPr>
                          <a:cxnSpLocks noChangeShapeType="1"/>
                        </wps:cNvCnPr>
                        <wps:spPr bwMode="auto">
                          <a:xfrm>
                            <a:off x="0" y="2159252"/>
                            <a:ext cx="468000" cy="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420" name="Text Box 105"/>
                      <wps:cNvSpPr txBox="1">
                        <a:spLocks noChangeArrowheads="1"/>
                      </wps:cNvSpPr>
                      <wps:spPr bwMode="auto">
                        <a:xfrm>
                          <a:off x="0" y="0"/>
                          <a:ext cx="216000" cy="90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Pr="00ED5D62" w:rsidRDefault="001D5988" w:rsidP="00F71B60">
                            <w:pPr>
                              <w:jc w:val="center"/>
                              <w:rPr>
                                <w:w w:val="75"/>
                                <w:szCs w:val="18"/>
                              </w:rPr>
                            </w:pPr>
                            <w:proofErr w:type="spellStart"/>
                            <w:r w:rsidRPr="00ED5D62">
                              <w:rPr>
                                <w:w w:val="75"/>
                                <w:szCs w:val="18"/>
                              </w:rPr>
                              <w:t>Взам</w:t>
                            </w:r>
                            <w:proofErr w:type="spellEnd"/>
                            <w:r w:rsidRPr="00ED5D62">
                              <w:rPr>
                                <w:w w:val="75"/>
                                <w:szCs w:val="18"/>
                              </w:rPr>
                              <w:t>. инв. №</w:t>
                            </w:r>
                          </w:p>
                        </w:txbxContent>
                      </wps:txbx>
                      <wps:bodyPr rot="0" vert="vert270" wrap="square" lIns="0" tIns="0" rIns="0" bIns="0" anchor="ctr" anchorCtr="0" upright="1">
                        <a:noAutofit/>
                      </wps:bodyPr>
                    </wps:wsp>
                    <wps:wsp>
                      <wps:cNvPr id="421" name="Text Box 109"/>
                      <wps:cNvSpPr txBox="1">
                        <a:spLocks noChangeArrowheads="1"/>
                      </wps:cNvSpPr>
                      <wps:spPr bwMode="auto">
                        <a:xfrm>
                          <a:off x="0" y="2159252"/>
                          <a:ext cx="216000" cy="90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Pr="00ED5D62" w:rsidRDefault="001D5988" w:rsidP="00F71B60">
                            <w:pPr>
                              <w:jc w:val="center"/>
                              <w:rPr>
                                <w:w w:val="75"/>
                                <w:szCs w:val="20"/>
                              </w:rPr>
                            </w:pPr>
                            <w:r w:rsidRPr="00ED5D62">
                              <w:rPr>
                                <w:w w:val="75"/>
                                <w:szCs w:val="20"/>
                              </w:rPr>
                              <w:t>Инв. № подл.</w:t>
                            </w:r>
                          </w:p>
                        </w:txbxContent>
                      </wps:txbx>
                      <wps:bodyPr rot="0" vert="vert270" wrap="square" lIns="0" tIns="0" rIns="0" bIns="0" anchor="ctr" anchorCtr="0" upright="1">
                        <a:noAutofit/>
                      </wps:bodyPr>
                    </wps:wsp>
                    <wps:wsp>
                      <wps:cNvPr id="422" name="Text Box 110"/>
                      <wps:cNvSpPr txBox="1">
                        <a:spLocks noChangeArrowheads="1"/>
                      </wps:cNvSpPr>
                      <wps:spPr bwMode="auto">
                        <a:xfrm>
                          <a:off x="0" y="900820"/>
                          <a:ext cx="216000" cy="12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Pr="00ED5D62" w:rsidRDefault="001D5988" w:rsidP="00F71B60">
                            <w:pPr>
                              <w:jc w:val="center"/>
                              <w:rPr>
                                <w:w w:val="75"/>
                                <w:szCs w:val="18"/>
                              </w:rPr>
                            </w:pPr>
                            <w:r w:rsidRPr="00ED5D62">
                              <w:rPr>
                                <w:w w:val="75"/>
                                <w:szCs w:val="18"/>
                              </w:rPr>
                              <w:t>Подп. и дата</w:t>
                            </w:r>
                          </w:p>
                        </w:txbxContent>
                      </wps:txbx>
                      <wps:bodyPr rot="0" vert="vert270" wrap="square" lIns="0" tIns="0" rIns="0" bIns="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99" o:spid="_x0000_s1027" style="position:absolute;left:0;text-align:left;margin-left:34.15pt;margin-top:553.1pt;width:36.75pt;height:240.95pt;z-index:251618816;mso-position-horizontal-relative:page;mso-position-vertical-relative:page;mso-width-relative:margin;mso-height-relative:margin" coordsize="4680,3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">
              <v:group id="Group 100" o:spid="_x0000_s1028" style="position:absolute;width:4680;height:30600" coordsize="4680,3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rect id="Rectangle 101" o:spid="_x0000_s1029" style="position:absolute;width:4680;height:30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" filled="f" strokeweight="2.25pt"/>
                <v:line id="Straight Connector 102" o:spid="_x0000_s1030" style="position:absolute;visibility:visible;mso-wrap-style:square" from="2172,0" to="2172,30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" strokeweight="2.25pt">
                  <v:stroke joinstyle="miter"/>
                </v:line>
                <v:line id="Straight Connector 103" o:spid="_x0000_s1031" style="position:absolute;visibility:visible;mso-wrap-style:square" from="0,9008" to="4680,9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" strokeweight="2.25pt">
                  <v:stroke joinstyle="miter"/>
                </v:line>
                <v:line id="Straight Connector 104" o:spid="_x0000_s1032" style="position:absolute;visibility:visible;mso-wrap-style:square" from="0,21592" to="4680,21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" strokeweight="2.25pt">
                  <v:stroke joinstyle="miter"/>
                </v:line>
              </v:group>
              <v:shape id="Text Box 105" o:spid="_x0000_s1033" type="#_x0000_t202" style="position:absolute;width:216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" filled="f" stroked="f" strokeweight=".5pt">
                <v:textbox style="layout-flow:vertical;mso-layout-flow-alt:bottom-to-top" inset="0,0,0,0">
                  <w:txbxContent>
                    <w:p w:rsidR="001D5988" w:rsidRPr="00ED5D62" w:rsidRDefault="001D5988" w:rsidP="00F71B60">
                      <w:pPr>
                        <w:jc w:val="center"/>
                        <w:rPr>
                          <w:w w:val="75"/>
                          <w:szCs w:val="18"/>
                        </w:rPr>
                      </w:pPr>
                      <w:proofErr w:type="spellStart"/>
                      <w:r w:rsidRPr="00ED5D62">
                        <w:rPr>
                          <w:w w:val="75"/>
                          <w:szCs w:val="18"/>
                        </w:rPr>
                        <w:t>Взам</w:t>
                      </w:r>
                      <w:proofErr w:type="spellEnd"/>
                      <w:r w:rsidRPr="00ED5D62">
                        <w:rPr>
                          <w:w w:val="75"/>
                          <w:szCs w:val="18"/>
                        </w:rPr>
                        <w:t>. инв. №</w:t>
                      </w:r>
                    </w:p>
                  </w:txbxContent>
                </v:textbox>
              </v:shape>
              <v:shape id="Text Box 109" o:spid="_x0000_s1034" type="#_x0000_t202" style="position:absolute;top:21592;width:216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" filled="f" stroked="f" strokeweight=".5pt">
                <v:textbox style="layout-flow:vertical;mso-layout-flow-alt:bottom-to-top" inset="0,0,0,0">
                  <w:txbxContent>
                    <w:p w:rsidR="001D5988" w:rsidRPr="00ED5D62" w:rsidRDefault="001D5988" w:rsidP="00F71B60">
                      <w:pPr>
                        <w:jc w:val="center"/>
                        <w:rPr>
                          <w:w w:val="75"/>
                          <w:szCs w:val="20"/>
                        </w:rPr>
                      </w:pPr>
                      <w:r w:rsidRPr="00ED5D62">
                        <w:rPr>
                          <w:w w:val="75"/>
                          <w:szCs w:val="20"/>
                        </w:rPr>
                        <w:t>Инв. № подл.</w:t>
                      </w:r>
                    </w:p>
                  </w:txbxContent>
                </v:textbox>
              </v:shape>
              <v:shape id="Text Box 110" o:spid="_x0000_s1035" type="#_x0000_t202" style="position:absolute;top:9008;width:2160;height:12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" filled="f" stroked="f" strokeweight=".5pt">
                <v:textbox style="layout-flow:vertical;mso-layout-flow-alt:bottom-to-top" inset="0,0,0,0">
                  <w:txbxContent>
                    <w:p w:rsidR="001D5988" w:rsidRPr="00ED5D62" w:rsidRDefault="001D5988" w:rsidP="00F71B60">
                      <w:pPr>
                        <w:jc w:val="center"/>
                        <w:rPr>
                          <w:w w:val="75"/>
                          <w:szCs w:val="18"/>
                        </w:rPr>
                      </w:pPr>
                      <w:r w:rsidRPr="00ED5D62">
                        <w:rPr>
                          <w:w w:val="75"/>
                          <w:szCs w:val="18"/>
                        </w:rPr>
                        <w:t>Подп. и дата</w:t>
                      </w:r>
                    </w:p>
                  </w:txbxContent>
                </v:textbox>
              </v:shape>
              <w10:wrap anchorx="page" anchory="page"/>
            </v:group>
          </w:pict>
        </mc:Fallback>
      </mc:AlternateContent>
    </w:r>
    <w:r>
      <w:rPr>
        <w:noProof/>
        <w:lang w:val="ru-RU" w:eastAsia="ru-RU"/>
      </w:rPr>
      <mc:AlternateContent>
        <mc:Choice Requires="wps">
          <w:drawing>
            <wp:anchor distT="0" distB="0" distL="114300" distR="114300" simplePos="0" relativeHeight="251621888" behindDoc="0" locked="0" layoutInCell="1" allowOverlap="1">
              <wp:simplePos x="0" y="0"/>
              <wp:positionH relativeFrom="page">
                <wp:posOffset>900430</wp:posOffset>
              </wp:positionH>
              <wp:positionV relativeFrom="page">
                <wp:posOffset>180340</wp:posOffset>
              </wp:positionV>
              <wp:extent cx="6480175" cy="9900285"/>
              <wp:effectExtent l="19050" t="19050" r="0" b="5715"/>
              <wp:wrapNone/>
              <wp:docPr id="413"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9900285"/>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ED19C" id="Rectangle 126" o:spid="_x0000_s1026" style="position:absolute;margin-left:70.9pt;margin-top:14.2pt;width:510.25pt;height:779.55pt;z-index:2516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" filled="f" strokecolor="windowText" strokeweight="2.25pt">
              <v:path arrowok="t"/>
              <v:textbox inset="0,0,0,0"/>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988" w:rsidRDefault="001D5988" w:rsidP="00641D3E">
    <w:pPr>
      <w:pStyle w:val="a3"/>
    </w:pPr>
    <w:r>
      <w:rPr>
        <w:noProof/>
        <w:lang w:val="ru-RU" w:eastAsia="ru-RU"/>
      </w:rPr>
      <mc:AlternateContent>
        <mc:Choice Requires="wps">
          <w:drawing>
            <wp:anchor distT="0" distB="0" distL="114300" distR="114300" simplePos="0" relativeHeight="251505152" behindDoc="1" locked="0" layoutInCell="1" allowOverlap="1">
              <wp:simplePos x="0" y="0"/>
              <wp:positionH relativeFrom="page">
                <wp:posOffset>7021195</wp:posOffset>
              </wp:positionH>
              <wp:positionV relativeFrom="page">
                <wp:posOffset>179705</wp:posOffset>
              </wp:positionV>
              <wp:extent cx="360045" cy="252095"/>
              <wp:effectExtent l="20320" t="17780" r="19685" b="15875"/>
              <wp:wrapSquare wrapText="bothSides"/>
              <wp:docPr id="39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5209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D5988" w:rsidRPr="00340E71" w:rsidRDefault="001D5988" w:rsidP="00D226E9">
                          <w:pPr>
                            <w:tabs>
                              <w:tab w:val="left" w:pos="3907"/>
                            </w:tabs>
                            <w:jc w:val="center"/>
                            <w:rPr>
                              <w:sz w:val="22"/>
                            </w:rPr>
                          </w:pPr>
                          <w:r>
                            <w:rPr>
                              <w:noProof/>
                              <w:sz w:val="22"/>
                            </w:rPr>
                            <w:t>3</w:t>
                          </w:r>
                        </w:p>
                        <w:p w:rsidR="001D5988" w:rsidRPr="00C6559B" w:rsidRDefault="001D5988" w:rsidP="006E416F">
                          <w:pPr>
                            <w:jc w:val="center"/>
                            <w:rPr>
                              <w:rFonts w:cs="Arial"/>
                              <w:b/>
                              <w:w w:val="75"/>
                              <w:sz w:val="22"/>
                            </w:rPr>
                          </w:pPr>
                        </w:p>
                      </w:txbxContent>
                    </wps:txbx>
                    <wps:bodyPr rot="0" vert="horz" wrap="square" lIns="0" tIns="5400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4" o:spid="_x0000_s1045" type="#_x0000_t202" style="position:absolute;left:0;text-align:left;margin-left:552.85pt;margin-top:14.15pt;width:28.35pt;height:19.85pt;z-index:-251811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" filled="f" strokeweight="2.25pt">
              <v:textbox inset="0,1.5mm,0,0">
                <w:txbxContent>
                  <w:p w:rsidR="001D5988" w:rsidRPr="00340E71" w:rsidRDefault="001D5988" w:rsidP="00D226E9">
                    <w:pPr>
                      <w:tabs>
                        <w:tab w:val="left" w:pos="3907"/>
                      </w:tabs>
                      <w:jc w:val="center"/>
                      <w:rPr>
                        <w:sz w:val="22"/>
                      </w:rPr>
                    </w:pPr>
                    <w:r>
                      <w:rPr>
                        <w:noProof/>
                        <w:sz w:val="22"/>
                      </w:rPr>
                      <w:t>3</w:t>
                    </w:r>
                  </w:p>
                  <w:p w:rsidR="001D5988" w:rsidRPr="00C6559B" w:rsidRDefault="001D5988" w:rsidP="006E416F">
                    <w:pPr>
                      <w:jc w:val="center"/>
                      <w:rPr>
                        <w:rFonts w:cs="Arial"/>
                        <w:b/>
                        <w:w w:val="75"/>
                        <w:sz w:val="22"/>
                      </w:rPr>
                    </w:pPr>
                  </w:p>
                </w:txbxContent>
              </v:textbox>
              <w10:wrap type="square" anchorx="page" anchory="page"/>
            </v:shape>
          </w:pict>
        </mc:Fallback>
      </mc:AlternateContent>
    </w:r>
    <w:r>
      <w:rPr>
        <w:noProof/>
        <w:lang w:val="ru-RU" w:eastAsia="ru-RU"/>
      </w:rPr>
      <mc:AlternateContent>
        <mc:Choice Requires="wps">
          <w:drawing>
            <wp:anchor distT="0" distB="0" distL="114300" distR="114300" simplePos="0" relativeHeight="251508224" behindDoc="0" locked="0" layoutInCell="1" allowOverlap="1">
              <wp:simplePos x="0" y="0"/>
              <wp:positionH relativeFrom="page">
                <wp:posOffset>900430</wp:posOffset>
              </wp:positionH>
              <wp:positionV relativeFrom="page">
                <wp:posOffset>180340</wp:posOffset>
              </wp:positionV>
              <wp:extent cx="6480175" cy="9900285"/>
              <wp:effectExtent l="19050" t="19050" r="0" b="5715"/>
              <wp:wrapNone/>
              <wp:docPr id="39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9900285"/>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714B88" id="Rectangle 1" o:spid="_x0000_s1026" style="position:absolute;margin-left:70.9pt;margin-top:14.2pt;width:510.25pt;height:779.55pt;z-index:25150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" filled="f" strokecolor="windowText" strokeweight="2.25pt">
              <v:path arrowok="t"/>
              <v:textbox inset="0,0,0,0"/>
              <w10:wrap anchorx="page" anchory="page"/>
            </v:rect>
          </w:pict>
        </mc:Fallback>
      </mc:AlternateContent>
    </w:r>
  </w:p>
  <w:p w:rsidR="001D5988" w:rsidRDefault="001D5988" w:rsidP="00697820">
    <w:pPr>
      <w:pStyle w:val="a3"/>
      <w:tabs>
        <w:tab w:val="clear" w:pos="9355"/>
        <w:tab w:val="right" w:pos="8505"/>
        <w:tab w:val="right" w:pos="9072"/>
      </w:tabs>
      <w:jc w:val="right"/>
      <w:rPr>
        <w:rFonts w:ascii="Times New Roman" w:hAnsi="Times New Roman"/>
        <w:lang w:val="ru-RU"/>
      </w:rPr>
    </w:pPr>
  </w:p>
  <w:p w:rsidR="001D5988" w:rsidRPr="00440879" w:rsidRDefault="001D5988" w:rsidP="009A3352">
    <w:pPr>
      <w:tabs>
        <w:tab w:val="right" w:pos="9072"/>
      </w:tabs>
      <w:ind w:right="425"/>
      <w:jc w:val="center"/>
      <w:rPr>
        <w:sz w:val="22"/>
      </w:rPr>
    </w:pPr>
    <w:r w:rsidRPr="00A62A72">
      <w:rPr>
        <w:rFonts w:ascii="Times New Roman" w:hAnsi="Times New Roman"/>
        <w:b/>
        <w:bCs/>
        <w:noProof/>
        <w:szCs w:val="24"/>
        <w:lang w:eastAsia="ru-RU"/>
      </w:rPr>
      <mc:AlternateContent>
        <mc:Choice Requires="wpg">
          <w:drawing>
            <wp:anchor distT="0" distB="0" distL="114300" distR="114300" simplePos="0" relativeHeight="251800064" behindDoc="0" locked="0" layoutInCell="1" allowOverlap="1">
              <wp:simplePos x="0" y="0"/>
              <wp:positionH relativeFrom="page">
                <wp:posOffset>431800</wp:posOffset>
              </wp:positionH>
              <wp:positionV relativeFrom="page">
                <wp:posOffset>7021195</wp:posOffset>
              </wp:positionV>
              <wp:extent cx="467995" cy="3060065"/>
              <wp:effectExtent l="22225" t="20320" r="14605" b="15240"/>
              <wp:wrapNone/>
              <wp:docPr id="38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995" cy="3060065"/>
                        <a:chOff x="0" y="0"/>
                        <a:chExt cx="469283" cy="3060000"/>
                      </a:xfrm>
                    </wpg:grpSpPr>
                    <wpg:grpSp>
                      <wpg:cNvPr id="385" name="Group 6"/>
                      <wpg:cNvGrpSpPr>
                        <a:grpSpLocks/>
                      </wpg:cNvGrpSpPr>
                      <wpg:grpSpPr bwMode="auto">
                        <a:xfrm>
                          <a:off x="0" y="0"/>
                          <a:ext cx="468000" cy="3060000"/>
                          <a:chOff x="0" y="0"/>
                          <a:chExt cx="468000" cy="3060000"/>
                        </a:xfrm>
                      </wpg:grpSpPr>
                      <wps:wsp>
                        <wps:cNvPr id="386" name="Rectangle 113"/>
                        <wps:cNvSpPr>
                          <a:spLocks noChangeArrowheads="1"/>
                        </wps:cNvSpPr>
                        <wps:spPr bwMode="auto">
                          <a:xfrm>
                            <a:off x="0" y="0"/>
                            <a:ext cx="468000" cy="3060000"/>
                          </a:xfrm>
                          <a:prstGeom prst="rect">
                            <a:avLst/>
                          </a:prstGeom>
                          <a:noFill/>
                          <a:ln w="285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87" name="Straight Connector 118"/>
                        <wps:cNvCnPr>
                          <a:cxnSpLocks noChangeShapeType="1"/>
                        </wps:cNvCnPr>
                        <wps:spPr bwMode="auto">
                          <a:xfrm>
                            <a:off x="217283" y="0"/>
                            <a:ext cx="0" cy="306000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388" name="Straight Connector 122"/>
                        <wps:cNvCnPr>
                          <a:cxnSpLocks noChangeShapeType="1"/>
                        </wps:cNvCnPr>
                        <wps:spPr bwMode="auto">
                          <a:xfrm>
                            <a:off x="0" y="900820"/>
                            <a:ext cx="468000" cy="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389" name="Straight Connector 123"/>
                        <wps:cNvCnPr>
                          <a:cxnSpLocks noChangeShapeType="1"/>
                        </wps:cNvCnPr>
                        <wps:spPr bwMode="auto">
                          <a:xfrm>
                            <a:off x="0" y="2159252"/>
                            <a:ext cx="468000" cy="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391" name="Text Box 141"/>
                      <wps:cNvSpPr txBox="1">
                        <a:spLocks noChangeArrowheads="1"/>
                      </wps:cNvSpPr>
                      <wps:spPr bwMode="auto">
                        <a:xfrm>
                          <a:off x="0" y="0"/>
                          <a:ext cx="216000" cy="90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r>
                              <w:rPr>
                                <w:sz w:val="22"/>
                                <w:lang w:val="en-US"/>
                              </w:rPr>
                              <w:fldChar w:fldCharType="begin"/>
                            </w:r>
                            <w:r>
                              <w:fldChar w:fldCharType="end"/>
                            </w:r>
                          </w:p>
                        </w:txbxContent>
                      </wps:txbx>
                      <wps:bodyPr rot="0" vert="vert270" wrap="square" lIns="0" tIns="0" rIns="0" bIns="0" anchor="ctr" anchorCtr="0" upright="1">
                        <a:noAutofit/>
                      </wps:bodyPr>
                    </wps:wsp>
                    <wps:wsp>
                      <wps:cNvPr id="392" name="Text Box 142"/>
                      <wps:cNvSpPr txBox="1">
                        <a:spLocks noChangeArrowheads="1"/>
                      </wps:cNvSpPr>
                      <wps:spPr bwMode="auto">
                        <a:xfrm>
                          <a:off x="217283" y="0"/>
                          <a:ext cx="252000" cy="8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r>
                              <w:rPr>
                                <w:sz w:val="22"/>
                                <w:lang w:val="en-US"/>
                              </w:rPr>
                              <w:t xml:space="preserve"> </w:t>
                            </w:r>
                          </w:p>
                        </w:txbxContent>
                      </wps:txbx>
                      <wps:bodyPr rot="0" vert="vert270" wrap="square" lIns="0" tIns="0" rIns="0" bIns="0" anchor="ctr" anchorCtr="0" upright="1">
                        <a:noAutofit/>
                      </wps:bodyPr>
                    </wps:wsp>
                    <wps:wsp>
                      <wps:cNvPr id="393" name="Text Box 143"/>
                      <wps:cNvSpPr txBox="1">
                        <a:spLocks noChangeArrowheads="1"/>
                      </wps:cNvSpPr>
                      <wps:spPr bwMode="auto">
                        <a:xfrm>
                          <a:off x="217283" y="900820"/>
                          <a:ext cx="252000" cy="12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txbxContent>
                      </wps:txbx>
                      <wps:bodyPr rot="0" vert="vert270" wrap="square" lIns="0" tIns="0" rIns="0" bIns="0" anchor="ctr" anchorCtr="0" upright="1">
                        <a:noAutofit/>
                      </wps:bodyPr>
                    </wps:wsp>
                    <wps:wsp>
                      <wps:cNvPr id="394" name="Text Box 144"/>
                      <wps:cNvSpPr txBox="1">
                        <a:spLocks noChangeArrowheads="1"/>
                      </wps:cNvSpPr>
                      <wps:spPr bwMode="auto">
                        <a:xfrm>
                          <a:off x="217283" y="2159252"/>
                          <a:ext cx="252000" cy="90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Pr="00400DEB" w:rsidRDefault="001D5988" w:rsidP="00400DEB"/>
                        </w:txbxContent>
                      </wps:txbx>
                      <wps:bodyPr rot="0" vert="vert270" wrap="square" lIns="0" tIns="0" rIns="0" bIns="0" anchor="ctr" anchorCtr="0" upright="1">
                        <a:noAutofit/>
                      </wps:bodyPr>
                    </wps:wsp>
                    <wps:wsp>
                      <wps:cNvPr id="395" name="Text Box 145"/>
                      <wps:cNvSpPr txBox="1">
                        <a:spLocks noChangeArrowheads="1"/>
                      </wps:cNvSpPr>
                      <wps:spPr bwMode="auto">
                        <a:xfrm>
                          <a:off x="0" y="2159252"/>
                          <a:ext cx="216000" cy="90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txbxContent>
                      </wps:txbx>
                      <wps:bodyPr rot="0" vert="vert270" wrap="square" lIns="0" tIns="0" rIns="0" bIns="0" anchor="ctr" anchorCtr="0" upright="1">
                        <a:noAutofit/>
                      </wps:bodyPr>
                    </wps:wsp>
                    <wps:wsp>
                      <wps:cNvPr id="396" name="Text Box 146"/>
                      <wps:cNvSpPr txBox="1">
                        <a:spLocks noChangeArrowheads="1"/>
                      </wps:cNvSpPr>
                      <wps:spPr bwMode="auto">
                        <a:xfrm>
                          <a:off x="0" y="900820"/>
                          <a:ext cx="216000" cy="12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txbxContent>
                      </wps:txbx>
                      <wps:bodyPr rot="0" vert="vert270" wrap="square" lIns="0" tIns="0" rIns="0" bIns="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24" o:spid="_x0000_s1046" style="position:absolute;left:0;text-align:left;margin-left:34pt;margin-top:552.85pt;width:36.85pt;height:240.95pt;z-index:251800064;mso-position-horizontal-relative:page;mso-position-vertical-relative:page;mso-width-relative:margin;mso-height-relative:margin" coordsize="4692,3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">
              <v:group id="Group 6" o:spid="_x0000_s1047" style="position:absolute;width:4680;height:30600" coordsize="4680,3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rect id="Rectangle 113" o:spid="_x0000_s1048" style="position:absolute;width:4680;height:30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" filled="f" strokeweight="2.25pt"/>
                <v:line id="Straight Connector 118" o:spid="_x0000_s1049" style="position:absolute;visibility:visible;mso-wrap-style:square" from="2172,0" to="2172,30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" strokeweight="2.25pt">
                  <v:stroke joinstyle="miter"/>
                </v:line>
                <v:line id="Straight Connector 122" o:spid="_x0000_s1050" style="position:absolute;visibility:visible;mso-wrap-style:square" from="0,9008" to="4680,9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" strokeweight="2.25pt">
                  <v:stroke joinstyle="miter"/>
                </v:line>
                <v:line id="Straight Connector 123" o:spid="_x0000_s1051" style="position:absolute;visibility:visible;mso-wrap-style:square" from="0,21592" to="4680,21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" strokeweight="2.25pt">
                  <v:stroke joinstyle="miter"/>
                </v:line>
              </v:group>
              <v:shape id="Text Box 141" o:spid="_x0000_s1052" type="#_x0000_t202" style="position:absolute;width:216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" filled="f" stroked="f" strokeweight=".5pt">
                <v:textbox style="layout-flow:vertical;mso-layout-flow-alt:bottom-to-top" inset="0,0,0,0">
                  <w:txbxContent>
                    <w:p w:rsidR="001D5988" w:rsidRDefault="001D5988" w:rsidP="005B167C">
                      <w:r>
                        <w:rPr>
                          <w:sz w:val="22"/>
                          <w:lang w:val="en-US"/>
                        </w:rPr>
                        <w:fldChar w:fldCharType="begin"/>
                      </w:r>
                      <w:r>
                        <w:fldChar w:fldCharType="end"/>
                      </w:r>
                    </w:p>
                  </w:txbxContent>
                </v:textbox>
              </v:shape>
              <v:shape id="Text Box 142" o:spid="_x0000_s1053" type="#_x0000_t202" style="position:absolute;left:2172;width:2520;height:89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" filled="f" stroked="f" strokeweight=".5pt">
                <v:textbox style="layout-flow:vertical;mso-layout-flow-alt:bottom-to-top" inset="0,0,0,0">
                  <w:txbxContent>
                    <w:p w:rsidR="001D5988" w:rsidRDefault="001D5988" w:rsidP="005B167C">
                      <w:r>
                        <w:rPr>
                          <w:sz w:val="22"/>
                          <w:lang w:val="en-US"/>
                        </w:rPr>
                        <w:t xml:space="preserve"> </w:t>
                      </w:r>
                    </w:p>
                  </w:txbxContent>
                </v:textbox>
              </v:shape>
              <v:shape id="Text Box 143" o:spid="_x0000_s1054" type="#_x0000_t202" style="position:absolute;left:2172;top:9008;width:2520;height:12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" filled="f" stroked="f" strokeweight=".5pt">
                <v:textbox style="layout-flow:vertical;mso-layout-flow-alt:bottom-to-top" inset="0,0,0,0">
                  <w:txbxContent>
                    <w:p w:rsidR="001D5988" w:rsidRDefault="001D5988" w:rsidP="005B167C"/>
                  </w:txbxContent>
                </v:textbox>
              </v:shape>
              <v:shape id="Text Box 144" o:spid="_x0000_s1055" type="#_x0000_t202" style="position:absolute;left:2172;top:21592;width:252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" filled="f" stroked="f" strokeweight=".5pt">
                <v:textbox style="layout-flow:vertical;mso-layout-flow-alt:bottom-to-top" inset="0,0,0,0">
                  <w:txbxContent>
                    <w:p w:rsidR="001D5988" w:rsidRPr="00400DEB" w:rsidRDefault="001D5988" w:rsidP="00400DEB"/>
                  </w:txbxContent>
                </v:textbox>
              </v:shape>
              <v:shape id="Text Box 145" o:spid="_x0000_s1056" type="#_x0000_t202" style="position:absolute;top:21592;width:216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" filled="f" stroked="f" strokeweight=".5pt">
                <v:textbox style="layout-flow:vertical;mso-layout-flow-alt:bottom-to-top" inset="0,0,0,0">
                  <w:txbxContent>
                    <w:p w:rsidR="001D5988" w:rsidRDefault="001D5988" w:rsidP="005B167C"/>
                  </w:txbxContent>
                </v:textbox>
              </v:shape>
              <v:shape id="Text Box 146" o:spid="_x0000_s1057" type="#_x0000_t202" style="position:absolute;top:9008;width:2160;height:12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" filled="f" stroked="f" strokeweight=".5pt">
                <v:textbox style="layout-flow:vertical;mso-layout-flow-alt:bottom-to-top" inset="0,0,0,0">
                  <w:txbxContent>
                    <w:p w:rsidR="001D5988" w:rsidRDefault="001D5988" w:rsidP="005B167C"/>
                  </w:txbxContent>
                </v:textbox>
              </v:shape>
              <w10:wrap anchorx="page" anchory="page"/>
            </v:group>
          </w:pict>
        </mc:Fallback>
      </mc:AlternateContent>
    </w:r>
    <w:r w:rsidRPr="00A62A72">
      <w:rPr>
        <w:rFonts w:ascii="Times New Roman" w:hAnsi="Times New Roman"/>
        <w:b/>
        <w:bCs/>
        <w:noProof/>
        <w:szCs w:val="24"/>
        <w:lang w:eastAsia="ru-RU"/>
      </w:rPr>
      <mc:AlternateContent>
        <mc:Choice Requires="wpg">
          <w:drawing>
            <wp:anchor distT="0" distB="0" distL="114300" distR="114300" simplePos="0" relativeHeight="251796992" behindDoc="0" locked="0" layoutInCell="1" allowOverlap="1">
              <wp:simplePos x="0" y="0"/>
              <wp:positionH relativeFrom="page">
                <wp:posOffset>180340</wp:posOffset>
              </wp:positionH>
              <wp:positionV relativeFrom="page">
                <wp:posOffset>4680585</wp:posOffset>
              </wp:positionV>
              <wp:extent cx="723900" cy="2343785"/>
              <wp:effectExtent l="18415" t="22860" r="19685" b="14605"/>
              <wp:wrapNone/>
              <wp:docPr id="10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900" cy="2343785"/>
                        <a:chOff x="0" y="0"/>
                        <a:chExt cx="723600" cy="2345609"/>
                      </a:xfrm>
                    </wpg:grpSpPr>
                    <wpg:grpSp>
                      <wpg:cNvPr id="107" name="Group 132"/>
                      <wpg:cNvGrpSpPr>
                        <a:grpSpLocks/>
                      </wpg:cNvGrpSpPr>
                      <wpg:grpSpPr bwMode="auto">
                        <a:xfrm>
                          <a:off x="0" y="0"/>
                          <a:ext cx="723600" cy="2340000"/>
                          <a:chOff x="0" y="0"/>
                          <a:chExt cx="722880" cy="2340000"/>
                        </a:xfrm>
                      </wpg:grpSpPr>
                      <wps:wsp>
                        <wps:cNvPr id="108" name="Rectangle 114"/>
                        <wps:cNvSpPr>
                          <a:spLocks noChangeArrowheads="1"/>
                        </wps:cNvSpPr>
                        <wps:spPr bwMode="auto">
                          <a:xfrm>
                            <a:off x="0" y="0"/>
                            <a:ext cx="720000" cy="2340000"/>
                          </a:xfrm>
                          <a:prstGeom prst="rect">
                            <a:avLst/>
                          </a:prstGeom>
                          <a:noFill/>
                          <a:ln w="285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9" name="Straight Connector 115"/>
                        <wps:cNvCnPr>
                          <a:cxnSpLocks noChangeShapeType="1"/>
                        </wps:cNvCnPr>
                        <wps:spPr bwMode="auto">
                          <a:xfrm>
                            <a:off x="182880" y="0"/>
                            <a:ext cx="0" cy="234000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10" name="Straight Connector 116"/>
                        <wps:cNvCnPr>
                          <a:cxnSpLocks noChangeShapeType="1"/>
                        </wps:cNvCnPr>
                        <wps:spPr bwMode="auto">
                          <a:xfrm>
                            <a:off x="365760" y="0"/>
                            <a:ext cx="0" cy="234000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11" name="Straight Connector 117"/>
                        <wps:cNvCnPr>
                          <a:cxnSpLocks noChangeShapeType="1"/>
                        </wps:cNvCnPr>
                        <wps:spPr bwMode="auto">
                          <a:xfrm>
                            <a:off x="548640" y="0"/>
                            <a:ext cx="0" cy="234000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12" name="Straight Connector 119"/>
                        <wps:cNvCnPr>
                          <a:cxnSpLocks noChangeShapeType="1"/>
                        </wps:cNvCnPr>
                        <wps:spPr bwMode="auto">
                          <a:xfrm>
                            <a:off x="182880" y="365760"/>
                            <a:ext cx="540000" cy="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13" name="Straight Connector 120"/>
                        <wps:cNvCnPr>
                          <a:cxnSpLocks noChangeShapeType="1"/>
                        </wps:cNvCnPr>
                        <wps:spPr bwMode="auto">
                          <a:xfrm>
                            <a:off x="182880" y="906449"/>
                            <a:ext cx="540000" cy="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14" name="Straight Connector 121"/>
                        <wps:cNvCnPr>
                          <a:cxnSpLocks noChangeShapeType="1"/>
                        </wps:cNvCnPr>
                        <wps:spPr bwMode="auto">
                          <a:xfrm>
                            <a:off x="182880" y="1622066"/>
                            <a:ext cx="540000" cy="0"/>
                          </a:xfrm>
                          <a:prstGeom prst="line">
                            <a:avLst/>
                          </a:prstGeom>
                          <a:noFill/>
                          <a:ln w="1270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15" name="Text Box 124"/>
                      <wps:cNvSpPr txBox="1">
                        <a:spLocks noChangeArrowheads="1"/>
                      </wps:cNvSpPr>
                      <wps:spPr bwMode="auto">
                        <a:xfrm>
                          <a:off x="179514" y="5609"/>
                          <a:ext cx="1800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r>
                              <w:rPr>
                                <w:sz w:val="22"/>
                                <w:lang w:val="en-US"/>
                              </w:rPr>
                              <w:t xml:space="preserve"> </w:t>
                            </w:r>
                          </w:p>
                        </w:txbxContent>
                      </wps:txbx>
                      <wps:bodyPr rot="0" vert="vert270" wrap="square" lIns="0" tIns="0" rIns="0" bIns="0" anchor="ctr" anchorCtr="0" upright="1">
                        <a:noAutofit/>
                      </wps:bodyPr>
                    </wps:wsp>
                    <wps:wsp>
                      <wps:cNvPr id="116" name="Text Box 125"/>
                      <wps:cNvSpPr txBox="1">
                        <a:spLocks noChangeArrowheads="1"/>
                      </wps:cNvSpPr>
                      <wps:spPr bwMode="auto">
                        <a:xfrm>
                          <a:off x="359028" y="0"/>
                          <a:ext cx="1800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txbxContent>
                      </wps:txbx>
                      <wps:bodyPr rot="0" vert="vert270" wrap="square" lIns="0" tIns="0" rIns="0" bIns="0" anchor="ctr" anchorCtr="0" upright="1">
                        <a:noAutofit/>
                      </wps:bodyPr>
                    </wps:wsp>
                    <wps:wsp>
                      <wps:cNvPr id="117" name="Text Box 127"/>
                      <wps:cNvSpPr txBox="1">
                        <a:spLocks noChangeArrowheads="1"/>
                      </wps:cNvSpPr>
                      <wps:spPr bwMode="auto">
                        <a:xfrm>
                          <a:off x="179514" y="364638"/>
                          <a:ext cx="180000" cy="54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Pr="00400DEB" w:rsidRDefault="001D5988" w:rsidP="00400DEB"/>
                        </w:txbxContent>
                      </wps:txbx>
                      <wps:bodyPr rot="0" vert="vert270" wrap="square" lIns="0" tIns="0" rIns="0" bIns="0" anchor="ctr" anchorCtr="0" upright="1">
                        <a:noAutofit/>
                      </wps:bodyPr>
                    </wps:wsp>
                    <wps:wsp>
                      <wps:cNvPr id="118" name="Text Box 128"/>
                      <wps:cNvSpPr txBox="1">
                        <a:spLocks noChangeArrowheads="1"/>
                      </wps:cNvSpPr>
                      <wps:spPr bwMode="auto">
                        <a:xfrm>
                          <a:off x="359028" y="364638"/>
                          <a:ext cx="180000" cy="54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txbxContent>
                      </wps:txbx>
                      <wps:bodyPr rot="0" vert="vert270" wrap="square" lIns="0" tIns="0" rIns="0" bIns="0" anchor="ctr" anchorCtr="0" upright="1">
                        <a:noAutofit/>
                      </wps:bodyPr>
                    </wps:wsp>
                    <wps:wsp>
                      <wps:cNvPr id="119" name="Text Box 130"/>
                      <wps:cNvSpPr txBox="1">
                        <a:spLocks noChangeArrowheads="1"/>
                      </wps:cNvSpPr>
                      <wps:spPr bwMode="auto">
                        <a:xfrm>
                          <a:off x="179514" y="903180"/>
                          <a:ext cx="180000" cy="7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txbxContent>
                      </wps:txbx>
                      <wps:bodyPr rot="0" vert="vert270" wrap="square" lIns="0" tIns="0" rIns="0" bIns="36000" anchor="ctr" anchorCtr="0" upright="1">
                        <a:noAutofit/>
                      </wps:bodyPr>
                    </wps:wsp>
                    <wps:wsp>
                      <wps:cNvPr id="120" name="Text Box 133"/>
                      <wps:cNvSpPr txBox="1">
                        <a:spLocks noChangeArrowheads="1"/>
                      </wps:cNvSpPr>
                      <wps:spPr bwMode="auto">
                        <a:xfrm>
                          <a:off x="364638" y="903180"/>
                          <a:ext cx="180000" cy="7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Pr="00400DEB" w:rsidRDefault="001D5988" w:rsidP="00400DEB"/>
                        </w:txbxContent>
                      </wps:txbx>
                      <wps:bodyPr rot="0" vert="vert270" wrap="square" lIns="0" tIns="0" rIns="0" bIns="36000" anchor="ctr" anchorCtr="0" upright="1">
                        <a:noAutofit/>
                      </wps:bodyPr>
                    </wps:wsp>
                    <wps:wsp>
                      <wps:cNvPr id="121" name="Text Box 134"/>
                      <wps:cNvSpPr txBox="1">
                        <a:spLocks noChangeArrowheads="1"/>
                      </wps:cNvSpPr>
                      <wps:spPr bwMode="auto">
                        <a:xfrm>
                          <a:off x="538542" y="903180"/>
                          <a:ext cx="180000" cy="7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Pr="00400DEB" w:rsidRDefault="001D5988" w:rsidP="00400DEB"/>
                        </w:txbxContent>
                      </wps:txbx>
                      <wps:bodyPr rot="0" vert="vert270" wrap="square" lIns="0" tIns="0" rIns="0" bIns="36000" anchor="ctr" anchorCtr="0" upright="1">
                        <a:noAutofit/>
                      </wps:bodyPr>
                    </wps:wsp>
                    <wps:wsp>
                      <wps:cNvPr id="122" name="Text Box 135"/>
                      <wps:cNvSpPr txBox="1">
                        <a:spLocks noChangeArrowheads="1"/>
                      </wps:cNvSpPr>
                      <wps:spPr bwMode="auto">
                        <a:xfrm>
                          <a:off x="179514" y="1621236"/>
                          <a:ext cx="180000" cy="7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r>
                              <w:rPr>
                                <w:sz w:val="22"/>
                                <w:lang w:val="en-US"/>
                              </w:rPr>
                              <w:t xml:space="preserve"> </w:t>
                            </w:r>
                          </w:p>
                        </w:txbxContent>
                      </wps:txbx>
                      <wps:bodyPr rot="0" vert="vert270" wrap="square" lIns="0" tIns="0" rIns="0" bIns="36000" anchor="ctr" anchorCtr="0" upright="1">
                        <a:noAutofit/>
                      </wps:bodyPr>
                    </wps:wsp>
                    <wps:wsp>
                      <wps:cNvPr id="123" name="Text Box 136"/>
                      <wps:cNvSpPr txBox="1">
                        <a:spLocks noChangeArrowheads="1"/>
                      </wps:cNvSpPr>
                      <wps:spPr bwMode="auto">
                        <a:xfrm>
                          <a:off x="359028" y="1621236"/>
                          <a:ext cx="180000" cy="7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txbxContent>
                      </wps:txbx>
                      <wps:bodyPr rot="0" vert="vert270" wrap="square" lIns="0" tIns="0" rIns="0" bIns="36000" anchor="ctr" anchorCtr="0" upright="1">
                        <a:noAutofit/>
                      </wps:bodyPr>
                    </wps:wsp>
                    <wps:wsp>
                      <wps:cNvPr id="124" name="Text Box 137"/>
                      <wps:cNvSpPr txBox="1">
                        <a:spLocks noChangeArrowheads="1"/>
                      </wps:cNvSpPr>
                      <wps:spPr bwMode="auto">
                        <a:xfrm>
                          <a:off x="538542" y="1621236"/>
                          <a:ext cx="180000" cy="7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txbxContent>
                      </wps:txbx>
                      <wps:bodyPr rot="0" vert="vert270" wrap="square" lIns="0" tIns="0" rIns="0" bIns="36000" anchor="ctr" anchorCtr="0" upright="1">
                        <a:noAutofit/>
                      </wps:bodyPr>
                    </wps:wsp>
                    <wps:wsp>
                      <wps:cNvPr id="125" name="Text Box 138"/>
                      <wps:cNvSpPr txBox="1">
                        <a:spLocks noChangeArrowheads="1"/>
                      </wps:cNvSpPr>
                      <wps:spPr bwMode="auto">
                        <a:xfrm>
                          <a:off x="0" y="5609"/>
                          <a:ext cx="180000" cy="234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txbxContent>
                      </wps:txbx>
                      <wps:bodyPr rot="0" vert="vert270" wrap="square" lIns="0" tIns="0" rIns="0" bIns="36000" anchor="ctr" anchorCtr="0" upright="1">
                        <a:noAutofit/>
                      </wps:bodyPr>
                    </wps:wsp>
                    <wps:wsp>
                      <wps:cNvPr id="126" name="Text Box 139"/>
                      <wps:cNvSpPr txBox="1">
                        <a:spLocks noChangeArrowheads="1"/>
                      </wps:cNvSpPr>
                      <wps:spPr bwMode="auto">
                        <a:xfrm>
                          <a:off x="538542" y="5609"/>
                          <a:ext cx="1800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txbxContent>
                      </wps:txbx>
                      <wps:bodyPr rot="0" vert="vert270" wrap="square" lIns="0" tIns="0" rIns="0" bIns="0" anchor="ctr" anchorCtr="0" upright="1">
                        <a:noAutofit/>
                      </wps:bodyPr>
                    </wps:wsp>
                    <wps:wsp>
                      <wps:cNvPr id="127" name="Text Box 140"/>
                      <wps:cNvSpPr txBox="1">
                        <a:spLocks noChangeArrowheads="1"/>
                      </wps:cNvSpPr>
                      <wps:spPr bwMode="auto">
                        <a:xfrm>
                          <a:off x="538542" y="364638"/>
                          <a:ext cx="180000" cy="54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D5988" w:rsidRDefault="001D5988" w:rsidP="005B167C"/>
                        </w:txbxContent>
                      </wps:txbx>
                      <wps:bodyPr rot="0" vert="vert270" wrap="square" lIns="0" tIns="0" rIns="0" bIns="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3" o:spid="_x0000_s1058" style="position:absolute;left:0;text-align:left;margin-left:14.2pt;margin-top:368.55pt;width:57pt;height:184.55pt;z-index:251796992;mso-position-horizontal-relative:page;mso-position-vertical-relative:page;mso-width-relative:margin;mso-height-relative:margin" coordsize="7236,2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">
              <v:group id="Group 132" o:spid="_x0000_s1059" style="position:absolute;width:7236;height:23400" coordsize="7228,2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rect id="Rectangle 114" o:spid="_x0000_s1060" style="position:absolute;width:7200;height:23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" filled="f" strokeweight="2.25pt"/>
                <v:line id="Straight Connector 115" o:spid="_x0000_s1061" style="position:absolute;visibility:visible;mso-wrap-style:square" from="1828,0" to="1828,23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" strokeweight="2.25pt">
                  <v:stroke joinstyle="miter"/>
                </v:line>
                <v:line id="Straight Connector 116" o:spid="_x0000_s1062" style="position:absolute;visibility:visible;mso-wrap-style:square" from="3657,0" to="3657,23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" strokeweight="1pt">
                  <v:stroke joinstyle="miter"/>
                </v:line>
                <v:line id="Straight Connector 117" o:spid="_x0000_s1063" style="position:absolute;visibility:visible;mso-wrap-style:square" from="5486,0" to="5486,23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" strokeweight="1pt">
                  <v:stroke joinstyle="miter"/>
                </v:line>
                <v:line id="Straight Connector 119" o:spid="_x0000_s1064" style="position:absolute;visibility:visible;mso-wrap-style:square" from="1828,3657" to="7228,3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" strokeweight="1pt">
                  <v:stroke joinstyle="miter"/>
                </v:line>
                <v:line id="Straight Connector 120" o:spid="_x0000_s1065" style="position:absolute;visibility:visible;mso-wrap-style:square" from="1828,9064" to="7228,9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" strokeweight="1pt">
                  <v:stroke joinstyle="miter"/>
                </v:line>
                <v:line id="Straight Connector 121" o:spid="_x0000_s1066" style="position:absolute;visibility:visible;mso-wrap-style:square" from="1828,16220" to="7228,16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" strokeweight="1pt">
                  <v:stroke joinstyle="miter"/>
                </v:line>
              </v:group>
              <v:shape id="Text Box 124" o:spid="_x0000_s1067" type="#_x0000_t202" style="position:absolute;left:1795;top:56;width:18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" filled="f" stroked="f" strokeweight=".5pt">
                <v:textbox style="layout-flow:vertical;mso-layout-flow-alt:bottom-to-top" inset="0,0,0,0">
                  <w:txbxContent>
                    <w:p w:rsidR="001D5988" w:rsidRDefault="001D5988" w:rsidP="005B167C">
                      <w:r>
                        <w:rPr>
                          <w:sz w:val="22"/>
                          <w:lang w:val="en-US"/>
                        </w:rPr>
                        <w:t xml:space="preserve"> </w:t>
                      </w:r>
                    </w:p>
                  </w:txbxContent>
                </v:textbox>
              </v:shape>
              <v:shape id="Text Box 125" o:spid="_x0000_s1068" type="#_x0000_t202" style="position:absolute;left:3590;width:18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" filled="f" stroked="f" strokeweight=".5pt">
                <v:textbox style="layout-flow:vertical;mso-layout-flow-alt:bottom-to-top" inset="0,0,0,0">
                  <w:txbxContent>
                    <w:p w:rsidR="001D5988" w:rsidRDefault="001D5988" w:rsidP="005B167C"/>
                  </w:txbxContent>
                </v:textbox>
              </v:shape>
              <v:shape id="Text Box 127" o:spid="_x0000_s1069" type="#_x0000_t202" style="position:absolute;left:1795;top:3646;width:18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" filled="f" stroked="f" strokeweight=".5pt">
                <v:textbox style="layout-flow:vertical;mso-layout-flow-alt:bottom-to-top" inset="0,0,0,0">
                  <w:txbxContent>
                    <w:p w:rsidR="001D5988" w:rsidRPr="00400DEB" w:rsidRDefault="001D5988" w:rsidP="00400DEB"/>
                  </w:txbxContent>
                </v:textbox>
              </v:shape>
              <v:shape id="Text Box 128" o:spid="_x0000_s1070" type="#_x0000_t202" style="position:absolute;left:3590;top:3646;width:18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" filled="f" stroked="f" strokeweight=".5pt">
                <v:textbox style="layout-flow:vertical;mso-layout-flow-alt:bottom-to-top" inset="0,0,0,0">
                  <w:txbxContent>
                    <w:p w:rsidR="001D5988" w:rsidRDefault="001D5988" w:rsidP="005B167C"/>
                  </w:txbxContent>
                </v:textbox>
              </v:shape>
              <v:shape id="Text Box 130" o:spid="_x0000_s1071" type="#_x0000_t202" style="position:absolute;left:1795;top:9031;width:1800;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" filled="f" stroked="f" strokeweight=".5pt">
                <v:textbox style="layout-flow:vertical;mso-layout-flow-alt:bottom-to-top" inset="0,0,0,1mm">
                  <w:txbxContent>
                    <w:p w:rsidR="001D5988" w:rsidRDefault="001D5988" w:rsidP="005B167C"/>
                  </w:txbxContent>
                </v:textbox>
              </v:shape>
              <v:shape id="Text Box 133" o:spid="_x0000_s1072" type="#_x0000_t202" style="position:absolute;left:3646;top:9031;width:1800;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" filled="f" stroked="f" strokeweight=".5pt">
                <v:textbox style="layout-flow:vertical;mso-layout-flow-alt:bottom-to-top" inset="0,0,0,1mm">
                  <w:txbxContent>
                    <w:p w:rsidR="001D5988" w:rsidRPr="00400DEB" w:rsidRDefault="001D5988" w:rsidP="00400DEB"/>
                  </w:txbxContent>
                </v:textbox>
              </v:shape>
              <v:shape id="Text Box 134" o:spid="_x0000_s1073" type="#_x0000_t202" style="position:absolute;left:5385;top:9031;width:1800;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" filled="f" stroked="f" strokeweight=".5pt">
                <v:textbox style="layout-flow:vertical;mso-layout-flow-alt:bottom-to-top" inset="0,0,0,1mm">
                  <w:txbxContent>
                    <w:p w:rsidR="001D5988" w:rsidRPr="00400DEB" w:rsidRDefault="001D5988" w:rsidP="00400DEB"/>
                  </w:txbxContent>
                </v:textbox>
              </v:shape>
              <v:shape id="Text Box 135" o:spid="_x0000_s1074" type="#_x0000_t202" style="position:absolute;left:1795;top:16212;width:1800;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" filled="f" stroked="f" strokeweight=".5pt">
                <v:textbox style="layout-flow:vertical;mso-layout-flow-alt:bottom-to-top" inset="0,0,0,1mm">
                  <w:txbxContent>
                    <w:p w:rsidR="001D5988" w:rsidRDefault="001D5988" w:rsidP="005B167C">
                      <w:r>
                        <w:rPr>
                          <w:sz w:val="22"/>
                          <w:lang w:val="en-US"/>
                        </w:rPr>
                        <w:t xml:space="preserve"> </w:t>
                      </w:r>
                    </w:p>
                  </w:txbxContent>
                </v:textbox>
              </v:shape>
              <v:shape id="Text Box 136" o:spid="_x0000_s1075" type="#_x0000_t202" style="position:absolute;left:3590;top:16212;width:1800;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" filled="f" stroked="f" strokeweight=".5pt">
                <v:textbox style="layout-flow:vertical;mso-layout-flow-alt:bottom-to-top" inset="0,0,0,1mm">
                  <w:txbxContent>
                    <w:p w:rsidR="001D5988" w:rsidRDefault="001D5988" w:rsidP="005B167C"/>
                  </w:txbxContent>
                </v:textbox>
              </v:shape>
              <v:shape id="Text Box 137" o:spid="_x0000_s1076" type="#_x0000_t202" style="position:absolute;left:5385;top:16212;width:1800;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" filled="f" stroked="f" strokeweight=".5pt">
                <v:textbox style="layout-flow:vertical;mso-layout-flow-alt:bottom-to-top" inset="0,0,0,1mm">
                  <w:txbxContent>
                    <w:p w:rsidR="001D5988" w:rsidRDefault="001D5988" w:rsidP="005B167C"/>
                  </w:txbxContent>
                </v:textbox>
              </v:shape>
              <v:shape id="Text Box 138" o:spid="_x0000_s1077" type="#_x0000_t202" style="position:absolute;top:56;width:1800;height:23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" filled="f" stroked="f" strokeweight=".5pt">
                <v:textbox style="layout-flow:vertical;mso-layout-flow-alt:bottom-to-top" inset="0,0,0,1mm">
                  <w:txbxContent>
                    <w:p w:rsidR="001D5988" w:rsidRDefault="001D5988" w:rsidP="005B167C"/>
                  </w:txbxContent>
                </v:textbox>
              </v:shape>
              <v:shape id="Text Box 139" o:spid="_x0000_s1078" type="#_x0000_t202" style="position:absolute;left:5385;top:56;width:18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" filled="f" stroked="f" strokeweight=".5pt">
                <v:textbox style="layout-flow:vertical;mso-layout-flow-alt:bottom-to-top" inset="0,0,0,0">
                  <w:txbxContent>
                    <w:p w:rsidR="001D5988" w:rsidRDefault="001D5988" w:rsidP="005B167C"/>
                  </w:txbxContent>
                </v:textbox>
              </v:shape>
              <v:shape id="Text Box 140" o:spid="_x0000_s1079" type="#_x0000_t202" style="position:absolute;left:5385;top:3646;width:18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" filled="f" stroked="f" strokeweight=".5pt">
                <v:textbox style="layout-flow:vertical;mso-layout-flow-alt:bottom-to-top" inset="0,0,0,0">
                  <w:txbxContent>
                    <w:p w:rsidR="001D5988" w:rsidRDefault="001D5988" w:rsidP="005B167C"/>
                  </w:txbxContent>
                </v:textbox>
              </v:shape>
              <w10:wrap anchorx="page" anchory="page"/>
            </v:group>
          </w:pict>
        </mc:Fallback>
      </mc:AlternateContent>
    </w:r>
    <w:r w:rsidRPr="00A62A72">
      <w:rPr>
        <w:rFonts w:ascii="Times New Roman" w:hAnsi="Times New Roman"/>
        <w:b/>
        <w:bCs/>
        <w:noProof/>
        <w:szCs w:val="24"/>
        <w:lang w:eastAsia="ru-RU"/>
      </w:rPr>
      <mc:AlternateContent>
        <mc:Choice Requires="wps">
          <w:drawing>
            <wp:anchor distT="0" distB="0" distL="114300" distR="114300" simplePos="0" relativeHeight="251793920" behindDoc="0" locked="0" layoutInCell="1" allowOverlap="1">
              <wp:simplePos x="0" y="0"/>
              <wp:positionH relativeFrom="page">
                <wp:posOffset>2340610</wp:posOffset>
              </wp:positionH>
              <wp:positionV relativeFrom="page">
                <wp:posOffset>8641080</wp:posOffset>
              </wp:positionV>
              <wp:extent cx="539750" cy="179705"/>
              <wp:effectExtent l="0" t="0" r="0" b="0"/>
              <wp:wrapNone/>
              <wp:docPr id="10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79705"/>
                      </a:xfrm>
                      <a:prstGeom prst="rect">
                        <a:avLst/>
                      </a:prstGeom>
                      <a:noFill/>
                      <a:ln w="6350">
                        <a:noFill/>
                      </a:ln>
                      <a:effectLst/>
                    </wps:spPr>
                    <wps:txbx>
                      <w:txbxContent>
                        <w:p w:rsidR="001D5988" w:rsidRDefault="001D5988" w:rsidP="005B167C"/>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80" type="#_x0000_t202" style="position:absolute;left:0;text-align:left;margin-left:184.3pt;margin-top:680.4pt;width:42.5pt;height:14.15pt;z-index:251793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" filled="f" stroked="f" strokeweight=".5pt">
              <v:path arrowok="t"/>
              <v:textbox inset="0,0,0,0">
                <w:txbxContent>
                  <w:p w:rsidR="001D5988" w:rsidRDefault="001D5988" w:rsidP="005B167C"/>
                </w:txbxContent>
              </v:textbox>
              <w10:wrap anchorx="page" anchory="page"/>
            </v:shape>
          </w:pict>
        </mc:Fallback>
      </mc:AlternateContent>
    </w:r>
    <w:r w:rsidRPr="00A62A72">
      <w:rPr>
        <w:rFonts w:ascii="Times New Roman" w:hAnsi="Times New Roman"/>
        <w:b/>
        <w:bCs/>
        <w:noProof/>
        <w:szCs w:val="24"/>
        <w:lang w:eastAsia="ru-RU"/>
      </w:rPr>
      <mc:AlternateContent>
        <mc:Choice Requires="wps">
          <w:drawing>
            <wp:anchor distT="0" distB="0" distL="114300" distR="114300" simplePos="0" relativeHeight="251790848" behindDoc="0" locked="0" layoutInCell="1" allowOverlap="1">
              <wp:simplePos x="0" y="0"/>
              <wp:positionH relativeFrom="page">
                <wp:posOffset>900430</wp:posOffset>
              </wp:positionH>
              <wp:positionV relativeFrom="page">
                <wp:posOffset>8641080</wp:posOffset>
              </wp:positionV>
              <wp:extent cx="360045" cy="179705"/>
              <wp:effectExtent l="0" t="0" r="0" b="0"/>
              <wp:wrapNone/>
              <wp:docPr id="10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79705"/>
                      </a:xfrm>
                      <a:prstGeom prst="rect">
                        <a:avLst/>
                      </a:prstGeom>
                      <a:noFill/>
                      <a:ln w="6350">
                        <a:noFill/>
                      </a:ln>
                      <a:effectLst/>
                    </wps:spPr>
                    <wps:txbx>
                      <w:txbxContent>
                        <w:p w:rsidR="001D5988" w:rsidRDefault="009D2788" w:rsidP="009D2788">
                          <w:pPr>
                            <w:jc w:val="center"/>
                          </w:pPr>
                          <w: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8" o:spid="_x0000_s1081" type="#_x0000_t202" style="position:absolute;left:0;text-align:left;margin-left:70.9pt;margin-top:680.4pt;width:28.35pt;height:14.15pt;z-index:251790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" filled="f" stroked="f" strokeweight=".5pt">
              <v:path arrowok="t"/>
              <v:textbox inset="0,0,0,0">
                <w:txbxContent>
                  <w:p w:rsidR="001D5988" w:rsidRDefault="009D2788" w:rsidP="009D2788">
                    <w:pPr>
                      <w:jc w:val="center"/>
                    </w:pPr>
                    <w:r>
                      <w:t>2</w:t>
                    </w:r>
                  </w:p>
                </w:txbxContent>
              </v:textbox>
              <w10:wrap anchorx="page" anchory="page"/>
            </v:shape>
          </w:pict>
        </mc:Fallback>
      </mc:AlternateContent>
    </w:r>
    <w:r w:rsidRPr="00A62A72">
      <w:rPr>
        <w:rFonts w:ascii="Times New Roman" w:hAnsi="Times New Roman"/>
        <w:b/>
        <w:bCs/>
        <w:noProof/>
        <w:szCs w:val="24"/>
        <w:lang w:eastAsia="ru-RU"/>
      </w:rPr>
      <mc:AlternateContent>
        <mc:Choice Requires="wpg">
          <w:drawing>
            <wp:anchor distT="0" distB="0" distL="114300" distR="114300" simplePos="0" relativeHeight="251784704" behindDoc="0" locked="0" layoutInCell="1" allowOverlap="1">
              <wp:simplePos x="0" y="0"/>
              <wp:positionH relativeFrom="page">
                <wp:posOffset>903605</wp:posOffset>
              </wp:positionH>
              <wp:positionV relativeFrom="page">
                <wp:posOffset>8641715</wp:posOffset>
              </wp:positionV>
              <wp:extent cx="6483350" cy="1439545"/>
              <wp:effectExtent l="19050" t="19050" r="12700" b="8255"/>
              <wp:wrapTopAndBottom/>
              <wp:docPr id="82"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3350" cy="1439545"/>
                        <a:chOff x="0" y="0"/>
                        <a:chExt cx="6484196" cy="1440000"/>
                      </a:xfrm>
                    </wpg:grpSpPr>
                    <wpg:grpSp>
                      <wpg:cNvPr id="83" name="Group 26"/>
                      <wpg:cNvGrpSpPr/>
                      <wpg:grpSpPr>
                        <a:xfrm>
                          <a:off x="2339293" y="0"/>
                          <a:ext cx="4144903" cy="1438542"/>
                          <a:chOff x="0" y="0"/>
                          <a:chExt cx="4144903" cy="1438542"/>
                        </a:xfrm>
                      </wpg:grpSpPr>
                      <wps:wsp>
                        <wps:cNvPr id="84" name="Rectangle 4"/>
                        <wps:cNvSpPr/>
                        <wps:spPr>
                          <a:xfrm>
                            <a:off x="0" y="0"/>
                            <a:ext cx="4140000" cy="540000"/>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5" name="Rectangle 5"/>
                        <wps:cNvSpPr/>
                        <wps:spPr>
                          <a:xfrm>
                            <a:off x="0" y="538542"/>
                            <a:ext cx="2340000" cy="900000"/>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6" name="Straight Connector 7"/>
                        <wps:cNvCnPr/>
                        <wps:spPr>
                          <a:xfrm>
                            <a:off x="2344903" y="718056"/>
                            <a:ext cx="1800000" cy="0"/>
                          </a:xfrm>
                          <a:prstGeom prst="line">
                            <a:avLst/>
                          </a:prstGeom>
                          <a:noFill/>
                          <a:ln w="28575" cap="flat" cmpd="sng" algn="ctr">
                            <a:solidFill>
                              <a:sysClr val="windowText" lastClr="000000"/>
                            </a:solidFill>
                            <a:prstDash val="solid"/>
                            <a:miter lim="800000"/>
                          </a:ln>
                          <a:effectLst/>
                        </wps:spPr>
                        <wps:bodyPr/>
                      </wps:wsp>
                      <wps:wsp>
                        <wps:cNvPr id="87" name="Straight Connector 8"/>
                        <wps:cNvCnPr/>
                        <wps:spPr>
                          <a:xfrm>
                            <a:off x="2344903" y="897570"/>
                            <a:ext cx="1800000" cy="0"/>
                          </a:xfrm>
                          <a:prstGeom prst="line">
                            <a:avLst/>
                          </a:prstGeom>
                          <a:noFill/>
                          <a:ln w="28575" cap="flat" cmpd="sng" algn="ctr">
                            <a:solidFill>
                              <a:sysClr val="windowText" lastClr="000000"/>
                            </a:solidFill>
                            <a:prstDash val="solid"/>
                            <a:miter lim="800000"/>
                          </a:ln>
                          <a:effectLst/>
                        </wps:spPr>
                        <wps:bodyPr/>
                      </wps:wsp>
                      <wps:wsp>
                        <wps:cNvPr id="88" name="Straight Connector 10"/>
                        <wps:cNvCnPr/>
                        <wps:spPr>
                          <a:xfrm>
                            <a:off x="2883445" y="544152"/>
                            <a:ext cx="0" cy="360000"/>
                          </a:xfrm>
                          <a:prstGeom prst="line">
                            <a:avLst/>
                          </a:prstGeom>
                          <a:noFill/>
                          <a:ln w="12700" cap="flat" cmpd="sng" algn="ctr">
                            <a:solidFill>
                              <a:sysClr val="windowText" lastClr="000000"/>
                            </a:solidFill>
                            <a:prstDash val="solid"/>
                            <a:miter lim="800000"/>
                          </a:ln>
                          <a:effectLst/>
                        </wps:spPr>
                        <wps:bodyPr/>
                      </wps:wsp>
                      <wps:wsp>
                        <wps:cNvPr id="89" name="Straight Connector 11"/>
                        <wps:cNvCnPr/>
                        <wps:spPr>
                          <a:xfrm>
                            <a:off x="3421988" y="544152"/>
                            <a:ext cx="0" cy="360000"/>
                          </a:xfrm>
                          <a:prstGeom prst="line">
                            <a:avLst/>
                          </a:prstGeom>
                          <a:noFill/>
                          <a:ln w="12700" cap="flat" cmpd="sng" algn="ctr">
                            <a:solidFill>
                              <a:sysClr val="windowText" lastClr="000000"/>
                            </a:solidFill>
                            <a:prstDash val="solid"/>
                            <a:miter lim="800000"/>
                          </a:ln>
                          <a:effectLst/>
                        </wps:spPr>
                        <wps:bodyPr/>
                      </wps:wsp>
                    </wpg:grpSp>
                    <wpg:grpSp>
                      <wpg:cNvPr id="90" name="Group 25"/>
                      <wpg:cNvGrpSpPr/>
                      <wpg:grpSpPr>
                        <a:xfrm>
                          <a:off x="0" y="0"/>
                          <a:ext cx="2345609" cy="1440000"/>
                          <a:chOff x="0" y="0"/>
                          <a:chExt cx="2345609" cy="1440000"/>
                        </a:xfrm>
                      </wpg:grpSpPr>
                      <wps:wsp>
                        <wps:cNvPr id="91" name="Rectangle 9"/>
                        <wps:cNvSpPr/>
                        <wps:spPr>
                          <a:xfrm>
                            <a:off x="0" y="0"/>
                            <a:ext cx="2340000" cy="1440000"/>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2" name="Straight Connector 12"/>
                        <wps:cNvCnPr/>
                        <wps:spPr>
                          <a:xfrm>
                            <a:off x="1441722" y="0"/>
                            <a:ext cx="0" cy="1440000"/>
                          </a:xfrm>
                          <a:prstGeom prst="line">
                            <a:avLst/>
                          </a:prstGeom>
                          <a:noFill/>
                          <a:ln w="28575" cap="flat" cmpd="sng" algn="ctr">
                            <a:solidFill>
                              <a:sysClr val="windowText" lastClr="000000"/>
                            </a:solidFill>
                            <a:prstDash val="solid"/>
                            <a:miter lim="800000"/>
                          </a:ln>
                          <a:effectLst/>
                        </wps:spPr>
                        <wps:bodyPr/>
                      </wps:wsp>
                      <wps:wsp>
                        <wps:cNvPr id="93" name="Straight Connector 13"/>
                        <wps:cNvCnPr/>
                        <wps:spPr>
                          <a:xfrm>
                            <a:off x="718056" y="0"/>
                            <a:ext cx="0" cy="1440000"/>
                          </a:xfrm>
                          <a:prstGeom prst="line">
                            <a:avLst/>
                          </a:prstGeom>
                          <a:noFill/>
                          <a:ln w="28575" cap="flat" cmpd="sng" algn="ctr">
                            <a:solidFill>
                              <a:sysClr val="windowText" lastClr="000000"/>
                            </a:solidFill>
                            <a:prstDash val="solid"/>
                            <a:miter lim="800000"/>
                          </a:ln>
                          <a:effectLst/>
                        </wps:spPr>
                        <wps:bodyPr/>
                      </wps:wsp>
                      <wps:wsp>
                        <wps:cNvPr id="94" name="Straight Connector 14"/>
                        <wps:cNvCnPr/>
                        <wps:spPr>
                          <a:xfrm>
                            <a:off x="1082694" y="0"/>
                            <a:ext cx="0" cy="540000"/>
                          </a:xfrm>
                          <a:prstGeom prst="line">
                            <a:avLst/>
                          </a:prstGeom>
                          <a:noFill/>
                          <a:ln w="28575" cap="flat" cmpd="sng" algn="ctr">
                            <a:solidFill>
                              <a:sysClr val="windowText" lastClr="000000"/>
                            </a:solidFill>
                            <a:prstDash val="solid"/>
                            <a:miter lim="800000"/>
                          </a:ln>
                          <a:effectLst/>
                        </wps:spPr>
                        <wps:bodyPr/>
                      </wps:wsp>
                      <wps:wsp>
                        <wps:cNvPr id="95" name="Straight Connector 15"/>
                        <wps:cNvCnPr/>
                        <wps:spPr>
                          <a:xfrm flipH="1">
                            <a:off x="1980265" y="0"/>
                            <a:ext cx="0" cy="1440000"/>
                          </a:xfrm>
                          <a:prstGeom prst="line">
                            <a:avLst/>
                          </a:prstGeom>
                          <a:noFill/>
                          <a:ln w="28575" cap="flat" cmpd="sng" algn="ctr">
                            <a:solidFill>
                              <a:sysClr val="windowText" lastClr="000000"/>
                            </a:solidFill>
                            <a:prstDash val="solid"/>
                            <a:miter lim="800000"/>
                          </a:ln>
                          <a:effectLst/>
                        </wps:spPr>
                        <wps:bodyPr/>
                      </wps:wsp>
                      <wps:wsp>
                        <wps:cNvPr id="96" name="Straight Connector 16"/>
                        <wps:cNvCnPr/>
                        <wps:spPr>
                          <a:xfrm>
                            <a:off x="359028" y="0"/>
                            <a:ext cx="0" cy="540000"/>
                          </a:xfrm>
                          <a:prstGeom prst="line">
                            <a:avLst/>
                          </a:prstGeom>
                          <a:noFill/>
                          <a:ln w="28575" cap="flat" cmpd="sng" algn="ctr">
                            <a:solidFill>
                              <a:sysClr val="windowText" lastClr="000000"/>
                            </a:solidFill>
                            <a:prstDash val="solid"/>
                            <a:miter lim="800000"/>
                          </a:ln>
                          <a:effectLst/>
                        </wps:spPr>
                        <wps:bodyPr/>
                      </wps:wsp>
                      <wps:wsp>
                        <wps:cNvPr id="97" name="Straight Connector 17"/>
                        <wps:cNvCnPr/>
                        <wps:spPr>
                          <a:xfrm>
                            <a:off x="5609" y="179514"/>
                            <a:ext cx="2340000" cy="0"/>
                          </a:xfrm>
                          <a:prstGeom prst="line">
                            <a:avLst/>
                          </a:prstGeom>
                          <a:noFill/>
                          <a:ln w="12700" cap="flat" cmpd="sng" algn="ctr">
                            <a:solidFill>
                              <a:sysClr val="windowText" lastClr="000000"/>
                            </a:solidFill>
                            <a:prstDash val="solid"/>
                            <a:miter lim="800000"/>
                          </a:ln>
                          <a:effectLst/>
                        </wps:spPr>
                        <wps:bodyPr/>
                      </wps:wsp>
                      <wps:wsp>
                        <wps:cNvPr id="98" name="Straight Connector 18"/>
                        <wps:cNvCnPr/>
                        <wps:spPr>
                          <a:xfrm>
                            <a:off x="5609" y="359028"/>
                            <a:ext cx="2340000" cy="0"/>
                          </a:xfrm>
                          <a:prstGeom prst="line">
                            <a:avLst/>
                          </a:prstGeom>
                          <a:noFill/>
                          <a:ln w="28575" cap="flat" cmpd="sng" algn="ctr">
                            <a:solidFill>
                              <a:sysClr val="windowText" lastClr="000000"/>
                            </a:solidFill>
                            <a:prstDash val="solid"/>
                            <a:miter lim="800000"/>
                          </a:ln>
                          <a:effectLst/>
                        </wps:spPr>
                        <wps:bodyPr/>
                      </wps:wsp>
                      <wps:wsp>
                        <wps:cNvPr id="99" name="Straight Connector 19"/>
                        <wps:cNvCnPr/>
                        <wps:spPr>
                          <a:xfrm>
                            <a:off x="5609" y="538542"/>
                            <a:ext cx="2340000" cy="0"/>
                          </a:xfrm>
                          <a:prstGeom prst="line">
                            <a:avLst/>
                          </a:prstGeom>
                          <a:noFill/>
                          <a:ln w="28575" cap="flat" cmpd="sng" algn="ctr">
                            <a:solidFill>
                              <a:sysClr val="windowText" lastClr="000000"/>
                            </a:solidFill>
                            <a:prstDash val="solid"/>
                            <a:miter lim="800000"/>
                          </a:ln>
                          <a:effectLst/>
                        </wps:spPr>
                        <wps:bodyPr/>
                      </wps:wsp>
                      <wps:wsp>
                        <wps:cNvPr id="100" name="Straight Connector 20"/>
                        <wps:cNvCnPr/>
                        <wps:spPr>
                          <a:xfrm>
                            <a:off x="5609" y="723666"/>
                            <a:ext cx="2340000" cy="0"/>
                          </a:xfrm>
                          <a:prstGeom prst="line">
                            <a:avLst/>
                          </a:prstGeom>
                          <a:noFill/>
                          <a:ln w="12700" cap="flat" cmpd="sng" algn="ctr">
                            <a:solidFill>
                              <a:sysClr val="windowText" lastClr="000000"/>
                            </a:solidFill>
                            <a:prstDash val="solid"/>
                            <a:miter lim="800000"/>
                          </a:ln>
                          <a:effectLst/>
                        </wps:spPr>
                        <wps:bodyPr/>
                      </wps:wsp>
                      <wps:wsp>
                        <wps:cNvPr id="101" name="Straight Connector 21"/>
                        <wps:cNvCnPr/>
                        <wps:spPr>
                          <a:xfrm>
                            <a:off x="5609" y="903180"/>
                            <a:ext cx="2340000" cy="0"/>
                          </a:xfrm>
                          <a:prstGeom prst="line">
                            <a:avLst/>
                          </a:prstGeom>
                          <a:noFill/>
                          <a:ln w="12700" cap="flat" cmpd="sng" algn="ctr">
                            <a:solidFill>
                              <a:sysClr val="windowText" lastClr="000000"/>
                            </a:solidFill>
                            <a:prstDash val="solid"/>
                            <a:miter lim="800000"/>
                          </a:ln>
                          <a:effectLst/>
                        </wps:spPr>
                        <wps:bodyPr/>
                      </wps:wsp>
                      <wps:wsp>
                        <wps:cNvPr id="102" name="Straight Connector 22"/>
                        <wps:cNvCnPr/>
                        <wps:spPr>
                          <a:xfrm>
                            <a:off x="5609" y="1082694"/>
                            <a:ext cx="2340000" cy="0"/>
                          </a:xfrm>
                          <a:prstGeom prst="line">
                            <a:avLst/>
                          </a:prstGeom>
                          <a:noFill/>
                          <a:ln w="12700" cap="flat" cmpd="sng" algn="ctr">
                            <a:solidFill>
                              <a:sysClr val="windowText" lastClr="000000"/>
                            </a:solidFill>
                            <a:prstDash val="solid"/>
                            <a:miter lim="800000"/>
                          </a:ln>
                          <a:effectLst/>
                        </wps:spPr>
                        <wps:bodyPr/>
                      </wps:wsp>
                      <wps:wsp>
                        <wps:cNvPr id="103" name="Straight Connector 23"/>
                        <wps:cNvCnPr/>
                        <wps:spPr>
                          <a:xfrm>
                            <a:off x="5609" y="1262208"/>
                            <a:ext cx="2340000" cy="0"/>
                          </a:xfrm>
                          <a:prstGeom prst="line">
                            <a:avLst/>
                          </a:prstGeom>
                          <a:noFill/>
                          <a:ln w="12700" cap="flat" cmpd="sng" algn="ctr">
                            <a:solidFill>
                              <a:sysClr val="windowText" lastClr="000000"/>
                            </a:solidFill>
                            <a:prstDash val="solid"/>
                            <a:miter lim="800000"/>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477AF787" id="Group 27" o:spid="_x0000_s1026" style="position:absolute;margin-left:71.15pt;margin-top:680.45pt;width:510.5pt;height:113.35pt;z-index:251784704;mso-position-horizontal-relative:page;mso-position-vertical-relative:page;mso-width-relative:margin;mso-height-relative:margin" coordsize="64841,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">
              <v:group id="Group 26" o:spid="_x0000_s1027" style="position:absolute;left:23392;width:41449;height:14385" coordsize="41449,1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rect id="Rectangle 4" o:spid="_x0000_s1028" style="position:absolute;width:41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" filled="f" strokecolor="windowText" strokeweight="2.25pt">
                  <v:textbox inset="0,0,0,0"/>
                </v:rect>
                <v:rect id="Rectangle 5" o:spid="_x0000_s1029" style="position:absolute;top:5385;width:234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" filled="f" strokecolor="windowText" strokeweight="2.25pt">
                  <v:textbox inset="0,0,0,0"/>
                </v:rect>
                <v:line id="Straight Connector 7" o:spid="_x0000_s1030" style="position:absolute;visibility:visible;mso-wrap-style:square" from="23449,7180" to="41449,7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" strokecolor="windowText" strokeweight="2.25pt">
                  <v:stroke joinstyle="miter"/>
                </v:line>
                <v:line id="Straight Connector 8" o:spid="_x0000_s1031" style="position:absolute;visibility:visible;mso-wrap-style:square" from="23449,8975" to="41449,8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" strokecolor="windowText" strokeweight="2.25pt">
                  <v:stroke joinstyle="miter"/>
                </v:line>
                <v:line id="Straight Connector 10" o:spid="_x0000_s1032" style="position:absolute;visibility:visible;mso-wrap-style:square" from="28834,5441" to="28834,9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" strokecolor="windowText" strokeweight="1pt">
                  <v:stroke joinstyle="miter"/>
                </v:line>
                <v:line id="Straight Connector 11" o:spid="_x0000_s1033" style="position:absolute;visibility:visible;mso-wrap-style:square" from="34219,5441" to="34219,9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" strokecolor="windowText" strokeweight="1pt">
                  <v:stroke joinstyle="miter"/>
                </v:line>
              </v:group>
              <v:group id="Group 25" o:spid="_x0000_s1034" style="position:absolute;width:23456;height:14400" coordsize="23456,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rect id="Rectangle 9" o:spid="_x0000_s1035" style="position:absolute;width:23400;height:14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" filled="f" strokecolor="windowText" strokeweight="2.25pt">
                  <v:textbox inset="0,0,0,0"/>
                </v:rect>
                <v:line id="Straight Connector 12" o:spid="_x0000_s1036" style="position:absolute;visibility:visible;mso-wrap-style:square" from="14417,0" to="14417,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" strokecolor="windowText" strokeweight="2.25pt">
                  <v:stroke joinstyle="miter"/>
                </v:line>
                <v:line id="Straight Connector 13" o:spid="_x0000_s1037" style="position:absolute;visibility:visible;mso-wrap-style:square" from="7180,0" to="7180,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" strokecolor="windowText" strokeweight="2.25pt">
                  <v:stroke joinstyle="miter"/>
                </v:line>
                <v:line id="Straight Connector 14" o:spid="_x0000_s1038" style="position:absolute;visibility:visible;mso-wrap-style:square" from="10826,0" to="10826,5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" strokecolor="windowText" strokeweight="2.25pt">
                  <v:stroke joinstyle="miter"/>
                </v:line>
                <v:line id="Straight Connector 15" o:spid="_x0000_s1039" style="position:absolute;flip:x;visibility:visible;mso-wrap-style:square" from="19802,0" to="19802,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" strokecolor="windowText" strokeweight="2.25pt">
                  <v:stroke joinstyle="miter"/>
                </v:line>
                <v:line id="Straight Connector 16" o:spid="_x0000_s1040" style="position:absolute;visibility:visible;mso-wrap-style:square" from="3590,0" to="3590,5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" strokecolor="windowText" strokeweight="2.25pt">
                  <v:stroke joinstyle="miter"/>
                </v:line>
                <v:line id="Straight Connector 17" o:spid="_x0000_s1041" style="position:absolute;visibility:visible;mso-wrap-style:square" from="56,1795" to="23456,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" strokecolor="windowText" strokeweight="1pt">
                  <v:stroke joinstyle="miter"/>
                </v:line>
                <v:line id="Straight Connector 18" o:spid="_x0000_s1042" style="position:absolute;visibility:visible;mso-wrap-style:square" from="56,3590" to="23456,3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" strokecolor="windowText" strokeweight="2.25pt">
                  <v:stroke joinstyle="miter"/>
                </v:line>
                <v:line id="Straight Connector 19" o:spid="_x0000_s1043" style="position:absolute;visibility:visible;mso-wrap-style:square" from="56,5385" to="23456,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" strokecolor="windowText" strokeweight="2.25pt">
                  <v:stroke joinstyle="miter"/>
                </v:line>
                <v:line id="Straight Connector 20" o:spid="_x0000_s1044" style="position:absolute;visibility:visible;mso-wrap-style:square" from="56,7236" to="23456,7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" strokecolor="windowText" strokeweight="1pt">
                  <v:stroke joinstyle="miter"/>
                </v:line>
                <v:line id="Straight Connector 21" o:spid="_x0000_s1045" style="position:absolute;visibility:visible;mso-wrap-style:square" from="56,9031" to="23456,9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" strokecolor="windowText" strokeweight="1pt">
                  <v:stroke joinstyle="miter"/>
                </v:line>
                <v:line id="Straight Connector 22" o:spid="_x0000_s1046" style="position:absolute;visibility:visible;mso-wrap-style:square" from="56,10826" to="23456,10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" strokecolor="windowText" strokeweight="1pt">
                  <v:stroke joinstyle="miter"/>
                </v:line>
                <v:line id="Straight Connector 23" o:spid="_x0000_s1047" style="position:absolute;visibility:visible;mso-wrap-style:square" from="56,12622" to="23456,12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" strokecolor="windowText" strokeweight="1pt">
                  <v:stroke joinstyle="miter"/>
                </v:line>
              </v:group>
              <w10:wrap type="topAndBottom" anchorx="page" anchory="page"/>
            </v:group>
          </w:pict>
        </mc:Fallback>
      </mc:AlternateContent>
    </w:r>
    <w:r>
      <w:rPr>
        <w:noProof/>
        <w:lang w:eastAsia="ru-RU"/>
      </w:rPr>
      <mc:AlternateContent>
        <mc:Choice Requires="wps">
          <w:drawing>
            <wp:anchor distT="0" distB="0" distL="114300" distR="114300" simplePos="0" relativeHeight="251806208" behindDoc="0" locked="0" layoutInCell="1" allowOverlap="1">
              <wp:simplePos x="0" y="0"/>
              <wp:positionH relativeFrom="page">
                <wp:posOffset>1617345</wp:posOffset>
              </wp:positionH>
              <wp:positionV relativeFrom="page">
                <wp:posOffset>9538970</wp:posOffset>
              </wp:positionV>
              <wp:extent cx="720090" cy="179705"/>
              <wp:effectExtent l="0" t="0" r="0" b="0"/>
              <wp:wrapNone/>
              <wp:docPr id="8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090" cy="179705"/>
                      </a:xfrm>
                      <a:prstGeom prst="rect">
                        <a:avLst/>
                      </a:prstGeom>
                      <a:noFill/>
                      <a:ln w="6350">
                        <a:noFill/>
                      </a:ln>
                      <a:effectLst/>
                    </wps:spPr>
                    <wps:txbx>
                      <w:txbxContent>
                        <w:p w:rsidR="001D5988" w:rsidRPr="006E416F" w:rsidRDefault="001D5988" w:rsidP="00DB49A6">
                          <w:pPr>
                            <w:rPr>
                              <w:w w:val="75"/>
                              <w:szCs w:val="18"/>
                            </w:rPr>
                          </w:pPr>
                          <w:r>
                            <w:rPr>
                              <w:w w:val="75"/>
                              <w:szCs w:val="18"/>
                            </w:rPr>
                            <w:t>Ивонин</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1" o:spid="_x0000_s1082" type="#_x0000_t202" style="position:absolute;left:0;text-align:left;margin-left:127.35pt;margin-top:751.1pt;width:56.7pt;height:14.15pt;z-index:251806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" filled="f" stroked="f" strokeweight=".5pt">
              <v:path arrowok="t"/>
              <v:textbox inset="1mm,0,0,0">
                <w:txbxContent>
                  <w:p w:rsidR="001D5988" w:rsidRPr="006E416F" w:rsidRDefault="001D5988" w:rsidP="00DB49A6">
                    <w:pPr>
                      <w:rPr>
                        <w:w w:val="75"/>
                        <w:szCs w:val="18"/>
                      </w:rPr>
                    </w:pPr>
                    <w:r>
                      <w:rPr>
                        <w:w w:val="75"/>
                        <w:szCs w:val="18"/>
                      </w:rPr>
                      <w:t>Ивонин</w:t>
                    </w:r>
                  </w:p>
                </w:txbxContent>
              </v:textbox>
              <w10:wrap anchorx="page" anchory="page"/>
            </v:shape>
          </w:pict>
        </mc:Fallback>
      </mc:AlternateContent>
    </w:r>
    <w:r>
      <w:rPr>
        <w:noProof/>
        <w:lang w:eastAsia="ru-RU"/>
      </w:rPr>
      <mc:AlternateContent>
        <mc:Choice Requires="wps">
          <w:drawing>
            <wp:anchor distT="0" distB="0" distL="114300" distR="114300" simplePos="0" relativeHeight="251803136" behindDoc="0" locked="0" layoutInCell="1" allowOverlap="1">
              <wp:simplePos x="0" y="0"/>
              <wp:positionH relativeFrom="page">
                <wp:posOffset>1624965</wp:posOffset>
              </wp:positionH>
              <wp:positionV relativeFrom="page">
                <wp:posOffset>9364980</wp:posOffset>
              </wp:positionV>
              <wp:extent cx="720090" cy="179705"/>
              <wp:effectExtent l="0" t="0" r="0" b="0"/>
              <wp:wrapNone/>
              <wp:docPr id="8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090" cy="179705"/>
                      </a:xfrm>
                      <a:prstGeom prst="rect">
                        <a:avLst/>
                      </a:prstGeom>
                      <a:noFill/>
                      <a:ln w="6350">
                        <a:noFill/>
                      </a:ln>
                      <a:effectLst/>
                    </wps:spPr>
                    <wps:txbx>
                      <w:txbxContent>
                        <w:p w:rsidR="001D5988" w:rsidRPr="006E416F" w:rsidRDefault="001D5988" w:rsidP="00DB49A6">
                          <w:pPr>
                            <w:rPr>
                              <w:w w:val="75"/>
                              <w:szCs w:val="18"/>
                            </w:rPr>
                          </w:pPr>
                          <w:r>
                            <w:rPr>
                              <w:w w:val="75"/>
                              <w:szCs w:val="18"/>
                            </w:rPr>
                            <w:t>Спивакова</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83" type="#_x0000_t202" style="position:absolute;left:0;text-align:left;margin-left:127.95pt;margin-top:737.4pt;width:56.7pt;height:14.15pt;z-index:251803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" filled="f" stroked="f" strokeweight=".5pt">
              <v:path arrowok="t"/>
              <v:textbox inset="1mm,0,0,0">
                <w:txbxContent>
                  <w:p w:rsidR="001D5988" w:rsidRPr="006E416F" w:rsidRDefault="001D5988" w:rsidP="00DB49A6">
                    <w:pPr>
                      <w:rPr>
                        <w:w w:val="75"/>
                        <w:szCs w:val="18"/>
                      </w:rPr>
                    </w:pPr>
                    <w:r>
                      <w:rPr>
                        <w:w w:val="75"/>
                        <w:szCs w:val="18"/>
                      </w:rPr>
                      <w:t>Спивакова</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9CD6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C824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2CAB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CCF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AED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C35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2437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5E78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219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C4F0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A16AB"/>
    <w:multiLevelType w:val="multilevel"/>
    <w:tmpl w:val="2A8A4C58"/>
    <w:lvl w:ilvl="0">
      <w:start w:val="1"/>
      <w:numFmt w:val="decimal"/>
      <w:lvlText w:val="%1."/>
      <w:lvlJc w:val="left"/>
      <w:pPr>
        <w:ind w:left="36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847" w:hanging="720"/>
      </w:pPr>
      <w:rPr>
        <w:rFonts w:hint="default"/>
      </w:rPr>
    </w:lvl>
    <w:lvl w:ilvl="3">
      <w:start w:val="1"/>
      <w:numFmt w:val="decimal"/>
      <w:isLgl/>
      <w:lvlText w:val="%1.%2.%3.%4."/>
      <w:lvlJc w:val="left"/>
      <w:pPr>
        <w:ind w:left="2767" w:hanging="1080"/>
      </w:pPr>
      <w:rPr>
        <w:rFonts w:hint="default"/>
      </w:rPr>
    </w:lvl>
    <w:lvl w:ilvl="4">
      <w:start w:val="1"/>
      <w:numFmt w:val="decimal"/>
      <w:isLgl/>
      <w:lvlText w:val="%1.%2.%3.%4.%5."/>
      <w:lvlJc w:val="left"/>
      <w:pPr>
        <w:ind w:left="3327" w:hanging="1080"/>
      </w:pPr>
      <w:rPr>
        <w:rFonts w:hint="default"/>
      </w:rPr>
    </w:lvl>
    <w:lvl w:ilvl="5">
      <w:start w:val="1"/>
      <w:numFmt w:val="decimal"/>
      <w:isLgl/>
      <w:lvlText w:val="%1.%2.%3.%4.%5.%6."/>
      <w:lvlJc w:val="left"/>
      <w:pPr>
        <w:ind w:left="4247" w:hanging="1440"/>
      </w:pPr>
      <w:rPr>
        <w:rFonts w:hint="default"/>
      </w:rPr>
    </w:lvl>
    <w:lvl w:ilvl="6">
      <w:start w:val="1"/>
      <w:numFmt w:val="decimal"/>
      <w:isLgl/>
      <w:lvlText w:val="%1.%2.%3.%4.%5.%6.%7."/>
      <w:lvlJc w:val="left"/>
      <w:pPr>
        <w:ind w:left="4807" w:hanging="1440"/>
      </w:pPr>
      <w:rPr>
        <w:rFonts w:hint="default"/>
      </w:rPr>
    </w:lvl>
    <w:lvl w:ilvl="7">
      <w:start w:val="1"/>
      <w:numFmt w:val="decimal"/>
      <w:isLgl/>
      <w:lvlText w:val="%1.%2.%3.%4.%5.%6.%7.%8."/>
      <w:lvlJc w:val="left"/>
      <w:pPr>
        <w:ind w:left="5727" w:hanging="1800"/>
      </w:pPr>
      <w:rPr>
        <w:rFonts w:hint="default"/>
      </w:rPr>
    </w:lvl>
    <w:lvl w:ilvl="8">
      <w:start w:val="1"/>
      <w:numFmt w:val="decimal"/>
      <w:isLgl/>
      <w:lvlText w:val="%1.%2.%3.%4.%5.%6.%7.%8.%9."/>
      <w:lvlJc w:val="left"/>
      <w:pPr>
        <w:ind w:left="6647" w:hanging="2160"/>
      </w:pPr>
      <w:rPr>
        <w:rFonts w:hint="default"/>
      </w:rPr>
    </w:lvl>
  </w:abstractNum>
  <w:abstractNum w:abstractNumId="11" w15:restartNumberingAfterBreak="0">
    <w:nsid w:val="02371677"/>
    <w:multiLevelType w:val="hybridMultilevel"/>
    <w:tmpl w:val="82AC8E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5F940A5"/>
    <w:multiLevelType w:val="hybridMultilevel"/>
    <w:tmpl w:val="FEDAB6B6"/>
    <w:lvl w:ilvl="0" w:tplc="8414652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070A4A1D"/>
    <w:multiLevelType w:val="hybridMultilevel"/>
    <w:tmpl w:val="FA34559C"/>
    <w:lvl w:ilvl="0" w:tplc="24F05F1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A7D2029"/>
    <w:multiLevelType w:val="hybridMultilevel"/>
    <w:tmpl w:val="7F44CBAE"/>
    <w:lvl w:ilvl="0" w:tplc="23B8A5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0E685D27"/>
    <w:multiLevelType w:val="hybridMultilevel"/>
    <w:tmpl w:val="1DD4AF70"/>
    <w:lvl w:ilvl="0" w:tplc="41ACC4FA">
      <w:start w:val="1"/>
      <w:numFmt w:val="decimal"/>
      <w:lvlText w:val="%1."/>
      <w:lvlJc w:val="left"/>
      <w:pPr>
        <w:ind w:left="426" w:hanging="360"/>
      </w:pPr>
      <w:rPr>
        <w:rFonts w:hint="default"/>
        <w:b w:val="0"/>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16" w15:restartNumberingAfterBreak="0">
    <w:nsid w:val="135134D5"/>
    <w:multiLevelType w:val="hybridMultilevel"/>
    <w:tmpl w:val="FC863D0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13AB3C05"/>
    <w:multiLevelType w:val="hybridMultilevel"/>
    <w:tmpl w:val="1ACED1C6"/>
    <w:lvl w:ilvl="0" w:tplc="13E20DA0">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15:restartNumberingAfterBreak="0">
    <w:nsid w:val="17F70354"/>
    <w:multiLevelType w:val="hybridMultilevel"/>
    <w:tmpl w:val="BE8C9686"/>
    <w:lvl w:ilvl="0" w:tplc="4D007EE0">
      <w:start w:val="1"/>
      <w:numFmt w:val="decimal"/>
      <w:lvlText w:val="%1."/>
      <w:lvlJc w:val="left"/>
      <w:pPr>
        <w:ind w:left="1931" w:hanging="360"/>
      </w:pPr>
      <w:rPr>
        <w:rFonts w:hint="default"/>
      </w:rPr>
    </w:lvl>
    <w:lvl w:ilvl="1" w:tplc="04190019" w:tentative="1">
      <w:start w:val="1"/>
      <w:numFmt w:val="lowerLetter"/>
      <w:lvlText w:val="%2."/>
      <w:lvlJc w:val="left"/>
      <w:pPr>
        <w:ind w:left="2651" w:hanging="360"/>
      </w:pPr>
    </w:lvl>
    <w:lvl w:ilvl="2" w:tplc="0419001B" w:tentative="1">
      <w:start w:val="1"/>
      <w:numFmt w:val="lowerRoman"/>
      <w:lvlText w:val="%3."/>
      <w:lvlJc w:val="right"/>
      <w:pPr>
        <w:ind w:left="3371" w:hanging="180"/>
      </w:pPr>
    </w:lvl>
    <w:lvl w:ilvl="3" w:tplc="0419000F" w:tentative="1">
      <w:start w:val="1"/>
      <w:numFmt w:val="decimal"/>
      <w:lvlText w:val="%4."/>
      <w:lvlJc w:val="left"/>
      <w:pPr>
        <w:ind w:left="4091" w:hanging="360"/>
      </w:pPr>
    </w:lvl>
    <w:lvl w:ilvl="4" w:tplc="04190019" w:tentative="1">
      <w:start w:val="1"/>
      <w:numFmt w:val="lowerLetter"/>
      <w:lvlText w:val="%5."/>
      <w:lvlJc w:val="left"/>
      <w:pPr>
        <w:ind w:left="4811" w:hanging="360"/>
      </w:pPr>
    </w:lvl>
    <w:lvl w:ilvl="5" w:tplc="0419001B" w:tentative="1">
      <w:start w:val="1"/>
      <w:numFmt w:val="lowerRoman"/>
      <w:lvlText w:val="%6."/>
      <w:lvlJc w:val="right"/>
      <w:pPr>
        <w:ind w:left="5531" w:hanging="180"/>
      </w:pPr>
    </w:lvl>
    <w:lvl w:ilvl="6" w:tplc="0419000F" w:tentative="1">
      <w:start w:val="1"/>
      <w:numFmt w:val="decimal"/>
      <w:lvlText w:val="%7."/>
      <w:lvlJc w:val="left"/>
      <w:pPr>
        <w:ind w:left="6251" w:hanging="360"/>
      </w:pPr>
    </w:lvl>
    <w:lvl w:ilvl="7" w:tplc="04190019" w:tentative="1">
      <w:start w:val="1"/>
      <w:numFmt w:val="lowerLetter"/>
      <w:lvlText w:val="%8."/>
      <w:lvlJc w:val="left"/>
      <w:pPr>
        <w:ind w:left="6971" w:hanging="360"/>
      </w:pPr>
    </w:lvl>
    <w:lvl w:ilvl="8" w:tplc="0419001B" w:tentative="1">
      <w:start w:val="1"/>
      <w:numFmt w:val="lowerRoman"/>
      <w:lvlText w:val="%9."/>
      <w:lvlJc w:val="right"/>
      <w:pPr>
        <w:ind w:left="7691" w:hanging="180"/>
      </w:pPr>
    </w:lvl>
  </w:abstractNum>
  <w:abstractNum w:abstractNumId="19" w15:restartNumberingAfterBreak="0">
    <w:nsid w:val="1ACA6AEA"/>
    <w:multiLevelType w:val="hybridMultilevel"/>
    <w:tmpl w:val="CA9EB9B4"/>
    <w:lvl w:ilvl="0" w:tplc="65BEBD82">
      <w:start w:val="1"/>
      <w:numFmt w:val="decimal"/>
      <w:lvlText w:val="%1."/>
      <w:lvlJc w:val="left"/>
      <w:pPr>
        <w:ind w:left="502"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22E8513D"/>
    <w:multiLevelType w:val="hybridMultilevel"/>
    <w:tmpl w:val="605AF20E"/>
    <w:lvl w:ilvl="0" w:tplc="27925918">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23760DAA"/>
    <w:multiLevelType w:val="hybridMultilevel"/>
    <w:tmpl w:val="ACB66F8C"/>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2" w15:restartNumberingAfterBreak="0">
    <w:nsid w:val="288F2B07"/>
    <w:multiLevelType w:val="multilevel"/>
    <w:tmpl w:val="197638A8"/>
    <w:lvl w:ilvl="0">
      <w:start w:val="1"/>
      <w:numFmt w:val="decimal"/>
      <w:lvlText w:val="%1."/>
      <w:lvlJc w:val="left"/>
      <w:pPr>
        <w:ind w:left="927" w:hanging="360"/>
      </w:pPr>
      <w:rPr>
        <w:rFonts w:hint="default"/>
      </w:rPr>
    </w:lvl>
    <w:lvl w:ilvl="1">
      <w:start w:val="1"/>
      <w:numFmt w:val="decimal"/>
      <w:isLgl/>
      <w:lvlText w:val="%1.%2."/>
      <w:lvlJc w:val="left"/>
      <w:pPr>
        <w:ind w:left="1554" w:hanging="360"/>
      </w:pPr>
      <w:rPr>
        <w:rFonts w:hint="default"/>
      </w:rPr>
    </w:lvl>
    <w:lvl w:ilvl="2">
      <w:start w:val="1"/>
      <w:numFmt w:val="decimal"/>
      <w:isLgl/>
      <w:lvlText w:val="%1.%2.%3."/>
      <w:lvlJc w:val="left"/>
      <w:pPr>
        <w:ind w:left="2541"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55" w:hanging="1080"/>
      </w:pPr>
      <w:rPr>
        <w:rFonts w:hint="default"/>
      </w:rPr>
    </w:lvl>
    <w:lvl w:ilvl="5">
      <w:start w:val="1"/>
      <w:numFmt w:val="decimal"/>
      <w:isLgl/>
      <w:lvlText w:val="%1.%2.%3.%4.%5.%6."/>
      <w:lvlJc w:val="left"/>
      <w:pPr>
        <w:ind w:left="4782" w:hanging="1080"/>
      </w:pPr>
      <w:rPr>
        <w:rFonts w:hint="default"/>
      </w:rPr>
    </w:lvl>
    <w:lvl w:ilvl="6">
      <w:start w:val="1"/>
      <w:numFmt w:val="decimal"/>
      <w:isLgl/>
      <w:lvlText w:val="%1.%2.%3.%4.%5.%6.%7."/>
      <w:lvlJc w:val="left"/>
      <w:pPr>
        <w:ind w:left="5769" w:hanging="1440"/>
      </w:pPr>
      <w:rPr>
        <w:rFonts w:hint="default"/>
      </w:rPr>
    </w:lvl>
    <w:lvl w:ilvl="7">
      <w:start w:val="1"/>
      <w:numFmt w:val="decimal"/>
      <w:isLgl/>
      <w:lvlText w:val="%1.%2.%3.%4.%5.%6.%7.%8."/>
      <w:lvlJc w:val="left"/>
      <w:pPr>
        <w:ind w:left="6396" w:hanging="1440"/>
      </w:pPr>
      <w:rPr>
        <w:rFonts w:hint="default"/>
      </w:rPr>
    </w:lvl>
    <w:lvl w:ilvl="8">
      <w:start w:val="1"/>
      <w:numFmt w:val="decimal"/>
      <w:isLgl/>
      <w:lvlText w:val="%1.%2.%3.%4.%5.%6.%7.%8.%9."/>
      <w:lvlJc w:val="left"/>
      <w:pPr>
        <w:ind w:left="7383" w:hanging="1800"/>
      </w:pPr>
      <w:rPr>
        <w:rFonts w:hint="default"/>
      </w:rPr>
    </w:lvl>
  </w:abstractNum>
  <w:abstractNum w:abstractNumId="23" w15:restartNumberingAfterBreak="0">
    <w:nsid w:val="2CA8631B"/>
    <w:multiLevelType w:val="hybridMultilevel"/>
    <w:tmpl w:val="B128BA7E"/>
    <w:lvl w:ilvl="0" w:tplc="F09C41B8">
      <w:start w:val="1"/>
      <w:numFmt w:val="bullet"/>
      <w:lvlText w:val="•"/>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E256F4">
      <w:start w:val="1"/>
      <w:numFmt w:val="bullet"/>
      <w:lvlText w:val="o"/>
      <w:lvlJc w:val="left"/>
      <w:pPr>
        <w:ind w:left="19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80E9C08">
      <w:start w:val="1"/>
      <w:numFmt w:val="bullet"/>
      <w:lvlText w:val="▪"/>
      <w:lvlJc w:val="left"/>
      <w:pPr>
        <w:ind w:left="2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37CBDB4">
      <w:start w:val="1"/>
      <w:numFmt w:val="bullet"/>
      <w:lvlText w:val="•"/>
      <w:lvlJc w:val="left"/>
      <w:pPr>
        <w:ind w:left="3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4C49F2">
      <w:start w:val="1"/>
      <w:numFmt w:val="bullet"/>
      <w:lvlText w:val="o"/>
      <w:lvlJc w:val="left"/>
      <w:pPr>
        <w:ind w:left="41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AE41358">
      <w:start w:val="1"/>
      <w:numFmt w:val="bullet"/>
      <w:lvlText w:val="▪"/>
      <w:lvlJc w:val="left"/>
      <w:pPr>
        <w:ind w:left="4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B664B34">
      <w:start w:val="1"/>
      <w:numFmt w:val="bullet"/>
      <w:lvlText w:val="•"/>
      <w:lvlJc w:val="left"/>
      <w:pPr>
        <w:ind w:left="5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02E5B2">
      <w:start w:val="1"/>
      <w:numFmt w:val="bullet"/>
      <w:lvlText w:val="o"/>
      <w:lvlJc w:val="left"/>
      <w:pPr>
        <w:ind w:left="63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6761798">
      <w:start w:val="1"/>
      <w:numFmt w:val="bullet"/>
      <w:lvlText w:val="▪"/>
      <w:lvlJc w:val="left"/>
      <w:pPr>
        <w:ind w:left="70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47D652E"/>
    <w:multiLevelType w:val="hybridMultilevel"/>
    <w:tmpl w:val="FEDAB6B6"/>
    <w:lvl w:ilvl="0" w:tplc="8414652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37F03E87"/>
    <w:multiLevelType w:val="hybridMultilevel"/>
    <w:tmpl w:val="74D6DA52"/>
    <w:lvl w:ilvl="0" w:tplc="51DA78EC">
      <w:start w:val="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6" w15:restartNumberingAfterBreak="0">
    <w:nsid w:val="3F3F10B1"/>
    <w:multiLevelType w:val="multilevel"/>
    <w:tmpl w:val="2A8A4C58"/>
    <w:lvl w:ilvl="0">
      <w:start w:val="1"/>
      <w:numFmt w:val="decimal"/>
      <w:lvlText w:val="%1."/>
      <w:lvlJc w:val="left"/>
      <w:pPr>
        <w:ind w:left="36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847" w:hanging="720"/>
      </w:pPr>
      <w:rPr>
        <w:rFonts w:hint="default"/>
      </w:rPr>
    </w:lvl>
    <w:lvl w:ilvl="3">
      <w:start w:val="1"/>
      <w:numFmt w:val="decimal"/>
      <w:isLgl/>
      <w:lvlText w:val="%1.%2.%3.%4."/>
      <w:lvlJc w:val="left"/>
      <w:pPr>
        <w:ind w:left="2767" w:hanging="1080"/>
      </w:pPr>
      <w:rPr>
        <w:rFonts w:hint="default"/>
      </w:rPr>
    </w:lvl>
    <w:lvl w:ilvl="4">
      <w:start w:val="1"/>
      <w:numFmt w:val="decimal"/>
      <w:isLgl/>
      <w:lvlText w:val="%1.%2.%3.%4.%5."/>
      <w:lvlJc w:val="left"/>
      <w:pPr>
        <w:ind w:left="3327" w:hanging="1080"/>
      </w:pPr>
      <w:rPr>
        <w:rFonts w:hint="default"/>
      </w:rPr>
    </w:lvl>
    <w:lvl w:ilvl="5">
      <w:start w:val="1"/>
      <w:numFmt w:val="decimal"/>
      <w:isLgl/>
      <w:lvlText w:val="%1.%2.%3.%4.%5.%6."/>
      <w:lvlJc w:val="left"/>
      <w:pPr>
        <w:ind w:left="4247" w:hanging="1440"/>
      </w:pPr>
      <w:rPr>
        <w:rFonts w:hint="default"/>
      </w:rPr>
    </w:lvl>
    <w:lvl w:ilvl="6">
      <w:start w:val="1"/>
      <w:numFmt w:val="decimal"/>
      <w:isLgl/>
      <w:lvlText w:val="%1.%2.%3.%4.%5.%6.%7."/>
      <w:lvlJc w:val="left"/>
      <w:pPr>
        <w:ind w:left="4807" w:hanging="1440"/>
      </w:pPr>
      <w:rPr>
        <w:rFonts w:hint="default"/>
      </w:rPr>
    </w:lvl>
    <w:lvl w:ilvl="7">
      <w:start w:val="1"/>
      <w:numFmt w:val="decimal"/>
      <w:isLgl/>
      <w:lvlText w:val="%1.%2.%3.%4.%5.%6.%7.%8."/>
      <w:lvlJc w:val="left"/>
      <w:pPr>
        <w:ind w:left="5727" w:hanging="1800"/>
      </w:pPr>
      <w:rPr>
        <w:rFonts w:hint="default"/>
      </w:rPr>
    </w:lvl>
    <w:lvl w:ilvl="8">
      <w:start w:val="1"/>
      <w:numFmt w:val="decimal"/>
      <w:isLgl/>
      <w:lvlText w:val="%1.%2.%3.%4.%5.%6.%7.%8.%9."/>
      <w:lvlJc w:val="left"/>
      <w:pPr>
        <w:ind w:left="6647" w:hanging="2160"/>
      </w:pPr>
      <w:rPr>
        <w:rFonts w:hint="default"/>
      </w:rPr>
    </w:lvl>
  </w:abstractNum>
  <w:abstractNum w:abstractNumId="27" w15:restartNumberingAfterBreak="0">
    <w:nsid w:val="3FE56E4E"/>
    <w:multiLevelType w:val="hybridMultilevel"/>
    <w:tmpl w:val="EB5CD3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1F04628"/>
    <w:multiLevelType w:val="hybridMultilevel"/>
    <w:tmpl w:val="66146932"/>
    <w:lvl w:ilvl="0" w:tplc="24F05F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0F48DA"/>
    <w:multiLevelType w:val="hybridMultilevel"/>
    <w:tmpl w:val="8654B0B2"/>
    <w:lvl w:ilvl="0" w:tplc="9F1EEDBC">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0" w15:restartNumberingAfterBreak="0">
    <w:nsid w:val="44535B3E"/>
    <w:multiLevelType w:val="hybridMultilevel"/>
    <w:tmpl w:val="886E8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5F50E83"/>
    <w:multiLevelType w:val="hybridMultilevel"/>
    <w:tmpl w:val="8C5C3784"/>
    <w:lvl w:ilvl="0" w:tplc="47644100">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7CA5312"/>
    <w:multiLevelType w:val="hybridMultilevel"/>
    <w:tmpl w:val="294A580C"/>
    <w:lvl w:ilvl="0" w:tplc="3CBEBA3A">
      <w:start w:val="1"/>
      <w:numFmt w:val="bullet"/>
      <w:lvlText w:val="•"/>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125AD0">
      <w:start w:val="1"/>
      <w:numFmt w:val="bullet"/>
      <w:lvlText w:val="o"/>
      <w:lvlJc w:val="left"/>
      <w:pPr>
        <w:ind w:left="19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62FC76">
      <w:start w:val="1"/>
      <w:numFmt w:val="bullet"/>
      <w:lvlText w:val="▪"/>
      <w:lvlJc w:val="left"/>
      <w:pPr>
        <w:ind w:left="2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1C194C">
      <w:start w:val="1"/>
      <w:numFmt w:val="bullet"/>
      <w:lvlText w:val="•"/>
      <w:lvlJc w:val="left"/>
      <w:pPr>
        <w:ind w:left="3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CE2FEC">
      <w:start w:val="1"/>
      <w:numFmt w:val="bullet"/>
      <w:lvlText w:val="o"/>
      <w:lvlJc w:val="left"/>
      <w:pPr>
        <w:ind w:left="41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829D2C">
      <w:start w:val="1"/>
      <w:numFmt w:val="bullet"/>
      <w:lvlText w:val="▪"/>
      <w:lvlJc w:val="left"/>
      <w:pPr>
        <w:ind w:left="4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38B30E">
      <w:start w:val="1"/>
      <w:numFmt w:val="bullet"/>
      <w:lvlText w:val="•"/>
      <w:lvlJc w:val="left"/>
      <w:pPr>
        <w:ind w:left="5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984C9C">
      <w:start w:val="1"/>
      <w:numFmt w:val="bullet"/>
      <w:lvlText w:val="o"/>
      <w:lvlJc w:val="left"/>
      <w:pPr>
        <w:ind w:left="63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1E805C0">
      <w:start w:val="1"/>
      <w:numFmt w:val="bullet"/>
      <w:lvlText w:val="▪"/>
      <w:lvlJc w:val="left"/>
      <w:pPr>
        <w:ind w:left="70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BC92E0C"/>
    <w:multiLevelType w:val="hybridMultilevel"/>
    <w:tmpl w:val="A0623602"/>
    <w:lvl w:ilvl="0" w:tplc="24F05F12">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4" w15:restartNumberingAfterBreak="0">
    <w:nsid w:val="4CF75CBE"/>
    <w:multiLevelType w:val="hybridMultilevel"/>
    <w:tmpl w:val="CCF4455C"/>
    <w:lvl w:ilvl="0" w:tplc="3A6E1EAE">
      <w:start w:val="1"/>
      <w:numFmt w:val="decimal"/>
      <w:lvlText w:val="%1."/>
      <w:lvlJc w:val="left"/>
      <w:pPr>
        <w:ind w:left="1636" w:hanging="360"/>
      </w:pPr>
      <w:rPr>
        <w:rFonts w:ascii="Times New Roman" w:eastAsia="Calibri" w:hAnsi="Times New Roman" w:cs="Times New Roman"/>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5" w15:restartNumberingAfterBreak="0">
    <w:nsid w:val="5EBB6692"/>
    <w:multiLevelType w:val="hybridMultilevel"/>
    <w:tmpl w:val="62A4BFB4"/>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6" w15:restartNumberingAfterBreak="0">
    <w:nsid w:val="64D477B2"/>
    <w:multiLevelType w:val="hybridMultilevel"/>
    <w:tmpl w:val="70969404"/>
    <w:lvl w:ilvl="0" w:tplc="24F05F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C456C0F"/>
    <w:multiLevelType w:val="multilevel"/>
    <w:tmpl w:val="2A8A4C58"/>
    <w:lvl w:ilvl="0">
      <w:start w:val="1"/>
      <w:numFmt w:val="decimal"/>
      <w:lvlText w:val="%1."/>
      <w:lvlJc w:val="left"/>
      <w:pPr>
        <w:ind w:left="36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847" w:hanging="720"/>
      </w:pPr>
      <w:rPr>
        <w:rFonts w:hint="default"/>
      </w:rPr>
    </w:lvl>
    <w:lvl w:ilvl="3">
      <w:start w:val="1"/>
      <w:numFmt w:val="decimal"/>
      <w:isLgl/>
      <w:lvlText w:val="%1.%2.%3.%4."/>
      <w:lvlJc w:val="left"/>
      <w:pPr>
        <w:ind w:left="2767" w:hanging="1080"/>
      </w:pPr>
      <w:rPr>
        <w:rFonts w:hint="default"/>
      </w:rPr>
    </w:lvl>
    <w:lvl w:ilvl="4">
      <w:start w:val="1"/>
      <w:numFmt w:val="decimal"/>
      <w:isLgl/>
      <w:lvlText w:val="%1.%2.%3.%4.%5."/>
      <w:lvlJc w:val="left"/>
      <w:pPr>
        <w:ind w:left="3327" w:hanging="1080"/>
      </w:pPr>
      <w:rPr>
        <w:rFonts w:hint="default"/>
      </w:rPr>
    </w:lvl>
    <w:lvl w:ilvl="5">
      <w:start w:val="1"/>
      <w:numFmt w:val="decimal"/>
      <w:isLgl/>
      <w:lvlText w:val="%1.%2.%3.%4.%5.%6."/>
      <w:lvlJc w:val="left"/>
      <w:pPr>
        <w:ind w:left="4247" w:hanging="1440"/>
      </w:pPr>
      <w:rPr>
        <w:rFonts w:hint="default"/>
      </w:rPr>
    </w:lvl>
    <w:lvl w:ilvl="6">
      <w:start w:val="1"/>
      <w:numFmt w:val="decimal"/>
      <w:isLgl/>
      <w:lvlText w:val="%1.%2.%3.%4.%5.%6.%7."/>
      <w:lvlJc w:val="left"/>
      <w:pPr>
        <w:ind w:left="4807" w:hanging="1440"/>
      </w:pPr>
      <w:rPr>
        <w:rFonts w:hint="default"/>
      </w:rPr>
    </w:lvl>
    <w:lvl w:ilvl="7">
      <w:start w:val="1"/>
      <w:numFmt w:val="decimal"/>
      <w:isLgl/>
      <w:lvlText w:val="%1.%2.%3.%4.%5.%6.%7.%8."/>
      <w:lvlJc w:val="left"/>
      <w:pPr>
        <w:ind w:left="5727" w:hanging="1800"/>
      </w:pPr>
      <w:rPr>
        <w:rFonts w:hint="default"/>
      </w:rPr>
    </w:lvl>
    <w:lvl w:ilvl="8">
      <w:start w:val="1"/>
      <w:numFmt w:val="decimal"/>
      <w:isLgl/>
      <w:lvlText w:val="%1.%2.%3.%4.%5.%6.%7.%8.%9."/>
      <w:lvlJc w:val="left"/>
      <w:pPr>
        <w:ind w:left="6647" w:hanging="2160"/>
      </w:pPr>
      <w:rPr>
        <w:rFonts w:hint="default"/>
      </w:rPr>
    </w:lvl>
  </w:abstractNum>
  <w:abstractNum w:abstractNumId="38" w15:restartNumberingAfterBreak="0">
    <w:nsid w:val="6E0E4FFC"/>
    <w:multiLevelType w:val="hybridMultilevel"/>
    <w:tmpl w:val="683E83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6F1C5965"/>
    <w:multiLevelType w:val="hybridMultilevel"/>
    <w:tmpl w:val="6A3857D6"/>
    <w:lvl w:ilvl="0" w:tplc="06E6217E">
      <w:start w:val="1"/>
      <w:numFmt w:val="bullet"/>
      <w:lvlText w:val="•"/>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0CA4BA">
      <w:start w:val="1"/>
      <w:numFmt w:val="bullet"/>
      <w:lvlText w:val="o"/>
      <w:lvlJc w:val="left"/>
      <w:pPr>
        <w:ind w:left="19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56AF94">
      <w:start w:val="1"/>
      <w:numFmt w:val="bullet"/>
      <w:lvlText w:val="▪"/>
      <w:lvlJc w:val="left"/>
      <w:pPr>
        <w:ind w:left="2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AC43E0">
      <w:start w:val="1"/>
      <w:numFmt w:val="bullet"/>
      <w:lvlText w:val="•"/>
      <w:lvlJc w:val="left"/>
      <w:pPr>
        <w:ind w:left="3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083202">
      <w:start w:val="1"/>
      <w:numFmt w:val="bullet"/>
      <w:lvlText w:val="o"/>
      <w:lvlJc w:val="left"/>
      <w:pPr>
        <w:ind w:left="41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8B095AE">
      <w:start w:val="1"/>
      <w:numFmt w:val="bullet"/>
      <w:lvlText w:val="▪"/>
      <w:lvlJc w:val="left"/>
      <w:pPr>
        <w:ind w:left="4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98269A6">
      <w:start w:val="1"/>
      <w:numFmt w:val="bullet"/>
      <w:lvlText w:val="•"/>
      <w:lvlJc w:val="left"/>
      <w:pPr>
        <w:ind w:left="5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38D202">
      <w:start w:val="1"/>
      <w:numFmt w:val="bullet"/>
      <w:lvlText w:val="o"/>
      <w:lvlJc w:val="left"/>
      <w:pPr>
        <w:ind w:left="63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023880">
      <w:start w:val="1"/>
      <w:numFmt w:val="bullet"/>
      <w:lvlText w:val="▪"/>
      <w:lvlJc w:val="left"/>
      <w:pPr>
        <w:ind w:left="70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0D26A58"/>
    <w:multiLevelType w:val="hybridMultilevel"/>
    <w:tmpl w:val="B966FB7E"/>
    <w:lvl w:ilvl="0" w:tplc="726279F8">
      <w:start w:val="1"/>
      <w:numFmt w:val="bullet"/>
      <w:lvlText w:val=""/>
      <w:lvlJc w:val="left"/>
      <w:pPr>
        <w:ind w:left="1211" w:hanging="360"/>
      </w:pPr>
      <w:rPr>
        <w:rFonts w:ascii="Symbol" w:hAnsi="Symbol"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41" w15:restartNumberingAfterBreak="0">
    <w:nsid w:val="72835AAC"/>
    <w:multiLevelType w:val="hybridMultilevel"/>
    <w:tmpl w:val="19BA63A6"/>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5F2290B"/>
    <w:multiLevelType w:val="hybridMultilevel"/>
    <w:tmpl w:val="6F102140"/>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3" w15:restartNumberingAfterBreak="0">
    <w:nsid w:val="76131831"/>
    <w:multiLevelType w:val="hybridMultilevel"/>
    <w:tmpl w:val="5D76CAA8"/>
    <w:lvl w:ilvl="0" w:tplc="8E0866B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4" w15:restartNumberingAfterBreak="0">
    <w:nsid w:val="77750D2B"/>
    <w:multiLevelType w:val="hybridMultilevel"/>
    <w:tmpl w:val="962CC452"/>
    <w:lvl w:ilvl="0" w:tplc="24F05F12">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 w:numId="13">
    <w:abstractNumId w:val="24"/>
  </w:num>
  <w:num w:numId="14">
    <w:abstractNumId w:val="12"/>
  </w:num>
  <w:num w:numId="15">
    <w:abstractNumId w:val="30"/>
  </w:num>
  <w:num w:numId="16">
    <w:abstractNumId w:val="14"/>
  </w:num>
  <w:num w:numId="17">
    <w:abstractNumId w:val="19"/>
  </w:num>
  <w:num w:numId="18">
    <w:abstractNumId w:val="41"/>
  </w:num>
  <w:num w:numId="19">
    <w:abstractNumId w:val="29"/>
  </w:num>
  <w:num w:numId="20">
    <w:abstractNumId w:val="43"/>
  </w:num>
  <w:num w:numId="21">
    <w:abstractNumId w:val="17"/>
  </w:num>
  <w:num w:numId="22">
    <w:abstractNumId w:val="18"/>
  </w:num>
  <w:num w:numId="23">
    <w:abstractNumId w:val="34"/>
  </w:num>
  <w:num w:numId="24">
    <w:abstractNumId w:val="40"/>
  </w:num>
  <w:num w:numId="25">
    <w:abstractNumId w:val="42"/>
  </w:num>
  <w:num w:numId="26">
    <w:abstractNumId w:val="13"/>
  </w:num>
  <w:num w:numId="27">
    <w:abstractNumId w:val="38"/>
  </w:num>
  <w:num w:numId="28">
    <w:abstractNumId w:val="27"/>
  </w:num>
  <w:num w:numId="29">
    <w:abstractNumId w:val="28"/>
  </w:num>
  <w:num w:numId="30">
    <w:abstractNumId w:val="36"/>
  </w:num>
  <w:num w:numId="31">
    <w:abstractNumId w:val="31"/>
  </w:num>
  <w:num w:numId="32">
    <w:abstractNumId w:val="22"/>
  </w:num>
  <w:num w:numId="33">
    <w:abstractNumId w:val="35"/>
  </w:num>
  <w:num w:numId="34">
    <w:abstractNumId w:val="21"/>
  </w:num>
  <w:num w:numId="35">
    <w:abstractNumId w:val="44"/>
  </w:num>
  <w:num w:numId="36">
    <w:abstractNumId w:val="33"/>
  </w:num>
  <w:num w:numId="37">
    <w:abstractNumId w:val="10"/>
  </w:num>
  <w:num w:numId="38">
    <w:abstractNumId w:val="25"/>
  </w:num>
  <w:num w:numId="39">
    <w:abstractNumId w:val="39"/>
  </w:num>
  <w:num w:numId="40">
    <w:abstractNumId w:val="23"/>
  </w:num>
  <w:num w:numId="41">
    <w:abstractNumId w:val="15"/>
  </w:num>
  <w:num w:numId="42">
    <w:abstractNumId w:val="26"/>
  </w:num>
  <w:num w:numId="43">
    <w:abstractNumId w:val="32"/>
  </w:num>
  <w:num w:numId="44">
    <w:abstractNumId w:val="37"/>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proofState w:spelling="clean" w:grammar="clean"/>
  <w:attachedTemplate r:id="rId1"/>
  <w:defaultTabStop w:val="0"/>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istFirstNum" w:val="1"/>
    <w:docVar w:name="ListFormer" w:val="2"/>
  </w:docVars>
  <w:rsids>
    <w:rsidRoot w:val="00D92683"/>
    <w:rsid w:val="0000453F"/>
    <w:rsid w:val="00005FDF"/>
    <w:rsid w:val="00006246"/>
    <w:rsid w:val="00007082"/>
    <w:rsid w:val="000117E6"/>
    <w:rsid w:val="000119FB"/>
    <w:rsid w:val="00011A34"/>
    <w:rsid w:val="00011B94"/>
    <w:rsid w:val="00011CD7"/>
    <w:rsid w:val="00012B54"/>
    <w:rsid w:val="000132E7"/>
    <w:rsid w:val="00013D2C"/>
    <w:rsid w:val="00013E7A"/>
    <w:rsid w:val="000143AB"/>
    <w:rsid w:val="00014482"/>
    <w:rsid w:val="0001482F"/>
    <w:rsid w:val="00016804"/>
    <w:rsid w:val="00017F4B"/>
    <w:rsid w:val="00017FC5"/>
    <w:rsid w:val="000200D9"/>
    <w:rsid w:val="00020543"/>
    <w:rsid w:val="000209FB"/>
    <w:rsid w:val="00021A41"/>
    <w:rsid w:val="00021F92"/>
    <w:rsid w:val="000220A6"/>
    <w:rsid w:val="00022594"/>
    <w:rsid w:val="00023003"/>
    <w:rsid w:val="000237A0"/>
    <w:rsid w:val="00024C9B"/>
    <w:rsid w:val="00024D84"/>
    <w:rsid w:val="00026186"/>
    <w:rsid w:val="00026CD4"/>
    <w:rsid w:val="0003092F"/>
    <w:rsid w:val="00031820"/>
    <w:rsid w:val="000328D1"/>
    <w:rsid w:val="00033444"/>
    <w:rsid w:val="000342BE"/>
    <w:rsid w:val="00034793"/>
    <w:rsid w:val="00035967"/>
    <w:rsid w:val="00035CE7"/>
    <w:rsid w:val="000416B4"/>
    <w:rsid w:val="00041ECB"/>
    <w:rsid w:val="00043363"/>
    <w:rsid w:val="00044FF6"/>
    <w:rsid w:val="000450F9"/>
    <w:rsid w:val="000450FB"/>
    <w:rsid w:val="00047BFA"/>
    <w:rsid w:val="0005130B"/>
    <w:rsid w:val="00051953"/>
    <w:rsid w:val="000523B0"/>
    <w:rsid w:val="00053FE9"/>
    <w:rsid w:val="0005416D"/>
    <w:rsid w:val="000556ED"/>
    <w:rsid w:val="000572E8"/>
    <w:rsid w:val="000575D3"/>
    <w:rsid w:val="00057617"/>
    <w:rsid w:val="00057719"/>
    <w:rsid w:val="00057D91"/>
    <w:rsid w:val="00060440"/>
    <w:rsid w:val="00061162"/>
    <w:rsid w:val="0006248A"/>
    <w:rsid w:val="00062529"/>
    <w:rsid w:val="00064245"/>
    <w:rsid w:val="00065F78"/>
    <w:rsid w:val="000677CC"/>
    <w:rsid w:val="00071674"/>
    <w:rsid w:val="00071873"/>
    <w:rsid w:val="000737EF"/>
    <w:rsid w:val="00074672"/>
    <w:rsid w:val="000749E8"/>
    <w:rsid w:val="0008004B"/>
    <w:rsid w:val="0008008B"/>
    <w:rsid w:val="000806CE"/>
    <w:rsid w:val="000813C0"/>
    <w:rsid w:val="00082152"/>
    <w:rsid w:val="0008227E"/>
    <w:rsid w:val="00082AD0"/>
    <w:rsid w:val="000848E2"/>
    <w:rsid w:val="00086219"/>
    <w:rsid w:val="00087DC8"/>
    <w:rsid w:val="0009015E"/>
    <w:rsid w:val="00090EBC"/>
    <w:rsid w:val="00090F82"/>
    <w:rsid w:val="0009200A"/>
    <w:rsid w:val="00092EA1"/>
    <w:rsid w:val="00093D00"/>
    <w:rsid w:val="000940A9"/>
    <w:rsid w:val="00095AEF"/>
    <w:rsid w:val="000A0E67"/>
    <w:rsid w:val="000A17ED"/>
    <w:rsid w:val="000A299E"/>
    <w:rsid w:val="000A43A6"/>
    <w:rsid w:val="000A5497"/>
    <w:rsid w:val="000A67B8"/>
    <w:rsid w:val="000A7F07"/>
    <w:rsid w:val="000B01B5"/>
    <w:rsid w:val="000B11DC"/>
    <w:rsid w:val="000B228D"/>
    <w:rsid w:val="000B297C"/>
    <w:rsid w:val="000B2CC9"/>
    <w:rsid w:val="000B3407"/>
    <w:rsid w:val="000B490B"/>
    <w:rsid w:val="000B79D7"/>
    <w:rsid w:val="000C0DA5"/>
    <w:rsid w:val="000C10A9"/>
    <w:rsid w:val="000C28D8"/>
    <w:rsid w:val="000C2BCB"/>
    <w:rsid w:val="000C2D84"/>
    <w:rsid w:val="000C4374"/>
    <w:rsid w:val="000C5493"/>
    <w:rsid w:val="000C682F"/>
    <w:rsid w:val="000C7063"/>
    <w:rsid w:val="000C795B"/>
    <w:rsid w:val="000D2583"/>
    <w:rsid w:val="000D28E4"/>
    <w:rsid w:val="000D2A45"/>
    <w:rsid w:val="000D3BE9"/>
    <w:rsid w:val="000D4017"/>
    <w:rsid w:val="000D4076"/>
    <w:rsid w:val="000D41F9"/>
    <w:rsid w:val="000D4684"/>
    <w:rsid w:val="000D7742"/>
    <w:rsid w:val="000D7911"/>
    <w:rsid w:val="000D7AE4"/>
    <w:rsid w:val="000E09A9"/>
    <w:rsid w:val="000E09F3"/>
    <w:rsid w:val="000E28FD"/>
    <w:rsid w:val="000E3BD7"/>
    <w:rsid w:val="000E4BFC"/>
    <w:rsid w:val="000E6A8B"/>
    <w:rsid w:val="000E7378"/>
    <w:rsid w:val="000F15D9"/>
    <w:rsid w:val="000F266F"/>
    <w:rsid w:val="000F3043"/>
    <w:rsid w:val="000F31B2"/>
    <w:rsid w:val="000F3595"/>
    <w:rsid w:val="000F381A"/>
    <w:rsid w:val="000F4A23"/>
    <w:rsid w:val="000F5C04"/>
    <w:rsid w:val="000F6A54"/>
    <w:rsid w:val="001021C4"/>
    <w:rsid w:val="00102322"/>
    <w:rsid w:val="00102861"/>
    <w:rsid w:val="00105855"/>
    <w:rsid w:val="0010769C"/>
    <w:rsid w:val="0011015A"/>
    <w:rsid w:val="00110F45"/>
    <w:rsid w:val="001111CE"/>
    <w:rsid w:val="00112630"/>
    <w:rsid w:val="00112CD7"/>
    <w:rsid w:val="001141DD"/>
    <w:rsid w:val="00115B71"/>
    <w:rsid w:val="00116050"/>
    <w:rsid w:val="00116E0B"/>
    <w:rsid w:val="00116F80"/>
    <w:rsid w:val="00120499"/>
    <w:rsid w:val="00120A95"/>
    <w:rsid w:val="00122472"/>
    <w:rsid w:val="001244F3"/>
    <w:rsid w:val="0012538D"/>
    <w:rsid w:val="00125A42"/>
    <w:rsid w:val="001262E9"/>
    <w:rsid w:val="001275EE"/>
    <w:rsid w:val="001301F8"/>
    <w:rsid w:val="00130817"/>
    <w:rsid w:val="00130B65"/>
    <w:rsid w:val="00130FA0"/>
    <w:rsid w:val="0013141A"/>
    <w:rsid w:val="00131FAF"/>
    <w:rsid w:val="00133EC9"/>
    <w:rsid w:val="001345DD"/>
    <w:rsid w:val="001358A3"/>
    <w:rsid w:val="00137819"/>
    <w:rsid w:val="001405B5"/>
    <w:rsid w:val="00141BF6"/>
    <w:rsid w:val="00142003"/>
    <w:rsid w:val="00145A93"/>
    <w:rsid w:val="00145F14"/>
    <w:rsid w:val="00147A3F"/>
    <w:rsid w:val="00147CC9"/>
    <w:rsid w:val="00150D83"/>
    <w:rsid w:val="0015112D"/>
    <w:rsid w:val="00151751"/>
    <w:rsid w:val="00151BE1"/>
    <w:rsid w:val="00151CF1"/>
    <w:rsid w:val="001541C9"/>
    <w:rsid w:val="001578C9"/>
    <w:rsid w:val="001609B9"/>
    <w:rsid w:val="001616F9"/>
    <w:rsid w:val="001618DA"/>
    <w:rsid w:val="00161F07"/>
    <w:rsid w:val="0016349C"/>
    <w:rsid w:val="001643E7"/>
    <w:rsid w:val="001652CF"/>
    <w:rsid w:val="00167484"/>
    <w:rsid w:val="00170459"/>
    <w:rsid w:val="00170AA5"/>
    <w:rsid w:val="00170CE6"/>
    <w:rsid w:val="001733E5"/>
    <w:rsid w:val="00174753"/>
    <w:rsid w:val="001749EB"/>
    <w:rsid w:val="001754FD"/>
    <w:rsid w:val="001763AB"/>
    <w:rsid w:val="00176600"/>
    <w:rsid w:val="00176BCE"/>
    <w:rsid w:val="00176EE3"/>
    <w:rsid w:val="001775EC"/>
    <w:rsid w:val="0018006E"/>
    <w:rsid w:val="00182AE9"/>
    <w:rsid w:val="00182C9F"/>
    <w:rsid w:val="00182F3D"/>
    <w:rsid w:val="00183B41"/>
    <w:rsid w:val="0018502A"/>
    <w:rsid w:val="0018506E"/>
    <w:rsid w:val="00186901"/>
    <w:rsid w:val="0018718C"/>
    <w:rsid w:val="00187276"/>
    <w:rsid w:val="00190948"/>
    <w:rsid w:val="0019120B"/>
    <w:rsid w:val="00191C34"/>
    <w:rsid w:val="0019254F"/>
    <w:rsid w:val="0019473F"/>
    <w:rsid w:val="00194937"/>
    <w:rsid w:val="00196092"/>
    <w:rsid w:val="00196478"/>
    <w:rsid w:val="001965EC"/>
    <w:rsid w:val="001967CC"/>
    <w:rsid w:val="00197BB5"/>
    <w:rsid w:val="001A1D51"/>
    <w:rsid w:val="001A1F1E"/>
    <w:rsid w:val="001A38D7"/>
    <w:rsid w:val="001A4080"/>
    <w:rsid w:val="001A5D5F"/>
    <w:rsid w:val="001A72E5"/>
    <w:rsid w:val="001A7838"/>
    <w:rsid w:val="001A7C72"/>
    <w:rsid w:val="001A7E3B"/>
    <w:rsid w:val="001B0A7B"/>
    <w:rsid w:val="001B0DED"/>
    <w:rsid w:val="001B11C7"/>
    <w:rsid w:val="001B2915"/>
    <w:rsid w:val="001B2D47"/>
    <w:rsid w:val="001B2F9B"/>
    <w:rsid w:val="001B43DE"/>
    <w:rsid w:val="001B54EC"/>
    <w:rsid w:val="001B73BB"/>
    <w:rsid w:val="001C0376"/>
    <w:rsid w:val="001C3229"/>
    <w:rsid w:val="001C4C80"/>
    <w:rsid w:val="001C4D12"/>
    <w:rsid w:val="001C5357"/>
    <w:rsid w:val="001C5D9D"/>
    <w:rsid w:val="001C67E4"/>
    <w:rsid w:val="001C75F7"/>
    <w:rsid w:val="001D2FAD"/>
    <w:rsid w:val="001D4071"/>
    <w:rsid w:val="001D5449"/>
    <w:rsid w:val="001D55AB"/>
    <w:rsid w:val="001D5761"/>
    <w:rsid w:val="001D5988"/>
    <w:rsid w:val="001D5D42"/>
    <w:rsid w:val="001D6128"/>
    <w:rsid w:val="001D67CA"/>
    <w:rsid w:val="001D7100"/>
    <w:rsid w:val="001D7523"/>
    <w:rsid w:val="001D7DAD"/>
    <w:rsid w:val="001E021B"/>
    <w:rsid w:val="001E0BB3"/>
    <w:rsid w:val="001E3F6F"/>
    <w:rsid w:val="001E416B"/>
    <w:rsid w:val="001E46E3"/>
    <w:rsid w:val="001E4FCD"/>
    <w:rsid w:val="001E64F6"/>
    <w:rsid w:val="001E7592"/>
    <w:rsid w:val="001F08CC"/>
    <w:rsid w:val="001F0B1D"/>
    <w:rsid w:val="001F15B8"/>
    <w:rsid w:val="001F1DD0"/>
    <w:rsid w:val="001F2016"/>
    <w:rsid w:val="001F298B"/>
    <w:rsid w:val="001F7DBC"/>
    <w:rsid w:val="00201A7F"/>
    <w:rsid w:val="00201DB8"/>
    <w:rsid w:val="00202D6E"/>
    <w:rsid w:val="00203036"/>
    <w:rsid w:val="00203996"/>
    <w:rsid w:val="0020441B"/>
    <w:rsid w:val="00205A83"/>
    <w:rsid w:val="002067AE"/>
    <w:rsid w:val="00206D7C"/>
    <w:rsid w:val="002076E1"/>
    <w:rsid w:val="00207854"/>
    <w:rsid w:val="00211319"/>
    <w:rsid w:val="00211A2C"/>
    <w:rsid w:val="00212493"/>
    <w:rsid w:val="00213610"/>
    <w:rsid w:val="002138AA"/>
    <w:rsid w:val="0021436B"/>
    <w:rsid w:val="002164BC"/>
    <w:rsid w:val="00216B85"/>
    <w:rsid w:val="002215B8"/>
    <w:rsid w:val="002223F8"/>
    <w:rsid w:val="0022346C"/>
    <w:rsid w:val="0022420E"/>
    <w:rsid w:val="002255FA"/>
    <w:rsid w:val="00225745"/>
    <w:rsid w:val="00226FF3"/>
    <w:rsid w:val="00227F66"/>
    <w:rsid w:val="00231009"/>
    <w:rsid w:val="002321B7"/>
    <w:rsid w:val="00232BE9"/>
    <w:rsid w:val="0023300E"/>
    <w:rsid w:val="00234CC4"/>
    <w:rsid w:val="00234EA9"/>
    <w:rsid w:val="00236581"/>
    <w:rsid w:val="00236850"/>
    <w:rsid w:val="00242C15"/>
    <w:rsid w:val="00244545"/>
    <w:rsid w:val="00245746"/>
    <w:rsid w:val="002457E9"/>
    <w:rsid w:val="002466E5"/>
    <w:rsid w:val="00246C8E"/>
    <w:rsid w:val="00246CC3"/>
    <w:rsid w:val="00250889"/>
    <w:rsid w:val="00250FC7"/>
    <w:rsid w:val="0025203B"/>
    <w:rsid w:val="002531B0"/>
    <w:rsid w:val="00253F1B"/>
    <w:rsid w:val="00254728"/>
    <w:rsid w:val="00255B62"/>
    <w:rsid w:val="00257221"/>
    <w:rsid w:val="002603B3"/>
    <w:rsid w:val="002609EB"/>
    <w:rsid w:val="0026107A"/>
    <w:rsid w:val="00262847"/>
    <w:rsid w:val="00262BBA"/>
    <w:rsid w:val="00262F50"/>
    <w:rsid w:val="00266501"/>
    <w:rsid w:val="00267109"/>
    <w:rsid w:val="002707C1"/>
    <w:rsid w:val="002722CC"/>
    <w:rsid w:val="00272D89"/>
    <w:rsid w:val="00273AF7"/>
    <w:rsid w:val="002742B9"/>
    <w:rsid w:val="00274C59"/>
    <w:rsid w:val="002758FE"/>
    <w:rsid w:val="00277BA8"/>
    <w:rsid w:val="00280939"/>
    <w:rsid w:val="00281659"/>
    <w:rsid w:val="00282E16"/>
    <w:rsid w:val="0028347C"/>
    <w:rsid w:val="00283569"/>
    <w:rsid w:val="00285067"/>
    <w:rsid w:val="00285D25"/>
    <w:rsid w:val="00285F45"/>
    <w:rsid w:val="00286F04"/>
    <w:rsid w:val="002908FA"/>
    <w:rsid w:val="00291E1C"/>
    <w:rsid w:val="00293DF3"/>
    <w:rsid w:val="00294053"/>
    <w:rsid w:val="002942CE"/>
    <w:rsid w:val="002942F9"/>
    <w:rsid w:val="0029491C"/>
    <w:rsid w:val="002949E5"/>
    <w:rsid w:val="0029541B"/>
    <w:rsid w:val="002959F5"/>
    <w:rsid w:val="00296830"/>
    <w:rsid w:val="00296D42"/>
    <w:rsid w:val="00296EEB"/>
    <w:rsid w:val="0029728B"/>
    <w:rsid w:val="002A0494"/>
    <w:rsid w:val="002A1579"/>
    <w:rsid w:val="002A7500"/>
    <w:rsid w:val="002B3574"/>
    <w:rsid w:val="002B4565"/>
    <w:rsid w:val="002B5942"/>
    <w:rsid w:val="002B637F"/>
    <w:rsid w:val="002B63D5"/>
    <w:rsid w:val="002B787C"/>
    <w:rsid w:val="002B7F34"/>
    <w:rsid w:val="002C2BA5"/>
    <w:rsid w:val="002C3B5D"/>
    <w:rsid w:val="002C3D44"/>
    <w:rsid w:val="002C58CF"/>
    <w:rsid w:val="002C68FC"/>
    <w:rsid w:val="002D1931"/>
    <w:rsid w:val="002D1E27"/>
    <w:rsid w:val="002D31FF"/>
    <w:rsid w:val="002D6971"/>
    <w:rsid w:val="002E04F2"/>
    <w:rsid w:val="002E1E59"/>
    <w:rsid w:val="002E4960"/>
    <w:rsid w:val="002E548C"/>
    <w:rsid w:val="002E65D5"/>
    <w:rsid w:val="002F094B"/>
    <w:rsid w:val="002F0B27"/>
    <w:rsid w:val="002F0FAB"/>
    <w:rsid w:val="002F12C7"/>
    <w:rsid w:val="002F162F"/>
    <w:rsid w:val="002F16CF"/>
    <w:rsid w:val="002F2023"/>
    <w:rsid w:val="002F3753"/>
    <w:rsid w:val="002F4557"/>
    <w:rsid w:val="002F4ACB"/>
    <w:rsid w:val="002F51C0"/>
    <w:rsid w:val="002F5A25"/>
    <w:rsid w:val="002F67DE"/>
    <w:rsid w:val="002F71D0"/>
    <w:rsid w:val="00300780"/>
    <w:rsid w:val="00300B2D"/>
    <w:rsid w:val="00301BF6"/>
    <w:rsid w:val="0030200C"/>
    <w:rsid w:val="003024AA"/>
    <w:rsid w:val="0030268B"/>
    <w:rsid w:val="0030332B"/>
    <w:rsid w:val="00305248"/>
    <w:rsid w:val="003057BE"/>
    <w:rsid w:val="00305A84"/>
    <w:rsid w:val="00307263"/>
    <w:rsid w:val="003077C2"/>
    <w:rsid w:val="00310635"/>
    <w:rsid w:val="0031068B"/>
    <w:rsid w:val="0031168B"/>
    <w:rsid w:val="00311E72"/>
    <w:rsid w:val="003133B1"/>
    <w:rsid w:val="0031468E"/>
    <w:rsid w:val="003165C7"/>
    <w:rsid w:val="003173C9"/>
    <w:rsid w:val="00317472"/>
    <w:rsid w:val="00317975"/>
    <w:rsid w:val="00317FCE"/>
    <w:rsid w:val="003208B5"/>
    <w:rsid w:val="00320B48"/>
    <w:rsid w:val="003215B0"/>
    <w:rsid w:val="003231BE"/>
    <w:rsid w:val="00323E08"/>
    <w:rsid w:val="003270E2"/>
    <w:rsid w:val="0033149B"/>
    <w:rsid w:val="00333997"/>
    <w:rsid w:val="003358CF"/>
    <w:rsid w:val="00335ABF"/>
    <w:rsid w:val="00336630"/>
    <w:rsid w:val="00340B8F"/>
    <w:rsid w:val="00340E71"/>
    <w:rsid w:val="003420BD"/>
    <w:rsid w:val="00343297"/>
    <w:rsid w:val="00343F2B"/>
    <w:rsid w:val="003441AD"/>
    <w:rsid w:val="00345B43"/>
    <w:rsid w:val="00346294"/>
    <w:rsid w:val="003472B5"/>
    <w:rsid w:val="00347A1B"/>
    <w:rsid w:val="00350C0F"/>
    <w:rsid w:val="003511BF"/>
    <w:rsid w:val="00351673"/>
    <w:rsid w:val="003519C1"/>
    <w:rsid w:val="0035274A"/>
    <w:rsid w:val="003576DA"/>
    <w:rsid w:val="00361538"/>
    <w:rsid w:val="00362340"/>
    <w:rsid w:val="003624FF"/>
    <w:rsid w:val="00362F63"/>
    <w:rsid w:val="003632D3"/>
    <w:rsid w:val="00365CA1"/>
    <w:rsid w:val="003665C7"/>
    <w:rsid w:val="00367745"/>
    <w:rsid w:val="00367F5F"/>
    <w:rsid w:val="00370B9C"/>
    <w:rsid w:val="00373BD4"/>
    <w:rsid w:val="003757EC"/>
    <w:rsid w:val="00376004"/>
    <w:rsid w:val="0037710B"/>
    <w:rsid w:val="00381482"/>
    <w:rsid w:val="00381768"/>
    <w:rsid w:val="003820F8"/>
    <w:rsid w:val="0038493F"/>
    <w:rsid w:val="003850C6"/>
    <w:rsid w:val="00385BA0"/>
    <w:rsid w:val="003866D2"/>
    <w:rsid w:val="003871F0"/>
    <w:rsid w:val="0039016E"/>
    <w:rsid w:val="003915C3"/>
    <w:rsid w:val="0039168C"/>
    <w:rsid w:val="00391EE5"/>
    <w:rsid w:val="003924B8"/>
    <w:rsid w:val="003931A9"/>
    <w:rsid w:val="003948D1"/>
    <w:rsid w:val="00396FE3"/>
    <w:rsid w:val="003A073B"/>
    <w:rsid w:val="003A1649"/>
    <w:rsid w:val="003A1947"/>
    <w:rsid w:val="003A292F"/>
    <w:rsid w:val="003A3017"/>
    <w:rsid w:val="003A4E98"/>
    <w:rsid w:val="003A4EEE"/>
    <w:rsid w:val="003A5112"/>
    <w:rsid w:val="003A6F4D"/>
    <w:rsid w:val="003A7E85"/>
    <w:rsid w:val="003B0D54"/>
    <w:rsid w:val="003B2600"/>
    <w:rsid w:val="003B29A5"/>
    <w:rsid w:val="003B2B9E"/>
    <w:rsid w:val="003B6282"/>
    <w:rsid w:val="003B6836"/>
    <w:rsid w:val="003B7BB2"/>
    <w:rsid w:val="003B7D73"/>
    <w:rsid w:val="003C04CE"/>
    <w:rsid w:val="003C0C6B"/>
    <w:rsid w:val="003C4BD9"/>
    <w:rsid w:val="003C5264"/>
    <w:rsid w:val="003C59CC"/>
    <w:rsid w:val="003C6F39"/>
    <w:rsid w:val="003C7361"/>
    <w:rsid w:val="003C7558"/>
    <w:rsid w:val="003C7E5F"/>
    <w:rsid w:val="003D0C22"/>
    <w:rsid w:val="003D1BDD"/>
    <w:rsid w:val="003D26B2"/>
    <w:rsid w:val="003D2A5B"/>
    <w:rsid w:val="003D2DB4"/>
    <w:rsid w:val="003D323A"/>
    <w:rsid w:val="003D3439"/>
    <w:rsid w:val="003D40EB"/>
    <w:rsid w:val="003D41B4"/>
    <w:rsid w:val="003D569A"/>
    <w:rsid w:val="003D5AD7"/>
    <w:rsid w:val="003D6AD9"/>
    <w:rsid w:val="003D6AEA"/>
    <w:rsid w:val="003E0775"/>
    <w:rsid w:val="003E45DC"/>
    <w:rsid w:val="003F063E"/>
    <w:rsid w:val="003F2021"/>
    <w:rsid w:val="003F2059"/>
    <w:rsid w:val="003F3505"/>
    <w:rsid w:val="003F53D1"/>
    <w:rsid w:val="003F5D8F"/>
    <w:rsid w:val="003F7644"/>
    <w:rsid w:val="003F78CC"/>
    <w:rsid w:val="00400608"/>
    <w:rsid w:val="00400DEB"/>
    <w:rsid w:val="00400EA9"/>
    <w:rsid w:val="00402CFE"/>
    <w:rsid w:val="004050F0"/>
    <w:rsid w:val="004053A1"/>
    <w:rsid w:val="00406683"/>
    <w:rsid w:val="00406A49"/>
    <w:rsid w:val="004079BB"/>
    <w:rsid w:val="00411214"/>
    <w:rsid w:val="00415649"/>
    <w:rsid w:val="00415A71"/>
    <w:rsid w:val="004162EC"/>
    <w:rsid w:val="00416716"/>
    <w:rsid w:val="0041723F"/>
    <w:rsid w:val="00421A14"/>
    <w:rsid w:val="00424E2C"/>
    <w:rsid w:val="00425972"/>
    <w:rsid w:val="00426230"/>
    <w:rsid w:val="00426F24"/>
    <w:rsid w:val="004326EA"/>
    <w:rsid w:val="00432B48"/>
    <w:rsid w:val="00432B5D"/>
    <w:rsid w:val="00432D0E"/>
    <w:rsid w:val="00433B52"/>
    <w:rsid w:val="004350E3"/>
    <w:rsid w:val="00440879"/>
    <w:rsid w:val="0044088E"/>
    <w:rsid w:val="00441950"/>
    <w:rsid w:val="00441DAB"/>
    <w:rsid w:val="004420B2"/>
    <w:rsid w:val="00442D2B"/>
    <w:rsid w:val="00442F13"/>
    <w:rsid w:val="0044391F"/>
    <w:rsid w:val="004458D5"/>
    <w:rsid w:val="00445A91"/>
    <w:rsid w:val="00447583"/>
    <w:rsid w:val="00450609"/>
    <w:rsid w:val="00450B29"/>
    <w:rsid w:val="00451E82"/>
    <w:rsid w:val="0045329D"/>
    <w:rsid w:val="00453640"/>
    <w:rsid w:val="00454043"/>
    <w:rsid w:val="004547E6"/>
    <w:rsid w:val="004563CE"/>
    <w:rsid w:val="00457382"/>
    <w:rsid w:val="00457E53"/>
    <w:rsid w:val="00461580"/>
    <w:rsid w:val="004628C3"/>
    <w:rsid w:val="00462EDC"/>
    <w:rsid w:val="00463BFE"/>
    <w:rsid w:val="004710DE"/>
    <w:rsid w:val="004714B3"/>
    <w:rsid w:val="00474CE7"/>
    <w:rsid w:val="0047506B"/>
    <w:rsid w:val="0047717C"/>
    <w:rsid w:val="00477519"/>
    <w:rsid w:val="00477689"/>
    <w:rsid w:val="00477D02"/>
    <w:rsid w:val="004812FD"/>
    <w:rsid w:val="004819D7"/>
    <w:rsid w:val="004836FB"/>
    <w:rsid w:val="004841A5"/>
    <w:rsid w:val="004845C3"/>
    <w:rsid w:val="004871E3"/>
    <w:rsid w:val="004871EF"/>
    <w:rsid w:val="004876BA"/>
    <w:rsid w:val="00487B0F"/>
    <w:rsid w:val="00492771"/>
    <w:rsid w:val="00492B1E"/>
    <w:rsid w:val="00492D35"/>
    <w:rsid w:val="0049797F"/>
    <w:rsid w:val="00497F13"/>
    <w:rsid w:val="004A05F5"/>
    <w:rsid w:val="004A0800"/>
    <w:rsid w:val="004A1E22"/>
    <w:rsid w:val="004A2CAD"/>
    <w:rsid w:val="004A352F"/>
    <w:rsid w:val="004A5DEB"/>
    <w:rsid w:val="004A741A"/>
    <w:rsid w:val="004B0154"/>
    <w:rsid w:val="004B2A9C"/>
    <w:rsid w:val="004C0A09"/>
    <w:rsid w:val="004C0A5A"/>
    <w:rsid w:val="004C0F70"/>
    <w:rsid w:val="004C1C38"/>
    <w:rsid w:val="004C3184"/>
    <w:rsid w:val="004C3FFA"/>
    <w:rsid w:val="004C4B37"/>
    <w:rsid w:val="004C5A0A"/>
    <w:rsid w:val="004C6A8A"/>
    <w:rsid w:val="004C6B3C"/>
    <w:rsid w:val="004C6B57"/>
    <w:rsid w:val="004D09D4"/>
    <w:rsid w:val="004D1AF9"/>
    <w:rsid w:val="004D3E8E"/>
    <w:rsid w:val="004D4C9B"/>
    <w:rsid w:val="004D6B73"/>
    <w:rsid w:val="004D7B0C"/>
    <w:rsid w:val="004E00B8"/>
    <w:rsid w:val="004E0D9C"/>
    <w:rsid w:val="004E14EA"/>
    <w:rsid w:val="004E14F4"/>
    <w:rsid w:val="004E1571"/>
    <w:rsid w:val="004E2BAC"/>
    <w:rsid w:val="004E3940"/>
    <w:rsid w:val="004E42DB"/>
    <w:rsid w:val="004E4889"/>
    <w:rsid w:val="004E7027"/>
    <w:rsid w:val="004E7C39"/>
    <w:rsid w:val="004E7E75"/>
    <w:rsid w:val="004E7F07"/>
    <w:rsid w:val="004F0856"/>
    <w:rsid w:val="004F1BEB"/>
    <w:rsid w:val="004F25A3"/>
    <w:rsid w:val="004F5BAA"/>
    <w:rsid w:val="004F5EE1"/>
    <w:rsid w:val="004F6C31"/>
    <w:rsid w:val="00500A07"/>
    <w:rsid w:val="00500E12"/>
    <w:rsid w:val="0050274E"/>
    <w:rsid w:val="00502F95"/>
    <w:rsid w:val="005031EA"/>
    <w:rsid w:val="00503245"/>
    <w:rsid w:val="005039C6"/>
    <w:rsid w:val="005071D0"/>
    <w:rsid w:val="00511266"/>
    <w:rsid w:val="00512191"/>
    <w:rsid w:val="00513608"/>
    <w:rsid w:val="005143A5"/>
    <w:rsid w:val="0051453D"/>
    <w:rsid w:val="005153C1"/>
    <w:rsid w:val="00515B2D"/>
    <w:rsid w:val="00516A01"/>
    <w:rsid w:val="0051724A"/>
    <w:rsid w:val="00520A6C"/>
    <w:rsid w:val="00520FA0"/>
    <w:rsid w:val="00521A1C"/>
    <w:rsid w:val="00521ACC"/>
    <w:rsid w:val="005236A7"/>
    <w:rsid w:val="00524C96"/>
    <w:rsid w:val="00525644"/>
    <w:rsid w:val="005257EA"/>
    <w:rsid w:val="00526265"/>
    <w:rsid w:val="00526A38"/>
    <w:rsid w:val="00526C4F"/>
    <w:rsid w:val="005270AD"/>
    <w:rsid w:val="00531A8A"/>
    <w:rsid w:val="005324CD"/>
    <w:rsid w:val="005343A9"/>
    <w:rsid w:val="005353F6"/>
    <w:rsid w:val="00535850"/>
    <w:rsid w:val="00536E4E"/>
    <w:rsid w:val="00537947"/>
    <w:rsid w:val="00541241"/>
    <w:rsid w:val="00542CE4"/>
    <w:rsid w:val="00544122"/>
    <w:rsid w:val="00546BEE"/>
    <w:rsid w:val="00546EAB"/>
    <w:rsid w:val="005478A3"/>
    <w:rsid w:val="00547B03"/>
    <w:rsid w:val="00550203"/>
    <w:rsid w:val="005511C6"/>
    <w:rsid w:val="00553127"/>
    <w:rsid w:val="0055314A"/>
    <w:rsid w:val="005548EA"/>
    <w:rsid w:val="005553FF"/>
    <w:rsid w:val="0056076D"/>
    <w:rsid w:val="0056079F"/>
    <w:rsid w:val="005615E2"/>
    <w:rsid w:val="00564962"/>
    <w:rsid w:val="005651AF"/>
    <w:rsid w:val="00565363"/>
    <w:rsid w:val="00565A50"/>
    <w:rsid w:val="0056612B"/>
    <w:rsid w:val="00566EC0"/>
    <w:rsid w:val="005706C5"/>
    <w:rsid w:val="00573B43"/>
    <w:rsid w:val="00575584"/>
    <w:rsid w:val="00575599"/>
    <w:rsid w:val="00580F3F"/>
    <w:rsid w:val="00580FFF"/>
    <w:rsid w:val="005819F1"/>
    <w:rsid w:val="00582295"/>
    <w:rsid w:val="00583694"/>
    <w:rsid w:val="00583D0A"/>
    <w:rsid w:val="00584421"/>
    <w:rsid w:val="00584D87"/>
    <w:rsid w:val="00585F48"/>
    <w:rsid w:val="0058690C"/>
    <w:rsid w:val="00587C88"/>
    <w:rsid w:val="00587D32"/>
    <w:rsid w:val="00590342"/>
    <w:rsid w:val="0059185D"/>
    <w:rsid w:val="00591C7A"/>
    <w:rsid w:val="00593E27"/>
    <w:rsid w:val="0059643F"/>
    <w:rsid w:val="00596B52"/>
    <w:rsid w:val="00596C82"/>
    <w:rsid w:val="00597737"/>
    <w:rsid w:val="00597B47"/>
    <w:rsid w:val="005A0DC8"/>
    <w:rsid w:val="005A2646"/>
    <w:rsid w:val="005A2CEE"/>
    <w:rsid w:val="005A338A"/>
    <w:rsid w:val="005A371D"/>
    <w:rsid w:val="005A5FB1"/>
    <w:rsid w:val="005A77BB"/>
    <w:rsid w:val="005B0344"/>
    <w:rsid w:val="005B0844"/>
    <w:rsid w:val="005B1591"/>
    <w:rsid w:val="005B1600"/>
    <w:rsid w:val="005B167C"/>
    <w:rsid w:val="005B25AB"/>
    <w:rsid w:val="005B2F98"/>
    <w:rsid w:val="005B3AF9"/>
    <w:rsid w:val="005B3B66"/>
    <w:rsid w:val="005B4CF4"/>
    <w:rsid w:val="005B4EDD"/>
    <w:rsid w:val="005B5769"/>
    <w:rsid w:val="005B5EFC"/>
    <w:rsid w:val="005B5FF0"/>
    <w:rsid w:val="005C148E"/>
    <w:rsid w:val="005C7492"/>
    <w:rsid w:val="005D036A"/>
    <w:rsid w:val="005D1053"/>
    <w:rsid w:val="005D212E"/>
    <w:rsid w:val="005D4687"/>
    <w:rsid w:val="005D53B1"/>
    <w:rsid w:val="005D6F88"/>
    <w:rsid w:val="005D6FF3"/>
    <w:rsid w:val="005D76E5"/>
    <w:rsid w:val="005D78F6"/>
    <w:rsid w:val="005E17DA"/>
    <w:rsid w:val="005E2DA3"/>
    <w:rsid w:val="005E32B5"/>
    <w:rsid w:val="005E5159"/>
    <w:rsid w:val="005E55B9"/>
    <w:rsid w:val="005E676F"/>
    <w:rsid w:val="005F0291"/>
    <w:rsid w:val="005F073B"/>
    <w:rsid w:val="005F35B5"/>
    <w:rsid w:val="005F3CCC"/>
    <w:rsid w:val="005F3EA6"/>
    <w:rsid w:val="005F3EFB"/>
    <w:rsid w:val="005F44BE"/>
    <w:rsid w:val="005F4829"/>
    <w:rsid w:val="0060270D"/>
    <w:rsid w:val="0060286C"/>
    <w:rsid w:val="00602871"/>
    <w:rsid w:val="00602BD5"/>
    <w:rsid w:val="006033C9"/>
    <w:rsid w:val="00603C31"/>
    <w:rsid w:val="00603F90"/>
    <w:rsid w:val="0060797E"/>
    <w:rsid w:val="00610635"/>
    <w:rsid w:val="0061258F"/>
    <w:rsid w:val="00612FE6"/>
    <w:rsid w:val="00614A46"/>
    <w:rsid w:val="006158F0"/>
    <w:rsid w:val="006216EF"/>
    <w:rsid w:val="00621CF1"/>
    <w:rsid w:val="0062441C"/>
    <w:rsid w:val="006260A3"/>
    <w:rsid w:val="00627950"/>
    <w:rsid w:val="00631456"/>
    <w:rsid w:val="00631A12"/>
    <w:rsid w:val="00633209"/>
    <w:rsid w:val="006336D1"/>
    <w:rsid w:val="00633FC1"/>
    <w:rsid w:val="00634F2F"/>
    <w:rsid w:val="00636168"/>
    <w:rsid w:val="0063766D"/>
    <w:rsid w:val="00637C84"/>
    <w:rsid w:val="0064138C"/>
    <w:rsid w:val="0064177C"/>
    <w:rsid w:val="00641880"/>
    <w:rsid w:val="00641D3E"/>
    <w:rsid w:val="00643CD7"/>
    <w:rsid w:val="00644833"/>
    <w:rsid w:val="0064491A"/>
    <w:rsid w:val="00645164"/>
    <w:rsid w:val="006453A5"/>
    <w:rsid w:val="00645898"/>
    <w:rsid w:val="00645BF1"/>
    <w:rsid w:val="00645E4F"/>
    <w:rsid w:val="00646DA1"/>
    <w:rsid w:val="006501D3"/>
    <w:rsid w:val="006510E1"/>
    <w:rsid w:val="00651569"/>
    <w:rsid w:val="00651FEA"/>
    <w:rsid w:val="00652723"/>
    <w:rsid w:val="0065536A"/>
    <w:rsid w:val="00655587"/>
    <w:rsid w:val="00655717"/>
    <w:rsid w:val="006565D2"/>
    <w:rsid w:val="00657B7D"/>
    <w:rsid w:val="00660110"/>
    <w:rsid w:val="00660EBD"/>
    <w:rsid w:val="00661D30"/>
    <w:rsid w:val="00662D26"/>
    <w:rsid w:val="00664266"/>
    <w:rsid w:val="0066565A"/>
    <w:rsid w:val="00665D6E"/>
    <w:rsid w:val="006663DF"/>
    <w:rsid w:val="00666F85"/>
    <w:rsid w:val="00667359"/>
    <w:rsid w:val="006727BF"/>
    <w:rsid w:val="00672D31"/>
    <w:rsid w:val="00672EBE"/>
    <w:rsid w:val="006731C8"/>
    <w:rsid w:val="006740EA"/>
    <w:rsid w:val="006756E0"/>
    <w:rsid w:val="00680C8B"/>
    <w:rsid w:val="00681310"/>
    <w:rsid w:val="00681A50"/>
    <w:rsid w:val="00683400"/>
    <w:rsid w:val="00683429"/>
    <w:rsid w:val="00683DC8"/>
    <w:rsid w:val="00684D32"/>
    <w:rsid w:val="00690AD8"/>
    <w:rsid w:val="006913A4"/>
    <w:rsid w:val="006922DE"/>
    <w:rsid w:val="006934E4"/>
    <w:rsid w:val="00693C8E"/>
    <w:rsid w:val="00694AAF"/>
    <w:rsid w:val="00694C5A"/>
    <w:rsid w:val="00694CDB"/>
    <w:rsid w:val="00695541"/>
    <w:rsid w:val="00697820"/>
    <w:rsid w:val="00697E9E"/>
    <w:rsid w:val="006A0A58"/>
    <w:rsid w:val="006A13A1"/>
    <w:rsid w:val="006A1B53"/>
    <w:rsid w:val="006A2A87"/>
    <w:rsid w:val="006A2B24"/>
    <w:rsid w:val="006A38F8"/>
    <w:rsid w:val="006A5842"/>
    <w:rsid w:val="006A660B"/>
    <w:rsid w:val="006B004E"/>
    <w:rsid w:val="006B22A8"/>
    <w:rsid w:val="006B24D3"/>
    <w:rsid w:val="006B27F0"/>
    <w:rsid w:val="006B2B0C"/>
    <w:rsid w:val="006B2E19"/>
    <w:rsid w:val="006B366E"/>
    <w:rsid w:val="006B3F62"/>
    <w:rsid w:val="006B49CA"/>
    <w:rsid w:val="006B599E"/>
    <w:rsid w:val="006B60CA"/>
    <w:rsid w:val="006B7B24"/>
    <w:rsid w:val="006C0106"/>
    <w:rsid w:val="006C12AD"/>
    <w:rsid w:val="006C1826"/>
    <w:rsid w:val="006C1A9A"/>
    <w:rsid w:val="006C39E1"/>
    <w:rsid w:val="006C400A"/>
    <w:rsid w:val="006C4D46"/>
    <w:rsid w:val="006C70F1"/>
    <w:rsid w:val="006D01A0"/>
    <w:rsid w:val="006D2F48"/>
    <w:rsid w:val="006D2F70"/>
    <w:rsid w:val="006D3F09"/>
    <w:rsid w:val="006D68DD"/>
    <w:rsid w:val="006E0878"/>
    <w:rsid w:val="006E2FDC"/>
    <w:rsid w:val="006E39B6"/>
    <w:rsid w:val="006E416F"/>
    <w:rsid w:val="006E42DF"/>
    <w:rsid w:val="006E6824"/>
    <w:rsid w:val="006F0302"/>
    <w:rsid w:val="006F1FF7"/>
    <w:rsid w:val="006F3183"/>
    <w:rsid w:val="006F3316"/>
    <w:rsid w:val="006F3D87"/>
    <w:rsid w:val="006F45E3"/>
    <w:rsid w:val="006F6F33"/>
    <w:rsid w:val="006F7683"/>
    <w:rsid w:val="006F789A"/>
    <w:rsid w:val="006F7B6B"/>
    <w:rsid w:val="007014C6"/>
    <w:rsid w:val="00701F07"/>
    <w:rsid w:val="007024EE"/>
    <w:rsid w:val="007025D6"/>
    <w:rsid w:val="00703E01"/>
    <w:rsid w:val="00704D8F"/>
    <w:rsid w:val="00705154"/>
    <w:rsid w:val="007053F4"/>
    <w:rsid w:val="00707EBE"/>
    <w:rsid w:val="00710991"/>
    <w:rsid w:val="00710BF5"/>
    <w:rsid w:val="00710D85"/>
    <w:rsid w:val="00711D71"/>
    <w:rsid w:val="00712466"/>
    <w:rsid w:val="007125DB"/>
    <w:rsid w:val="007126B4"/>
    <w:rsid w:val="00712749"/>
    <w:rsid w:val="00714805"/>
    <w:rsid w:val="00714C0B"/>
    <w:rsid w:val="00714FDB"/>
    <w:rsid w:val="00715350"/>
    <w:rsid w:val="00715CC2"/>
    <w:rsid w:val="00716C15"/>
    <w:rsid w:val="00716C29"/>
    <w:rsid w:val="00716E67"/>
    <w:rsid w:val="00717E36"/>
    <w:rsid w:val="00720057"/>
    <w:rsid w:val="00720DAC"/>
    <w:rsid w:val="007211B3"/>
    <w:rsid w:val="00721665"/>
    <w:rsid w:val="00721A9C"/>
    <w:rsid w:val="00722EB7"/>
    <w:rsid w:val="00723B51"/>
    <w:rsid w:val="0072487B"/>
    <w:rsid w:val="00724A01"/>
    <w:rsid w:val="00724F3A"/>
    <w:rsid w:val="007254C4"/>
    <w:rsid w:val="007256C1"/>
    <w:rsid w:val="0072759A"/>
    <w:rsid w:val="00727897"/>
    <w:rsid w:val="00727D44"/>
    <w:rsid w:val="00727E5E"/>
    <w:rsid w:val="00730089"/>
    <w:rsid w:val="0073067B"/>
    <w:rsid w:val="00732E5C"/>
    <w:rsid w:val="007339BB"/>
    <w:rsid w:val="00733BF4"/>
    <w:rsid w:val="00733DF4"/>
    <w:rsid w:val="00736F3A"/>
    <w:rsid w:val="007415C7"/>
    <w:rsid w:val="007420D6"/>
    <w:rsid w:val="0074257E"/>
    <w:rsid w:val="00742E88"/>
    <w:rsid w:val="00743325"/>
    <w:rsid w:val="0074465F"/>
    <w:rsid w:val="00746D95"/>
    <w:rsid w:val="00747046"/>
    <w:rsid w:val="007478CD"/>
    <w:rsid w:val="00747C5E"/>
    <w:rsid w:val="00750211"/>
    <w:rsid w:val="0075089B"/>
    <w:rsid w:val="00750A57"/>
    <w:rsid w:val="00751A04"/>
    <w:rsid w:val="00753EEB"/>
    <w:rsid w:val="00754495"/>
    <w:rsid w:val="007552B9"/>
    <w:rsid w:val="007567D1"/>
    <w:rsid w:val="00756D0C"/>
    <w:rsid w:val="00757841"/>
    <w:rsid w:val="007610AF"/>
    <w:rsid w:val="00762111"/>
    <w:rsid w:val="007642A3"/>
    <w:rsid w:val="00764479"/>
    <w:rsid w:val="00765BF9"/>
    <w:rsid w:val="00767197"/>
    <w:rsid w:val="007671F8"/>
    <w:rsid w:val="0076799A"/>
    <w:rsid w:val="00767AC4"/>
    <w:rsid w:val="00767B6A"/>
    <w:rsid w:val="00767F82"/>
    <w:rsid w:val="007751F7"/>
    <w:rsid w:val="00776B71"/>
    <w:rsid w:val="00780F82"/>
    <w:rsid w:val="00781072"/>
    <w:rsid w:val="0078135F"/>
    <w:rsid w:val="00781FBA"/>
    <w:rsid w:val="00783705"/>
    <w:rsid w:val="007843AB"/>
    <w:rsid w:val="00786E8B"/>
    <w:rsid w:val="00787F8C"/>
    <w:rsid w:val="0079127B"/>
    <w:rsid w:val="00791FA5"/>
    <w:rsid w:val="00793217"/>
    <w:rsid w:val="00793F1F"/>
    <w:rsid w:val="00794A7F"/>
    <w:rsid w:val="00794A97"/>
    <w:rsid w:val="00794ABE"/>
    <w:rsid w:val="00794E96"/>
    <w:rsid w:val="007A06C2"/>
    <w:rsid w:val="007A0B20"/>
    <w:rsid w:val="007A154B"/>
    <w:rsid w:val="007A31E6"/>
    <w:rsid w:val="007A3E9E"/>
    <w:rsid w:val="007A53F5"/>
    <w:rsid w:val="007A5450"/>
    <w:rsid w:val="007A653A"/>
    <w:rsid w:val="007A7EF9"/>
    <w:rsid w:val="007B1B67"/>
    <w:rsid w:val="007B23D2"/>
    <w:rsid w:val="007C10C6"/>
    <w:rsid w:val="007C18A4"/>
    <w:rsid w:val="007C1E7F"/>
    <w:rsid w:val="007C4787"/>
    <w:rsid w:val="007C51C4"/>
    <w:rsid w:val="007C725C"/>
    <w:rsid w:val="007C7650"/>
    <w:rsid w:val="007C7DE5"/>
    <w:rsid w:val="007D0D90"/>
    <w:rsid w:val="007D164F"/>
    <w:rsid w:val="007D1FFB"/>
    <w:rsid w:val="007D2920"/>
    <w:rsid w:val="007D2E6A"/>
    <w:rsid w:val="007D4B65"/>
    <w:rsid w:val="007D544B"/>
    <w:rsid w:val="007D64A2"/>
    <w:rsid w:val="007E0BD6"/>
    <w:rsid w:val="007E1313"/>
    <w:rsid w:val="007E1745"/>
    <w:rsid w:val="007E2FE7"/>
    <w:rsid w:val="007E303E"/>
    <w:rsid w:val="007E334A"/>
    <w:rsid w:val="007E3358"/>
    <w:rsid w:val="007E418B"/>
    <w:rsid w:val="007E47FA"/>
    <w:rsid w:val="007E7614"/>
    <w:rsid w:val="007E7679"/>
    <w:rsid w:val="007F26E3"/>
    <w:rsid w:val="007F2937"/>
    <w:rsid w:val="007F3439"/>
    <w:rsid w:val="007F3C16"/>
    <w:rsid w:val="007F3CE7"/>
    <w:rsid w:val="007F450D"/>
    <w:rsid w:val="007F459E"/>
    <w:rsid w:val="007F46AD"/>
    <w:rsid w:val="00800B73"/>
    <w:rsid w:val="00802562"/>
    <w:rsid w:val="008041D8"/>
    <w:rsid w:val="008048A1"/>
    <w:rsid w:val="00805B4A"/>
    <w:rsid w:val="00805DA5"/>
    <w:rsid w:val="00806104"/>
    <w:rsid w:val="00811491"/>
    <w:rsid w:val="0081180F"/>
    <w:rsid w:val="00811B56"/>
    <w:rsid w:val="0081225D"/>
    <w:rsid w:val="008124D1"/>
    <w:rsid w:val="0081339D"/>
    <w:rsid w:val="00813435"/>
    <w:rsid w:val="008144CF"/>
    <w:rsid w:val="00817174"/>
    <w:rsid w:val="00817B40"/>
    <w:rsid w:val="0082117D"/>
    <w:rsid w:val="00821976"/>
    <w:rsid w:val="00823239"/>
    <w:rsid w:val="008234ED"/>
    <w:rsid w:val="008251DB"/>
    <w:rsid w:val="008257AE"/>
    <w:rsid w:val="00826A2B"/>
    <w:rsid w:val="00826ADF"/>
    <w:rsid w:val="00826D2C"/>
    <w:rsid w:val="008272F7"/>
    <w:rsid w:val="008318EC"/>
    <w:rsid w:val="00831CCD"/>
    <w:rsid w:val="008337C4"/>
    <w:rsid w:val="00836241"/>
    <w:rsid w:val="0083719A"/>
    <w:rsid w:val="008377E1"/>
    <w:rsid w:val="00841B90"/>
    <w:rsid w:val="00842505"/>
    <w:rsid w:val="0084427C"/>
    <w:rsid w:val="008448BB"/>
    <w:rsid w:val="0084745F"/>
    <w:rsid w:val="0084796F"/>
    <w:rsid w:val="00850AB9"/>
    <w:rsid w:val="00850C82"/>
    <w:rsid w:val="00854BDE"/>
    <w:rsid w:val="008572F1"/>
    <w:rsid w:val="00857421"/>
    <w:rsid w:val="00857509"/>
    <w:rsid w:val="00862E31"/>
    <w:rsid w:val="00862E77"/>
    <w:rsid w:val="00863297"/>
    <w:rsid w:val="00863512"/>
    <w:rsid w:val="00864367"/>
    <w:rsid w:val="00867008"/>
    <w:rsid w:val="00867D3A"/>
    <w:rsid w:val="00870375"/>
    <w:rsid w:val="00871851"/>
    <w:rsid w:val="008740EE"/>
    <w:rsid w:val="00874316"/>
    <w:rsid w:val="00874376"/>
    <w:rsid w:val="0087514D"/>
    <w:rsid w:val="00876496"/>
    <w:rsid w:val="008765F8"/>
    <w:rsid w:val="00877B05"/>
    <w:rsid w:val="008806C2"/>
    <w:rsid w:val="00880DEE"/>
    <w:rsid w:val="00881B34"/>
    <w:rsid w:val="00882E7D"/>
    <w:rsid w:val="0088656E"/>
    <w:rsid w:val="00887F46"/>
    <w:rsid w:val="00890007"/>
    <w:rsid w:val="00890881"/>
    <w:rsid w:val="0089099F"/>
    <w:rsid w:val="00891D19"/>
    <w:rsid w:val="00896901"/>
    <w:rsid w:val="00896F2E"/>
    <w:rsid w:val="008A1571"/>
    <w:rsid w:val="008A221C"/>
    <w:rsid w:val="008A25C1"/>
    <w:rsid w:val="008A3583"/>
    <w:rsid w:val="008A38C6"/>
    <w:rsid w:val="008A6657"/>
    <w:rsid w:val="008A7CE6"/>
    <w:rsid w:val="008B0DBF"/>
    <w:rsid w:val="008B245D"/>
    <w:rsid w:val="008B36C9"/>
    <w:rsid w:val="008B3E1F"/>
    <w:rsid w:val="008B4C54"/>
    <w:rsid w:val="008B5B60"/>
    <w:rsid w:val="008B62C4"/>
    <w:rsid w:val="008C0B03"/>
    <w:rsid w:val="008C0BEB"/>
    <w:rsid w:val="008C10A0"/>
    <w:rsid w:val="008C1F3E"/>
    <w:rsid w:val="008C245E"/>
    <w:rsid w:val="008C28EA"/>
    <w:rsid w:val="008C3F29"/>
    <w:rsid w:val="008C573F"/>
    <w:rsid w:val="008D1478"/>
    <w:rsid w:val="008D1A84"/>
    <w:rsid w:val="008D28A5"/>
    <w:rsid w:val="008D319E"/>
    <w:rsid w:val="008D4DEA"/>
    <w:rsid w:val="008D5448"/>
    <w:rsid w:val="008D576A"/>
    <w:rsid w:val="008D7EFB"/>
    <w:rsid w:val="008D7F19"/>
    <w:rsid w:val="008E1EB1"/>
    <w:rsid w:val="008E245E"/>
    <w:rsid w:val="008E2A5B"/>
    <w:rsid w:val="008E4A49"/>
    <w:rsid w:val="008E576E"/>
    <w:rsid w:val="008E5ABF"/>
    <w:rsid w:val="008E5FFD"/>
    <w:rsid w:val="008F0453"/>
    <w:rsid w:val="008F089E"/>
    <w:rsid w:val="008F0DB9"/>
    <w:rsid w:val="008F22EA"/>
    <w:rsid w:val="008F2A51"/>
    <w:rsid w:val="008F4E1F"/>
    <w:rsid w:val="008F6276"/>
    <w:rsid w:val="008F6B20"/>
    <w:rsid w:val="00900FB1"/>
    <w:rsid w:val="00902C68"/>
    <w:rsid w:val="009035B4"/>
    <w:rsid w:val="00904430"/>
    <w:rsid w:val="009044E7"/>
    <w:rsid w:val="009068CA"/>
    <w:rsid w:val="009117F9"/>
    <w:rsid w:val="00911AB2"/>
    <w:rsid w:val="00913338"/>
    <w:rsid w:val="00914240"/>
    <w:rsid w:val="009148F9"/>
    <w:rsid w:val="00914985"/>
    <w:rsid w:val="0091498F"/>
    <w:rsid w:val="00914AF3"/>
    <w:rsid w:val="00914FE9"/>
    <w:rsid w:val="0091765A"/>
    <w:rsid w:val="0091791E"/>
    <w:rsid w:val="00917A78"/>
    <w:rsid w:val="009211E3"/>
    <w:rsid w:val="00921439"/>
    <w:rsid w:val="009214A2"/>
    <w:rsid w:val="00921CC5"/>
    <w:rsid w:val="00922ECB"/>
    <w:rsid w:val="0092461A"/>
    <w:rsid w:val="00924F61"/>
    <w:rsid w:val="009274B5"/>
    <w:rsid w:val="0092772F"/>
    <w:rsid w:val="00931D7F"/>
    <w:rsid w:val="00932F34"/>
    <w:rsid w:val="009340FA"/>
    <w:rsid w:val="0093543B"/>
    <w:rsid w:val="009367CD"/>
    <w:rsid w:val="00936AF6"/>
    <w:rsid w:val="00936DA2"/>
    <w:rsid w:val="00940F82"/>
    <w:rsid w:val="00941136"/>
    <w:rsid w:val="0094185C"/>
    <w:rsid w:val="00942CC7"/>
    <w:rsid w:val="009441E9"/>
    <w:rsid w:val="009444F9"/>
    <w:rsid w:val="00944859"/>
    <w:rsid w:val="00947AF6"/>
    <w:rsid w:val="009518B2"/>
    <w:rsid w:val="00951B4A"/>
    <w:rsid w:val="00952125"/>
    <w:rsid w:val="00953FEC"/>
    <w:rsid w:val="0095472A"/>
    <w:rsid w:val="00954835"/>
    <w:rsid w:val="00954AB6"/>
    <w:rsid w:val="00955402"/>
    <w:rsid w:val="00955614"/>
    <w:rsid w:val="00956FA0"/>
    <w:rsid w:val="0095754C"/>
    <w:rsid w:val="009601BD"/>
    <w:rsid w:val="00961E89"/>
    <w:rsid w:val="0096355B"/>
    <w:rsid w:val="00963DEC"/>
    <w:rsid w:val="00964112"/>
    <w:rsid w:val="0096421F"/>
    <w:rsid w:val="0096458A"/>
    <w:rsid w:val="009646E5"/>
    <w:rsid w:val="00965078"/>
    <w:rsid w:val="0096568A"/>
    <w:rsid w:val="00965DDC"/>
    <w:rsid w:val="009663DA"/>
    <w:rsid w:val="009706C1"/>
    <w:rsid w:val="009712B6"/>
    <w:rsid w:val="00971ABA"/>
    <w:rsid w:val="00971C11"/>
    <w:rsid w:val="009724BB"/>
    <w:rsid w:val="00973A44"/>
    <w:rsid w:val="00973C82"/>
    <w:rsid w:val="0097553D"/>
    <w:rsid w:val="0097602A"/>
    <w:rsid w:val="00980890"/>
    <w:rsid w:val="00982606"/>
    <w:rsid w:val="009837AC"/>
    <w:rsid w:val="00984957"/>
    <w:rsid w:val="00985156"/>
    <w:rsid w:val="00986AF7"/>
    <w:rsid w:val="00987EAA"/>
    <w:rsid w:val="009909E4"/>
    <w:rsid w:val="00990C21"/>
    <w:rsid w:val="00990D14"/>
    <w:rsid w:val="00991B7E"/>
    <w:rsid w:val="009928D6"/>
    <w:rsid w:val="009971D8"/>
    <w:rsid w:val="009977CA"/>
    <w:rsid w:val="009A1AEE"/>
    <w:rsid w:val="009A25F3"/>
    <w:rsid w:val="009A3352"/>
    <w:rsid w:val="009A6212"/>
    <w:rsid w:val="009A6E65"/>
    <w:rsid w:val="009A7BF7"/>
    <w:rsid w:val="009A7EA8"/>
    <w:rsid w:val="009B0C6F"/>
    <w:rsid w:val="009B15C4"/>
    <w:rsid w:val="009B193F"/>
    <w:rsid w:val="009B39C2"/>
    <w:rsid w:val="009B3C32"/>
    <w:rsid w:val="009B3E43"/>
    <w:rsid w:val="009B3F27"/>
    <w:rsid w:val="009B4592"/>
    <w:rsid w:val="009B4980"/>
    <w:rsid w:val="009B55E7"/>
    <w:rsid w:val="009B7B88"/>
    <w:rsid w:val="009C1715"/>
    <w:rsid w:val="009C2B85"/>
    <w:rsid w:val="009C3CA1"/>
    <w:rsid w:val="009C3D9A"/>
    <w:rsid w:val="009C4253"/>
    <w:rsid w:val="009C50E3"/>
    <w:rsid w:val="009C573A"/>
    <w:rsid w:val="009C6328"/>
    <w:rsid w:val="009D0378"/>
    <w:rsid w:val="009D1227"/>
    <w:rsid w:val="009D25FA"/>
    <w:rsid w:val="009D2788"/>
    <w:rsid w:val="009D2842"/>
    <w:rsid w:val="009D2D25"/>
    <w:rsid w:val="009D482B"/>
    <w:rsid w:val="009D5200"/>
    <w:rsid w:val="009D54F2"/>
    <w:rsid w:val="009D6AC8"/>
    <w:rsid w:val="009D6F86"/>
    <w:rsid w:val="009D712E"/>
    <w:rsid w:val="009D71B2"/>
    <w:rsid w:val="009E11CB"/>
    <w:rsid w:val="009E21E6"/>
    <w:rsid w:val="009E3E94"/>
    <w:rsid w:val="009E4B25"/>
    <w:rsid w:val="009E6A3D"/>
    <w:rsid w:val="009F1445"/>
    <w:rsid w:val="009F252D"/>
    <w:rsid w:val="009F556F"/>
    <w:rsid w:val="009F566C"/>
    <w:rsid w:val="009F5799"/>
    <w:rsid w:val="00A000D9"/>
    <w:rsid w:val="00A02738"/>
    <w:rsid w:val="00A03C2D"/>
    <w:rsid w:val="00A069B6"/>
    <w:rsid w:val="00A10CA5"/>
    <w:rsid w:val="00A10E70"/>
    <w:rsid w:val="00A1130F"/>
    <w:rsid w:val="00A1143F"/>
    <w:rsid w:val="00A117D8"/>
    <w:rsid w:val="00A11FB1"/>
    <w:rsid w:val="00A126E6"/>
    <w:rsid w:val="00A127F9"/>
    <w:rsid w:val="00A15975"/>
    <w:rsid w:val="00A217D1"/>
    <w:rsid w:val="00A21E36"/>
    <w:rsid w:val="00A21EC6"/>
    <w:rsid w:val="00A22A82"/>
    <w:rsid w:val="00A23181"/>
    <w:rsid w:val="00A240F5"/>
    <w:rsid w:val="00A2487F"/>
    <w:rsid w:val="00A2689D"/>
    <w:rsid w:val="00A27657"/>
    <w:rsid w:val="00A27AB9"/>
    <w:rsid w:val="00A30499"/>
    <w:rsid w:val="00A30766"/>
    <w:rsid w:val="00A31EE5"/>
    <w:rsid w:val="00A32B0A"/>
    <w:rsid w:val="00A32D02"/>
    <w:rsid w:val="00A35033"/>
    <w:rsid w:val="00A358F6"/>
    <w:rsid w:val="00A35A2D"/>
    <w:rsid w:val="00A363C4"/>
    <w:rsid w:val="00A371D6"/>
    <w:rsid w:val="00A372CF"/>
    <w:rsid w:val="00A42149"/>
    <w:rsid w:val="00A428CE"/>
    <w:rsid w:val="00A4502B"/>
    <w:rsid w:val="00A46531"/>
    <w:rsid w:val="00A515C0"/>
    <w:rsid w:val="00A52118"/>
    <w:rsid w:val="00A53461"/>
    <w:rsid w:val="00A5398A"/>
    <w:rsid w:val="00A53F67"/>
    <w:rsid w:val="00A56EAA"/>
    <w:rsid w:val="00A61523"/>
    <w:rsid w:val="00A6158D"/>
    <w:rsid w:val="00A618BA"/>
    <w:rsid w:val="00A61ADB"/>
    <w:rsid w:val="00A624AD"/>
    <w:rsid w:val="00A62570"/>
    <w:rsid w:val="00A62699"/>
    <w:rsid w:val="00A62A72"/>
    <w:rsid w:val="00A62F4E"/>
    <w:rsid w:val="00A63801"/>
    <w:rsid w:val="00A64817"/>
    <w:rsid w:val="00A64947"/>
    <w:rsid w:val="00A653C5"/>
    <w:rsid w:val="00A65527"/>
    <w:rsid w:val="00A70D19"/>
    <w:rsid w:val="00A72B49"/>
    <w:rsid w:val="00A73592"/>
    <w:rsid w:val="00A7392B"/>
    <w:rsid w:val="00A7707D"/>
    <w:rsid w:val="00A801AA"/>
    <w:rsid w:val="00A803C0"/>
    <w:rsid w:val="00A80611"/>
    <w:rsid w:val="00A80E0F"/>
    <w:rsid w:val="00A810EF"/>
    <w:rsid w:val="00A82D5F"/>
    <w:rsid w:val="00A8321B"/>
    <w:rsid w:val="00A83867"/>
    <w:rsid w:val="00A84CAB"/>
    <w:rsid w:val="00A85980"/>
    <w:rsid w:val="00A86BDB"/>
    <w:rsid w:val="00A90C7C"/>
    <w:rsid w:val="00A924A4"/>
    <w:rsid w:val="00A932A8"/>
    <w:rsid w:val="00A93646"/>
    <w:rsid w:val="00A9463D"/>
    <w:rsid w:val="00A94A19"/>
    <w:rsid w:val="00A96D79"/>
    <w:rsid w:val="00AA1FB0"/>
    <w:rsid w:val="00AA2BF9"/>
    <w:rsid w:val="00AA2C7D"/>
    <w:rsid w:val="00AA3438"/>
    <w:rsid w:val="00AA6E50"/>
    <w:rsid w:val="00AA6FCB"/>
    <w:rsid w:val="00AB0F49"/>
    <w:rsid w:val="00AB0F66"/>
    <w:rsid w:val="00AB1218"/>
    <w:rsid w:val="00AB250B"/>
    <w:rsid w:val="00AB25D8"/>
    <w:rsid w:val="00AB2654"/>
    <w:rsid w:val="00AB351C"/>
    <w:rsid w:val="00AB7E1E"/>
    <w:rsid w:val="00AC0288"/>
    <w:rsid w:val="00AC194E"/>
    <w:rsid w:val="00AC35AB"/>
    <w:rsid w:val="00AC3F81"/>
    <w:rsid w:val="00AC4BB5"/>
    <w:rsid w:val="00AC4F1E"/>
    <w:rsid w:val="00AC5B69"/>
    <w:rsid w:val="00AC5ECA"/>
    <w:rsid w:val="00AC76B7"/>
    <w:rsid w:val="00AD076C"/>
    <w:rsid w:val="00AD3714"/>
    <w:rsid w:val="00AD55F8"/>
    <w:rsid w:val="00AD6447"/>
    <w:rsid w:val="00AD6CDE"/>
    <w:rsid w:val="00AD6EB6"/>
    <w:rsid w:val="00AE0EE8"/>
    <w:rsid w:val="00AE0FAD"/>
    <w:rsid w:val="00AE2816"/>
    <w:rsid w:val="00AE5F35"/>
    <w:rsid w:val="00AE6235"/>
    <w:rsid w:val="00AE6822"/>
    <w:rsid w:val="00AF04E5"/>
    <w:rsid w:val="00AF1779"/>
    <w:rsid w:val="00AF2117"/>
    <w:rsid w:val="00AF2F30"/>
    <w:rsid w:val="00AF37EE"/>
    <w:rsid w:val="00AF4C1D"/>
    <w:rsid w:val="00AF5597"/>
    <w:rsid w:val="00AF5C06"/>
    <w:rsid w:val="00AF638E"/>
    <w:rsid w:val="00AF734F"/>
    <w:rsid w:val="00AF782C"/>
    <w:rsid w:val="00B002FB"/>
    <w:rsid w:val="00B004AB"/>
    <w:rsid w:val="00B0153C"/>
    <w:rsid w:val="00B02765"/>
    <w:rsid w:val="00B02D00"/>
    <w:rsid w:val="00B042EA"/>
    <w:rsid w:val="00B06A8F"/>
    <w:rsid w:val="00B06EED"/>
    <w:rsid w:val="00B07720"/>
    <w:rsid w:val="00B1130D"/>
    <w:rsid w:val="00B11A8B"/>
    <w:rsid w:val="00B1243B"/>
    <w:rsid w:val="00B12F34"/>
    <w:rsid w:val="00B17B79"/>
    <w:rsid w:val="00B20A59"/>
    <w:rsid w:val="00B20D8C"/>
    <w:rsid w:val="00B215EC"/>
    <w:rsid w:val="00B21A59"/>
    <w:rsid w:val="00B21C70"/>
    <w:rsid w:val="00B22581"/>
    <w:rsid w:val="00B227F6"/>
    <w:rsid w:val="00B22DC5"/>
    <w:rsid w:val="00B2417A"/>
    <w:rsid w:val="00B2481D"/>
    <w:rsid w:val="00B26978"/>
    <w:rsid w:val="00B27E26"/>
    <w:rsid w:val="00B304D9"/>
    <w:rsid w:val="00B33339"/>
    <w:rsid w:val="00B33424"/>
    <w:rsid w:val="00B336FF"/>
    <w:rsid w:val="00B3386A"/>
    <w:rsid w:val="00B3484E"/>
    <w:rsid w:val="00B34F6F"/>
    <w:rsid w:val="00B34F7D"/>
    <w:rsid w:val="00B3528D"/>
    <w:rsid w:val="00B35379"/>
    <w:rsid w:val="00B354B9"/>
    <w:rsid w:val="00B35884"/>
    <w:rsid w:val="00B377ED"/>
    <w:rsid w:val="00B424DA"/>
    <w:rsid w:val="00B4330C"/>
    <w:rsid w:val="00B4374F"/>
    <w:rsid w:val="00B43980"/>
    <w:rsid w:val="00B43D05"/>
    <w:rsid w:val="00B44CAE"/>
    <w:rsid w:val="00B44E3F"/>
    <w:rsid w:val="00B45875"/>
    <w:rsid w:val="00B4716F"/>
    <w:rsid w:val="00B47F8C"/>
    <w:rsid w:val="00B51516"/>
    <w:rsid w:val="00B51BE5"/>
    <w:rsid w:val="00B51E45"/>
    <w:rsid w:val="00B52CC2"/>
    <w:rsid w:val="00B53360"/>
    <w:rsid w:val="00B5433B"/>
    <w:rsid w:val="00B5448F"/>
    <w:rsid w:val="00B60FA5"/>
    <w:rsid w:val="00B610A4"/>
    <w:rsid w:val="00B61202"/>
    <w:rsid w:val="00B618B9"/>
    <w:rsid w:val="00B6190C"/>
    <w:rsid w:val="00B63384"/>
    <w:rsid w:val="00B6406A"/>
    <w:rsid w:val="00B6486E"/>
    <w:rsid w:val="00B66593"/>
    <w:rsid w:val="00B70B97"/>
    <w:rsid w:val="00B71956"/>
    <w:rsid w:val="00B73555"/>
    <w:rsid w:val="00B7370B"/>
    <w:rsid w:val="00B75EA5"/>
    <w:rsid w:val="00B813E0"/>
    <w:rsid w:val="00B81FC1"/>
    <w:rsid w:val="00B823E4"/>
    <w:rsid w:val="00B82CB1"/>
    <w:rsid w:val="00B82ED7"/>
    <w:rsid w:val="00B82FCB"/>
    <w:rsid w:val="00B837A1"/>
    <w:rsid w:val="00B83B7A"/>
    <w:rsid w:val="00B83CB6"/>
    <w:rsid w:val="00B87A31"/>
    <w:rsid w:val="00B9122A"/>
    <w:rsid w:val="00B91A23"/>
    <w:rsid w:val="00B91AF9"/>
    <w:rsid w:val="00B95383"/>
    <w:rsid w:val="00B9541A"/>
    <w:rsid w:val="00B957F1"/>
    <w:rsid w:val="00B96275"/>
    <w:rsid w:val="00B96303"/>
    <w:rsid w:val="00B97033"/>
    <w:rsid w:val="00BA09BC"/>
    <w:rsid w:val="00BA19DA"/>
    <w:rsid w:val="00BA290C"/>
    <w:rsid w:val="00BA383D"/>
    <w:rsid w:val="00BA3ED7"/>
    <w:rsid w:val="00BA4D32"/>
    <w:rsid w:val="00BA5302"/>
    <w:rsid w:val="00BA699B"/>
    <w:rsid w:val="00BA6FE5"/>
    <w:rsid w:val="00BB1F2B"/>
    <w:rsid w:val="00BB3D78"/>
    <w:rsid w:val="00BB4A56"/>
    <w:rsid w:val="00BB5718"/>
    <w:rsid w:val="00BB6843"/>
    <w:rsid w:val="00BB6A21"/>
    <w:rsid w:val="00BB6A9C"/>
    <w:rsid w:val="00BB7D86"/>
    <w:rsid w:val="00BC025D"/>
    <w:rsid w:val="00BC0EC8"/>
    <w:rsid w:val="00BC2571"/>
    <w:rsid w:val="00BC2846"/>
    <w:rsid w:val="00BC3BE7"/>
    <w:rsid w:val="00BC3D5A"/>
    <w:rsid w:val="00BC5E43"/>
    <w:rsid w:val="00BC62B3"/>
    <w:rsid w:val="00BC6414"/>
    <w:rsid w:val="00BC644E"/>
    <w:rsid w:val="00BC6FF9"/>
    <w:rsid w:val="00BD1393"/>
    <w:rsid w:val="00BD27D5"/>
    <w:rsid w:val="00BD444D"/>
    <w:rsid w:val="00BD511C"/>
    <w:rsid w:val="00BD5214"/>
    <w:rsid w:val="00BD52C6"/>
    <w:rsid w:val="00BD6FD2"/>
    <w:rsid w:val="00BE02AE"/>
    <w:rsid w:val="00BE0473"/>
    <w:rsid w:val="00BE0BAD"/>
    <w:rsid w:val="00BE32B3"/>
    <w:rsid w:val="00BE3848"/>
    <w:rsid w:val="00BE49B3"/>
    <w:rsid w:val="00BE4B08"/>
    <w:rsid w:val="00BE589D"/>
    <w:rsid w:val="00BE7A6A"/>
    <w:rsid w:val="00BE7D30"/>
    <w:rsid w:val="00BE7F6F"/>
    <w:rsid w:val="00BF075B"/>
    <w:rsid w:val="00BF32C1"/>
    <w:rsid w:val="00BF357C"/>
    <w:rsid w:val="00BF388D"/>
    <w:rsid w:val="00BF3D49"/>
    <w:rsid w:val="00BF5089"/>
    <w:rsid w:val="00BF5EF5"/>
    <w:rsid w:val="00BF60BB"/>
    <w:rsid w:val="00BF6CF4"/>
    <w:rsid w:val="00C01052"/>
    <w:rsid w:val="00C03014"/>
    <w:rsid w:val="00C03B0A"/>
    <w:rsid w:val="00C04768"/>
    <w:rsid w:val="00C05000"/>
    <w:rsid w:val="00C0517F"/>
    <w:rsid w:val="00C057F1"/>
    <w:rsid w:val="00C05B79"/>
    <w:rsid w:val="00C062D1"/>
    <w:rsid w:val="00C0732F"/>
    <w:rsid w:val="00C07478"/>
    <w:rsid w:val="00C111B6"/>
    <w:rsid w:val="00C12770"/>
    <w:rsid w:val="00C12DF1"/>
    <w:rsid w:val="00C15AC4"/>
    <w:rsid w:val="00C15CFF"/>
    <w:rsid w:val="00C1602B"/>
    <w:rsid w:val="00C23AB4"/>
    <w:rsid w:val="00C23F6B"/>
    <w:rsid w:val="00C241BC"/>
    <w:rsid w:val="00C256F1"/>
    <w:rsid w:val="00C25F39"/>
    <w:rsid w:val="00C26374"/>
    <w:rsid w:val="00C3290A"/>
    <w:rsid w:val="00C331A5"/>
    <w:rsid w:val="00C33DB1"/>
    <w:rsid w:val="00C34390"/>
    <w:rsid w:val="00C35CA9"/>
    <w:rsid w:val="00C360C4"/>
    <w:rsid w:val="00C366AB"/>
    <w:rsid w:val="00C369BB"/>
    <w:rsid w:val="00C378CA"/>
    <w:rsid w:val="00C41A49"/>
    <w:rsid w:val="00C42726"/>
    <w:rsid w:val="00C45047"/>
    <w:rsid w:val="00C45AB7"/>
    <w:rsid w:val="00C47841"/>
    <w:rsid w:val="00C50578"/>
    <w:rsid w:val="00C5227D"/>
    <w:rsid w:val="00C52AF5"/>
    <w:rsid w:val="00C52BEF"/>
    <w:rsid w:val="00C538F1"/>
    <w:rsid w:val="00C53EE9"/>
    <w:rsid w:val="00C53FB9"/>
    <w:rsid w:val="00C54EE0"/>
    <w:rsid w:val="00C556EA"/>
    <w:rsid w:val="00C55868"/>
    <w:rsid w:val="00C5676C"/>
    <w:rsid w:val="00C56C40"/>
    <w:rsid w:val="00C6056A"/>
    <w:rsid w:val="00C60EAE"/>
    <w:rsid w:val="00C617E7"/>
    <w:rsid w:val="00C62165"/>
    <w:rsid w:val="00C63871"/>
    <w:rsid w:val="00C63D2E"/>
    <w:rsid w:val="00C645E5"/>
    <w:rsid w:val="00C64E5B"/>
    <w:rsid w:val="00C653A6"/>
    <w:rsid w:val="00C6559B"/>
    <w:rsid w:val="00C65F6A"/>
    <w:rsid w:val="00C7000D"/>
    <w:rsid w:val="00C7000F"/>
    <w:rsid w:val="00C70403"/>
    <w:rsid w:val="00C718A9"/>
    <w:rsid w:val="00C721A4"/>
    <w:rsid w:val="00C749BD"/>
    <w:rsid w:val="00C74BEA"/>
    <w:rsid w:val="00C751F4"/>
    <w:rsid w:val="00C81C6D"/>
    <w:rsid w:val="00C82802"/>
    <w:rsid w:val="00C84029"/>
    <w:rsid w:val="00C8483E"/>
    <w:rsid w:val="00C86676"/>
    <w:rsid w:val="00C86FC4"/>
    <w:rsid w:val="00C90E3E"/>
    <w:rsid w:val="00C916E1"/>
    <w:rsid w:val="00C9379D"/>
    <w:rsid w:val="00C93C26"/>
    <w:rsid w:val="00C93FB0"/>
    <w:rsid w:val="00C94163"/>
    <w:rsid w:val="00C949F4"/>
    <w:rsid w:val="00C94E5C"/>
    <w:rsid w:val="00C95A29"/>
    <w:rsid w:val="00C971C2"/>
    <w:rsid w:val="00C9788F"/>
    <w:rsid w:val="00CA00A8"/>
    <w:rsid w:val="00CA4E13"/>
    <w:rsid w:val="00CA70F2"/>
    <w:rsid w:val="00CB0267"/>
    <w:rsid w:val="00CB21CB"/>
    <w:rsid w:val="00CB2A82"/>
    <w:rsid w:val="00CB3007"/>
    <w:rsid w:val="00CB547A"/>
    <w:rsid w:val="00CB5F37"/>
    <w:rsid w:val="00CB63F2"/>
    <w:rsid w:val="00CB7BED"/>
    <w:rsid w:val="00CC1965"/>
    <w:rsid w:val="00CC1D01"/>
    <w:rsid w:val="00CC2F53"/>
    <w:rsid w:val="00CC4B53"/>
    <w:rsid w:val="00CC6101"/>
    <w:rsid w:val="00CC626C"/>
    <w:rsid w:val="00CD1F4A"/>
    <w:rsid w:val="00CD2002"/>
    <w:rsid w:val="00CD2822"/>
    <w:rsid w:val="00CD2D3C"/>
    <w:rsid w:val="00CD3E22"/>
    <w:rsid w:val="00CD491B"/>
    <w:rsid w:val="00CD6576"/>
    <w:rsid w:val="00CD79C9"/>
    <w:rsid w:val="00CE1160"/>
    <w:rsid w:val="00CE329F"/>
    <w:rsid w:val="00CE3771"/>
    <w:rsid w:val="00CE634B"/>
    <w:rsid w:val="00CE65A5"/>
    <w:rsid w:val="00CE6E35"/>
    <w:rsid w:val="00CF00DD"/>
    <w:rsid w:val="00CF278D"/>
    <w:rsid w:val="00CF4C03"/>
    <w:rsid w:val="00CF4ED2"/>
    <w:rsid w:val="00CF569A"/>
    <w:rsid w:val="00CF7EDC"/>
    <w:rsid w:val="00D00E83"/>
    <w:rsid w:val="00D015D0"/>
    <w:rsid w:val="00D01EEE"/>
    <w:rsid w:val="00D029C9"/>
    <w:rsid w:val="00D033E2"/>
    <w:rsid w:val="00D03CA4"/>
    <w:rsid w:val="00D055D5"/>
    <w:rsid w:val="00D06254"/>
    <w:rsid w:val="00D06965"/>
    <w:rsid w:val="00D07719"/>
    <w:rsid w:val="00D11292"/>
    <w:rsid w:val="00D118D6"/>
    <w:rsid w:val="00D1218F"/>
    <w:rsid w:val="00D12242"/>
    <w:rsid w:val="00D13416"/>
    <w:rsid w:val="00D13502"/>
    <w:rsid w:val="00D13DF6"/>
    <w:rsid w:val="00D16B38"/>
    <w:rsid w:val="00D204E1"/>
    <w:rsid w:val="00D20A77"/>
    <w:rsid w:val="00D21C17"/>
    <w:rsid w:val="00D226E9"/>
    <w:rsid w:val="00D23A7A"/>
    <w:rsid w:val="00D23B1B"/>
    <w:rsid w:val="00D24231"/>
    <w:rsid w:val="00D25251"/>
    <w:rsid w:val="00D2542E"/>
    <w:rsid w:val="00D255E9"/>
    <w:rsid w:val="00D25906"/>
    <w:rsid w:val="00D25A95"/>
    <w:rsid w:val="00D25B2A"/>
    <w:rsid w:val="00D276E6"/>
    <w:rsid w:val="00D31DDD"/>
    <w:rsid w:val="00D31E23"/>
    <w:rsid w:val="00D32F97"/>
    <w:rsid w:val="00D33BE6"/>
    <w:rsid w:val="00D345F5"/>
    <w:rsid w:val="00D34E75"/>
    <w:rsid w:val="00D352D0"/>
    <w:rsid w:val="00D3661B"/>
    <w:rsid w:val="00D40E70"/>
    <w:rsid w:val="00D41275"/>
    <w:rsid w:val="00D4165C"/>
    <w:rsid w:val="00D41B65"/>
    <w:rsid w:val="00D41E48"/>
    <w:rsid w:val="00D420B5"/>
    <w:rsid w:val="00D43CE9"/>
    <w:rsid w:val="00D4411A"/>
    <w:rsid w:val="00D447AD"/>
    <w:rsid w:val="00D44BBC"/>
    <w:rsid w:val="00D45DEB"/>
    <w:rsid w:val="00D4602E"/>
    <w:rsid w:val="00D468C8"/>
    <w:rsid w:val="00D4703E"/>
    <w:rsid w:val="00D47197"/>
    <w:rsid w:val="00D475A6"/>
    <w:rsid w:val="00D47EF3"/>
    <w:rsid w:val="00D505DC"/>
    <w:rsid w:val="00D51669"/>
    <w:rsid w:val="00D54856"/>
    <w:rsid w:val="00D54C0C"/>
    <w:rsid w:val="00D56626"/>
    <w:rsid w:val="00D5750A"/>
    <w:rsid w:val="00D6122B"/>
    <w:rsid w:val="00D634E5"/>
    <w:rsid w:val="00D63DDE"/>
    <w:rsid w:val="00D67385"/>
    <w:rsid w:val="00D7012F"/>
    <w:rsid w:val="00D72ABA"/>
    <w:rsid w:val="00D72CDC"/>
    <w:rsid w:val="00D73FD9"/>
    <w:rsid w:val="00D74625"/>
    <w:rsid w:val="00D746A1"/>
    <w:rsid w:val="00D74A66"/>
    <w:rsid w:val="00D74C29"/>
    <w:rsid w:val="00D83CFD"/>
    <w:rsid w:val="00D8460A"/>
    <w:rsid w:val="00D87053"/>
    <w:rsid w:val="00D87C37"/>
    <w:rsid w:val="00D87D61"/>
    <w:rsid w:val="00D90061"/>
    <w:rsid w:val="00D9114A"/>
    <w:rsid w:val="00D91D43"/>
    <w:rsid w:val="00D91E8C"/>
    <w:rsid w:val="00D924B0"/>
    <w:rsid w:val="00D92683"/>
    <w:rsid w:val="00D92D43"/>
    <w:rsid w:val="00D93248"/>
    <w:rsid w:val="00D9364E"/>
    <w:rsid w:val="00D95BBD"/>
    <w:rsid w:val="00D95D3B"/>
    <w:rsid w:val="00D95E7B"/>
    <w:rsid w:val="00D968DF"/>
    <w:rsid w:val="00D96CDF"/>
    <w:rsid w:val="00D976F7"/>
    <w:rsid w:val="00DA2F0E"/>
    <w:rsid w:val="00DA399A"/>
    <w:rsid w:val="00DA3AB6"/>
    <w:rsid w:val="00DA4722"/>
    <w:rsid w:val="00DA650E"/>
    <w:rsid w:val="00DA72D8"/>
    <w:rsid w:val="00DA7B1C"/>
    <w:rsid w:val="00DB04FD"/>
    <w:rsid w:val="00DB2B0B"/>
    <w:rsid w:val="00DB3E94"/>
    <w:rsid w:val="00DB49A6"/>
    <w:rsid w:val="00DB57DD"/>
    <w:rsid w:val="00DB5EE3"/>
    <w:rsid w:val="00DB6426"/>
    <w:rsid w:val="00DB6717"/>
    <w:rsid w:val="00DB7547"/>
    <w:rsid w:val="00DC0C63"/>
    <w:rsid w:val="00DC4E4D"/>
    <w:rsid w:val="00DC52E9"/>
    <w:rsid w:val="00DC5763"/>
    <w:rsid w:val="00DC60AF"/>
    <w:rsid w:val="00DC770C"/>
    <w:rsid w:val="00DC792C"/>
    <w:rsid w:val="00DD4510"/>
    <w:rsid w:val="00DD4917"/>
    <w:rsid w:val="00DD4F6E"/>
    <w:rsid w:val="00DD64ED"/>
    <w:rsid w:val="00DE30CE"/>
    <w:rsid w:val="00DE4095"/>
    <w:rsid w:val="00DE6350"/>
    <w:rsid w:val="00DE6FFD"/>
    <w:rsid w:val="00DF0AB1"/>
    <w:rsid w:val="00DF1590"/>
    <w:rsid w:val="00DF3D33"/>
    <w:rsid w:val="00DF418E"/>
    <w:rsid w:val="00DF67C4"/>
    <w:rsid w:val="00DF7467"/>
    <w:rsid w:val="00DF7D6D"/>
    <w:rsid w:val="00E01446"/>
    <w:rsid w:val="00E01FD5"/>
    <w:rsid w:val="00E0278C"/>
    <w:rsid w:val="00E03378"/>
    <w:rsid w:val="00E04906"/>
    <w:rsid w:val="00E05603"/>
    <w:rsid w:val="00E0622E"/>
    <w:rsid w:val="00E078AE"/>
    <w:rsid w:val="00E07B04"/>
    <w:rsid w:val="00E100C2"/>
    <w:rsid w:val="00E132D6"/>
    <w:rsid w:val="00E1582B"/>
    <w:rsid w:val="00E17CF0"/>
    <w:rsid w:val="00E2219D"/>
    <w:rsid w:val="00E223A4"/>
    <w:rsid w:val="00E23307"/>
    <w:rsid w:val="00E25AFA"/>
    <w:rsid w:val="00E25FDB"/>
    <w:rsid w:val="00E309BD"/>
    <w:rsid w:val="00E32861"/>
    <w:rsid w:val="00E32C9C"/>
    <w:rsid w:val="00E33F56"/>
    <w:rsid w:val="00E33FA5"/>
    <w:rsid w:val="00E34939"/>
    <w:rsid w:val="00E35887"/>
    <w:rsid w:val="00E3672E"/>
    <w:rsid w:val="00E36732"/>
    <w:rsid w:val="00E370E8"/>
    <w:rsid w:val="00E3714F"/>
    <w:rsid w:val="00E37A52"/>
    <w:rsid w:val="00E41149"/>
    <w:rsid w:val="00E4247D"/>
    <w:rsid w:val="00E44D23"/>
    <w:rsid w:val="00E453D3"/>
    <w:rsid w:val="00E46079"/>
    <w:rsid w:val="00E475B1"/>
    <w:rsid w:val="00E5107B"/>
    <w:rsid w:val="00E511C7"/>
    <w:rsid w:val="00E5138B"/>
    <w:rsid w:val="00E5249C"/>
    <w:rsid w:val="00E52547"/>
    <w:rsid w:val="00E526B6"/>
    <w:rsid w:val="00E52E04"/>
    <w:rsid w:val="00E544DF"/>
    <w:rsid w:val="00E56AFA"/>
    <w:rsid w:val="00E6109F"/>
    <w:rsid w:val="00E63958"/>
    <w:rsid w:val="00E639A0"/>
    <w:rsid w:val="00E63BFD"/>
    <w:rsid w:val="00E66BBE"/>
    <w:rsid w:val="00E67638"/>
    <w:rsid w:val="00E67EFA"/>
    <w:rsid w:val="00E7005D"/>
    <w:rsid w:val="00E70CAE"/>
    <w:rsid w:val="00E71841"/>
    <w:rsid w:val="00E71FA4"/>
    <w:rsid w:val="00E746C0"/>
    <w:rsid w:val="00E753EB"/>
    <w:rsid w:val="00E75C00"/>
    <w:rsid w:val="00E7670B"/>
    <w:rsid w:val="00E77429"/>
    <w:rsid w:val="00E7748F"/>
    <w:rsid w:val="00E82A7A"/>
    <w:rsid w:val="00E84192"/>
    <w:rsid w:val="00E846C3"/>
    <w:rsid w:val="00E85790"/>
    <w:rsid w:val="00E90D74"/>
    <w:rsid w:val="00E911A7"/>
    <w:rsid w:val="00E91A50"/>
    <w:rsid w:val="00E92A3E"/>
    <w:rsid w:val="00E93CD1"/>
    <w:rsid w:val="00E94E76"/>
    <w:rsid w:val="00E95BD2"/>
    <w:rsid w:val="00E95D62"/>
    <w:rsid w:val="00E965CB"/>
    <w:rsid w:val="00E965D3"/>
    <w:rsid w:val="00E9693D"/>
    <w:rsid w:val="00EA04E1"/>
    <w:rsid w:val="00EA20BD"/>
    <w:rsid w:val="00EA2C8D"/>
    <w:rsid w:val="00EA31A0"/>
    <w:rsid w:val="00EA4425"/>
    <w:rsid w:val="00EA544D"/>
    <w:rsid w:val="00EA630E"/>
    <w:rsid w:val="00EA695C"/>
    <w:rsid w:val="00EA6A35"/>
    <w:rsid w:val="00EA7158"/>
    <w:rsid w:val="00EA7E1C"/>
    <w:rsid w:val="00EB0F00"/>
    <w:rsid w:val="00EB1C2A"/>
    <w:rsid w:val="00EB1CC9"/>
    <w:rsid w:val="00EB2C69"/>
    <w:rsid w:val="00EB41C7"/>
    <w:rsid w:val="00EB4851"/>
    <w:rsid w:val="00EB5E49"/>
    <w:rsid w:val="00EB6073"/>
    <w:rsid w:val="00EB6F58"/>
    <w:rsid w:val="00EC1593"/>
    <w:rsid w:val="00EC1826"/>
    <w:rsid w:val="00EC342C"/>
    <w:rsid w:val="00EC3477"/>
    <w:rsid w:val="00EC49D6"/>
    <w:rsid w:val="00EC5267"/>
    <w:rsid w:val="00EC6583"/>
    <w:rsid w:val="00EC68C6"/>
    <w:rsid w:val="00EC7255"/>
    <w:rsid w:val="00EC78AE"/>
    <w:rsid w:val="00EC7C6A"/>
    <w:rsid w:val="00ED0C75"/>
    <w:rsid w:val="00ED0FAB"/>
    <w:rsid w:val="00ED118D"/>
    <w:rsid w:val="00ED1F9E"/>
    <w:rsid w:val="00ED445A"/>
    <w:rsid w:val="00ED4F58"/>
    <w:rsid w:val="00ED5D62"/>
    <w:rsid w:val="00ED7ED3"/>
    <w:rsid w:val="00EE123A"/>
    <w:rsid w:val="00EE1F49"/>
    <w:rsid w:val="00EE2264"/>
    <w:rsid w:val="00EE2B5F"/>
    <w:rsid w:val="00EE2CA5"/>
    <w:rsid w:val="00EE452A"/>
    <w:rsid w:val="00EE515A"/>
    <w:rsid w:val="00EE6CF5"/>
    <w:rsid w:val="00EF0626"/>
    <w:rsid w:val="00EF064B"/>
    <w:rsid w:val="00EF0A57"/>
    <w:rsid w:val="00EF0C75"/>
    <w:rsid w:val="00EF1852"/>
    <w:rsid w:val="00EF2722"/>
    <w:rsid w:val="00EF2CF2"/>
    <w:rsid w:val="00EF3779"/>
    <w:rsid w:val="00EF730D"/>
    <w:rsid w:val="00EF7E3E"/>
    <w:rsid w:val="00F005E7"/>
    <w:rsid w:val="00F00EC7"/>
    <w:rsid w:val="00F01299"/>
    <w:rsid w:val="00F014E7"/>
    <w:rsid w:val="00F03E9E"/>
    <w:rsid w:val="00F056EC"/>
    <w:rsid w:val="00F062A9"/>
    <w:rsid w:val="00F0693E"/>
    <w:rsid w:val="00F06BC1"/>
    <w:rsid w:val="00F11BE4"/>
    <w:rsid w:val="00F15733"/>
    <w:rsid w:val="00F1674B"/>
    <w:rsid w:val="00F16D87"/>
    <w:rsid w:val="00F20CD2"/>
    <w:rsid w:val="00F257B3"/>
    <w:rsid w:val="00F270B9"/>
    <w:rsid w:val="00F27526"/>
    <w:rsid w:val="00F277DB"/>
    <w:rsid w:val="00F32D8E"/>
    <w:rsid w:val="00F33084"/>
    <w:rsid w:val="00F33546"/>
    <w:rsid w:val="00F359A4"/>
    <w:rsid w:val="00F400BE"/>
    <w:rsid w:val="00F40A47"/>
    <w:rsid w:val="00F41280"/>
    <w:rsid w:val="00F4267C"/>
    <w:rsid w:val="00F42B66"/>
    <w:rsid w:val="00F452C7"/>
    <w:rsid w:val="00F45FFB"/>
    <w:rsid w:val="00F46337"/>
    <w:rsid w:val="00F50444"/>
    <w:rsid w:val="00F50DAE"/>
    <w:rsid w:val="00F517D6"/>
    <w:rsid w:val="00F51984"/>
    <w:rsid w:val="00F52907"/>
    <w:rsid w:val="00F5463C"/>
    <w:rsid w:val="00F548AF"/>
    <w:rsid w:val="00F55184"/>
    <w:rsid w:val="00F5780E"/>
    <w:rsid w:val="00F60F08"/>
    <w:rsid w:val="00F61452"/>
    <w:rsid w:val="00F6158D"/>
    <w:rsid w:val="00F622C0"/>
    <w:rsid w:val="00F63E3F"/>
    <w:rsid w:val="00F63FA8"/>
    <w:rsid w:val="00F6409A"/>
    <w:rsid w:val="00F643C6"/>
    <w:rsid w:val="00F66E32"/>
    <w:rsid w:val="00F670A1"/>
    <w:rsid w:val="00F67A95"/>
    <w:rsid w:val="00F67B89"/>
    <w:rsid w:val="00F7007C"/>
    <w:rsid w:val="00F718DF"/>
    <w:rsid w:val="00F71B60"/>
    <w:rsid w:val="00F71EAF"/>
    <w:rsid w:val="00F738C6"/>
    <w:rsid w:val="00F74AFC"/>
    <w:rsid w:val="00F764B0"/>
    <w:rsid w:val="00F81D49"/>
    <w:rsid w:val="00F828AA"/>
    <w:rsid w:val="00F83A4E"/>
    <w:rsid w:val="00F84CBB"/>
    <w:rsid w:val="00F86160"/>
    <w:rsid w:val="00F86A18"/>
    <w:rsid w:val="00F87D73"/>
    <w:rsid w:val="00F91477"/>
    <w:rsid w:val="00F91BCC"/>
    <w:rsid w:val="00F92219"/>
    <w:rsid w:val="00F92A99"/>
    <w:rsid w:val="00F92B96"/>
    <w:rsid w:val="00F93E37"/>
    <w:rsid w:val="00F948D8"/>
    <w:rsid w:val="00F94E5E"/>
    <w:rsid w:val="00F9501D"/>
    <w:rsid w:val="00F95F82"/>
    <w:rsid w:val="00F9770D"/>
    <w:rsid w:val="00FA094F"/>
    <w:rsid w:val="00FA1C41"/>
    <w:rsid w:val="00FA380D"/>
    <w:rsid w:val="00FA4B64"/>
    <w:rsid w:val="00FA67BC"/>
    <w:rsid w:val="00FA6CDD"/>
    <w:rsid w:val="00FA756C"/>
    <w:rsid w:val="00FA7E2C"/>
    <w:rsid w:val="00FB1A06"/>
    <w:rsid w:val="00FB1E83"/>
    <w:rsid w:val="00FB256D"/>
    <w:rsid w:val="00FB262C"/>
    <w:rsid w:val="00FB3C1C"/>
    <w:rsid w:val="00FB569F"/>
    <w:rsid w:val="00FB5891"/>
    <w:rsid w:val="00FB6FCF"/>
    <w:rsid w:val="00FB7889"/>
    <w:rsid w:val="00FC0226"/>
    <w:rsid w:val="00FC0987"/>
    <w:rsid w:val="00FC10F7"/>
    <w:rsid w:val="00FC1220"/>
    <w:rsid w:val="00FC3361"/>
    <w:rsid w:val="00FC3969"/>
    <w:rsid w:val="00FC3B7E"/>
    <w:rsid w:val="00FC455F"/>
    <w:rsid w:val="00FC52C9"/>
    <w:rsid w:val="00FC5320"/>
    <w:rsid w:val="00FC5634"/>
    <w:rsid w:val="00FC58A4"/>
    <w:rsid w:val="00FC6E08"/>
    <w:rsid w:val="00FC738E"/>
    <w:rsid w:val="00FD1BC8"/>
    <w:rsid w:val="00FD3BCF"/>
    <w:rsid w:val="00FD3D7A"/>
    <w:rsid w:val="00FD4DFD"/>
    <w:rsid w:val="00FD587C"/>
    <w:rsid w:val="00FD7CE4"/>
    <w:rsid w:val="00FE1146"/>
    <w:rsid w:val="00FE1222"/>
    <w:rsid w:val="00FE1F7B"/>
    <w:rsid w:val="00FE4D04"/>
    <w:rsid w:val="00FE5487"/>
    <w:rsid w:val="00FF0C9A"/>
    <w:rsid w:val="00FF1A26"/>
    <w:rsid w:val="00FF34A5"/>
    <w:rsid w:val="00FF3752"/>
    <w:rsid w:val="00FF39B2"/>
    <w:rsid w:val="00FF4776"/>
    <w:rsid w:val="00FF531E"/>
    <w:rsid w:val="00FF568B"/>
    <w:rsid w:val="00FF6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3E8CA093"/>
  <w15:docId w15:val="{CF8E7042-3C9E-4360-B971-BC479A73E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pPr>
        <w:ind w:left="6"/>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BF5"/>
    <w:rPr>
      <w:rFonts w:ascii="Arial" w:hAnsi="Arial"/>
      <w:kern w:val="2"/>
      <w:sz w:val="24"/>
      <w:szCs w:val="22"/>
      <w:lang w:eastAsia="en-US"/>
    </w:rPr>
  </w:style>
  <w:style w:type="paragraph" w:styleId="1">
    <w:name w:val="heading 1"/>
    <w:basedOn w:val="a"/>
    <w:next w:val="a"/>
    <w:link w:val="10"/>
    <w:uiPriority w:val="9"/>
    <w:qFormat/>
    <w:rsid w:val="00B27E26"/>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9044E7"/>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6F7B6B"/>
    <w:pPr>
      <w:keepNext/>
      <w:keepLines/>
      <w:spacing w:before="200" w:line="276" w:lineRule="auto"/>
      <w:outlineLvl w:val="2"/>
    </w:pPr>
    <w:rPr>
      <w:rFonts w:ascii="Cambria" w:eastAsia="Times New Roman" w:hAnsi="Cambria"/>
      <w:b/>
      <w:bCs/>
      <w:color w:val="4F81BD"/>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 Знак2"/>
    <w:basedOn w:val="a"/>
    <w:link w:val="a4"/>
    <w:uiPriority w:val="99"/>
    <w:unhideWhenUsed/>
    <w:rsid w:val="00710BF5"/>
    <w:pPr>
      <w:tabs>
        <w:tab w:val="center" w:pos="4677"/>
        <w:tab w:val="right" w:pos="9355"/>
      </w:tabs>
    </w:pPr>
    <w:rPr>
      <w:kern w:val="0"/>
      <w:szCs w:val="20"/>
      <w:lang w:val="x-none" w:eastAsia="x-none"/>
    </w:rPr>
  </w:style>
  <w:style w:type="character" w:customStyle="1" w:styleId="a4">
    <w:name w:val="Верхний колонтитул Знак"/>
    <w:aliases w:val="Знак Знак2 Знак"/>
    <w:link w:val="a3"/>
    <w:uiPriority w:val="99"/>
    <w:rsid w:val="00710BF5"/>
    <w:rPr>
      <w:rFonts w:ascii="Arial" w:hAnsi="Arial"/>
      <w:sz w:val="24"/>
    </w:rPr>
  </w:style>
  <w:style w:type="paragraph" w:styleId="a5">
    <w:name w:val="footer"/>
    <w:aliases w:val="Знак Знак1"/>
    <w:basedOn w:val="a"/>
    <w:link w:val="a6"/>
    <w:unhideWhenUsed/>
    <w:rsid w:val="00710BF5"/>
    <w:pPr>
      <w:tabs>
        <w:tab w:val="center" w:pos="4677"/>
        <w:tab w:val="right" w:pos="9355"/>
      </w:tabs>
    </w:pPr>
    <w:rPr>
      <w:kern w:val="0"/>
      <w:szCs w:val="20"/>
      <w:lang w:val="x-none" w:eastAsia="x-none"/>
    </w:rPr>
  </w:style>
  <w:style w:type="character" w:customStyle="1" w:styleId="a6">
    <w:name w:val="Нижний колонтитул Знак"/>
    <w:aliases w:val="Знак Знак1 Знак"/>
    <w:link w:val="a5"/>
    <w:rsid w:val="00710BF5"/>
    <w:rPr>
      <w:rFonts w:ascii="Arial" w:hAnsi="Arial"/>
      <w:sz w:val="24"/>
    </w:rPr>
  </w:style>
  <w:style w:type="paragraph" w:styleId="a7">
    <w:name w:val="Balloon Text"/>
    <w:basedOn w:val="a"/>
    <w:link w:val="a8"/>
    <w:uiPriority w:val="99"/>
    <w:semiHidden/>
    <w:unhideWhenUsed/>
    <w:rsid w:val="00323E08"/>
    <w:rPr>
      <w:rFonts w:ascii="Segoe UI" w:hAnsi="Segoe UI"/>
      <w:kern w:val="0"/>
      <w:sz w:val="18"/>
      <w:szCs w:val="18"/>
      <w:lang w:val="x-none" w:eastAsia="x-none"/>
    </w:rPr>
  </w:style>
  <w:style w:type="character" w:customStyle="1" w:styleId="a8">
    <w:name w:val="Текст выноски Знак"/>
    <w:link w:val="a7"/>
    <w:uiPriority w:val="99"/>
    <w:semiHidden/>
    <w:rsid w:val="00323E08"/>
    <w:rPr>
      <w:rFonts w:ascii="Segoe UI" w:hAnsi="Segoe UI" w:cs="Segoe UI"/>
      <w:sz w:val="18"/>
      <w:szCs w:val="18"/>
    </w:rPr>
  </w:style>
  <w:style w:type="table" w:styleId="a9">
    <w:name w:val="Table Grid"/>
    <w:basedOn w:val="a1"/>
    <w:uiPriority w:val="39"/>
    <w:rsid w:val="009663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semiHidden/>
    <w:unhideWhenUsed/>
    <w:rsid w:val="00710BF5"/>
    <w:pPr>
      <w:spacing w:before="100" w:beforeAutospacing="1" w:after="100" w:afterAutospacing="1"/>
    </w:pPr>
    <w:rPr>
      <w:rFonts w:eastAsia="Times New Roman"/>
      <w:kern w:val="0"/>
      <w:szCs w:val="24"/>
      <w:lang w:eastAsia="ru-RU"/>
    </w:rPr>
  </w:style>
  <w:style w:type="paragraph" w:styleId="ab">
    <w:name w:val="Body Text Indent"/>
    <w:basedOn w:val="a"/>
    <w:rsid w:val="00710BF5"/>
    <w:pPr>
      <w:spacing w:after="120"/>
      <w:ind w:left="283"/>
    </w:pPr>
    <w:rPr>
      <w:rFonts w:eastAsia="Times New Roman"/>
      <w:kern w:val="0"/>
      <w:szCs w:val="24"/>
      <w:lang w:eastAsia="ru-RU"/>
    </w:rPr>
  </w:style>
  <w:style w:type="paragraph" w:styleId="ac">
    <w:name w:val="caption"/>
    <w:basedOn w:val="a"/>
    <w:next w:val="a"/>
    <w:qFormat/>
    <w:rsid w:val="00FB1E83"/>
    <w:pPr>
      <w:jc w:val="center"/>
    </w:pPr>
    <w:rPr>
      <w:rFonts w:ascii="Times New Roman" w:eastAsia="Times New Roman" w:hAnsi="Times New Roman"/>
      <w:b/>
      <w:bCs/>
      <w:kern w:val="0"/>
      <w:sz w:val="28"/>
      <w:szCs w:val="24"/>
      <w:lang w:eastAsia="ru-RU"/>
    </w:rPr>
  </w:style>
  <w:style w:type="character" w:styleId="ad">
    <w:name w:val="page number"/>
    <w:basedOn w:val="a0"/>
    <w:rsid w:val="004E3940"/>
  </w:style>
  <w:style w:type="character" w:customStyle="1" w:styleId="31">
    <w:name w:val="Основной текст3"/>
    <w:rsid w:val="00FC3361"/>
    <w:rPr>
      <w:rFonts w:ascii="Times New Roman" w:hAnsi="Times New Roman" w:cs="Times New Roman"/>
      <w:color w:val="000000"/>
      <w:spacing w:val="0"/>
      <w:w w:val="100"/>
      <w:position w:val="0"/>
      <w:sz w:val="23"/>
      <w:szCs w:val="23"/>
      <w:u w:val="none"/>
      <w:lang w:val="ru-RU" w:eastAsia="x-none"/>
    </w:rPr>
  </w:style>
  <w:style w:type="paragraph" w:styleId="ae">
    <w:name w:val="Body Text"/>
    <w:basedOn w:val="a"/>
    <w:link w:val="af"/>
    <w:uiPriority w:val="99"/>
    <w:unhideWhenUsed/>
    <w:rsid w:val="00C6559B"/>
    <w:pPr>
      <w:spacing w:after="120"/>
    </w:pPr>
    <w:rPr>
      <w:lang w:val="x-none"/>
    </w:rPr>
  </w:style>
  <w:style w:type="character" w:customStyle="1" w:styleId="af">
    <w:name w:val="Основной текст Знак"/>
    <w:link w:val="ae"/>
    <w:uiPriority w:val="99"/>
    <w:rsid w:val="00C6559B"/>
    <w:rPr>
      <w:rFonts w:ascii="Arial" w:hAnsi="Arial"/>
      <w:kern w:val="2"/>
      <w:sz w:val="24"/>
      <w:szCs w:val="22"/>
      <w:lang w:eastAsia="en-US"/>
    </w:rPr>
  </w:style>
  <w:style w:type="paragraph" w:styleId="af0">
    <w:name w:val="List Paragraph"/>
    <w:basedOn w:val="a"/>
    <w:link w:val="af1"/>
    <w:uiPriority w:val="34"/>
    <w:qFormat/>
    <w:rsid w:val="00C6559B"/>
    <w:pPr>
      <w:ind w:left="720"/>
      <w:contextualSpacing/>
    </w:pPr>
    <w:rPr>
      <w:rFonts w:ascii="Mipgost" w:eastAsia="Times New Roman" w:hAnsi="Mipgost"/>
      <w:kern w:val="0"/>
      <w:sz w:val="28"/>
      <w:szCs w:val="24"/>
      <w:lang w:val="x-none" w:eastAsia="x-none"/>
    </w:rPr>
  </w:style>
  <w:style w:type="paragraph" w:customStyle="1" w:styleId="FORMATTEXT">
    <w:name w:val=".FORMATTEXT"/>
    <w:uiPriority w:val="99"/>
    <w:rsid w:val="00C6559B"/>
    <w:pPr>
      <w:widowControl w:val="0"/>
      <w:autoSpaceDE w:val="0"/>
      <w:autoSpaceDN w:val="0"/>
      <w:adjustRightInd w:val="0"/>
    </w:pPr>
    <w:rPr>
      <w:rFonts w:ascii="Times New Roman" w:eastAsia="Times New Roman" w:hAnsi="Times New Roman"/>
      <w:sz w:val="24"/>
      <w:szCs w:val="24"/>
    </w:rPr>
  </w:style>
  <w:style w:type="character" w:customStyle="1" w:styleId="af1">
    <w:name w:val="Абзац списка Знак"/>
    <w:link w:val="af0"/>
    <w:uiPriority w:val="34"/>
    <w:locked/>
    <w:rsid w:val="00C6559B"/>
    <w:rPr>
      <w:rFonts w:ascii="Mipgost" w:eastAsia="Times New Roman" w:hAnsi="Mipgost"/>
      <w:sz w:val="28"/>
      <w:szCs w:val="24"/>
    </w:rPr>
  </w:style>
  <w:style w:type="paragraph" w:customStyle="1" w:styleId="ConsPlusNormal">
    <w:name w:val="ConsPlusNormal"/>
    <w:rsid w:val="00C6559B"/>
    <w:pPr>
      <w:widowControl w:val="0"/>
      <w:autoSpaceDE w:val="0"/>
      <w:autoSpaceDN w:val="0"/>
      <w:adjustRightInd w:val="0"/>
    </w:pPr>
    <w:rPr>
      <w:rFonts w:ascii="Arial" w:eastAsia="Times New Roman" w:hAnsi="Arial" w:cs="Arial"/>
    </w:rPr>
  </w:style>
  <w:style w:type="paragraph" w:customStyle="1" w:styleId="EL-">
    <w:name w:val="EL-Абзац"/>
    <w:basedOn w:val="a"/>
    <w:link w:val="EL-0"/>
    <w:rsid w:val="00C6559B"/>
    <w:pPr>
      <w:adjustRightInd w:val="0"/>
      <w:snapToGrid w:val="0"/>
      <w:spacing w:line="360" w:lineRule="auto"/>
      <w:ind w:firstLine="709"/>
      <w:jc w:val="both"/>
    </w:pPr>
    <w:rPr>
      <w:rFonts w:ascii="Times New Roman" w:eastAsia="Times New Roman" w:hAnsi="Times New Roman"/>
      <w:kern w:val="0"/>
      <w:szCs w:val="24"/>
      <w:lang w:val="x-none" w:eastAsia="x-none"/>
    </w:rPr>
  </w:style>
  <w:style w:type="character" w:customStyle="1" w:styleId="EL-0">
    <w:name w:val="EL-Абзац Знак"/>
    <w:link w:val="EL-"/>
    <w:rsid w:val="00C6559B"/>
    <w:rPr>
      <w:rFonts w:ascii="Times New Roman" w:eastAsia="Times New Roman" w:hAnsi="Times New Roman"/>
      <w:sz w:val="24"/>
      <w:szCs w:val="24"/>
    </w:rPr>
  </w:style>
  <w:style w:type="paragraph" w:styleId="af2">
    <w:name w:val="Plain Text"/>
    <w:basedOn w:val="a"/>
    <w:link w:val="af3"/>
    <w:uiPriority w:val="99"/>
    <w:unhideWhenUsed/>
    <w:rsid w:val="00890007"/>
    <w:rPr>
      <w:rFonts w:ascii="Consolas" w:hAnsi="Consolas"/>
      <w:kern w:val="0"/>
      <w:sz w:val="21"/>
      <w:szCs w:val="21"/>
      <w:lang w:val="x-none"/>
    </w:rPr>
  </w:style>
  <w:style w:type="character" w:customStyle="1" w:styleId="af3">
    <w:name w:val="Текст Знак"/>
    <w:link w:val="af2"/>
    <w:uiPriority w:val="99"/>
    <w:rsid w:val="00890007"/>
    <w:rPr>
      <w:rFonts w:ascii="Consolas" w:hAnsi="Consolas"/>
      <w:sz w:val="21"/>
      <w:szCs w:val="21"/>
      <w:lang w:eastAsia="en-US"/>
    </w:rPr>
  </w:style>
  <w:style w:type="paragraph" w:customStyle="1" w:styleId="HEADERTEXT">
    <w:name w:val=".HEADERTEXT"/>
    <w:uiPriority w:val="99"/>
    <w:rsid w:val="00750211"/>
    <w:pPr>
      <w:widowControl w:val="0"/>
      <w:autoSpaceDE w:val="0"/>
      <w:autoSpaceDN w:val="0"/>
      <w:adjustRightInd w:val="0"/>
    </w:pPr>
    <w:rPr>
      <w:rFonts w:ascii="Arial" w:eastAsia="Times New Roman" w:hAnsi="Arial" w:cs="Arial"/>
      <w:color w:val="2B4279"/>
    </w:rPr>
  </w:style>
  <w:style w:type="paragraph" w:customStyle="1" w:styleId="af4">
    <w:name w:val="."/>
    <w:uiPriority w:val="99"/>
    <w:rsid w:val="00A94A19"/>
    <w:pPr>
      <w:widowControl w:val="0"/>
      <w:autoSpaceDE w:val="0"/>
      <w:autoSpaceDN w:val="0"/>
      <w:adjustRightInd w:val="0"/>
    </w:pPr>
    <w:rPr>
      <w:rFonts w:ascii="Times New Roman" w:eastAsia="Times New Roman" w:hAnsi="Times New Roman"/>
      <w:sz w:val="24"/>
      <w:szCs w:val="24"/>
    </w:rPr>
  </w:style>
  <w:style w:type="paragraph" w:customStyle="1" w:styleId="Default">
    <w:name w:val="Default"/>
    <w:rsid w:val="002C58CF"/>
    <w:pPr>
      <w:autoSpaceDE w:val="0"/>
      <w:autoSpaceDN w:val="0"/>
      <w:adjustRightInd w:val="0"/>
    </w:pPr>
    <w:rPr>
      <w:rFonts w:ascii="Times New Roman" w:hAnsi="Times New Roman"/>
      <w:color w:val="000000"/>
      <w:sz w:val="24"/>
      <w:szCs w:val="24"/>
    </w:rPr>
  </w:style>
  <w:style w:type="character" w:customStyle="1" w:styleId="30">
    <w:name w:val="Заголовок 3 Знак"/>
    <w:link w:val="3"/>
    <w:uiPriority w:val="9"/>
    <w:semiHidden/>
    <w:rsid w:val="006F7B6B"/>
    <w:rPr>
      <w:rFonts w:ascii="Cambria" w:eastAsia="Times New Roman" w:hAnsi="Cambria"/>
      <w:b/>
      <w:bCs/>
      <w:color w:val="4F81BD"/>
      <w:sz w:val="22"/>
      <w:szCs w:val="22"/>
      <w:lang w:eastAsia="en-US"/>
    </w:rPr>
  </w:style>
  <w:style w:type="paragraph" w:customStyle="1" w:styleId="formattext0">
    <w:name w:val="formattext"/>
    <w:basedOn w:val="a"/>
    <w:rsid w:val="006F7B6B"/>
    <w:pPr>
      <w:spacing w:before="100" w:beforeAutospacing="1" w:after="100" w:afterAutospacing="1"/>
    </w:pPr>
    <w:rPr>
      <w:rFonts w:ascii="Times New Roman" w:eastAsia="Times New Roman" w:hAnsi="Times New Roman"/>
      <w:kern w:val="0"/>
      <w:szCs w:val="24"/>
      <w:lang w:eastAsia="ru-RU"/>
    </w:rPr>
  </w:style>
  <w:style w:type="paragraph" w:customStyle="1" w:styleId="s1">
    <w:name w:val="s_1"/>
    <w:basedOn w:val="a"/>
    <w:rsid w:val="006F7B6B"/>
    <w:pPr>
      <w:spacing w:before="100" w:beforeAutospacing="1" w:after="100" w:afterAutospacing="1"/>
    </w:pPr>
    <w:rPr>
      <w:rFonts w:ascii="Times New Roman" w:eastAsia="MS PGothic" w:hAnsi="Times New Roman"/>
      <w:kern w:val="0"/>
      <w:szCs w:val="24"/>
      <w:lang w:eastAsia="ja-JP"/>
    </w:rPr>
  </w:style>
  <w:style w:type="paragraph" w:customStyle="1" w:styleId="headertext0">
    <w:name w:val="headertext"/>
    <w:basedOn w:val="a"/>
    <w:rsid w:val="006F7B6B"/>
    <w:pPr>
      <w:spacing w:before="100" w:beforeAutospacing="1" w:after="100" w:afterAutospacing="1"/>
    </w:pPr>
    <w:rPr>
      <w:rFonts w:ascii="Times New Roman" w:eastAsia="Times New Roman" w:hAnsi="Times New Roman"/>
      <w:kern w:val="0"/>
      <w:szCs w:val="24"/>
      <w:lang w:eastAsia="ru-RU"/>
    </w:rPr>
  </w:style>
  <w:style w:type="character" w:styleId="af5">
    <w:name w:val="Hyperlink"/>
    <w:rsid w:val="001D7100"/>
    <w:rPr>
      <w:color w:val="0000FF"/>
      <w:u w:val="single"/>
    </w:rPr>
  </w:style>
  <w:style w:type="character" w:customStyle="1" w:styleId="10">
    <w:name w:val="Заголовок 1 Знак"/>
    <w:basedOn w:val="a0"/>
    <w:link w:val="1"/>
    <w:uiPriority w:val="9"/>
    <w:rsid w:val="00B27E26"/>
    <w:rPr>
      <w:rFonts w:asciiTheme="majorHAnsi" w:eastAsiaTheme="majorEastAsia" w:hAnsiTheme="majorHAnsi" w:cstheme="majorBidi"/>
      <w:b/>
      <w:bCs/>
      <w:kern w:val="32"/>
      <w:sz w:val="32"/>
      <w:szCs w:val="32"/>
      <w:lang w:eastAsia="en-US"/>
    </w:rPr>
  </w:style>
  <w:style w:type="character" w:customStyle="1" w:styleId="20">
    <w:name w:val="Заголовок 2 Знак"/>
    <w:basedOn w:val="a0"/>
    <w:link w:val="2"/>
    <w:uiPriority w:val="9"/>
    <w:rsid w:val="009044E7"/>
    <w:rPr>
      <w:rFonts w:asciiTheme="majorHAnsi" w:eastAsiaTheme="majorEastAsia" w:hAnsiTheme="majorHAnsi" w:cstheme="majorBidi"/>
      <w:b/>
      <w:bCs/>
      <w:i/>
      <w:iCs/>
      <w:kern w:val="2"/>
      <w:sz w:val="28"/>
      <w:szCs w:val="28"/>
      <w:lang w:eastAsia="en-US"/>
    </w:rPr>
  </w:style>
  <w:style w:type="paragraph" w:styleId="af6">
    <w:name w:val="No Spacing"/>
    <w:uiPriority w:val="1"/>
    <w:qFormat/>
    <w:rsid w:val="009A3352"/>
    <w:pPr>
      <w:ind w:left="567" w:right="567"/>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79623">
      <w:bodyDiv w:val="1"/>
      <w:marLeft w:val="0"/>
      <w:marRight w:val="0"/>
      <w:marTop w:val="0"/>
      <w:marBottom w:val="0"/>
      <w:divBdr>
        <w:top w:val="none" w:sz="0" w:space="0" w:color="auto"/>
        <w:left w:val="none" w:sz="0" w:space="0" w:color="auto"/>
        <w:bottom w:val="none" w:sz="0" w:space="0" w:color="auto"/>
        <w:right w:val="none" w:sz="0" w:space="0" w:color="auto"/>
      </w:divBdr>
    </w:div>
    <w:div w:id="353270469">
      <w:bodyDiv w:val="1"/>
      <w:marLeft w:val="0"/>
      <w:marRight w:val="0"/>
      <w:marTop w:val="0"/>
      <w:marBottom w:val="0"/>
      <w:divBdr>
        <w:top w:val="none" w:sz="0" w:space="0" w:color="auto"/>
        <w:left w:val="none" w:sz="0" w:space="0" w:color="auto"/>
        <w:bottom w:val="none" w:sz="0" w:space="0" w:color="auto"/>
        <w:right w:val="none" w:sz="0" w:space="0" w:color="auto"/>
      </w:divBdr>
    </w:div>
    <w:div w:id="439225538">
      <w:bodyDiv w:val="1"/>
      <w:marLeft w:val="0"/>
      <w:marRight w:val="0"/>
      <w:marTop w:val="0"/>
      <w:marBottom w:val="0"/>
      <w:divBdr>
        <w:top w:val="none" w:sz="0" w:space="0" w:color="auto"/>
        <w:left w:val="none" w:sz="0" w:space="0" w:color="auto"/>
        <w:bottom w:val="none" w:sz="0" w:space="0" w:color="auto"/>
        <w:right w:val="none" w:sz="0" w:space="0" w:color="auto"/>
      </w:divBdr>
    </w:div>
    <w:div w:id="529341339">
      <w:bodyDiv w:val="1"/>
      <w:marLeft w:val="0"/>
      <w:marRight w:val="0"/>
      <w:marTop w:val="0"/>
      <w:marBottom w:val="0"/>
      <w:divBdr>
        <w:top w:val="none" w:sz="0" w:space="0" w:color="auto"/>
        <w:left w:val="none" w:sz="0" w:space="0" w:color="auto"/>
        <w:bottom w:val="none" w:sz="0" w:space="0" w:color="auto"/>
        <w:right w:val="none" w:sz="0" w:space="0" w:color="auto"/>
      </w:divBdr>
    </w:div>
    <w:div w:id="744911236">
      <w:bodyDiv w:val="1"/>
      <w:marLeft w:val="0"/>
      <w:marRight w:val="0"/>
      <w:marTop w:val="0"/>
      <w:marBottom w:val="0"/>
      <w:divBdr>
        <w:top w:val="none" w:sz="0" w:space="0" w:color="auto"/>
        <w:left w:val="none" w:sz="0" w:space="0" w:color="auto"/>
        <w:bottom w:val="none" w:sz="0" w:space="0" w:color="auto"/>
        <w:right w:val="none" w:sz="0" w:space="0" w:color="auto"/>
      </w:divBdr>
    </w:div>
    <w:div w:id="746683236">
      <w:bodyDiv w:val="1"/>
      <w:marLeft w:val="0"/>
      <w:marRight w:val="0"/>
      <w:marTop w:val="0"/>
      <w:marBottom w:val="0"/>
      <w:divBdr>
        <w:top w:val="none" w:sz="0" w:space="0" w:color="auto"/>
        <w:left w:val="none" w:sz="0" w:space="0" w:color="auto"/>
        <w:bottom w:val="none" w:sz="0" w:space="0" w:color="auto"/>
        <w:right w:val="none" w:sz="0" w:space="0" w:color="auto"/>
      </w:divBdr>
    </w:div>
    <w:div w:id="1636596371">
      <w:bodyDiv w:val="1"/>
      <w:marLeft w:val="0"/>
      <w:marRight w:val="0"/>
      <w:marTop w:val="0"/>
      <w:marBottom w:val="0"/>
      <w:divBdr>
        <w:top w:val="none" w:sz="0" w:space="0" w:color="auto"/>
        <w:left w:val="none" w:sz="0" w:space="0" w:color="auto"/>
        <w:bottom w:val="none" w:sz="0" w:space="0" w:color="auto"/>
        <w:right w:val="none" w:sz="0" w:space="0" w:color="auto"/>
      </w:divBdr>
    </w:div>
    <w:div w:id="1794597473">
      <w:bodyDiv w:val="1"/>
      <w:marLeft w:val="0"/>
      <w:marRight w:val="0"/>
      <w:marTop w:val="0"/>
      <w:marBottom w:val="0"/>
      <w:divBdr>
        <w:top w:val="none" w:sz="0" w:space="0" w:color="auto"/>
        <w:left w:val="none" w:sz="0" w:space="0" w:color="auto"/>
        <w:bottom w:val="none" w:sz="0" w:space="0" w:color="auto"/>
        <w:right w:val="none" w:sz="0" w:space="0" w:color="auto"/>
      </w:divBdr>
    </w:div>
    <w:div w:id="1873305037">
      <w:bodyDiv w:val="1"/>
      <w:marLeft w:val="0"/>
      <w:marRight w:val="0"/>
      <w:marTop w:val="0"/>
      <w:marBottom w:val="0"/>
      <w:divBdr>
        <w:top w:val="none" w:sz="0" w:space="0" w:color="auto"/>
        <w:left w:val="none" w:sz="0" w:space="0" w:color="auto"/>
        <w:bottom w:val="none" w:sz="0" w:space="0" w:color="auto"/>
        <w:right w:val="none" w:sz="0" w:space="0" w:color="auto"/>
      </w:divBdr>
    </w:div>
    <w:div w:id="1947761809">
      <w:bodyDiv w:val="1"/>
      <w:marLeft w:val="0"/>
      <w:marRight w:val="0"/>
      <w:marTop w:val="0"/>
      <w:marBottom w:val="0"/>
      <w:divBdr>
        <w:top w:val="none" w:sz="0" w:space="0" w:color="auto"/>
        <w:left w:val="none" w:sz="0" w:space="0" w:color="auto"/>
        <w:bottom w:val="none" w:sz="0" w:space="0" w:color="auto"/>
        <w:right w:val="none" w:sz="0" w:space="0" w:color="auto"/>
      </w:divBdr>
    </w:div>
    <w:div w:id="21151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L:\&#1050;&#1072;&#1095;&#1077;&#1089;&#1090;&#1074;&#1086;\&#1044;&#1086;&#1082;&#1091;&#1084;&#1077;&#1085;&#1090;&#1072;&#1094;&#1080;&#1103;%20&#1057;&#1052;&#1050;\&#1054;&#1073;&#1097;&#1080;&#1077;\&#1069;&#1058;&#1040;&#1051;&#1054;&#1053;%20&#1086;&#1092;&#1086;&#1088;&#1084;&#1083;&#1077;&#1085;&#1080;&#1103;%20&#1087;&#1088;&#1086;&#1077;&#1082;&#1090;&#1086;&#1074;\&#1055;&#1088;&#1086;&#1077;&#1082;&#1090;&#1085;&#1072;&#1103;%20&#1076;&#1086;&#1082;&#1091;&#1084;&#1077;&#1085;&#1090;&#1072;&#1094;&#1080;&#1103;%20(&#1082;&#1072;&#1087;.%20&#1089;&#1090;&#1088;&#1086;&#1080;&#1090;&#1077;&#1083;&#1100;&#1089;&#1090;&#1074;&#1086;)\03-2%20&#1057;&#1086;&#1089;&#1090;&#1072;&#1074;%20&#1087;&#1088;&#1086;&#1077;&#1082;&#1090;&#1085;&#1086;&#1081;%20&#1076;&#1086;&#1082;&#1091;&#1084;&#1077;&#1085;&#1090;&#1072;&#1094;&#1080;&#1080;%20(&#1082;&#1072;&#1087;.%20&#1089;&#1090;&#1088;&#1086;&#1080;&#1090;&#1077;&#1083;&#1100;&#1089;&#1090;&#1074;&#1086;).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AA949-6D8E-4316-8316-3EA309426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03-2 Состав проектной документации (кап. строительство)</Template>
  <TotalTime>8690</TotalTime>
  <Pages>17</Pages>
  <Words>5411</Words>
  <Characters>25055</Characters>
  <Application>Microsoft Office Word</Application>
  <DocSecurity>0</DocSecurity>
  <Lines>2783</Lines>
  <Paragraphs>2538</Paragraphs>
  <ScaleCrop>false</ScaleCrop>
  <HeadingPairs>
    <vt:vector size="2" baseType="variant">
      <vt:variant>
        <vt:lpstr>Название</vt:lpstr>
      </vt:variant>
      <vt:variant>
        <vt:i4>1</vt:i4>
      </vt:variant>
    </vt:vector>
  </HeadingPairs>
  <TitlesOfParts>
    <vt:vector size="1" baseType="lpstr">
      <vt:lpstr>Состав проектной документации</vt:lpstr>
    </vt:vector>
  </TitlesOfParts>
  <Company/>
  <LinksUpToDate>false</LinksUpToDate>
  <CharactersWithSpaces>27928</CharactersWithSpaces>
  <SharedDoc>false</SharedDoc>
  <HLinks>
    <vt:vector size="66" baseType="variant">
      <vt:variant>
        <vt:i4>1704007</vt:i4>
      </vt:variant>
      <vt:variant>
        <vt:i4>30</vt:i4>
      </vt:variant>
      <vt:variant>
        <vt:i4>0</vt:i4>
      </vt:variant>
      <vt:variant>
        <vt:i4>5</vt:i4>
      </vt:variant>
      <vt:variant>
        <vt:lpwstr>kodeks://link/d?nd=456084323</vt:lpwstr>
      </vt:variant>
      <vt:variant>
        <vt:lpwstr/>
      </vt:variant>
      <vt:variant>
        <vt:i4>1900615</vt:i4>
      </vt:variant>
      <vt:variant>
        <vt:i4>27</vt:i4>
      </vt:variant>
      <vt:variant>
        <vt:i4>0</vt:i4>
      </vt:variant>
      <vt:variant>
        <vt:i4>5</vt:i4>
      </vt:variant>
      <vt:variant>
        <vt:lpwstr>kodeks://link/d?nd=1200004184</vt:lpwstr>
      </vt:variant>
      <vt:variant>
        <vt:lpwstr/>
      </vt:variant>
      <vt:variant>
        <vt:i4>2556022</vt:i4>
      </vt:variant>
      <vt:variant>
        <vt:i4>24</vt:i4>
      </vt:variant>
      <vt:variant>
        <vt:i4>0</vt:i4>
      </vt:variant>
      <vt:variant>
        <vt:i4>5</vt:i4>
      </vt:variant>
      <vt:variant>
        <vt:lpwstr>normacs://normacs.ru/453?dob=42705.000000&amp;dol=43355.670197</vt:lpwstr>
      </vt:variant>
      <vt:variant>
        <vt:lpwstr>t310</vt:lpwstr>
      </vt:variant>
      <vt:variant>
        <vt:i4>1507399</vt:i4>
      </vt:variant>
      <vt:variant>
        <vt:i4>21</vt:i4>
      </vt:variant>
      <vt:variant>
        <vt:i4>0</vt:i4>
      </vt:variant>
      <vt:variant>
        <vt:i4>5</vt:i4>
      </vt:variant>
      <vt:variant>
        <vt:lpwstr>normacs://normacs.ru/453?dob=42705.000000&amp;dol=43355.670197</vt:lpwstr>
      </vt:variant>
      <vt:variant>
        <vt:lpwstr>t39</vt:lpwstr>
      </vt:variant>
      <vt:variant>
        <vt:i4>2490486</vt:i4>
      </vt:variant>
      <vt:variant>
        <vt:i4>18</vt:i4>
      </vt:variant>
      <vt:variant>
        <vt:i4>0</vt:i4>
      </vt:variant>
      <vt:variant>
        <vt:i4>5</vt:i4>
      </vt:variant>
      <vt:variant>
        <vt:lpwstr>normacs://normacs.ru/453?dob=42705.000000&amp;dol=43355.670197</vt:lpwstr>
      </vt:variant>
      <vt:variant>
        <vt:lpwstr>t311</vt:lpwstr>
      </vt:variant>
      <vt:variant>
        <vt:i4>1507399</vt:i4>
      </vt:variant>
      <vt:variant>
        <vt:i4>15</vt:i4>
      </vt:variant>
      <vt:variant>
        <vt:i4>0</vt:i4>
      </vt:variant>
      <vt:variant>
        <vt:i4>5</vt:i4>
      </vt:variant>
      <vt:variant>
        <vt:lpwstr>normacs://normacs.ru/453?dob=42705.000000&amp;dol=43355.670197</vt:lpwstr>
      </vt:variant>
      <vt:variant>
        <vt:lpwstr>t39</vt:lpwstr>
      </vt:variant>
      <vt:variant>
        <vt:i4>2556022</vt:i4>
      </vt:variant>
      <vt:variant>
        <vt:i4>12</vt:i4>
      </vt:variant>
      <vt:variant>
        <vt:i4>0</vt:i4>
      </vt:variant>
      <vt:variant>
        <vt:i4>5</vt:i4>
      </vt:variant>
      <vt:variant>
        <vt:lpwstr>normacs://normacs.ru/453?dob=42705.000000&amp;dol=43355.670197</vt:lpwstr>
      </vt:variant>
      <vt:variant>
        <vt:lpwstr>t310</vt:lpwstr>
      </vt:variant>
      <vt:variant>
        <vt:i4>1507399</vt:i4>
      </vt:variant>
      <vt:variant>
        <vt:i4>9</vt:i4>
      </vt:variant>
      <vt:variant>
        <vt:i4>0</vt:i4>
      </vt:variant>
      <vt:variant>
        <vt:i4>5</vt:i4>
      </vt:variant>
      <vt:variant>
        <vt:lpwstr>normacs://normacs.ru/453?dob=42705.000000&amp;dol=43355.670197</vt:lpwstr>
      </vt:variant>
      <vt:variant>
        <vt:lpwstr>t39</vt:lpwstr>
      </vt:variant>
      <vt:variant>
        <vt:i4>2490486</vt:i4>
      </vt:variant>
      <vt:variant>
        <vt:i4>6</vt:i4>
      </vt:variant>
      <vt:variant>
        <vt:i4>0</vt:i4>
      </vt:variant>
      <vt:variant>
        <vt:i4>5</vt:i4>
      </vt:variant>
      <vt:variant>
        <vt:lpwstr>normacs://normacs.ru/453?dob=42705.000000&amp;dol=43355.670197</vt:lpwstr>
      </vt:variant>
      <vt:variant>
        <vt:lpwstr>t311</vt:lpwstr>
      </vt:variant>
      <vt:variant>
        <vt:i4>1507399</vt:i4>
      </vt:variant>
      <vt:variant>
        <vt:i4>3</vt:i4>
      </vt:variant>
      <vt:variant>
        <vt:i4>0</vt:i4>
      </vt:variant>
      <vt:variant>
        <vt:i4>5</vt:i4>
      </vt:variant>
      <vt:variant>
        <vt:lpwstr>normacs://normacs.ru/453?dob=42705.000000&amp;dol=43355.670197</vt:lpwstr>
      </vt:variant>
      <vt:variant>
        <vt:lpwstr>t39</vt:lpwstr>
      </vt:variant>
      <vt:variant>
        <vt:i4>2031692</vt:i4>
      </vt:variant>
      <vt:variant>
        <vt:i4>0</vt:i4>
      </vt:variant>
      <vt:variant>
        <vt:i4>0</vt:i4>
      </vt:variant>
      <vt:variant>
        <vt:i4>5</vt:i4>
      </vt:variant>
      <vt:variant>
        <vt:lpwstr>kodeks://link/d?nd=901800205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Состав проектной документации</dc:title>
  <dc:creator>Мерзлякова Людмила Вячеславовна</dc:creator>
  <cp:lastModifiedBy>Маяцкая Татьяна Владимировна</cp:lastModifiedBy>
  <cp:revision>33</cp:revision>
  <cp:lastPrinted>2021-08-20T12:36:00Z</cp:lastPrinted>
  <dcterms:created xsi:type="dcterms:W3CDTF">2021-05-06T09:04:00Z</dcterms:created>
  <dcterms:modified xsi:type="dcterms:W3CDTF">2022-06-03T13:34:00Z</dcterms:modified>
</cp:coreProperties>
</file>