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D3439F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</w:t>
            </w:r>
            <w:r w:rsidR="00706AB2"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. </w:t>
            </w: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2B4DB8" w:rsidRPr="00D3439F" w:rsidRDefault="002B4DB8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187EF4" w:rsidRPr="00DD72EC" w:rsidRDefault="007D6D4E" w:rsidP="00E15125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7D6D4E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3. Система радиовещания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7D6D4E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D6D4E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7D6D4E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3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A1782C" w:rsidRPr="005D71A3" w:rsidRDefault="00E15125" w:rsidP="007D6D4E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="007D6D4E">
              <w:rPr>
                <w:lang w:val="ru-RU"/>
              </w:rPr>
              <w:t>5</w:t>
            </w:r>
            <w:r w:rsidR="00A1782C"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D3439F" w:rsidP="00A1782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560A8">
              <w:rPr>
                <w:lang w:val="ru-RU"/>
              </w:rPr>
              <w:t>.09</w:t>
            </w:r>
            <w:r w:rsidR="00A1782C" w:rsidRPr="005D71A3">
              <w:rPr>
                <w:lang w:val="ru-RU"/>
              </w:rPr>
              <w:t>.21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E15125" w:rsidRDefault="00E15125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E15125" w:rsidRDefault="00E15125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D3439F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</w:t>
            </w:r>
            <w:r w:rsidR="00D3439F">
              <w:rPr>
                <w:rFonts w:ascii="Arial Narrow" w:hAnsi="Arial Narrow" w:cs="Times New Roman"/>
                <w:sz w:val="32"/>
                <w:szCs w:val="32"/>
              </w:rPr>
              <w:t xml:space="preserve"> приспособлением к современному и</w:t>
            </w:r>
            <w:r w:rsidRPr="0059529E">
              <w:rPr>
                <w:rFonts w:ascii="Arial Narrow" w:hAnsi="Arial Narrow" w:cs="Times New Roman"/>
                <w:sz w:val="32"/>
                <w:szCs w:val="32"/>
              </w:rPr>
              <w:t>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4E6A85" w:rsidRPr="00706AB2" w:rsidRDefault="007D6D4E" w:rsidP="00997E36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7D6D4E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3. Система радиовещания</w:t>
            </w:r>
            <w:bookmarkStart w:id="0" w:name="_GoBack"/>
            <w:bookmarkEnd w:id="0"/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7D6D4E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D6D4E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7D6D4E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3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1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E15125" w:rsidTr="00E15125">
        <w:trPr>
          <w:trHeight w:val="390"/>
        </w:trPr>
        <w:tc>
          <w:tcPr>
            <w:tcW w:w="734" w:type="dxa"/>
          </w:tcPr>
          <w:p w:rsidR="00E15125" w:rsidRDefault="00E15125" w:rsidP="00E15125">
            <w:pPr>
              <w:pStyle w:val="TableParagraph"/>
              <w:spacing w:before="63"/>
              <w:ind w:left="146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45" w:type="dxa"/>
          </w:tcPr>
          <w:p w:rsidR="00E15125" w:rsidRDefault="00E15125" w:rsidP="00E15125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Док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E15125" w:rsidRDefault="00E15125" w:rsidP="00E15125">
            <w:pPr>
              <w:pStyle w:val="TableParagraph"/>
              <w:spacing w:before="63"/>
              <w:ind w:left="375"/>
            </w:pPr>
            <w:proofErr w:type="spellStart"/>
            <w: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E15125" w:rsidRDefault="00E15125" w:rsidP="00E15125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E15125" w:rsidTr="00E15125">
        <w:trPr>
          <w:trHeight w:val="390"/>
        </w:trPr>
        <w:tc>
          <w:tcPr>
            <w:tcW w:w="734" w:type="dxa"/>
          </w:tcPr>
          <w:p w:rsidR="00E15125" w:rsidRDefault="00E15125" w:rsidP="00E15125">
            <w:pPr>
              <w:pStyle w:val="TableParagraph"/>
              <w:spacing w:before="40"/>
              <w:ind w:left="207"/>
            </w:pPr>
            <w:r>
              <w:t>1.</w:t>
            </w:r>
          </w:p>
        </w:tc>
        <w:tc>
          <w:tcPr>
            <w:tcW w:w="945" w:type="dxa"/>
          </w:tcPr>
          <w:p w:rsidR="00E15125" w:rsidRDefault="00E15125" w:rsidP="007D6D4E">
            <w:pPr>
              <w:pStyle w:val="TableParagraph"/>
              <w:spacing w:before="41"/>
              <w:ind w:left="107"/>
            </w:pPr>
            <w:r>
              <w:t>41</w:t>
            </w:r>
            <w:r w:rsidR="007D6D4E">
              <w:rPr>
                <w:lang w:val="ru-RU"/>
              </w:rPr>
              <w:t>5</w:t>
            </w:r>
            <w:r>
              <w:t>-21</w:t>
            </w:r>
          </w:p>
        </w:tc>
        <w:tc>
          <w:tcPr>
            <w:tcW w:w="1274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15125" w:rsidRDefault="00E15125" w:rsidP="00E15125">
            <w:pPr>
              <w:pStyle w:val="TableParagraph"/>
              <w:spacing w:before="48"/>
              <w:ind w:left="59" w:right="52"/>
              <w:jc w:val="center"/>
            </w:pPr>
            <w:r>
              <w:t>06.0</w:t>
            </w:r>
            <w:r>
              <w:rPr>
                <w:lang w:val="ru-RU"/>
              </w:rPr>
              <w:t>9</w:t>
            </w:r>
            <w:r>
              <w:t>.21</w:t>
            </w:r>
          </w:p>
        </w:tc>
      </w:tr>
      <w:tr w:rsidR="00E15125" w:rsidTr="00E15125">
        <w:trPr>
          <w:trHeight w:val="390"/>
        </w:trPr>
        <w:tc>
          <w:tcPr>
            <w:tcW w:w="734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</w:tr>
      <w:tr w:rsidR="00E15125" w:rsidTr="00E15125">
        <w:trPr>
          <w:trHeight w:val="390"/>
        </w:trPr>
        <w:tc>
          <w:tcPr>
            <w:tcW w:w="734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E15125" w:rsidRDefault="00E15125" w:rsidP="00E15125">
            <w:pPr>
              <w:pStyle w:val="TableParagraph"/>
              <w:rPr>
                <w:sz w:val="28"/>
              </w:rPr>
            </w:pPr>
          </w:p>
        </w:tc>
      </w:tr>
    </w:tbl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E15125" w:rsidRDefault="00E15125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7A6" w:rsidRDefault="00C327A6" w:rsidP="0072357C">
      <w:pPr>
        <w:spacing w:after="0" w:line="240" w:lineRule="auto"/>
      </w:pPr>
      <w:r>
        <w:separator/>
      </w:r>
    </w:p>
  </w:endnote>
  <w:endnote w:type="continuationSeparator" w:id="0">
    <w:p w:rsidR="00C327A6" w:rsidRDefault="00C327A6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7A6" w:rsidRDefault="00C327A6" w:rsidP="0072357C">
      <w:pPr>
        <w:spacing w:after="0" w:line="240" w:lineRule="auto"/>
      </w:pPr>
      <w:r>
        <w:separator/>
      </w:r>
    </w:p>
  </w:footnote>
  <w:footnote w:type="continuationSeparator" w:id="0">
    <w:p w:rsidR="00C327A6" w:rsidRDefault="00C327A6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23562"/>
    <w:rsid w:val="0007436D"/>
    <w:rsid w:val="000D43DD"/>
    <w:rsid w:val="000E4A37"/>
    <w:rsid w:val="00187EF4"/>
    <w:rsid w:val="001C35FF"/>
    <w:rsid w:val="001F7D98"/>
    <w:rsid w:val="002B3E4B"/>
    <w:rsid w:val="002B4DB8"/>
    <w:rsid w:val="002C3423"/>
    <w:rsid w:val="002E1FCE"/>
    <w:rsid w:val="00360DF0"/>
    <w:rsid w:val="00381961"/>
    <w:rsid w:val="0039685F"/>
    <w:rsid w:val="00423BBD"/>
    <w:rsid w:val="00432DE9"/>
    <w:rsid w:val="004C0A4E"/>
    <w:rsid w:val="004E6A85"/>
    <w:rsid w:val="00583155"/>
    <w:rsid w:val="0059529E"/>
    <w:rsid w:val="005D71A3"/>
    <w:rsid w:val="005F3381"/>
    <w:rsid w:val="00676C93"/>
    <w:rsid w:val="006B7F11"/>
    <w:rsid w:val="006C2F97"/>
    <w:rsid w:val="006D540E"/>
    <w:rsid w:val="00706AB2"/>
    <w:rsid w:val="00716692"/>
    <w:rsid w:val="0072357C"/>
    <w:rsid w:val="007A4DB9"/>
    <w:rsid w:val="007D6D4E"/>
    <w:rsid w:val="008837AD"/>
    <w:rsid w:val="00896F76"/>
    <w:rsid w:val="008973F7"/>
    <w:rsid w:val="00933510"/>
    <w:rsid w:val="0098014E"/>
    <w:rsid w:val="00997E36"/>
    <w:rsid w:val="009D090F"/>
    <w:rsid w:val="009D11DA"/>
    <w:rsid w:val="00A1782C"/>
    <w:rsid w:val="00A51AC5"/>
    <w:rsid w:val="00A702C6"/>
    <w:rsid w:val="00A83413"/>
    <w:rsid w:val="00B13435"/>
    <w:rsid w:val="00B30A78"/>
    <w:rsid w:val="00B72E97"/>
    <w:rsid w:val="00C16480"/>
    <w:rsid w:val="00C327A6"/>
    <w:rsid w:val="00C70852"/>
    <w:rsid w:val="00CC0607"/>
    <w:rsid w:val="00CC5EF2"/>
    <w:rsid w:val="00D3439F"/>
    <w:rsid w:val="00D560A8"/>
    <w:rsid w:val="00D636FE"/>
    <w:rsid w:val="00DD221D"/>
    <w:rsid w:val="00DD72EC"/>
    <w:rsid w:val="00E15125"/>
    <w:rsid w:val="00E30207"/>
    <w:rsid w:val="00E87829"/>
    <w:rsid w:val="00F3234A"/>
    <w:rsid w:val="00F33019"/>
    <w:rsid w:val="00F74B38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DA75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Минин Евгений Вячеславович</cp:lastModifiedBy>
  <cp:revision>18</cp:revision>
  <cp:lastPrinted>2020-08-27T15:11:00Z</cp:lastPrinted>
  <dcterms:created xsi:type="dcterms:W3CDTF">2021-09-03T07:23:00Z</dcterms:created>
  <dcterms:modified xsi:type="dcterms:W3CDTF">2021-09-06T13:48:00Z</dcterms:modified>
</cp:coreProperties>
</file>