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394358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Заказчик:</w:t>
                    </w:r>
                    <w:r w:rsidR="005419FB">
                      <w:rPr>
                        <w:szCs w:val="24"/>
                      </w:rPr>
                      <w:t xml:space="preserve"> АО «</w:t>
                    </w:r>
                    <w:r w:rsidR="005C0D0C">
                      <w:rPr>
                        <w:szCs w:val="24"/>
                      </w:rPr>
                      <w:t>МСУ-1</w:t>
                    </w:r>
                    <w:r w:rsidR="005419FB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896897" w:rsidRDefault="00F02D41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5C0D0C">
                          <w:rPr>
                            <w:rFonts w:ascii="ISOCPEUR" w:hAnsi="ISOCPEUR" w:cs="ISOCPEUR"/>
                            <w:color w:val="000000"/>
                            <w:sz w:val="22"/>
                          </w:rPr>
                          <w:t>«</w:t>
                        </w:r>
                        <w:r w:rsidR="005C0D0C" w:rsidRPr="005C0D0C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</w:r>
                        <w:r w:rsidR="005C0D0C" w:rsidRPr="0062260E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Архитектурные интерьеры. (Блок А)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145D56" w:rsidRPr="004D386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-171179138"/>
                        <w:placeholder>
                          <w:docPart w:val="359BA21052474715BC9B880B95D63F72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tc>
                          <w:tcPr>
                            <w:tcW w:w="9924" w:type="dxa"/>
                            <w:gridSpan w:val="6"/>
                            <w:vAlign w:val="center"/>
                          </w:tcPr>
                          <w:p w:rsidR="005A0AA5" w:rsidRPr="00145D56" w:rsidRDefault="005C0D0C" w:rsidP="005C0D0C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1325-12/22/ПИР-АИ1.2</w:t>
                            </w:r>
                          </w:p>
                        </w:tc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F02D41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21"/>
                  <w:gridCol w:w="840"/>
                  <w:gridCol w:w="1129"/>
                  <w:gridCol w:w="845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F02D41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5419FB" w:rsidRPr="005419FB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5419FB" w:rsidRPr="00BB6FBC" w:rsidTr="005419FB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5419FB" w:rsidRPr="00BB6FBC" w:rsidRDefault="005419FB" w:rsidP="005419FB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5419FB" w:rsidRPr="005419FB" w:rsidRDefault="00F02D41" w:rsidP="005419FB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Customer"/>
                      <w:tag w:val="TitleCustomer"/>
                      <w:id w:val="-516537548"/>
                      <w:placeholder>
                        <w:docPart w:val="B93A00EDF9FB4D90B323D06937E25B9A"/>
                      </w:placeholder>
                    </w:sdtPr>
                    <w:sdtEndPr/>
                    <w:sdtContent>
                      <w:r w:rsidR="005419FB">
                        <w:rPr>
                          <w:szCs w:val="24"/>
                        </w:rPr>
                        <w:t>Заказчик: АО «</w:t>
                      </w:r>
                      <w:r w:rsidR="005C0D0C">
                        <w:rPr>
                          <w:szCs w:val="24"/>
                        </w:rPr>
                        <w:t>МСУ-1</w:t>
                      </w:r>
                      <w:r w:rsidR="005419FB">
                        <w:rPr>
                          <w:szCs w:val="24"/>
                        </w:rPr>
                        <w:t>»</w:t>
                      </w:r>
                    </w:sdtContent>
                  </w:sdt>
                </w:p>
                <w:p w:rsidR="005419FB" w:rsidRPr="00BB6FBC" w:rsidRDefault="005419FB" w:rsidP="0087247F">
                  <w:pPr>
                    <w:spacing w:line="240" w:lineRule="atLeast"/>
                    <w:ind w:left="0" w:right="-108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5419FB" w:rsidRPr="00896897" w:rsidRDefault="00F02D41" w:rsidP="0087247F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2090036599"/>
                      <w:placeholder>
                        <w:docPart w:val="FFB4336785F941B69ADFA1350061DB9C"/>
                      </w:placeholder>
                    </w:sdtPr>
                    <w:sdtEndPr>
                      <w:rPr>
                        <w:rFonts w:cs="Arial"/>
                        <w:color w:val="00000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790429056"/>
                          <w:placeholder>
                            <w:docPart w:val="E10D7619AEBA414E95AF640C1C0596DD"/>
                          </w:placeholder>
                        </w:sdtPr>
                        <w:sdtEndPr>
                          <w:rPr>
                            <w:b w:val="0"/>
                          </w:rPr>
                        </w:sdtEndPr>
                        <w:sdtContent>
                          <w:sdt>
                            <w:sdtPr>
                              <w:rPr>
                                <w:b/>
                                <w:szCs w:val="24"/>
                              </w:rPr>
                              <w:alias w:val="TitleObjectName"/>
                              <w:tag w:val="TitleObjectName"/>
                              <w:id w:val="1496686300"/>
                              <w:placeholder>
                                <w:docPart w:val="BA8386C005E143259CB6B8F15269D9F5"/>
                              </w:placeholder>
                            </w:sdtPr>
                            <w:sdtEndPr>
                              <w:rPr>
                                <w:b w:val="0"/>
                              </w:rPr>
                            </w:sdtEndPr>
                            <w:sdtContent>
                              <w:r>
                                <w:rPr>
                                  <w:rFonts w:ascii="ISOCPEUR" w:hAnsi="ISOCPEUR" w:cs="ISOCPEUR"/>
                                  <w:color w:val="000000"/>
                                  <w:sz w:val="22"/>
                                </w:rPr>
                                <w:t>«</w:t>
                              </w:r>
                              <w:r w:rsidRPr="005C0D0C">
                                <w:rPr>
                                  <w:rFonts w:cs="Arial"/>
                                  <w:b/>
                                  <w:color w:val="000000"/>
                                  <w:szCs w:val="24"/>
                                </w:rPr>
    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    </w:r>
                              <w:r w:rsidRPr="0062260E">
                                <w:rPr>
                                  <w:rFonts w:cs="Arial"/>
                                  <w:b/>
                                  <w:color w:val="000000"/>
                                  <w:szCs w:val="24"/>
                                </w:rPr>
                                <w:t xml:space="preserve"> </w:t>
                              </w:r>
                            </w:sdtContent>
                          </w:sdt>
                        </w:sdtContent>
                      </w:sdt>
                    </w:sdtContent>
                  </w:sdt>
                </w:p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c>
                <w:tcPr>
                  <w:tcW w:w="1277" w:type="dxa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1161202994"/>
                    <w:placeholder>
                      <w:docPart w:val="58BF1F2F378447C4827D69BA30B24444"/>
                    </w:placeholder>
                  </w:sdtPr>
                  <w:sdtEndPr/>
                  <w:sdtContent>
                    <w:p w:rsidR="005419FB" w:rsidRPr="00C502DC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5419FB" w:rsidRPr="00BB6FBC" w:rsidTr="005419FB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A01A5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262965138"/>
                  <w:placeholder>
                    <w:docPart w:val="D44BFD93CFB847E0B8ED5FFDD8ED656F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89894930"/>
                      <w:placeholder>
                        <w:docPart w:val="C5B3F49EFA3F47F5A576643422E75DA1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5419FB" w:rsidRPr="00BA01A5" w:rsidRDefault="00F02D41" w:rsidP="00F02D41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Архитектурные интерьеры. (Блок А)</w:t>
                          </w:r>
                        </w:p>
                      </w:tc>
                    </w:sdtContent>
                  </w:sdt>
                </w:sdtContent>
              </w:sdt>
            </w:tr>
            <w:tr w:rsidR="005419FB" w:rsidRPr="004D3865" w:rsidTr="005419FB">
              <w:trPr>
                <w:trHeight w:val="113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348368985"/>
                  <w:placeholder>
                    <w:docPart w:val="B2F4B2AA8CF6482C9947D4DB9EA973A5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5419FB" w:rsidRPr="004D3865" w:rsidRDefault="00F02D41" w:rsidP="00F02D41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419FB" w:rsidRPr="00BB6FBC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43728813"/>
                  <w:placeholder>
                    <w:docPart w:val="0D1994C4754542B9BE97444D594186CE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455297956"/>
                      <w:placeholder>
                        <w:docPart w:val="26E26B811D86438BAFB78A9BAD9F7F49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5419FB" w:rsidRPr="005419FB" w:rsidRDefault="005419FB" w:rsidP="0087247F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5419FB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573623411"/>
                  <w:placeholder>
                    <w:docPart w:val="7D7758C8E73849829FDD779A3F3EFF98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200078221"/>
                      <w:placeholder>
                        <w:docPart w:val="C527C54A45EB4006AF09701900FF107A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-1989087161"/>
                          <w:placeholder>
                            <w:docPart w:val="456BBC712FD041C3BD0F511C85492632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885222725"/>
                              <w:placeholder>
                                <w:docPart w:val="B9E82FAB336C4AD08C208DDCE70FA240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1264104010"/>
                                  <w:placeholder>
                                    <w:docPart w:val="01DEF576B6024234854B346F97B6CE20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5419FB" w:rsidRDefault="005419FB" w:rsidP="005419FB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0"/>
                                        <w:rPr>
                                          <w:szCs w:val="24"/>
                                        </w:rPr>
                                      </w:pPr>
                                      <w:r w:rsidRPr="005419FB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ab/>
                                      </w:r>
                                      <w:r>
                                        <w:rPr>
                                          <w:rStyle w:val="af4"/>
                                        </w:rPr>
                                        <w:tab/>
                                      </w:r>
                                      <w:r w:rsidRPr="009228A4">
                                        <w:rPr>
                                          <w:rStyle w:val="af4"/>
                                          <w:color w:val="auto"/>
                                        </w:rPr>
                                        <w:t>Основной комплект рабочих</w:t>
                                      </w:r>
                                      <w:r w:rsidRPr="009228A4">
                                        <w:rPr>
                                          <w:szCs w:val="24"/>
                                        </w:rPr>
                                        <w:t xml:space="preserve"> 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5419FB" w:rsidRPr="00145D56" w:rsidTr="005419FB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867870026"/>
                  <w:placeholder>
                    <w:docPart w:val="FE0F9FCA7C074F92A615A26032B6057D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915664356"/>
                      <w:placeholder>
                        <w:docPart w:val="3B7926FC8001471B8A18AC060F553512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DocNumber"/>
                          <w:tag w:val="TitleDocNumber"/>
                          <w:id w:val="313995824"/>
                          <w:placeholder>
                            <w:docPart w:val="FE03AE5EED1E4072B15C9572F75F63C6"/>
                          </w:placeholder>
                        </w:sdtPr>
                        <w:sdtEndPr>
                          <w:rPr>
                            <w:b/>
                            <w:sz w:val="28"/>
                            <w:szCs w:val="28"/>
                          </w:rPr>
                        </w:sdtEndPr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DocNumber"/>
                              <w:tag w:val="TitleDocNumber"/>
                              <w:id w:val="1518356696"/>
                              <w:placeholder>
                                <w:docPart w:val="D0A59EDF19C94F35878357A583D2CD4E"/>
                              </w:placeholder>
                            </w:sdtPr>
                            <w:sdtEndPr>
                              <w:rPr>
                                <w:b/>
                                <w:sz w:val="28"/>
                                <w:szCs w:val="28"/>
                              </w:rPr>
                            </w:sdtEndPr>
                            <w:sdtContent>
                              <w:tc>
                                <w:tcPr>
                                  <w:tcW w:w="9924" w:type="dxa"/>
                                  <w:gridSpan w:val="3"/>
                                  <w:vAlign w:val="center"/>
                                </w:tcPr>
                                <w:p w:rsidR="005419FB" w:rsidRPr="00145D56" w:rsidRDefault="00F02D41" w:rsidP="0087247F">
                                  <w:pPr>
                                    <w:spacing w:line="240" w:lineRule="atLeast"/>
                                    <w:ind w:left="0" w:firstLine="0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1325-12/22/ПИР-АИ1.2</w:t>
                                  </w:r>
                                </w:p>
                              </w:tc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5419FB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441905716"/>
                  <w:placeholder>
                    <w:docPart w:val="45322D466EAE4EBE9C8EBFDF43DA6A99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072077470"/>
                      <w:placeholder>
                        <w:docPart w:val="6400CCB8D700430993141BEA25A23FE6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5419FB" w:rsidRPr="005419FB" w:rsidRDefault="005419FB" w:rsidP="0087247F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5419FB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5419FB" w:rsidRPr="00145D56" w:rsidTr="005419FB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187113820"/>
                  <w:placeholder>
                    <w:docPart w:val="4513EDA3C324455AA98A50E50C42B111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5419FB" w:rsidRPr="005419FB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5419FB" w:rsidRPr="005419FB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5419FB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419FB" w:rsidTr="005419FB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602142651"/>
                  <w:placeholder>
                    <w:docPart w:val="C44A471C2AE548929CBB3F039EDDE5A6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5419FB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419FB" w:rsidRPr="005A0AA5" w:rsidTr="005419FB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5419FB" w:rsidRPr="005419FB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1036006681"/>
                  <w:placeholder>
                    <w:docPart w:val="64F33836795448DEB1CA43ADDE2C7F49"/>
                  </w:placeholder>
                  <w:showingPlcHdr/>
                </w:sdtPr>
                <w:sdtEndPr>
                  <w:rPr>
                    <w:sz w:val="28"/>
                    <w:szCs w:val="28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5419FB" w:rsidRPr="00BB6FBC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3BD9">
                        <w:rPr>
                          <w:rStyle w:val="af4"/>
                        </w:rPr>
                        <w:t>Место для ввода текста.</w:t>
                      </w:r>
                    </w:p>
                  </w:tc>
                </w:sdtContent>
              </w:sdt>
            </w:tr>
            <w:tr w:rsidR="005419FB" w:rsidRPr="00BB6FBC" w:rsidTr="005419FB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5419FB" w:rsidRPr="005419FB" w:rsidRDefault="005419FB" w:rsidP="005419FB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5419FB" w:rsidRPr="001B4DBA" w:rsidTr="005419FB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5419FB" w:rsidRPr="001B4DBA" w:rsidRDefault="00F02D41" w:rsidP="0087247F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1585798518"/>
                      <w:placeholder>
                        <w:docPart w:val="9A51644710D64608BD814471CE2E756B"/>
                      </w:placeholder>
                    </w:sdtPr>
                    <w:sdtEndPr/>
                    <w:sdtContent>
                      <w:r w:rsidR="005419FB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5419FB" w:rsidRPr="001B4DBA" w:rsidRDefault="005419FB" w:rsidP="0087247F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  <w:bookmarkStart w:id="2" w:name="_GoBack"/>
        <w:bookmarkEnd w:id="2"/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  <w:r w:rsidR="009228A4">
                  <w:rPr>
                    <w:szCs w:val="24"/>
                  </w:rPr>
                  <w:t xml:space="preserve">Р.В. </w:t>
                </w:r>
                <w:proofErr w:type="spellStart"/>
                <w:r w:rsidR="009228A4">
                  <w:rPr>
                    <w:szCs w:val="24"/>
                  </w:rPr>
                  <w:t>Летяев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19FB" w:rsidRDefault="006E799A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5419FB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5419FB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577675235"/>
                        <w:placeholder>
                          <w:docPart w:val="8B9259219779427D9876D10086F96E1E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798375124"/>
                        <w:placeholder>
                          <w:docPart w:val="8B9259219779427D9876D10086F96E1E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2139218309"/>
                        <w:placeholder>
                          <w:docPart w:val="E3D9E474E73145FAA61AA2DF0727BAD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90063007"/>
                        <w:placeholder>
                          <w:docPart w:val="8B9259219779427D9876D10086F96E1E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592817005"/>
                        <w:placeholder>
                          <w:docPart w:val="C5359E78D68F4859A1C23F0C16735FA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776135418"/>
                        <w:placeholder>
                          <w:docPart w:val="B954AAB969584A24898CC30EF16A1A6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232745512"/>
                        <w:placeholder>
                          <w:docPart w:val="468EA117FE87412299AC888A47E88545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-425498845"/>
                        <w:placeholder>
                          <w:docPart w:val="6FAA57DD9A9044C294645EC910B5E10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295267435"/>
                        <w:placeholder>
                          <w:docPart w:val="5AF592206B8C4B71AD14576661A6E7B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-1334992330"/>
                        <w:placeholder>
                          <w:docPart w:val="F31B5D84815F44589B6A2FF9F564AF5D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1292567413"/>
                        <w:placeholder>
                          <w:docPart w:val="D5D2329E348E453483CF652987BBEFA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-225608397"/>
                        <w:placeholder>
                          <w:docPart w:val="707E4EAC41814680BC48709839CE48C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1718082351"/>
                        <w:placeholder>
                          <w:docPart w:val="AF94BE158F41429A96BA876DB0307B7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247166142"/>
                        <w:placeholder>
                          <w:docPart w:val="BC25A940401743F594E6AC8D0BBA7DE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-60568115"/>
                        <w:placeholder>
                          <w:docPart w:val="59B9F06DDFA34D1D86415BC3131A6FB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8"/>
      <w:headerReference w:type="first" r:id="rId9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F02D41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F02D41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F02D41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F02D41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F02D41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F02D41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46418"/>
    <w:rsid w:val="00647268"/>
    <w:rsid w:val="0065677B"/>
    <w:rsid w:val="00657A38"/>
    <w:rsid w:val="00685520"/>
    <w:rsid w:val="006874BA"/>
    <w:rsid w:val="00693604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B03125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9BA21052474715BC9B880B95D63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DBE4D-A58E-404E-94B3-916E315FA584}"/>
      </w:docPartPr>
      <w:docPartBody>
        <w:p w:rsidR="00480C00" w:rsidRDefault="000E3D1C" w:rsidP="000E3D1C">
          <w:pPr>
            <w:pStyle w:val="359BA21052474715BC9B880B95D63F7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3A00EDF9FB4D90B323D06937E25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29056C-01CF-428F-829E-075E121CF71D}"/>
      </w:docPartPr>
      <w:docPartBody>
        <w:p w:rsidR="00480C00" w:rsidRDefault="000E3D1C" w:rsidP="000E3D1C">
          <w:pPr>
            <w:pStyle w:val="B93A00EDF9FB4D90B323D06937E25B9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B4336785F941B69ADFA1350061DB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79432E-541B-41F6-A124-A640475A1FAA}"/>
      </w:docPartPr>
      <w:docPartBody>
        <w:p w:rsidR="00480C00" w:rsidRDefault="000E3D1C" w:rsidP="000E3D1C">
          <w:pPr>
            <w:pStyle w:val="FFB4336785F941B69ADFA1350061DB9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0D7619AEBA414E95AF640C1C0596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DE0A33-E5EF-4312-A6FC-6D20503DB073}"/>
      </w:docPartPr>
      <w:docPartBody>
        <w:p w:rsidR="00480C00" w:rsidRDefault="000E3D1C" w:rsidP="000E3D1C">
          <w:pPr>
            <w:pStyle w:val="E10D7619AEBA414E95AF640C1C0596D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BF1F2F378447C4827D69BA30B244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B6EBC9-9A9A-4316-8E97-25AB8EBC23A5}"/>
      </w:docPartPr>
      <w:docPartBody>
        <w:p w:rsidR="00480C00" w:rsidRDefault="000E3D1C" w:rsidP="000E3D1C">
          <w:pPr>
            <w:pStyle w:val="58BF1F2F378447C4827D69BA30B2444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4BFD93CFB847E0B8ED5FFDD8ED65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CC33EF-E6E5-4D5B-A99F-A3C3CD79E414}"/>
      </w:docPartPr>
      <w:docPartBody>
        <w:p w:rsidR="00480C00" w:rsidRDefault="000E3D1C" w:rsidP="000E3D1C">
          <w:pPr>
            <w:pStyle w:val="D44BFD93CFB847E0B8ED5FFDD8ED656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4B2AA8CF6482C9947D4DB9EA973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7788CA-C227-472D-9E42-290F8561F203}"/>
      </w:docPartPr>
      <w:docPartBody>
        <w:p w:rsidR="00480C00" w:rsidRDefault="000E3D1C" w:rsidP="000E3D1C">
          <w:pPr>
            <w:pStyle w:val="B2F4B2AA8CF6482C9947D4DB9EA973A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1994C4754542B9BE97444D59418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3D6F71-5559-45E5-958E-32B282F7B118}"/>
      </w:docPartPr>
      <w:docPartBody>
        <w:p w:rsidR="00480C00" w:rsidRDefault="000E3D1C" w:rsidP="000E3D1C">
          <w:pPr>
            <w:pStyle w:val="0D1994C4754542B9BE97444D594186C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E26B811D86438BAFB78A9BAD9F7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C7DB32-A865-4DAC-AD64-B927D70FA806}"/>
      </w:docPartPr>
      <w:docPartBody>
        <w:p w:rsidR="00480C00" w:rsidRDefault="000E3D1C" w:rsidP="000E3D1C">
          <w:pPr>
            <w:pStyle w:val="26E26B811D86438BAFB78A9BAD9F7F4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7758C8E73849829FDD779A3F3EFF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05F32B-B893-4F8C-8679-87452BF8F6A5}"/>
      </w:docPartPr>
      <w:docPartBody>
        <w:p w:rsidR="00480C00" w:rsidRDefault="000E3D1C" w:rsidP="000E3D1C">
          <w:pPr>
            <w:pStyle w:val="7D7758C8E73849829FDD779A3F3EFF9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27C54A45EB4006AF09701900FF10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B354F-92C2-446A-9181-9CB52D375642}"/>
      </w:docPartPr>
      <w:docPartBody>
        <w:p w:rsidR="00480C00" w:rsidRDefault="000E3D1C" w:rsidP="000E3D1C">
          <w:pPr>
            <w:pStyle w:val="C527C54A45EB4006AF09701900FF107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6BBC712FD041C3BD0F511C854926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C62B34-9AB2-4BBA-809C-5C53D18B1DCC}"/>
      </w:docPartPr>
      <w:docPartBody>
        <w:p w:rsidR="00480C00" w:rsidRDefault="000E3D1C" w:rsidP="000E3D1C">
          <w:pPr>
            <w:pStyle w:val="456BBC712FD041C3BD0F511C8549263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E82FAB336C4AD08C208DDCE70FA2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638D0F-5171-41C4-AAD1-ED170E4B9CFE}"/>
      </w:docPartPr>
      <w:docPartBody>
        <w:p w:rsidR="00480C00" w:rsidRDefault="000E3D1C" w:rsidP="000E3D1C">
          <w:pPr>
            <w:pStyle w:val="B9E82FAB336C4AD08C208DDCE70FA24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DEF576B6024234854B346F97B6CE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C85F48-9EBB-455D-9666-BD536E509463}"/>
      </w:docPartPr>
      <w:docPartBody>
        <w:p w:rsidR="00480C00" w:rsidRDefault="000E3D1C" w:rsidP="000E3D1C">
          <w:pPr>
            <w:pStyle w:val="01DEF576B6024234854B346F97B6CE2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0F9FCA7C074F92A615A26032B605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31DE15-6405-4A46-BBB3-07B697D43210}"/>
      </w:docPartPr>
      <w:docPartBody>
        <w:p w:rsidR="00480C00" w:rsidRDefault="000E3D1C" w:rsidP="000E3D1C">
          <w:pPr>
            <w:pStyle w:val="FE0F9FCA7C074F92A615A26032B6057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7926FC8001471B8A18AC060F5535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4DC55C-BBC1-490F-AED5-FA3B3179BEB4}"/>
      </w:docPartPr>
      <w:docPartBody>
        <w:p w:rsidR="00480C00" w:rsidRDefault="000E3D1C" w:rsidP="000E3D1C">
          <w:pPr>
            <w:pStyle w:val="3B7926FC8001471B8A18AC060F5535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03AE5EED1E4072B15C9572F75F63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498484-BD35-48A5-9011-760E1716E02D}"/>
      </w:docPartPr>
      <w:docPartBody>
        <w:p w:rsidR="00480C00" w:rsidRDefault="000E3D1C" w:rsidP="000E3D1C">
          <w:pPr>
            <w:pStyle w:val="FE03AE5EED1E4072B15C9572F75F63C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322D466EAE4EBE9C8EBFDF43DA6A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D48FEC-1CC5-41CB-866D-56E607FF752A}"/>
      </w:docPartPr>
      <w:docPartBody>
        <w:p w:rsidR="00480C00" w:rsidRDefault="000E3D1C" w:rsidP="000E3D1C">
          <w:pPr>
            <w:pStyle w:val="45322D466EAE4EBE9C8EBFDF43DA6A9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400CCB8D700430993141BEA25A23F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C8198D-D671-4211-95EF-107C4684B3F4}"/>
      </w:docPartPr>
      <w:docPartBody>
        <w:p w:rsidR="00480C00" w:rsidRDefault="000E3D1C" w:rsidP="000E3D1C">
          <w:pPr>
            <w:pStyle w:val="6400CCB8D700430993141BEA25A23FE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13EDA3C324455AA98A50E50C42B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5ED357-F478-4002-B7F6-440709E8883E}"/>
      </w:docPartPr>
      <w:docPartBody>
        <w:p w:rsidR="00480C00" w:rsidRDefault="000E3D1C" w:rsidP="000E3D1C">
          <w:pPr>
            <w:pStyle w:val="4513EDA3C324455AA98A50E50C42B1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4A471C2AE548929CBB3F039EDDE5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7E9BFC-E738-4DBD-BC75-440F0F944C3F}"/>
      </w:docPartPr>
      <w:docPartBody>
        <w:p w:rsidR="00480C00" w:rsidRDefault="000E3D1C" w:rsidP="000E3D1C">
          <w:pPr>
            <w:pStyle w:val="C44A471C2AE548929CBB3F039EDDE5A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4F33836795448DEB1CA43ADDE2C7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39CDA-E20C-418D-961D-D82DF12BEB2A}"/>
      </w:docPartPr>
      <w:docPartBody>
        <w:p w:rsidR="00480C00" w:rsidRDefault="000E3D1C" w:rsidP="000E3D1C">
          <w:pPr>
            <w:pStyle w:val="64F33836795448DEB1CA43ADDE2C7F4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A51644710D64608BD814471CE2E7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486893-2DA7-441A-B23E-B1AC752B82DC}"/>
      </w:docPartPr>
      <w:docPartBody>
        <w:p w:rsidR="00480C00" w:rsidRDefault="000E3D1C" w:rsidP="000E3D1C">
          <w:pPr>
            <w:pStyle w:val="9A51644710D64608BD814471CE2E756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9259219779427D9876D10086F96E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91CF8D-551E-4C55-A348-53D1C7466B1C}"/>
      </w:docPartPr>
      <w:docPartBody>
        <w:p w:rsidR="00480C00" w:rsidRDefault="000E3D1C" w:rsidP="000E3D1C">
          <w:pPr>
            <w:pStyle w:val="8B9259219779427D9876D10086F96E1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D9E474E73145FAA61AA2DF0727BA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6A2A1-826B-44CA-835F-EBB4ADA0728C}"/>
      </w:docPartPr>
      <w:docPartBody>
        <w:p w:rsidR="00480C00" w:rsidRDefault="000E3D1C" w:rsidP="000E3D1C">
          <w:pPr>
            <w:pStyle w:val="E3D9E474E73145FAA61AA2DF0727BAD0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359E78D68F4859A1C23F0C16735F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B4011-2A32-45CF-8600-5A3D9EB9FBD6}"/>
      </w:docPartPr>
      <w:docPartBody>
        <w:p w:rsidR="00480C00" w:rsidRDefault="000E3D1C" w:rsidP="000E3D1C">
          <w:pPr>
            <w:pStyle w:val="C5359E78D68F4859A1C23F0C16735FA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54AAB969584A24898CC30EF16A1A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720702-6C14-412B-AD90-2E43CA7D8E80}"/>
      </w:docPartPr>
      <w:docPartBody>
        <w:p w:rsidR="00480C00" w:rsidRDefault="000E3D1C" w:rsidP="000E3D1C">
          <w:pPr>
            <w:pStyle w:val="B954AAB969584A24898CC30EF16A1A6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8EA117FE87412299AC888A47E885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BDC9B7-4A90-484E-9A0A-F5CE09115636}"/>
      </w:docPartPr>
      <w:docPartBody>
        <w:p w:rsidR="00480C00" w:rsidRDefault="000E3D1C" w:rsidP="000E3D1C">
          <w:pPr>
            <w:pStyle w:val="468EA117FE87412299AC888A47E8854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AA57DD9A9044C294645EC910B5E1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7210D0-86D2-4558-9E1D-4CA7FDCEF812}"/>
      </w:docPartPr>
      <w:docPartBody>
        <w:p w:rsidR="00480C00" w:rsidRDefault="000E3D1C" w:rsidP="000E3D1C">
          <w:pPr>
            <w:pStyle w:val="6FAA57DD9A9044C294645EC910B5E10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F592206B8C4B71AD14576661A6E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2146E8-1FFF-4344-82C9-B3B3A1CDC9D0}"/>
      </w:docPartPr>
      <w:docPartBody>
        <w:p w:rsidR="00480C00" w:rsidRDefault="000E3D1C" w:rsidP="000E3D1C">
          <w:pPr>
            <w:pStyle w:val="5AF592206B8C4B71AD14576661A6E7B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1B5D84815F44589B6A2FF9F564A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F87BB-9CC0-41D5-A000-8CE908C8661F}"/>
      </w:docPartPr>
      <w:docPartBody>
        <w:p w:rsidR="00480C00" w:rsidRDefault="000E3D1C" w:rsidP="000E3D1C">
          <w:pPr>
            <w:pStyle w:val="F31B5D84815F44589B6A2FF9F564AF5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D2329E348E453483CF652987BBEF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D2394F-532B-4BD9-9719-F4B82438BC79}"/>
      </w:docPartPr>
      <w:docPartBody>
        <w:p w:rsidR="00480C00" w:rsidRDefault="000E3D1C" w:rsidP="000E3D1C">
          <w:pPr>
            <w:pStyle w:val="D5D2329E348E453483CF652987BBEFA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7E4EAC41814680BC48709839CE48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786DEC-85AE-4C8E-8D2D-07A0B34645F7}"/>
      </w:docPartPr>
      <w:docPartBody>
        <w:p w:rsidR="00480C00" w:rsidRDefault="000E3D1C" w:rsidP="000E3D1C">
          <w:pPr>
            <w:pStyle w:val="707E4EAC41814680BC48709839CE48C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F94BE158F41429A96BA876DB0307B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89255E-0AED-4305-81F6-CE25B8F05EA3}"/>
      </w:docPartPr>
      <w:docPartBody>
        <w:p w:rsidR="00480C00" w:rsidRDefault="000E3D1C" w:rsidP="000E3D1C">
          <w:pPr>
            <w:pStyle w:val="AF94BE158F41429A96BA876DB0307B7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C25A940401743F594E6AC8D0BBA7D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2DD159-2BE2-409D-86E7-F689522347FD}"/>
      </w:docPartPr>
      <w:docPartBody>
        <w:p w:rsidR="00480C00" w:rsidRDefault="000E3D1C" w:rsidP="000E3D1C">
          <w:pPr>
            <w:pStyle w:val="BC25A940401743F594E6AC8D0BBA7DE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B9F06DDFA34D1D86415BC3131A6F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496516-BD90-40BF-8949-C6EA91C3C358}"/>
      </w:docPartPr>
      <w:docPartBody>
        <w:p w:rsidR="00480C00" w:rsidRDefault="000E3D1C" w:rsidP="000E3D1C">
          <w:pPr>
            <w:pStyle w:val="59B9F06DDFA34D1D86415BC3131A6F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386C005E143259CB6B8F15269D9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D15DF7-F60B-4B1B-A1E2-0F1FB78816A0}"/>
      </w:docPartPr>
      <w:docPartBody>
        <w:p w:rsidR="00000000" w:rsidRDefault="004B10F9" w:rsidP="004B10F9">
          <w:pPr>
            <w:pStyle w:val="BA8386C005E143259CB6B8F15269D9F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A59EDF19C94F35878357A583D2CD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C13E3-0D6B-41FB-AF8F-8508DBE461A7}"/>
      </w:docPartPr>
      <w:docPartBody>
        <w:p w:rsidR="00000000" w:rsidRDefault="004B10F9" w:rsidP="004B10F9">
          <w:pPr>
            <w:pStyle w:val="D0A59EDF19C94F35878357A583D2CD4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B3F49EFA3F47F5A576643422E75D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ADBFAE-55A1-42AF-8DBC-2E260E556347}"/>
      </w:docPartPr>
      <w:docPartBody>
        <w:p w:rsidR="00000000" w:rsidRDefault="004B10F9" w:rsidP="004B10F9">
          <w:pPr>
            <w:pStyle w:val="C5B3F49EFA3F47F5A576643422E75DA1"/>
          </w:pPr>
          <w:r w:rsidRPr="00932E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E45807"/>
    <w:rsid w:val="00F338C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B10F9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D52C1-A51A-4DCA-A90B-3547863C6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Литвинов Виталий</cp:lastModifiedBy>
  <cp:revision>2</cp:revision>
  <cp:lastPrinted>2019-10-09T15:34:00Z</cp:lastPrinted>
  <dcterms:created xsi:type="dcterms:W3CDTF">2023-02-20T17:20:00Z</dcterms:created>
  <dcterms:modified xsi:type="dcterms:W3CDTF">2023-02-20T17:20:00Z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