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13076C" w:rsidRDefault="003335EA" w:rsidP="00BD6E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933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626D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proofErr w:type="gramStart"/>
      <w:r w:rsidR="00626D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5..</w:t>
      </w:r>
      <w:proofErr w:type="gramEnd"/>
      <w:r w:rsidR="00626D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626D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</w:t>
      </w:r>
      <w:r w:rsidR="006C0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Архитектурные интерьеры. Места общего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пользования (МОП)</w:t>
      </w:r>
    </w:p>
    <w:p w:rsidR="003335EA" w:rsidRDefault="00BD6E68" w:rsidP="00BD6E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Отделочные чертежи.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26D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Корпус 1. Секция 5-9</w:t>
      </w: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BD6E68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</w:t>
      </w:r>
    </w:p>
    <w:p w:rsidR="00BD6E68" w:rsidRDefault="0084219B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</w:t>
      </w:r>
    </w:p>
    <w:p w:rsidR="0084219B" w:rsidRDefault="00604B90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район Новогиреево,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1240" w:rsidRPr="00530479" w:rsidRDefault="00331333" w:rsidP="006C0E9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замечаний: </w:t>
      </w:r>
      <w:r w:rsidR="00D073F8">
        <w:rPr>
          <w:rFonts w:ascii="Times New Roman" w:hAnsi="Times New Roman"/>
          <w:b/>
          <w:sz w:val="24"/>
          <w:szCs w:val="24"/>
        </w:rPr>
        <w:t>19.10</w:t>
      </w:r>
      <w:r w:rsidR="002C1D5C">
        <w:rPr>
          <w:rFonts w:ascii="Times New Roman" w:hAnsi="Times New Roman"/>
          <w:b/>
          <w:sz w:val="24"/>
          <w:szCs w:val="24"/>
        </w:rPr>
        <w:t>.2024</w:t>
      </w:r>
    </w:p>
    <w:tbl>
      <w:tblPr>
        <w:tblStyle w:val="a3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3260"/>
        <w:gridCol w:w="3827"/>
        <w:gridCol w:w="1985"/>
        <w:gridCol w:w="1276"/>
        <w:gridCol w:w="567"/>
        <w:gridCol w:w="1134"/>
        <w:gridCol w:w="1417"/>
        <w:gridCol w:w="425"/>
      </w:tblGrid>
      <w:tr w:rsidR="00693631" w:rsidRPr="005A7AAB" w:rsidTr="00693631">
        <w:trPr>
          <w:trHeight w:val="653"/>
        </w:trPr>
        <w:tc>
          <w:tcPr>
            <w:tcW w:w="593" w:type="dxa"/>
            <w:vAlign w:val="center"/>
          </w:tcPr>
          <w:p w:rsidR="00693631" w:rsidRPr="005A7AAB" w:rsidRDefault="00693631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693631" w:rsidRPr="005A7AAB" w:rsidRDefault="00693631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9072" w:type="dxa"/>
            <w:gridSpan w:val="3"/>
            <w:vAlign w:val="center"/>
          </w:tcPr>
          <w:p w:rsidR="00693631" w:rsidRPr="005A7AAB" w:rsidRDefault="00693631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843" w:type="dxa"/>
            <w:gridSpan w:val="2"/>
            <w:vAlign w:val="center"/>
          </w:tcPr>
          <w:p w:rsidR="00693631" w:rsidRPr="005A7AAB" w:rsidRDefault="00693631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134" w:type="dxa"/>
            <w:vAlign w:val="center"/>
          </w:tcPr>
          <w:p w:rsidR="00693631" w:rsidRPr="005A7AAB" w:rsidRDefault="00693631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  <w:tc>
          <w:tcPr>
            <w:tcW w:w="1842" w:type="dxa"/>
            <w:gridSpan w:val="2"/>
            <w:vAlign w:val="center"/>
          </w:tcPr>
          <w:p w:rsidR="00693631" w:rsidRPr="005A7AAB" w:rsidRDefault="00693631" w:rsidP="006936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 на замечание</w:t>
            </w:r>
          </w:p>
        </w:tc>
      </w:tr>
      <w:tr w:rsidR="00693631" w:rsidRPr="00565759" w:rsidTr="00693631">
        <w:trPr>
          <w:trHeight w:val="396"/>
        </w:trPr>
        <w:tc>
          <w:tcPr>
            <w:tcW w:w="15309" w:type="dxa"/>
            <w:gridSpan w:val="10"/>
            <w:vAlign w:val="center"/>
          </w:tcPr>
          <w:p w:rsidR="00693631" w:rsidRDefault="00693631" w:rsidP="0069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</w:tr>
      <w:tr w:rsidR="00693631" w:rsidRPr="00C32CAB" w:rsidTr="00693631">
        <w:trPr>
          <w:trHeight w:val="494"/>
        </w:trPr>
        <w:tc>
          <w:tcPr>
            <w:tcW w:w="593" w:type="dxa"/>
            <w:vAlign w:val="center"/>
          </w:tcPr>
          <w:p w:rsidR="00693631" w:rsidRPr="00384411" w:rsidRDefault="00693631" w:rsidP="00A97091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Default="00693631" w:rsidP="00A97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  <w:p w:rsidR="00693631" w:rsidRPr="00384411" w:rsidRDefault="00693631" w:rsidP="00A97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33-37</w:t>
            </w:r>
          </w:p>
        </w:tc>
        <w:tc>
          <w:tcPr>
            <w:tcW w:w="9072" w:type="dxa"/>
            <w:gridSpan w:val="3"/>
            <w:vAlign w:val="center"/>
          </w:tcPr>
          <w:p w:rsidR="00693631" w:rsidRPr="00A97091" w:rsidRDefault="00693631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ПД-АР1.ПЗ лист 38,39 МГЭ от 14.09.2023 в МОП 1-го </w:t>
            </w:r>
            <w:proofErr w:type="spellStart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эт</w:t>
            </w:r>
            <w:proofErr w:type="spellEnd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., типового этажа и в помещении консьержа предусмотрен потолок «</w:t>
            </w:r>
            <w:proofErr w:type="spellStart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Грильято</w:t>
            </w:r>
            <w:proofErr w:type="spellEnd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» с размером ячейки 100х100 мм:</w:t>
            </w:r>
          </w:p>
          <w:p w:rsidR="00693631" w:rsidRPr="00A97091" w:rsidRDefault="00693631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136D49" wp14:editId="5F543F17">
                  <wp:extent cx="5210175" cy="1846757"/>
                  <wp:effectExtent l="0" t="0" r="0" b="127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3896" cy="1851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631" w:rsidRPr="00A97091" w:rsidRDefault="00693631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В 1-</w:t>
            </w:r>
            <w:proofErr w:type="gramStart"/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1..</w:t>
            </w:r>
            <w:proofErr w:type="gramEnd"/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4-АИ1.1 – «</w:t>
            </w:r>
            <w:proofErr w:type="spellStart"/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Грильято</w:t>
            </w:r>
            <w:proofErr w:type="spellEnd"/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» 75х75мм</w:t>
            </w:r>
          </w:p>
          <w:p w:rsidR="00693631" w:rsidRPr="00A97091" w:rsidRDefault="00693631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0550B0" wp14:editId="6CF54906">
                  <wp:extent cx="5896798" cy="1171739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6798" cy="1171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631" w:rsidRPr="00A97091" w:rsidRDefault="00693631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соответствие.</w:t>
            </w:r>
          </w:p>
          <w:p w:rsidR="00693631" w:rsidRPr="00A97091" w:rsidRDefault="00693631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Применить подвесной потолок «</w:t>
            </w:r>
            <w:proofErr w:type="spellStart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Грильято</w:t>
            </w:r>
            <w:proofErr w:type="spellEnd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с размером ячеек 75х75мм и упрочняющей пропиткой потолка и примыкающих стен в </w:t>
            </w:r>
            <w:proofErr w:type="spellStart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запотолочном</w:t>
            </w:r>
            <w:proofErr w:type="spellEnd"/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пространстве</w:t>
            </w:r>
          </w:p>
        </w:tc>
        <w:tc>
          <w:tcPr>
            <w:tcW w:w="1843" w:type="dxa"/>
            <w:gridSpan w:val="2"/>
            <w:vAlign w:val="center"/>
          </w:tcPr>
          <w:p w:rsidR="00693631" w:rsidRDefault="00693631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31" w:rsidRDefault="00693631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631" w:rsidRPr="00384411" w:rsidRDefault="00693631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629">
              <w:rPr>
                <w:rFonts w:ascii="Times New Roman" w:hAnsi="Times New Roman" w:cs="Times New Roman"/>
                <w:sz w:val="24"/>
                <w:szCs w:val="24"/>
              </w:rPr>
              <w:t>Приказ Правительства Москвы от 16.05.2024 № МКЭ-ОД/24-53</w:t>
            </w:r>
          </w:p>
        </w:tc>
        <w:tc>
          <w:tcPr>
            <w:tcW w:w="1134" w:type="dxa"/>
          </w:tcPr>
          <w:p w:rsidR="00693631" w:rsidRDefault="00693631" w:rsidP="00A97091">
            <w:pPr>
              <w:jc w:val="center"/>
            </w:pPr>
            <w:r w:rsidRPr="003871FF"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693631" w:rsidRPr="003871FF" w:rsidRDefault="00693631" w:rsidP="00693631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693631" w:rsidRPr="00C32CAB" w:rsidTr="00693631">
        <w:trPr>
          <w:trHeight w:val="494"/>
        </w:trPr>
        <w:tc>
          <w:tcPr>
            <w:tcW w:w="593" w:type="dxa"/>
            <w:vAlign w:val="center"/>
          </w:tcPr>
          <w:p w:rsidR="00693631" w:rsidRPr="00384411" w:rsidRDefault="00693631" w:rsidP="00A97091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Pr="00384411" w:rsidRDefault="00693631" w:rsidP="00A97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9072" w:type="dxa"/>
            <w:gridSpan w:val="3"/>
            <w:vAlign w:val="center"/>
          </w:tcPr>
          <w:p w:rsidR="00693631" w:rsidRPr="00A97091" w:rsidRDefault="00693631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В 1-</w:t>
            </w:r>
            <w:proofErr w:type="gramStart"/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1..</w:t>
            </w:r>
            <w:proofErr w:type="gramEnd"/>
            <w:r w:rsidRPr="00A97091">
              <w:rPr>
                <w:rFonts w:ascii="Times New Roman" w:hAnsi="Times New Roman" w:cs="Times New Roman"/>
                <w:sz w:val="24"/>
                <w:szCs w:val="24"/>
              </w:rPr>
              <w:t>4-АИ1.1</w:t>
            </w: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отделки потолка в с/у консьержа и ПУИ указан подвесной потолок из ГСП-Н2 с последующей улучшенной окраской</w:t>
            </w:r>
          </w:p>
          <w:p w:rsidR="00693631" w:rsidRPr="00A97091" w:rsidRDefault="00693631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В ПД-АР1.ПЗ лист 39 МГЭ от 14.09.2023 указана только улучшенная окраска</w:t>
            </w:r>
          </w:p>
          <w:p w:rsidR="00693631" w:rsidRPr="00A97091" w:rsidRDefault="00693631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етствие.</w:t>
            </w:r>
          </w:p>
          <w:p w:rsidR="00693631" w:rsidRPr="00A97091" w:rsidRDefault="00693631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Учесть в ПД устройство подвесного потолка. </w:t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93631" w:rsidRDefault="00693631" w:rsidP="00A97091">
            <w:pPr>
              <w:jc w:val="center"/>
            </w:pPr>
            <w:r w:rsidRPr="003871FF"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693631" w:rsidRPr="003871FF" w:rsidRDefault="00693631" w:rsidP="00693631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693631" w:rsidRPr="00C32CAB" w:rsidTr="00693631">
        <w:trPr>
          <w:trHeight w:val="494"/>
        </w:trPr>
        <w:tc>
          <w:tcPr>
            <w:tcW w:w="593" w:type="dxa"/>
            <w:vAlign w:val="center"/>
          </w:tcPr>
          <w:p w:rsidR="00693631" w:rsidRPr="00384411" w:rsidRDefault="00693631" w:rsidP="00A97091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Default="00693631" w:rsidP="00A970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2-34</w:t>
            </w:r>
          </w:p>
          <w:p w:rsidR="00693631" w:rsidRPr="00384411" w:rsidRDefault="00693631" w:rsidP="00626D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vAlign w:val="center"/>
          </w:tcPr>
          <w:p w:rsidR="00693631" w:rsidRPr="00A97091" w:rsidRDefault="00693631" w:rsidP="00A97091">
            <w:pPr>
              <w:rPr>
                <w:rFonts w:ascii="Times New Roman" w:hAnsi="Times New Roman" w:cs="Times New Roman"/>
                <w:bCs/>
                <w:color w:val="00B050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открывание дверей в МОП 1-го и типового этажа в помещении консьержа, колясочной, с/у, ПУИ и в помещении мусоропровода в</w:t>
            </w:r>
            <w:r w:rsidRPr="00A97091">
              <w:rPr>
                <w:rFonts w:ascii="Times New Roman" w:hAnsi="Times New Roman" w:cs="Times New Roman"/>
                <w:sz w:val="24"/>
                <w:szCs w:val="24"/>
              </w:rPr>
              <w:t xml:space="preserve"> АИ, в РД АР и в ПД АР.</w:t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A97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93631" w:rsidRDefault="00693631" w:rsidP="00A97091">
            <w:pPr>
              <w:jc w:val="center"/>
            </w:pPr>
            <w:r w:rsidRPr="003871FF"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693631" w:rsidRPr="003871FF" w:rsidRDefault="00693631" w:rsidP="00693631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693631" w:rsidRPr="00C32CAB" w:rsidTr="00693631">
        <w:trPr>
          <w:trHeight w:val="494"/>
        </w:trPr>
        <w:tc>
          <w:tcPr>
            <w:tcW w:w="593" w:type="dxa"/>
            <w:vAlign w:val="center"/>
          </w:tcPr>
          <w:p w:rsidR="00693631" w:rsidRPr="00384411" w:rsidRDefault="00693631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Default="00693631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2-6</w:t>
            </w:r>
          </w:p>
          <w:p w:rsidR="00693631" w:rsidRPr="00384411" w:rsidRDefault="00693631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28-32</w:t>
            </w:r>
          </w:p>
        </w:tc>
        <w:tc>
          <w:tcPr>
            <w:tcW w:w="9072" w:type="dxa"/>
            <w:gridSpan w:val="3"/>
            <w:vAlign w:val="center"/>
          </w:tcPr>
          <w:p w:rsidR="00693631" w:rsidRPr="00ED2208" w:rsidRDefault="00693631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B050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 наличие, расположение и размеры контрастных полос в МОП 1-го и типового этажа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АИ</w:t>
            </w: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ПД-ОДИ-ГЧ </w:t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93631" w:rsidRPr="00384411" w:rsidRDefault="00693631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693631" w:rsidRPr="00C32CAB" w:rsidTr="00693631">
        <w:trPr>
          <w:trHeight w:val="494"/>
        </w:trPr>
        <w:tc>
          <w:tcPr>
            <w:tcW w:w="593" w:type="dxa"/>
            <w:vAlign w:val="center"/>
          </w:tcPr>
          <w:p w:rsidR="00693631" w:rsidRPr="00384411" w:rsidRDefault="00693631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Pr="00A97091" w:rsidRDefault="00693631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vAlign w:val="center"/>
          </w:tcPr>
          <w:p w:rsidR="00693631" w:rsidRPr="00A97091" w:rsidRDefault="00693631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разделе ПД-АР1.ПЗ лист 36,37 МГЭ от 14.09.2023 класс пожарной опасности для корпуса 2 указать в соответствии с разделом ПД-МОПБ1.ПЗ лист 18 МГЭ от 14.09.2023 и 123-ФЗ      </w:t>
            </w:r>
          </w:p>
          <w:p w:rsidR="00693631" w:rsidRPr="00A97091" w:rsidRDefault="00693631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разделе ПД-АР1.ПЗ лист 36,37 МГЭ от 14.09.2023 для 1-го и 2-го корпуса указан разный класс пожарной опасности при одинаковой этажности секций </w:t>
            </w:r>
          </w:p>
          <w:p w:rsidR="00693631" w:rsidRPr="00A97091" w:rsidRDefault="00693631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ПД-АР1.ПЗ лист 36,37</w:t>
            </w:r>
          </w:p>
          <w:p w:rsidR="00693631" w:rsidRPr="00A97091" w:rsidRDefault="00693631" w:rsidP="00A970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FF6A43" wp14:editId="199C4237">
                  <wp:extent cx="5048250" cy="1594185"/>
                  <wp:effectExtent l="0" t="0" r="0" b="635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6055" cy="161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970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A9709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исключить данную информацию в ПД АР1.ПЗ</w:t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123-ФЗ</w:t>
            </w:r>
          </w:p>
        </w:tc>
        <w:tc>
          <w:tcPr>
            <w:tcW w:w="1134" w:type="dxa"/>
            <w:vAlign w:val="center"/>
          </w:tcPr>
          <w:p w:rsidR="00693631" w:rsidRPr="00384411" w:rsidRDefault="00693631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091"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693631" w:rsidRPr="00A97091" w:rsidRDefault="00693631" w:rsidP="00693631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693631" w:rsidRPr="00565759" w:rsidTr="001915EE">
        <w:trPr>
          <w:trHeight w:val="379"/>
        </w:trPr>
        <w:tc>
          <w:tcPr>
            <w:tcW w:w="15309" w:type="dxa"/>
            <w:gridSpan w:val="10"/>
            <w:vAlign w:val="center"/>
          </w:tcPr>
          <w:p w:rsidR="00693631" w:rsidRPr="00384411" w:rsidRDefault="00693631" w:rsidP="0069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Оформление и комплектация тома</w:t>
            </w:r>
          </w:p>
        </w:tc>
      </w:tr>
      <w:tr w:rsidR="00693631" w:rsidRPr="00C32CAB" w:rsidTr="00693631">
        <w:trPr>
          <w:trHeight w:val="437"/>
        </w:trPr>
        <w:tc>
          <w:tcPr>
            <w:tcW w:w="593" w:type="dxa"/>
            <w:vAlign w:val="center"/>
          </w:tcPr>
          <w:p w:rsidR="00693631" w:rsidRPr="00384411" w:rsidRDefault="00693631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Pr="00384411" w:rsidRDefault="00693631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gridSpan w:val="3"/>
            <w:vAlign w:val="center"/>
          </w:tcPr>
          <w:p w:rsidR="00693631" w:rsidRPr="00DD3737" w:rsidRDefault="0069363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37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номера комплектов</w:t>
            </w:r>
          </w:p>
          <w:p w:rsidR="00693631" w:rsidRPr="00DD3737" w:rsidRDefault="0069363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3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A50276" wp14:editId="475C3179">
                  <wp:extent cx="4330931" cy="164763"/>
                  <wp:effectExtent l="0" t="0" r="0" b="698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3649" cy="18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631" w:rsidRPr="00DD3737" w:rsidRDefault="0069363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3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E2C92C" wp14:editId="354C6B23">
                  <wp:extent cx="6583680" cy="285000"/>
                  <wp:effectExtent l="0" t="0" r="0" b="127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9693" cy="286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631" w:rsidRPr="00DD3737" w:rsidRDefault="0069363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3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B6E280" wp14:editId="361C1899">
                  <wp:extent cx="5827221" cy="164513"/>
                  <wp:effectExtent l="0" t="0" r="2540" b="698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6956" cy="16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631" w:rsidRPr="00DD3737" w:rsidRDefault="00693631" w:rsidP="00656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3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E88616" wp14:editId="696CF865">
                  <wp:extent cx="6583680" cy="269552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3434" cy="285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61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93631" w:rsidRPr="00384411" w:rsidRDefault="00693631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693631" w:rsidRPr="00C32CAB" w:rsidTr="00693631">
        <w:trPr>
          <w:trHeight w:val="437"/>
        </w:trPr>
        <w:tc>
          <w:tcPr>
            <w:tcW w:w="593" w:type="dxa"/>
            <w:vAlign w:val="center"/>
          </w:tcPr>
          <w:p w:rsidR="00693631" w:rsidRPr="00384411" w:rsidRDefault="00693631" w:rsidP="00F56994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Pr="00384411" w:rsidRDefault="00693631" w:rsidP="00F56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gridSpan w:val="3"/>
            <w:vAlign w:val="center"/>
          </w:tcPr>
          <w:p w:rsidR="00693631" w:rsidRPr="00DD3737" w:rsidRDefault="00693631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DD373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822505" wp14:editId="5FD2DAA0">
                  <wp:extent cx="6613525" cy="344805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3525" cy="344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631" w:rsidRPr="00DD3737" w:rsidRDefault="00693631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3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1A139A" wp14:editId="7E6ECEDD">
                  <wp:extent cx="5982535" cy="381053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38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631" w:rsidRPr="00DD3737" w:rsidRDefault="00693631" w:rsidP="00F56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37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Дополнить ведомость ссылочных и прилагаемых документов альбомом ЖД-ТАС-РЕН-АИ-ТУ, версия 1 08/2023</w:t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F569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693631" w:rsidRPr="00384411" w:rsidRDefault="00693631" w:rsidP="00F569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693631" w:rsidRPr="00C32CAB" w:rsidTr="00693631">
        <w:trPr>
          <w:trHeight w:val="437"/>
        </w:trPr>
        <w:tc>
          <w:tcPr>
            <w:tcW w:w="593" w:type="dxa"/>
            <w:vAlign w:val="center"/>
          </w:tcPr>
          <w:p w:rsidR="00693631" w:rsidRPr="00384411" w:rsidRDefault="00693631" w:rsidP="00B754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gridSpan w:val="3"/>
            <w:vAlign w:val="center"/>
          </w:tcPr>
          <w:p w:rsidR="00693631" w:rsidRPr="00AA50FD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0FD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данное примечание с ссылкой на другой комплект</w:t>
            </w:r>
          </w:p>
          <w:p w:rsidR="00693631" w:rsidRPr="00AA50FD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B050"/>
                <w:sz w:val="24"/>
                <w:szCs w:val="24"/>
              </w:rPr>
            </w:pPr>
            <w:r w:rsidRPr="00AA50FD">
              <w:rPr>
                <w:rFonts w:ascii="Times New Roman" w:hAnsi="Times New Roman" w:cs="Times New Roman"/>
                <w:bCs/>
                <w:noProof/>
                <w:color w:val="00B050"/>
                <w:sz w:val="24"/>
                <w:szCs w:val="24"/>
                <w:lang w:eastAsia="ru-RU"/>
              </w:rPr>
              <w:drawing>
                <wp:inline distT="0" distB="0" distL="0" distR="0" wp14:anchorId="7C02DEE8" wp14:editId="152E5668">
                  <wp:extent cx="5839640" cy="409632"/>
                  <wp:effectExtent l="0" t="0" r="889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9640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631" w:rsidRPr="00AA50FD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комплекте 2-10..14-АИ1.3</w:t>
            </w:r>
            <w:r w:rsidRPr="00AA50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предоставить развертки стен МОП типового этажа и лестничной клетки  1-го и типового этажа (достаточно предоставить развертки для одной из секций, рассматриваемых в данн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ом комплекте: 5,6,7,8 или 9</w:t>
            </w:r>
            <w:r w:rsidRPr="00AA50F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B754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84411">
              <w:rPr>
                <w:rFonts w:ascii="Times New Roman" w:hAnsi="Times New Roman" w:cs="Times New Roman"/>
                <w:bCs/>
              </w:rPr>
              <w:t>ФР-11-11142/21 от 08.06.2021</w:t>
            </w:r>
          </w:p>
          <w:p w:rsidR="00693631" w:rsidRPr="00384411" w:rsidRDefault="00693631" w:rsidP="00B754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</w:rPr>
              <w:t>О разработке раздела «Архитектурные интерьеры»</w:t>
            </w:r>
          </w:p>
        </w:tc>
        <w:tc>
          <w:tcPr>
            <w:tcW w:w="1134" w:type="dxa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693631" w:rsidRPr="00384411" w:rsidRDefault="00693631" w:rsidP="0069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693631" w:rsidRPr="00C32CAB" w:rsidTr="00693631">
        <w:trPr>
          <w:trHeight w:val="437"/>
        </w:trPr>
        <w:tc>
          <w:tcPr>
            <w:tcW w:w="593" w:type="dxa"/>
            <w:vAlign w:val="center"/>
          </w:tcPr>
          <w:p w:rsidR="00693631" w:rsidRPr="00384411" w:rsidRDefault="00693631" w:rsidP="00B754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2-6</w:t>
            </w:r>
          </w:p>
        </w:tc>
        <w:tc>
          <w:tcPr>
            <w:tcW w:w="9072" w:type="dxa"/>
            <w:gridSpan w:val="3"/>
            <w:vAlign w:val="center"/>
          </w:tcPr>
          <w:p w:rsidR="00693631" w:rsidRPr="00AB6CDB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CDB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данное примечание, информацию предоставить в данном комплекте</w:t>
            </w:r>
          </w:p>
          <w:p w:rsidR="00693631" w:rsidRPr="00AB6CDB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4C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B58B74" wp14:editId="28B3B968">
                  <wp:extent cx="5229955" cy="209579"/>
                  <wp:effectExtent l="0" t="0" r="889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9955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B754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693631" w:rsidRDefault="00693631" w:rsidP="00B754CC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693631" w:rsidRPr="00C32CAB" w:rsidTr="00693631">
        <w:trPr>
          <w:trHeight w:val="437"/>
        </w:trPr>
        <w:tc>
          <w:tcPr>
            <w:tcW w:w="593" w:type="dxa"/>
            <w:vAlign w:val="center"/>
          </w:tcPr>
          <w:p w:rsidR="00693631" w:rsidRPr="00384411" w:rsidRDefault="00693631" w:rsidP="00B754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17-27</w:t>
            </w:r>
          </w:p>
        </w:tc>
        <w:tc>
          <w:tcPr>
            <w:tcW w:w="9072" w:type="dxa"/>
            <w:gridSpan w:val="3"/>
            <w:vAlign w:val="center"/>
          </w:tcPr>
          <w:p w:rsidR="00693631" w:rsidRPr="00A92CF5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C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всех развертках для всех помещений указать отметки </w:t>
            </w:r>
            <w:proofErr w:type="spellStart"/>
            <w:r w:rsidRPr="00A92CF5">
              <w:rPr>
                <w:rFonts w:ascii="Times New Roman" w:hAnsi="Times New Roman" w:cs="Times New Roman"/>
                <w:bCs/>
                <w:sz w:val="24"/>
                <w:szCs w:val="24"/>
              </w:rPr>
              <w:t>ур.ч.пола</w:t>
            </w:r>
            <w:proofErr w:type="spellEnd"/>
            <w:r w:rsidRPr="00A92C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отметки подвесного потолка </w:t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B754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693631" w:rsidRPr="00C32CAB" w:rsidTr="00693631">
        <w:trPr>
          <w:trHeight w:val="437"/>
        </w:trPr>
        <w:tc>
          <w:tcPr>
            <w:tcW w:w="593" w:type="dxa"/>
            <w:vAlign w:val="center"/>
          </w:tcPr>
          <w:p w:rsidR="00693631" w:rsidRPr="00384411" w:rsidRDefault="00693631" w:rsidP="00B754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33-37</w:t>
            </w:r>
          </w:p>
        </w:tc>
        <w:tc>
          <w:tcPr>
            <w:tcW w:w="9072" w:type="dxa"/>
            <w:gridSpan w:val="3"/>
            <w:vAlign w:val="center"/>
          </w:tcPr>
          <w:p w:rsidR="00693631" w:rsidRPr="00A92CF5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CF5">
              <w:rPr>
                <w:rFonts w:ascii="Times New Roman" w:hAnsi="Times New Roman" w:cs="Times New Roman"/>
                <w:bCs/>
                <w:sz w:val="24"/>
                <w:szCs w:val="24"/>
              </w:rPr>
              <w:t>Для одного типа отделки потолка рекомендуется применять одно обозначение:</w:t>
            </w:r>
          </w:p>
          <w:p w:rsidR="00693631" w:rsidRPr="00A92CF5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CF5">
              <w:rPr>
                <w:rFonts w:ascii="Times New Roman" w:hAnsi="Times New Roman" w:cs="Times New Roman"/>
                <w:bCs/>
                <w:sz w:val="24"/>
                <w:szCs w:val="24"/>
              </w:rPr>
              <w:t>улучшенная покраска белой краской</w:t>
            </w:r>
          </w:p>
          <w:p w:rsidR="00693631" w:rsidRPr="00A92CF5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CF5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DCA393" wp14:editId="587BFB3E">
                  <wp:extent cx="4677428" cy="952633"/>
                  <wp:effectExtent l="0" t="0" r="8890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7428" cy="952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B754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93631" w:rsidRDefault="00693631" w:rsidP="00B754CC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A92CF5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1842" w:type="dxa"/>
            <w:gridSpan w:val="2"/>
            <w:vAlign w:val="center"/>
          </w:tcPr>
          <w:p w:rsidR="00693631" w:rsidRPr="00A92CF5" w:rsidRDefault="00693631" w:rsidP="0069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3631" w:rsidRPr="00C32CAB" w:rsidTr="00E32D62">
        <w:trPr>
          <w:trHeight w:val="691"/>
        </w:trPr>
        <w:tc>
          <w:tcPr>
            <w:tcW w:w="593" w:type="dxa"/>
            <w:vAlign w:val="center"/>
          </w:tcPr>
          <w:p w:rsidR="00693631" w:rsidRPr="00384411" w:rsidRDefault="00693631" w:rsidP="00B754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Pr="00A92CF5" w:rsidRDefault="00693631" w:rsidP="00B754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072" w:type="dxa"/>
            <w:gridSpan w:val="3"/>
            <w:vAlign w:val="center"/>
          </w:tcPr>
          <w:p w:rsidR="00693631" w:rsidRPr="00A92CF5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CF5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номера комплектов АР</w:t>
            </w:r>
          </w:p>
          <w:p w:rsidR="00693631" w:rsidRPr="00A92CF5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CF5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62663F" wp14:editId="04F947DF">
                  <wp:extent cx="4297680" cy="392248"/>
                  <wp:effectExtent l="0" t="0" r="0" b="825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5476" cy="39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B754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693631" w:rsidRPr="00C32CAB" w:rsidTr="00693631">
        <w:trPr>
          <w:trHeight w:val="437"/>
        </w:trPr>
        <w:tc>
          <w:tcPr>
            <w:tcW w:w="593" w:type="dxa"/>
            <w:vAlign w:val="center"/>
          </w:tcPr>
          <w:p w:rsidR="00693631" w:rsidRPr="00384411" w:rsidRDefault="00693631" w:rsidP="00B754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Pr="00A92CF5" w:rsidRDefault="00693631" w:rsidP="00B754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vAlign w:val="center"/>
          </w:tcPr>
          <w:p w:rsidR="00693631" w:rsidRPr="00FF4CCC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Представить схему узла порога ПУИ. </w:t>
            </w:r>
          </w:p>
          <w:p w:rsidR="00693631" w:rsidRPr="00FF4CCC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АР3.1</w:t>
            </w:r>
          </w:p>
          <w:p w:rsidR="00693631" w:rsidRPr="00FF4CCC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46E657" wp14:editId="3CFF7784">
                  <wp:extent cx="1457528" cy="1686160"/>
                  <wp:effectExtent l="0" t="0" r="9525" b="9525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528" cy="1686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F4CCC">
              <w:rPr>
                <w:noProof/>
                <w:lang w:eastAsia="ru-RU"/>
              </w:rPr>
              <w:t xml:space="preserve"> </w:t>
            </w:r>
            <w:r w:rsidRPr="00FF4CC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98C99D" wp14:editId="137B4A87">
                  <wp:extent cx="428685" cy="304843"/>
                  <wp:effectExtent l="0" t="0" r="9525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30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F4CCC">
              <w:rPr>
                <w:noProof/>
                <w:lang w:eastAsia="ru-RU"/>
              </w:rPr>
              <w:t xml:space="preserve"> </w:t>
            </w:r>
            <w:r w:rsidRPr="00FF4CCC">
              <w:rPr>
                <w:noProof/>
                <w:lang w:eastAsia="ru-RU"/>
              </w:rPr>
              <w:drawing>
                <wp:inline distT="0" distB="0" distL="0" distR="0" wp14:anchorId="7BE6E33F" wp14:editId="63A8EFA8">
                  <wp:extent cx="390580" cy="219106"/>
                  <wp:effectExtent l="0" t="0" r="9525" b="9525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80" cy="219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B754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E32D62" w:rsidRDefault="00E32D62" w:rsidP="00E3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693631" w:rsidRDefault="00E32D62" w:rsidP="00E32D62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Внесены изменения. Узел №3.1 предназначен для помещений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 ПУИ</w:t>
            </w:r>
          </w:p>
        </w:tc>
      </w:tr>
      <w:tr w:rsidR="00693631" w:rsidRPr="00C32CAB" w:rsidTr="00693631">
        <w:trPr>
          <w:trHeight w:val="7650"/>
        </w:trPr>
        <w:tc>
          <w:tcPr>
            <w:tcW w:w="593" w:type="dxa"/>
            <w:vAlign w:val="center"/>
          </w:tcPr>
          <w:p w:rsidR="00693631" w:rsidRPr="00384411" w:rsidRDefault="00693631" w:rsidP="00B754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Pr="00FF4CCC" w:rsidRDefault="00693631" w:rsidP="00B754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072" w:type="dxa"/>
            <w:gridSpan w:val="3"/>
            <w:vAlign w:val="center"/>
          </w:tcPr>
          <w:p w:rsidR="00693631" w:rsidRPr="00FF4CCC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Представлена схема порога противопожарной двери со стационарным порогом</w:t>
            </w:r>
          </w:p>
          <w:p w:rsidR="00693631" w:rsidRPr="00FF4CCC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FEDEF7" wp14:editId="66BC88E3">
                  <wp:extent cx="2962275" cy="1365128"/>
                  <wp:effectExtent l="0" t="0" r="0" b="6985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3033" cy="137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631" w:rsidRPr="00FF4CCC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В АР3.2 противопожарная дверь со стационарным порогом указана только для помещения мусоропровода.</w:t>
            </w:r>
          </w:p>
          <w:p w:rsidR="00693631" w:rsidRPr="00FF4CCC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В лифтовом холле указаны двери с автоматически выпадающим порогом</w:t>
            </w:r>
          </w:p>
          <w:p w:rsidR="00693631" w:rsidRPr="00FF4CCC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DC6087" wp14:editId="467002BE">
                  <wp:extent cx="1009791" cy="190527"/>
                  <wp:effectExtent l="0" t="0" r="0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791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631" w:rsidRPr="00FF4CCC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261BD9" wp14:editId="1B073218">
                  <wp:extent cx="1162212" cy="1629002"/>
                  <wp:effectExtent l="0" t="0" r="0" b="9525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212" cy="1629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631" w:rsidRPr="00FF4CCC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4CCC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схему узла порога противопожарной двери на путях эвакуации.</w:t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B754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E32D62" w:rsidRDefault="00E32D62" w:rsidP="00E3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693631" w:rsidRDefault="00E32D62" w:rsidP="00E32D62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изменения. Название узла №3.4 откорректировано</w:t>
            </w:r>
          </w:p>
        </w:tc>
      </w:tr>
      <w:tr w:rsidR="00693631" w:rsidRPr="00565759" w:rsidTr="00693631">
        <w:trPr>
          <w:trHeight w:val="405"/>
        </w:trPr>
        <w:tc>
          <w:tcPr>
            <w:tcW w:w="15309" w:type="dxa"/>
            <w:gridSpan w:val="10"/>
            <w:vAlign w:val="center"/>
          </w:tcPr>
          <w:p w:rsidR="00693631" w:rsidRPr="00D073F8" w:rsidRDefault="00693631" w:rsidP="0069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Проектные решения</w:t>
            </w:r>
          </w:p>
        </w:tc>
      </w:tr>
      <w:tr w:rsidR="00693631" w:rsidRPr="00C32CAB" w:rsidTr="00693631">
        <w:trPr>
          <w:trHeight w:val="1551"/>
        </w:trPr>
        <w:tc>
          <w:tcPr>
            <w:tcW w:w="593" w:type="dxa"/>
            <w:vAlign w:val="center"/>
          </w:tcPr>
          <w:p w:rsidR="00693631" w:rsidRPr="00384411" w:rsidRDefault="00693631" w:rsidP="00B754CC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Default="00693631" w:rsidP="008A05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  <w:p w:rsidR="00693631" w:rsidRPr="00384411" w:rsidRDefault="00693631" w:rsidP="008A05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33-37</w:t>
            </w:r>
          </w:p>
        </w:tc>
        <w:tc>
          <w:tcPr>
            <w:tcW w:w="9072" w:type="dxa"/>
            <w:gridSpan w:val="3"/>
            <w:vAlign w:val="center"/>
          </w:tcPr>
          <w:p w:rsidR="00693631" w:rsidRPr="00D073F8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bCs/>
                <w:sz w:val="24"/>
                <w:szCs w:val="24"/>
              </w:rPr>
              <w:t>Для запотолочного пространства потолка «Грильято» 75х75мм применить упрочняющую пропитку потолка и примыкающих стен</w:t>
            </w:r>
          </w:p>
        </w:tc>
        <w:tc>
          <w:tcPr>
            <w:tcW w:w="1843" w:type="dxa"/>
            <w:gridSpan w:val="2"/>
            <w:vAlign w:val="center"/>
          </w:tcPr>
          <w:p w:rsidR="00693631" w:rsidRPr="00D073F8" w:rsidRDefault="00693631" w:rsidP="00B75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F8">
              <w:rPr>
                <w:rFonts w:ascii="Times New Roman" w:hAnsi="Times New Roman" w:cs="Times New Roman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134" w:type="dxa"/>
            <w:vAlign w:val="center"/>
          </w:tcPr>
          <w:p w:rsidR="00693631" w:rsidRPr="00A6204E" w:rsidRDefault="00693631" w:rsidP="00B754CC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693631" w:rsidRPr="00C32CAB" w:rsidTr="00693631">
        <w:trPr>
          <w:trHeight w:val="436"/>
        </w:trPr>
        <w:tc>
          <w:tcPr>
            <w:tcW w:w="593" w:type="dxa"/>
            <w:vAlign w:val="center"/>
          </w:tcPr>
          <w:p w:rsidR="00693631" w:rsidRPr="00384411" w:rsidRDefault="00693631" w:rsidP="00B754CC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2-5</w:t>
            </w:r>
          </w:p>
          <w:p w:rsidR="00693631" w:rsidRPr="00384411" w:rsidRDefault="00693631" w:rsidP="00B754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072" w:type="dxa"/>
            <w:gridSpan w:val="3"/>
            <w:vAlign w:val="center"/>
          </w:tcPr>
          <w:p w:rsidR="00693631" w:rsidRPr="008A050F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050F">
              <w:rPr>
                <w:rFonts w:ascii="Times New Roman" w:hAnsi="Times New Roman" w:cs="Times New Roman"/>
                <w:bCs/>
                <w:sz w:val="24"/>
                <w:szCs w:val="24"/>
              </w:rPr>
              <w:t>Ни на одном плане полов грязезащитная решетка не примыкает к порогу двери,</w:t>
            </w:r>
          </w:p>
          <w:p w:rsidR="00693631" w:rsidRPr="008A050F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050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198986" wp14:editId="34BDCC79">
                  <wp:extent cx="1152525" cy="1190437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110" cy="119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631" w:rsidRPr="008A050F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05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 показано на схеме узла №1.2.</w:t>
            </w:r>
          </w:p>
          <w:p w:rsidR="00693631" w:rsidRPr="008A050F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050F">
              <w:rPr>
                <w:rFonts w:ascii="Times New Roman" w:hAnsi="Times New Roman" w:cs="Times New Roman"/>
                <w:bCs/>
                <w:sz w:val="24"/>
                <w:szCs w:val="24"/>
              </w:rPr>
              <w:t>Уточнить. Замаркировать данный узел на планах полов. Или исключить.</w:t>
            </w:r>
          </w:p>
          <w:p w:rsidR="00693631" w:rsidRPr="008A050F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050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59FBEC" wp14:editId="47226EE4">
                  <wp:extent cx="3232255" cy="285750"/>
                  <wp:effectExtent l="0" t="0" r="6350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4342" cy="286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631" w:rsidRPr="008A050F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050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04F8DF" wp14:editId="4CCC46E5">
                  <wp:extent cx="2952177" cy="714375"/>
                  <wp:effectExtent l="0" t="0" r="635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6521" cy="73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E32D62" w:rsidRDefault="00E32D62" w:rsidP="00E32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693631" w:rsidRDefault="00E32D62" w:rsidP="00E32D62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изменения. Данный узел исключен</w:t>
            </w:r>
          </w:p>
        </w:tc>
      </w:tr>
      <w:tr w:rsidR="00693631" w:rsidRPr="00C32CAB" w:rsidTr="00693631">
        <w:trPr>
          <w:trHeight w:val="10476"/>
        </w:trPr>
        <w:tc>
          <w:tcPr>
            <w:tcW w:w="593" w:type="dxa"/>
            <w:vAlign w:val="center"/>
          </w:tcPr>
          <w:p w:rsidR="00693631" w:rsidRPr="00384411" w:rsidRDefault="00693631" w:rsidP="00B754CC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072" w:type="dxa"/>
            <w:gridSpan w:val="3"/>
            <w:vAlign w:val="center"/>
          </w:tcPr>
          <w:p w:rsidR="00693631" w:rsidRPr="00D073F8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планам полов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9-АИ1.2 и планам в </w:t>
            </w:r>
            <w:r w:rsidRPr="00D073F8">
              <w:rPr>
                <w:rFonts w:ascii="Times New Roman" w:hAnsi="Times New Roman" w:cs="Times New Roman"/>
                <w:bCs/>
                <w:sz w:val="24"/>
                <w:szCs w:val="24"/>
              </w:rPr>
              <w:t>АР3.1 в тамбурах и вестибюле одинаковый уровень чистого пола</w:t>
            </w:r>
          </w:p>
          <w:p w:rsidR="00693631" w:rsidRPr="00D073F8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050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C8AEC2" wp14:editId="54E53413">
                  <wp:extent cx="2105025" cy="1858342"/>
                  <wp:effectExtent l="0" t="0" r="0" b="889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526" cy="1872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Pr="008A050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0B9072" wp14:editId="6EB1538E">
                  <wp:extent cx="3648075" cy="1858292"/>
                  <wp:effectExtent l="0" t="0" r="0" b="889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1108" cy="1875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631" w:rsidRPr="00D073F8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1-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9-АИ1.2 </w:t>
            </w:r>
            <w:r w:rsidRPr="00D073F8">
              <w:rPr>
                <w:rFonts w:ascii="Times New Roman" w:hAnsi="Times New Roman" w:cs="Times New Roman"/>
                <w:sz w:val="24"/>
                <w:szCs w:val="24"/>
              </w:rPr>
              <w:t>представлена схема с перепадом уровня пола между 1-ым и 2-ым тамбуром</w:t>
            </w:r>
          </w:p>
          <w:p w:rsidR="00693631" w:rsidRPr="00D073F8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DF6F64" wp14:editId="4DC10C18">
                  <wp:extent cx="3038475" cy="1722410"/>
                  <wp:effectExtent l="0" t="0" r="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747" cy="1728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631" w:rsidRPr="00D073F8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2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693631" w:rsidRDefault="00693631" w:rsidP="00693631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693631" w:rsidRPr="00C32CAB" w:rsidTr="00693631">
        <w:trPr>
          <w:trHeight w:val="151"/>
        </w:trPr>
        <w:tc>
          <w:tcPr>
            <w:tcW w:w="593" w:type="dxa"/>
            <w:vAlign w:val="center"/>
          </w:tcPr>
          <w:p w:rsidR="00693631" w:rsidRPr="00384411" w:rsidRDefault="00693631" w:rsidP="00B754CC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vAlign w:val="center"/>
          </w:tcPr>
          <w:p w:rsidR="00693631" w:rsidRPr="00384411" w:rsidRDefault="00693631" w:rsidP="00B754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вс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 несоответствия с комплектами АР.</w:t>
            </w:r>
          </w:p>
        </w:tc>
        <w:tc>
          <w:tcPr>
            <w:tcW w:w="1843" w:type="dxa"/>
            <w:gridSpan w:val="2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93631" w:rsidRPr="00384411" w:rsidRDefault="00693631" w:rsidP="00B7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3F8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1842" w:type="dxa"/>
            <w:gridSpan w:val="2"/>
            <w:vAlign w:val="center"/>
          </w:tcPr>
          <w:p w:rsidR="00693631" w:rsidRPr="00D073F8" w:rsidRDefault="00E32D62" w:rsidP="0069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Учтено</w:t>
            </w:r>
          </w:p>
        </w:tc>
      </w:tr>
      <w:tr w:rsidR="00693631" w:rsidRPr="00851FE8" w:rsidTr="006936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25" w:type="dxa"/>
        </w:trPr>
        <w:tc>
          <w:tcPr>
            <w:tcW w:w="4678" w:type="dxa"/>
            <w:gridSpan w:val="3"/>
          </w:tcPr>
          <w:p w:rsidR="00693631" w:rsidRPr="00D073F8" w:rsidRDefault="00693631" w:rsidP="00B754CC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F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693631" w:rsidRPr="00D073F8" w:rsidRDefault="00693631" w:rsidP="00B754CC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F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693631" w:rsidRPr="00D073F8" w:rsidRDefault="00693631" w:rsidP="00B754CC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 w:history="1"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tatiana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morozova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mosfr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D073F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693631" w:rsidRPr="00D073F8" w:rsidRDefault="00693631" w:rsidP="00B754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73F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3827" w:type="dxa"/>
          </w:tcPr>
          <w:p w:rsidR="00693631" w:rsidRPr="00851FE8" w:rsidRDefault="00693631" w:rsidP="00B754C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gridSpan w:val="2"/>
          </w:tcPr>
          <w:p w:rsidR="00693631" w:rsidRPr="0089490F" w:rsidRDefault="00693631" w:rsidP="00B754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693631" w:rsidRPr="0089490F" w:rsidRDefault="00693631" w:rsidP="00693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5D10F9" w:rsidRDefault="00734CB3" w:rsidP="008A050F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sectPr w:rsidR="00734CB3" w:rsidRPr="005D10F9" w:rsidSect="00C449B8">
      <w:footerReference w:type="default" r:id="rId34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3BB" w:rsidRDefault="00F933BB" w:rsidP="003555EE">
      <w:pPr>
        <w:spacing w:after="0" w:line="240" w:lineRule="auto"/>
      </w:pPr>
      <w:r>
        <w:separator/>
      </w:r>
    </w:p>
  </w:endnote>
  <w:endnote w:type="continuationSeparator" w:id="0">
    <w:p w:rsidR="00F933BB" w:rsidRDefault="00F933BB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F933BB" w:rsidRDefault="00F933B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D62">
          <w:rPr>
            <w:noProof/>
          </w:rPr>
          <w:t>7</w:t>
        </w:r>
        <w:r>
          <w:fldChar w:fldCharType="end"/>
        </w:r>
      </w:p>
    </w:sdtContent>
  </w:sdt>
  <w:p w:rsidR="00F933BB" w:rsidRDefault="00F933B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3BB" w:rsidRDefault="00F933BB" w:rsidP="003555EE">
      <w:pPr>
        <w:spacing w:after="0" w:line="240" w:lineRule="auto"/>
      </w:pPr>
      <w:r>
        <w:separator/>
      </w:r>
    </w:p>
  </w:footnote>
  <w:footnote w:type="continuationSeparator" w:id="0">
    <w:p w:rsidR="00F933BB" w:rsidRDefault="00F933BB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2E38"/>
    <w:rsid w:val="0001245E"/>
    <w:rsid w:val="00014FF0"/>
    <w:rsid w:val="00015D31"/>
    <w:rsid w:val="00016031"/>
    <w:rsid w:val="000241AE"/>
    <w:rsid w:val="000261C8"/>
    <w:rsid w:val="00030113"/>
    <w:rsid w:val="00034CEE"/>
    <w:rsid w:val="00042BCF"/>
    <w:rsid w:val="00044642"/>
    <w:rsid w:val="0005072A"/>
    <w:rsid w:val="0005390B"/>
    <w:rsid w:val="000544E3"/>
    <w:rsid w:val="00056A9D"/>
    <w:rsid w:val="00076608"/>
    <w:rsid w:val="000814E4"/>
    <w:rsid w:val="000854E3"/>
    <w:rsid w:val="0009443D"/>
    <w:rsid w:val="000949A6"/>
    <w:rsid w:val="00097163"/>
    <w:rsid w:val="000C4C69"/>
    <w:rsid w:val="000C540A"/>
    <w:rsid w:val="000D1E04"/>
    <w:rsid w:val="000D23F1"/>
    <w:rsid w:val="000D67D6"/>
    <w:rsid w:val="000D67E3"/>
    <w:rsid w:val="000E2030"/>
    <w:rsid w:val="000E2191"/>
    <w:rsid w:val="000E2E33"/>
    <w:rsid w:val="000E2F5A"/>
    <w:rsid w:val="000E6117"/>
    <w:rsid w:val="000F1DCB"/>
    <w:rsid w:val="000F619A"/>
    <w:rsid w:val="000F67F2"/>
    <w:rsid w:val="000F70F0"/>
    <w:rsid w:val="00102C12"/>
    <w:rsid w:val="00103342"/>
    <w:rsid w:val="00104440"/>
    <w:rsid w:val="00106F20"/>
    <w:rsid w:val="00107A16"/>
    <w:rsid w:val="00110E6C"/>
    <w:rsid w:val="00113C91"/>
    <w:rsid w:val="00124258"/>
    <w:rsid w:val="00124780"/>
    <w:rsid w:val="001261C2"/>
    <w:rsid w:val="001268BB"/>
    <w:rsid w:val="00126A67"/>
    <w:rsid w:val="0013038F"/>
    <w:rsid w:val="0013076C"/>
    <w:rsid w:val="00132675"/>
    <w:rsid w:val="001334C1"/>
    <w:rsid w:val="0014770B"/>
    <w:rsid w:val="00152336"/>
    <w:rsid w:val="00153717"/>
    <w:rsid w:val="00154AF0"/>
    <w:rsid w:val="00157758"/>
    <w:rsid w:val="00173600"/>
    <w:rsid w:val="00175DAE"/>
    <w:rsid w:val="00177AE0"/>
    <w:rsid w:val="001827BE"/>
    <w:rsid w:val="00182C5F"/>
    <w:rsid w:val="001830BF"/>
    <w:rsid w:val="001902CD"/>
    <w:rsid w:val="001947FF"/>
    <w:rsid w:val="00195A48"/>
    <w:rsid w:val="0019647C"/>
    <w:rsid w:val="00197B48"/>
    <w:rsid w:val="001A0068"/>
    <w:rsid w:val="001A1302"/>
    <w:rsid w:val="001A3D10"/>
    <w:rsid w:val="001A4779"/>
    <w:rsid w:val="001B048F"/>
    <w:rsid w:val="001B5684"/>
    <w:rsid w:val="001C00B2"/>
    <w:rsid w:val="001C53CC"/>
    <w:rsid w:val="001C5A96"/>
    <w:rsid w:val="001C735C"/>
    <w:rsid w:val="001D29C2"/>
    <w:rsid w:val="001D4D87"/>
    <w:rsid w:val="001D7E6B"/>
    <w:rsid w:val="001F07B0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95945"/>
    <w:rsid w:val="002A0DCD"/>
    <w:rsid w:val="002A7A10"/>
    <w:rsid w:val="002A7B41"/>
    <w:rsid w:val="002B02AC"/>
    <w:rsid w:val="002B087C"/>
    <w:rsid w:val="002B2176"/>
    <w:rsid w:val="002B2C16"/>
    <w:rsid w:val="002C1D5C"/>
    <w:rsid w:val="002C1EBD"/>
    <w:rsid w:val="002C29DB"/>
    <w:rsid w:val="002C5162"/>
    <w:rsid w:val="002C51BD"/>
    <w:rsid w:val="002C64EF"/>
    <w:rsid w:val="002C6EAA"/>
    <w:rsid w:val="002D0F74"/>
    <w:rsid w:val="002D2362"/>
    <w:rsid w:val="002D36CE"/>
    <w:rsid w:val="002D6A7A"/>
    <w:rsid w:val="002E3B21"/>
    <w:rsid w:val="002E56F7"/>
    <w:rsid w:val="002F210A"/>
    <w:rsid w:val="00302F37"/>
    <w:rsid w:val="00303349"/>
    <w:rsid w:val="00305991"/>
    <w:rsid w:val="00306D68"/>
    <w:rsid w:val="00313D05"/>
    <w:rsid w:val="00314AD7"/>
    <w:rsid w:val="00316070"/>
    <w:rsid w:val="00323A82"/>
    <w:rsid w:val="003243D9"/>
    <w:rsid w:val="00327AAF"/>
    <w:rsid w:val="0033020C"/>
    <w:rsid w:val="00331333"/>
    <w:rsid w:val="00332758"/>
    <w:rsid w:val="003335EA"/>
    <w:rsid w:val="003340B7"/>
    <w:rsid w:val="00334462"/>
    <w:rsid w:val="0033673F"/>
    <w:rsid w:val="00337BAB"/>
    <w:rsid w:val="00342F99"/>
    <w:rsid w:val="00344197"/>
    <w:rsid w:val="003442CD"/>
    <w:rsid w:val="003508F6"/>
    <w:rsid w:val="00350D11"/>
    <w:rsid w:val="00351104"/>
    <w:rsid w:val="0035195F"/>
    <w:rsid w:val="003555EE"/>
    <w:rsid w:val="0035595F"/>
    <w:rsid w:val="0035700E"/>
    <w:rsid w:val="00357E63"/>
    <w:rsid w:val="003647F5"/>
    <w:rsid w:val="003648F8"/>
    <w:rsid w:val="00371708"/>
    <w:rsid w:val="00373677"/>
    <w:rsid w:val="003776B0"/>
    <w:rsid w:val="0038365C"/>
    <w:rsid w:val="003840CD"/>
    <w:rsid w:val="00384411"/>
    <w:rsid w:val="00391529"/>
    <w:rsid w:val="00393EF0"/>
    <w:rsid w:val="003A7D7A"/>
    <w:rsid w:val="003A7E32"/>
    <w:rsid w:val="003B3FE0"/>
    <w:rsid w:val="003B4B09"/>
    <w:rsid w:val="003B5508"/>
    <w:rsid w:val="003B7691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D715E"/>
    <w:rsid w:val="003D7629"/>
    <w:rsid w:val="003E00A8"/>
    <w:rsid w:val="003E23A5"/>
    <w:rsid w:val="003E243A"/>
    <w:rsid w:val="003F2F4B"/>
    <w:rsid w:val="003F4384"/>
    <w:rsid w:val="00400FCA"/>
    <w:rsid w:val="00404183"/>
    <w:rsid w:val="0041281B"/>
    <w:rsid w:val="00412B06"/>
    <w:rsid w:val="004142B6"/>
    <w:rsid w:val="00416704"/>
    <w:rsid w:val="00421F28"/>
    <w:rsid w:val="00424FB7"/>
    <w:rsid w:val="0042790F"/>
    <w:rsid w:val="00453298"/>
    <w:rsid w:val="00454D80"/>
    <w:rsid w:val="00462899"/>
    <w:rsid w:val="0046362D"/>
    <w:rsid w:val="00463795"/>
    <w:rsid w:val="0046424B"/>
    <w:rsid w:val="00465789"/>
    <w:rsid w:val="004667E1"/>
    <w:rsid w:val="004708CD"/>
    <w:rsid w:val="004765A8"/>
    <w:rsid w:val="00482E90"/>
    <w:rsid w:val="00484E12"/>
    <w:rsid w:val="00490847"/>
    <w:rsid w:val="0049496A"/>
    <w:rsid w:val="004A355A"/>
    <w:rsid w:val="004A3F86"/>
    <w:rsid w:val="004B0A5D"/>
    <w:rsid w:val="004B4532"/>
    <w:rsid w:val="004B63BB"/>
    <w:rsid w:val="004C07B1"/>
    <w:rsid w:val="004C1FDF"/>
    <w:rsid w:val="004D7D96"/>
    <w:rsid w:val="004E2CDB"/>
    <w:rsid w:val="004E355B"/>
    <w:rsid w:val="004E55BF"/>
    <w:rsid w:val="004F6163"/>
    <w:rsid w:val="00504F84"/>
    <w:rsid w:val="00505532"/>
    <w:rsid w:val="00516936"/>
    <w:rsid w:val="005215DE"/>
    <w:rsid w:val="00526D2B"/>
    <w:rsid w:val="00530479"/>
    <w:rsid w:val="005345E4"/>
    <w:rsid w:val="00536620"/>
    <w:rsid w:val="005371FB"/>
    <w:rsid w:val="00546069"/>
    <w:rsid w:val="00547FCC"/>
    <w:rsid w:val="005549B9"/>
    <w:rsid w:val="00562D90"/>
    <w:rsid w:val="0056462C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964E3"/>
    <w:rsid w:val="00596AC0"/>
    <w:rsid w:val="005A08DB"/>
    <w:rsid w:val="005A20F7"/>
    <w:rsid w:val="005A4DF2"/>
    <w:rsid w:val="005A53A9"/>
    <w:rsid w:val="005A621F"/>
    <w:rsid w:val="005A7AAB"/>
    <w:rsid w:val="005B1B8B"/>
    <w:rsid w:val="005B43DB"/>
    <w:rsid w:val="005B4809"/>
    <w:rsid w:val="005D10F9"/>
    <w:rsid w:val="005D2A67"/>
    <w:rsid w:val="005D2D7D"/>
    <w:rsid w:val="005D319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1C55"/>
    <w:rsid w:val="00613CC3"/>
    <w:rsid w:val="0061584E"/>
    <w:rsid w:val="00615ADE"/>
    <w:rsid w:val="0061741D"/>
    <w:rsid w:val="0062009E"/>
    <w:rsid w:val="006201C5"/>
    <w:rsid w:val="00623AAE"/>
    <w:rsid w:val="00626D6F"/>
    <w:rsid w:val="00631E52"/>
    <w:rsid w:val="00641F45"/>
    <w:rsid w:val="00642FB0"/>
    <w:rsid w:val="006475F1"/>
    <w:rsid w:val="00651539"/>
    <w:rsid w:val="00654A5E"/>
    <w:rsid w:val="00656601"/>
    <w:rsid w:val="00660178"/>
    <w:rsid w:val="00662850"/>
    <w:rsid w:val="00663A01"/>
    <w:rsid w:val="0066620C"/>
    <w:rsid w:val="00676FF3"/>
    <w:rsid w:val="00683279"/>
    <w:rsid w:val="00683561"/>
    <w:rsid w:val="00685006"/>
    <w:rsid w:val="006857DE"/>
    <w:rsid w:val="00685E26"/>
    <w:rsid w:val="00685F87"/>
    <w:rsid w:val="00691057"/>
    <w:rsid w:val="00691240"/>
    <w:rsid w:val="00692F39"/>
    <w:rsid w:val="00693631"/>
    <w:rsid w:val="00693AD5"/>
    <w:rsid w:val="006A183C"/>
    <w:rsid w:val="006A2B70"/>
    <w:rsid w:val="006A2D2C"/>
    <w:rsid w:val="006A5F5D"/>
    <w:rsid w:val="006B5A55"/>
    <w:rsid w:val="006B6D4D"/>
    <w:rsid w:val="006C0E96"/>
    <w:rsid w:val="006C4C93"/>
    <w:rsid w:val="006C565C"/>
    <w:rsid w:val="006C6F18"/>
    <w:rsid w:val="006D15D1"/>
    <w:rsid w:val="006D33F9"/>
    <w:rsid w:val="006D7237"/>
    <w:rsid w:val="006E6A07"/>
    <w:rsid w:val="006F573C"/>
    <w:rsid w:val="007212E4"/>
    <w:rsid w:val="007221D9"/>
    <w:rsid w:val="00724AE0"/>
    <w:rsid w:val="007270CC"/>
    <w:rsid w:val="007306FC"/>
    <w:rsid w:val="007314AA"/>
    <w:rsid w:val="00734CB3"/>
    <w:rsid w:val="00736640"/>
    <w:rsid w:val="00742F61"/>
    <w:rsid w:val="007541E6"/>
    <w:rsid w:val="00764FC6"/>
    <w:rsid w:val="007674F3"/>
    <w:rsid w:val="00776E19"/>
    <w:rsid w:val="007815D0"/>
    <w:rsid w:val="007826C2"/>
    <w:rsid w:val="00782947"/>
    <w:rsid w:val="00784721"/>
    <w:rsid w:val="00784BE6"/>
    <w:rsid w:val="00793E51"/>
    <w:rsid w:val="00795A4F"/>
    <w:rsid w:val="007A5147"/>
    <w:rsid w:val="007B6D25"/>
    <w:rsid w:val="007C270F"/>
    <w:rsid w:val="007C6A33"/>
    <w:rsid w:val="007C7028"/>
    <w:rsid w:val="007D044F"/>
    <w:rsid w:val="007D61D6"/>
    <w:rsid w:val="007D68B3"/>
    <w:rsid w:val="007D7C03"/>
    <w:rsid w:val="007E1EE3"/>
    <w:rsid w:val="007E401F"/>
    <w:rsid w:val="007E4823"/>
    <w:rsid w:val="007E6088"/>
    <w:rsid w:val="007E68A3"/>
    <w:rsid w:val="007E6E45"/>
    <w:rsid w:val="008018C7"/>
    <w:rsid w:val="00801AD3"/>
    <w:rsid w:val="008144F0"/>
    <w:rsid w:val="008164F7"/>
    <w:rsid w:val="00817AC9"/>
    <w:rsid w:val="00822850"/>
    <w:rsid w:val="0082649D"/>
    <w:rsid w:val="00834F11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6540C"/>
    <w:rsid w:val="008727BE"/>
    <w:rsid w:val="00880DCB"/>
    <w:rsid w:val="0089490F"/>
    <w:rsid w:val="00895966"/>
    <w:rsid w:val="00897E8A"/>
    <w:rsid w:val="008A040C"/>
    <w:rsid w:val="008A050F"/>
    <w:rsid w:val="008A70D4"/>
    <w:rsid w:val="008B4A60"/>
    <w:rsid w:val="008C20B2"/>
    <w:rsid w:val="008D01F0"/>
    <w:rsid w:val="008D1058"/>
    <w:rsid w:val="008D1499"/>
    <w:rsid w:val="008D49A2"/>
    <w:rsid w:val="008D706B"/>
    <w:rsid w:val="008D71E0"/>
    <w:rsid w:val="008E15CB"/>
    <w:rsid w:val="008E5736"/>
    <w:rsid w:val="008F1D7A"/>
    <w:rsid w:val="008F29FE"/>
    <w:rsid w:val="0090056C"/>
    <w:rsid w:val="009007E6"/>
    <w:rsid w:val="0090129A"/>
    <w:rsid w:val="00906B85"/>
    <w:rsid w:val="0091296E"/>
    <w:rsid w:val="0091509A"/>
    <w:rsid w:val="009235B7"/>
    <w:rsid w:val="00924352"/>
    <w:rsid w:val="009252EA"/>
    <w:rsid w:val="00935004"/>
    <w:rsid w:val="00935899"/>
    <w:rsid w:val="00943858"/>
    <w:rsid w:val="0094771F"/>
    <w:rsid w:val="009535F6"/>
    <w:rsid w:val="00955D5A"/>
    <w:rsid w:val="009576A2"/>
    <w:rsid w:val="00957F42"/>
    <w:rsid w:val="009600A9"/>
    <w:rsid w:val="00961B5B"/>
    <w:rsid w:val="00961F51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96735"/>
    <w:rsid w:val="009A08A9"/>
    <w:rsid w:val="009A15EF"/>
    <w:rsid w:val="009A2738"/>
    <w:rsid w:val="009A5E16"/>
    <w:rsid w:val="009B37A4"/>
    <w:rsid w:val="009B54A5"/>
    <w:rsid w:val="009B7028"/>
    <w:rsid w:val="009C2FA0"/>
    <w:rsid w:val="009C6119"/>
    <w:rsid w:val="009D7CA1"/>
    <w:rsid w:val="009E5E86"/>
    <w:rsid w:val="009F0CF7"/>
    <w:rsid w:val="009F21C4"/>
    <w:rsid w:val="009F5662"/>
    <w:rsid w:val="009F70D7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4966"/>
    <w:rsid w:val="00A51CE3"/>
    <w:rsid w:val="00A53A8F"/>
    <w:rsid w:val="00A559D8"/>
    <w:rsid w:val="00A60C91"/>
    <w:rsid w:val="00A614A6"/>
    <w:rsid w:val="00A6204E"/>
    <w:rsid w:val="00A66393"/>
    <w:rsid w:val="00A703C8"/>
    <w:rsid w:val="00A746C0"/>
    <w:rsid w:val="00A75C59"/>
    <w:rsid w:val="00A85378"/>
    <w:rsid w:val="00A92CF5"/>
    <w:rsid w:val="00A93329"/>
    <w:rsid w:val="00A97091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0A18"/>
    <w:rsid w:val="00AE31F9"/>
    <w:rsid w:val="00AE5D99"/>
    <w:rsid w:val="00AF4F15"/>
    <w:rsid w:val="00AF7749"/>
    <w:rsid w:val="00B01925"/>
    <w:rsid w:val="00B13AD5"/>
    <w:rsid w:val="00B15A1B"/>
    <w:rsid w:val="00B165D0"/>
    <w:rsid w:val="00B20570"/>
    <w:rsid w:val="00B24660"/>
    <w:rsid w:val="00B300D4"/>
    <w:rsid w:val="00B33D37"/>
    <w:rsid w:val="00B35679"/>
    <w:rsid w:val="00B40388"/>
    <w:rsid w:val="00B47627"/>
    <w:rsid w:val="00B503C5"/>
    <w:rsid w:val="00B52F4D"/>
    <w:rsid w:val="00B60D80"/>
    <w:rsid w:val="00B61600"/>
    <w:rsid w:val="00B62CBA"/>
    <w:rsid w:val="00B650B2"/>
    <w:rsid w:val="00B67F80"/>
    <w:rsid w:val="00B71DC0"/>
    <w:rsid w:val="00B754CC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0D51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D6E68"/>
    <w:rsid w:val="00BE059C"/>
    <w:rsid w:val="00BE12B2"/>
    <w:rsid w:val="00BE4CA3"/>
    <w:rsid w:val="00BE7058"/>
    <w:rsid w:val="00BF3A27"/>
    <w:rsid w:val="00BF3F9B"/>
    <w:rsid w:val="00BF5A0F"/>
    <w:rsid w:val="00BF7194"/>
    <w:rsid w:val="00C015CB"/>
    <w:rsid w:val="00C1695E"/>
    <w:rsid w:val="00C17CD3"/>
    <w:rsid w:val="00C203BE"/>
    <w:rsid w:val="00C32CAB"/>
    <w:rsid w:val="00C33735"/>
    <w:rsid w:val="00C440DD"/>
    <w:rsid w:val="00C449B8"/>
    <w:rsid w:val="00C47DAD"/>
    <w:rsid w:val="00C57815"/>
    <w:rsid w:val="00C6750D"/>
    <w:rsid w:val="00C70690"/>
    <w:rsid w:val="00C70B79"/>
    <w:rsid w:val="00C74752"/>
    <w:rsid w:val="00C76363"/>
    <w:rsid w:val="00C77389"/>
    <w:rsid w:val="00C8193D"/>
    <w:rsid w:val="00C824AF"/>
    <w:rsid w:val="00C83232"/>
    <w:rsid w:val="00C84029"/>
    <w:rsid w:val="00C84645"/>
    <w:rsid w:val="00C85738"/>
    <w:rsid w:val="00C87487"/>
    <w:rsid w:val="00C965D0"/>
    <w:rsid w:val="00CA22EA"/>
    <w:rsid w:val="00CA3E4F"/>
    <w:rsid w:val="00CA5E87"/>
    <w:rsid w:val="00CB21FA"/>
    <w:rsid w:val="00CB24CF"/>
    <w:rsid w:val="00CB31BB"/>
    <w:rsid w:val="00CB75C2"/>
    <w:rsid w:val="00CC75CB"/>
    <w:rsid w:val="00CD2F10"/>
    <w:rsid w:val="00CD3A50"/>
    <w:rsid w:val="00CE1942"/>
    <w:rsid w:val="00CE7BBE"/>
    <w:rsid w:val="00CF240D"/>
    <w:rsid w:val="00CF380A"/>
    <w:rsid w:val="00CF4744"/>
    <w:rsid w:val="00CF6979"/>
    <w:rsid w:val="00D00BF0"/>
    <w:rsid w:val="00D073F8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5A15"/>
    <w:rsid w:val="00D56511"/>
    <w:rsid w:val="00D60C3C"/>
    <w:rsid w:val="00D63F7A"/>
    <w:rsid w:val="00D64EBA"/>
    <w:rsid w:val="00D74F5A"/>
    <w:rsid w:val="00D83528"/>
    <w:rsid w:val="00D85187"/>
    <w:rsid w:val="00D915EF"/>
    <w:rsid w:val="00D91767"/>
    <w:rsid w:val="00D92316"/>
    <w:rsid w:val="00D9292E"/>
    <w:rsid w:val="00D9385D"/>
    <w:rsid w:val="00DA5BC1"/>
    <w:rsid w:val="00DA6D7C"/>
    <w:rsid w:val="00DB5E3A"/>
    <w:rsid w:val="00DB7193"/>
    <w:rsid w:val="00DC1CA8"/>
    <w:rsid w:val="00DC1EAD"/>
    <w:rsid w:val="00DC7F0D"/>
    <w:rsid w:val="00DD3737"/>
    <w:rsid w:val="00DD5C69"/>
    <w:rsid w:val="00DD633F"/>
    <w:rsid w:val="00DE1B73"/>
    <w:rsid w:val="00DE3890"/>
    <w:rsid w:val="00DE519E"/>
    <w:rsid w:val="00DF09CC"/>
    <w:rsid w:val="00DF6FE0"/>
    <w:rsid w:val="00E01BF6"/>
    <w:rsid w:val="00E021D5"/>
    <w:rsid w:val="00E05986"/>
    <w:rsid w:val="00E07857"/>
    <w:rsid w:val="00E119A3"/>
    <w:rsid w:val="00E14422"/>
    <w:rsid w:val="00E148EB"/>
    <w:rsid w:val="00E159DC"/>
    <w:rsid w:val="00E2358B"/>
    <w:rsid w:val="00E23B24"/>
    <w:rsid w:val="00E23E20"/>
    <w:rsid w:val="00E270CC"/>
    <w:rsid w:val="00E27889"/>
    <w:rsid w:val="00E32D62"/>
    <w:rsid w:val="00E34DE4"/>
    <w:rsid w:val="00E34F2D"/>
    <w:rsid w:val="00E504D7"/>
    <w:rsid w:val="00E51C2A"/>
    <w:rsid w:val="00E57468"/>
    <w:rsid w:val="00E62D06"/>
    <w:rsid w:val="00E66203"/>
    <w:rsid w:val="00E76C7B"/>
    <w:rsid w:val="00E847AD"/>
    <w:rsid w:val="00E85680"/>
    <w:rsid w:val="00E94FC6"/>
    <w:rsid w:val="00EA18E7"/>
    <w:rsid w:val="00EA4C19"/>
    <w:rsid w:val="00EA5632"/>
    <w:rsid w:val="00EA5748"/>
    <w:rsid w:val="00EB4521"/>
    <w:rsid w:val="00EB54BD"/>
    <w:rsid w:val="00EB5880"/>
    <w:rsid w:val="00EB7726"/>
    <w:rsid w:val="00EC3999"/>
    <w:rsid w:val="00EC5F2B"/>
    <w:rsid w:val="00ED2208"/>
    <w:rsid w:val="00ED4FC4"/>
    <w:rsid w:val="00EE101E"/>
    <w:rsid w:val="00EE10C4"/>
    <w:rsid w:val="00EE25E8"/>
    <w:rsid w:val="00EE2EF3"/>
    <w:rsid w:val="00EE4AE6"/>
    <w:rsid w:val="00EF4663"/>
    <w:rsid w:val="00EF68B8"/>
    <w:rsid w:val="00F03CAB"/>
    <w:rsid w:val="00F04A53"/>
    <w:rsid w:val="00F05CAD"/>
    <w:rsid w:val="00F14C1C"/>
    <w:rsid w:val="00F14DC5"/>
    <w:rsid w:val="00F15918"/>
    <w:rsid w:val="00F16164"/>
    <w:rsid w:val="00F2640C"/>
    <w:rsid w:val="00F26F77"/>
    <w:rsid w:val="00F30ABB"/>
    <w:rsid w:val="00F31DD1"/>
    <w:rsid w:val="00F35803"/>
    <w:rsid w:val="00F40B3D"/>
    <w:rsid w:val="00F40E44"/>
    <w:rsid w:val="00F432D4"/>
    <w:rsid w:val="00F46EB5"/>
    <w:rsid w:val="00F46F98"/>
    <w:rsid w:val="00F505FC"/>
    <w:rsid w:val="00F521ED"/>
    <w:rsid w:val="00F5600B"/>
    <w:rsid w:val="00F56994"/>
    <w:rsid w:val="00F56A4D"/>
    <w:rsid w:val="00F56CB5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33BB"/>
    <w:rsid w:val="00F94E4C"/>
    <w:rsid w:val="00FA1528"/>
    <w:rsid w:val="00FA30F4"/>
    <w:rsid w:val="00FA33D4"/>
    <w:rsid w:val="00FA57E3"/>
    <w:rsid w:val="00FB08BD"/>
    <w:rsid w:val="00FB2110"/>
    <w:rsid w:val="00FB3B2F"/>
    <w:rsid w:val="00FB410B"/>
    <w:rsid w:val="00FB4839"/>
    <w:rsid w:val="00FB5F03"/>
    <w:rsid w:val="00FC0493"/>
    <w:rsid w:val="00FC2E78"/>
    <w:rsid w:val="00FD0F87"/>
    <w:rsid w:val="00FD48FC"/>
    <w:rsid w:val="00FE184B"/>
    <w:rsid w:val="00FE5758"/>
    <w:rsid w:val="00FE62F6"/>
    <w:rsid w:val="00FE7717"/>
    <w:rsid w:val="00FE7C98"/>
    <w:rsid w:val="00FF049B"/>
    <w:rsid w:val="00FF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3BA72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mailto:tatiana.morozova@mosfr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B7A57-61BF-4F61-AB22-CE0784194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4136</TotalTime>
  <Pages>7</Pages>
  <Words>641</Words>
  <Characters>4431</Characters>
  <Application>Microsoft Office Word</Application>
  <DocSecurity>0</DocSecurity>
  <Lines>1477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Anastasiya</cp:lastModifiedBy>
  <cp:revision>191</cp:revision>
  <dcterms:created xsi:type="dcterms:W3CDTF">2023-07-27T14:23:00Z</dcterms:created>
  <dcterms:modified xsi:type="dcterms:W3CDTF">2024-11-07T13:16:00Z</dcterms:modified>
</cp:coreProperties>
</file>