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704" w:rsidRDefault="00416704" w:rsidP="0053047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30479" w:rsidRPr="00530479" w:rsidRDefault="00530479" w:rsidP="0053047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3047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ЗАМЕЧАНИЯ К РАБОЧЕЙ ДОКУМЕНТАЦИИ</w:t>
      </w:r>
    </w:p>
    <w:p w:rsidR="0013076C" w:rsidRDefault="003335EA" w:rsidP="00BD6E6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комплект</w:t>
      </w:r>
      <w:r w:rsidR="00AB33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D6E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2-</w:t>
      </w:r>
      <w:proofErr w:type="gramStart"/>
      <w:r w:rsidR="00BD6E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15..</w:t>
      </w:r>
      <w:proofErr w:type="gramEnd"/>
      <w:r w:rsidR="00BD6E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19-</w:t>
      </w:r>
      <w:r w:rsidR="00842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="00C773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BD6E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.4</w:t>
      </w:r>
      <w:r w:rsidR="00D917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6C0E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изм.1 </w:t>
      </w:r>
      <w:r w:rsidR="00D917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="00BD6E68" w:rsidRPr="00BD6E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Архитектурные интерьеры. Места общего</w:t>
      </w:r>
      <w:r w:rsidR="00BD6E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D6E68" w:rsidRPr="00BD6E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пользования (МОП)</w:t>
      </w:r>
    </w:p>
    <w:p w:rsidR="003335EA" w:rsidRDefault="00BD6E68" w:rsidP="00BD6E6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D6E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Отделочные чертежи.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D6E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Корпус 2. Секция 15-19.</w:t>
      </w:r>
      <w:r w:rsidR="00530479" w:rsidRPr="0053047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="003335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BD6E68" w:rsidRDefault="00530479" w:rsidP="0084219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3047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Объект: «</w:t>
      </w:r>
      <w:r w:rsidR="00AB3381" w:rsidRPr="00AB33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Жилой дом</w:t>
      </w:r>
      <w:r w:rsidR="00842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 приспособлением подземной автостоянки под защитное сооружение гражданской </w:t>
      </w:r>
    </w:p>
    <w:p w:rsidR="00BD6E68" w:rsidRDefault="0084219B" w:rsidP="0084219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обороны – «укрытие» (ЗСГО), с инженерными сетями и благоустройством территории</w:t>
      </w:r>
      <w:r w:rsidR="00604B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 адресу: г. Москва, </w:t>
      </w:r>
    </w:p>
    <w:p w:rsidR="0084219B" w:rsidRDefault="00604B90" w:rsidP="0084219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район Новогиреево,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Кусковская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улица, земельный участок 12/1 (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Кусковская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ул., вл. 12) (</w:t>
      </w:r>
      <w:r w:rsidR="00BD6E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</w:p>
    <w:p w:rsidR="00AB3381" w:rsidRPr="00530479" w:rsidRDefault="00AB3381" w:rsidP="00AB338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C0E96" w:rsidRPr="005F5EC7" w:rsidRDefault="00331333" w:rsidP="006C0E9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Дата замечаний: </w:t>
      </w:r>
      <w:r w:rsidR="006C0E96" w:rsidRPr="005F5EC7">
        <w:rPr>
          <w:rFonts w:ascii="Times New Roman" w:hAnsi="Times New Roman"/>
          <w:b/>
          <w:sz w:val="24"/>
          <w:szCs w:val="24"/>
        </w:rPr>
        <w:t>18.10.2024</w:t>
      </w:r>
    </w:p>
    <w:p w:rsidR="00691240" w:rsidRPr="005F5EC7" w:rsidRDefault="009B37A4" w:rsidP="006C0E9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F5EC7">
        <w:rPr>
          <w:rFonts w:ascii="Times New Roman" w:hAnsi="Times New Roman"/>
          <w:sz w:val="24"/>
          <w:szCs w:val="24"/>
        </w:rPr>
        <w:t>22</w:t>
      </w:r>
      <w:r w:rsidR="00C32CAB" w:rsidRPr="005F5EC7">
        <w:rPr>
          <w:rFonts w:ascii="Times New Roman" w:hAnsi="Times New Roman"/>
          <w:sz w:val="24"/>
          <w:szCs w:val="24"/>
        </w:rPr>
        <w:t>.02</w:t>
      </w:r>
      <w:r w:rsidR="002C1D5C" w:rsidRPr="005F5EC7">
        <w:rPr>
          <w:rFonts w:ascii="Times New Roman" w:hAnsi="Times New Roman"/>
          <w:sz w:val="24"/>
          <w:szCs w:val="24"/>
        </w:rPr>
        <w:t>.2024</w:t>
      </w:r>
    </w:p>
    <w:tbl>
      <w:tblPr>
        <w:tblStyle w:val="a3"/>
        <w:tblW w:w="1545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3"/>
        <w:gridCol w:w="825"/>
        <w:gridCol w:w="10631"/>
        <w:gridCol w:w="1843"/>
        <w:gridCol w:w="1559"/>
      </w:tblGrid>
      <w:tr w:rsidR="005A7AAB" w:rsidRPr="005A7AAB" w:rsidTr="00A614A6">
        <w:trPr>
          <w:trHeight w:val="653"/>
        </w:trPr>
        <w:tc>
          <w:tcPr>
            <w:tcW w:w="593" w:type="dxa"/>
            <w:vAlign w:val="center"/>
          </w:tcPr>
          <w:p w:rsidR="00B86386" w:rsidRPr="005A7AAB" w:rsidRDefault="00B86386" w:rsidP="00234D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7A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825" w:type="dxa"/>
            <w:vAlign w:val="center"/>
          </w:tcPr>
          <w:p w:rsidR="00B86386" w:rsidRPr="005A7AAB" w:rsidRDefault="00B86386" w:rsidP="00234D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7A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листа</w:t>
            </w:r>
          </w:p>
        </w:tc>
        <w:tc>
          <w:tcPr>
            <w:tcW w:w="10631" w:type="dxa"/>
            <w:vAlign w:val="center"/>
          </w:tcPr>
          <w:p w:rsidR="00B86386" w:rsidRPr="005A7AAB" w:rsidRDefault="00B86386" w:rsidP="00234D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7A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Замечание</w:t>
            </w:r>
          </w:p>
        </w:tc>
        <w:tc>
          <w:tcPr>
            <w:tcW w:w="1843" w:type="dxa"/>
            <w:vAlign w:val="center"/>
          </w:tcPr>
          <w:p w:rsidR="00B86386" w:rsidRPr="005A7AAB" w:rsidRDefault="00B86386" w:rsidP="00234D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7A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Обоснование</w:t>
            </w:r>
          </w:p>
        </w:tc>
        <w:tc>
          <w:tcPr>
            <w:tcW w:w="1559" w:type="dxa"/>
            <w:vAlign w:val="center"/>
          </w:tcPr>
          <w:p w:rsidR="00B86386" w:rsidRPr="005A7AAB" w:rsidRDefault="00B86386" w:rsidP="00234D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7A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Статус</w:t>
            </w:r>
          </w:p>
        </w:tc>
      </w:tr>
      <w:tr w:rsidR="00565759" w:rsidRPr="00565759" w:rsidTr="00A614A6">
        <w:trPr>
          <w:trHeight w:val="396"/>
        </w:trPr>
        <w:tc>
          <w:tcPr>
            <w:tcW w:w="15451" w:type="dxa"/>
            <w:gridSpan w:val="5"/>
            <w:vAlign w:val="center"/>
          </w:tcPr>
          <w:p w:rsidR="00505532" w:rsidRPr="00565759" w:rsidRDefault="00C32CAB" w:rsidP="005A7A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331333" w:rsidRPr="00565759">
              <w:rPr>
                <w:rFonts w:ascii="Times New Roman" w:hAnsi="Times New Roman" w:cs="Times New Roman"/>
                <w:b/>
                <w:sz w:val="24"/>
                <w:szCs w:val="24"/>
              </w:rPr>
              <w:t>Отклонения от ПД</w:t>
            </w:r>
          </w:p>
        </w:tc>
      </w:tr>
      <w:tr w:rsidR="005F5EC7" w:rsidRPr="005F5EC7" w:rsidTr="00A614A6">
        <w:trPr>
          <w:trHeight w:val="494"/>
        </w:trPr>
        <w:tc>
          <w:tcPr>
            <w:tcW w:w="593" w:type="dxa"/>
            <w:vAlign w:val="center"/>
          </w:tcPr>
          <w:p w:rsidR="00CE1942" w:rsidRPr="005F5EC7" w:rsidRDefault="00CE1942" w:rsidP="00CE1942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E1942" w:rsidRPr="005F5EC7" w:rsidRDefault="004B0A5D" w:rsidP="00CE1942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2-6</w:t>
            </w:r>
          </w:p>
        </w:tc>
        <w:tc>
          <w:tcPr>
            <w:tcW w:w="10631" w:type="dxa"/>
            <w:vAlign w:val="center"/>
          </w:tcPr>
          <w:p w:rsidR="00CE1942" w:rsidRPr="005F5EC7" w:rsidRDefault="004B0A5D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В 2-</w:t>
            </w:r>
            <w:proofErr w:type="gramStart"/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15..</w:t>
            </w:r>
            <w:proofErr w:type="gramEnd"/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19-АИ1.4</w:t>
            </w:r>
            <w:r w:rsidR="00197B48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во входных тамбурах указана грязезащитная решетка «</w:t>
            </w:r>
            <w:proofErr w:type="spellStart"/>
            <w:r w:rsidR="00197B48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Бразис</w:t>
            </w:r>
            <w:proofErr w:type="spellEnd"/>
            <w:r w:rsidR="00197B48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</w:t>
            </w:r>
            <w:proofErr w:type="spellStart"/>
            <w:r w:rsidR="00197B48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Маркет</w:t>
            </w:r>
            <w:proofErr w:type="spellEnd"/>
            <w:r w:rsidR="00197B48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»</w:t>
            </w:r>
          </w:p>
          <w:p w:rsidR="00197B48" w:rsidRPr="005F5EC7" w:rsidRDefault="00197B48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В ПД-АР1.ПЗ лист 38 МГЭ от 14.09.2023 указана решетка «</w:t>
            </w:r>
            <w:proofErr w:type="spellStart"/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СитиТоп</w:t>
            </w:r>
            <w:proofErr w:type="spellEnd"/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»</w:t>
            </w:r>
          </w:p>
          <w:p w:rsidR="00A614A6" w:rsidRPr="005F5EC7" w:rsidRDefault="00197B48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Привести в соответствие </w:t>
            </w:r>
          </w:p>
          <w:p w:rsidR="00A614A6" w:rsidRPr="005F5EC7" w:rsidRDefault="00A614A6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В 2-</w:t>
            </w:r>
            <w:proofErr w:type="gramStart"/>
            <w:r w:rsidRPr="005F5EC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15..</w:t>
            </w:r>
            <w:proofErr w:type="gramEnd"/>
            <w:r w:rsidRPr="005F5EC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19-АИ1.4 изм.1</w:t>
            </w:r>
          </w:p>
          <w:p w:rsidR="00A614A6" w:rsidRPr="005F5EC7" w:rsidRDefault="00A614A6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20BE4C9B" wp14:editId="380D861A">
                  <wp:extent cx="1876425" cy="215819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5985" cy="223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CE1942" w:rsidRPr="005F5EC7" w:rsidRDefault="00CE1942" w:rsidP="00CE1942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E1942" w:rsidRPr="005F5EC7" w:rsidRDefault="00A614A6" w:rsidP="00CE1942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94"/>
        </w:trPr>
        <w:tc>
          <w:tcPr>
            <w:tcW w:w="593" w:type="dxa"/>
            <w:vAlign w:val="center"/>
          </w:tcPr>
          <w:p w:rsidR="00C32CAB" w:rsidRPr="005F5EC7" w:rsidRDefault="00C32CAB" w:rsidP="00CE1942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32CAB" w:rsidRPr="005F5EC7" w:rsidRDefault="00C32CAB" w:rsidP="00CE19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1" w:type="dxa"/>
            <w:vAlign w:val="center"/>
          </w:tcPr>
          <w:p w:rsidR="00C32CAB" w:rsidRPr="005F5EC7" w:rsidRDefault="004667E1" w:rsidP="00034C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В ПД-АР1.ПЗ лист 38,39 МГЭ от 14.09.2023</w:t>
            </w:r>
            <w:r w:rsidR="00034CEE"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МОП 1-го </w:t>
            </w:r>
            <w:proofErr w:type="spellStart"/>
            <w:r w:rsidR="00034CEE"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эт</w:t>
            </w:r>
            <w:proofErr w:type="spellEnd"/>
            <w:r w:rsidR="00034CEE"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., типового этажа и в помещении консьержа предусмотреть потолок «Грильято» с размером яче</w:t>
            </w:r>
            <w:r w:rsidR="00A614A6"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йки 75х75 мм, вместо 100х100 мм:</w:t>
            </w:r>
          </w:p>
          <w:p w:rsidR="00A614A6" w:rsidRPr="005F5EC7" w:rsidRDefault="005F5EC7" w:rsidP="00034C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3C2372" wp14:editId="0DE9E68B">
                  <wp:extent cx="4229100" cy="1519609"/>
                  <wp:effectExtent l="0" t="0" r="0" b="4445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6277" cy="1529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614A6" w:rsidRPr="005F5EC7" w:rsidRDefault="00A614A6" w:rsidP="00A614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В 2-</w:t>
            </w:r>
            <w:proofErr w:type="gramStart"/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15..</w:t>
            </w:r>
            <w:proofErr w:type="gramEnd"/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19-АИ1.4 изм.1</w:t>
            </w:r>
          </w:p>
          <w:p w:rsidR="00A614A6" w:rsidRPr="005F5EC7" w:rsidRDefault="00A614A6" w:rsidP="00034C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1CA2ADB" wp14:editId="44800DFF">
                  <wp:extent cx="4600575" cy="962713"/>
                  <wp:effectExtent l="0" t="0" r="0" b="889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4348" cy="965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614A6" w:rsidRPr="005F5EC7" w:rsidRDefault="00A614A6" w:rsidP="00034C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Привести </w:t>
            </w:r>
            <w:r w:rsid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ПД </w:t>
            </w: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в соответствие</w:t>
            </w:r>
            <w:r w:rsid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РД</w:t>
            </w: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C32CAB" w:rsidRPr="005F5EC7" w:rsidRDefault="004667E1" w:rsidP="00CE1942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ФР-11-15756/23-1 от 23.06.2023</w:t>
            </w:r>
          </w:p>
          <w:p w:rsidR="003D7629" w:rsidRPr="005F5EC7" w:rsidRDefault="003D7629" w:rsidP="00C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629" w:rsidRPr="005F5EC7" w:rsidRDefault="003D7629" w:rsidP="00C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629" w:rsidRPr="005F5EC7" w:rsidRDefault="003D7629" w:rsidP="00C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Приказ Правительства Москвы от 16.05.2024 № МКЭ-ОД/24-53</w:t>
            </w:r>
          </w:p>
        </w:tc>
        <w:tc>
          <w:tcPr>
            <w:tcW w:w="1559" w:type="dxa"/>
            <w:vAlign w:val="center"/>
          </w:tcPr>
          <w:p w:rsidR="00C32CAB" w:rsidRPr="005F5EC7" w:rsidRDefault="00A614A6" w:rsidP="00C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pacing w:val="2"/>
              </w:rPr>
              <w:t>Повторно до прохождения МГЭ</w:t>
            </w:r>
          </w:p>
        </w:tc>
      </w:tr>
      <w:tr w:rsidR="005F5EC7" w:rsidRPr="005F5EC7" w:rsidTr="00A614A6">
        <w:trPr>
          <w:trHeight w:val="494"/>
        </w:trPr>
        <w:tc>
          <w:tcPr>
            <w:tcW w:w="593" w:type="dxa"/>
            <w:vAlign w:val="center"/>
          </w:tcPr>
          <w:p w:rsidR="00C32CAB" w:rsidRPr="005F5EC7" w:rsidRDefault="00C32CAB" w:rsidP="00CE1942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32CAB" w:rsidRPr="005F5EC7" w:rsidRDefault="006C565C" w:rsidP="00CE19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7-11</w:t>
            </w:r>
          </w:p>
        </w:tc>
        <w:tc>
          <w:tcPr>
            <w:tcW w:w="10631" w:type="dxa"/>
            <w:vAlign w:val="center"/>
          </w:tcPr>
          <w:p w:rsidR="00C32CAB" w:rsidRPr="005F5EC7" w:rsidRDefault="006C565C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В 2-</w:t>
            </w:r>
            <w:proofErr w:type="gramStart"/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15..</w:t>
            </w:r>
            <w:proofErr w:type="gramEnd"/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19-АИ1.4 для отделки потолка в с/у консьержа и ПУИ указан подвесной потолок </w:t>
            </w:r>
            <w:r w:rsidR="00613CC3"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из ГСП-Н2 с последующей улучшенной окраской</w:t>
            </w:r>
          </w:p>
          <w:p w:rsidR="00613CC3" w:rsidRPr="005F5EC7" w:rsidRDefault="00613CC3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В ПД-АР1.ПЗ лист 39 МГЭ от 14.09.2023 указана только улучшенная окраска</w:t>
            </w:r>
          </w:p>
          <w:p w:rsidR="00B67F80" w:rsidRPr="005F5EC7" w:rsidRDefault="00613CC3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Привести в соответствие (уточнить в ПД по какой поверхности выполняется окраска)</w:t>
            </w:r>
          </w:p>
          <w:p w:rsidR="00613CC3" w:rsidRPr="005F5EC7" w:rsidRDefault="00B67F80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Учесть в ПД устройство подвесного потолка.</w:t>
            </w:r>
            <w:r w:rsidR="00613CC3"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C32CAB" w:rsidRPr="005F5EC7" w:rsidRDefault="00C32CAB" w:rsidP="00C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32CAB" w:rsidRPr="005F5EC7" w:rsidRDefault="00B67F80" w:rsidP="00C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pacing w:val="2"/>
              </w:rPr>
              <w:t>Повторно до прохождения МГЭ</w:t>
            </w:r>
          </w:p>
        </w:tc>
      </w:tr>
      <w:tr w:rsidR="005F5EC7" w:rsidRPr="005F5EC7" w:rsidTr="00A614A6">
        <w:trPr>
          <w:trHeight w:val="494"/>
        </w:trPr>
        <w:tc>
          <w:tcPr>
            <w:tcW w:w="593" w:type="dxa"/>
            <w:vAlign w:val="center"/>
          </w:tcPr>
          <w:p w:rsidR="00C32CAB" w:rsidRPr="005F5EC7" w:rsidRDefault="00C32CAB" w:rsidP="00CE1942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32CAB" w:rsidRPr="005F5EC7" w:rsidRDefault="00F432D4" w:rsidP="00CE19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2-41</w:t>
            </w:r>
          </w:p>
        </w:tc>
        <w:tc>
          <w:tcPr>
            <w:tcW w:w="10631" w:type="dxa"/>
            <w:vAlign w:val="center"/>
          </w:tcPr>
          <w:p w:rsidR="00BF2EA1" w:rsidRDefault="00F432D4" w:rsidP="00F432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Привести в соответствие открывание дверей в МОП 1-го и типового этажа в помеще</w:t>
            </w:r>
            <w:r w:rsidR="00BF2EA1">
              <w:rPr>
                <w:rFonts w:ascii="Times New Roman" w:hAnsi="Times New Roman" w:cs="Times New Roman"/>
                <w:bCs/>
                <w:sz w:val="24"/>
                <w:szCs w:val="24"/>
              </w:rPr>
              <w:t>нии консьержа, колясочной, с/у,</w:t>
            </w: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ПУИ</w:t>
            </w:r>
            <w:r w:rsidR="00BF2EA1">
              <w:rPr>
                <w:rFonts w:ascii="Times New Roman" w:hAnsi="Times New Roman" w:cs="Times New Roman"/>
                <w:bCs/>
                <w:sz w:val="24"/>
                <w:szCs w:val="24"/>
              </w:rPr>
              <w:t>, помещениях мусоропровода.</w:t>
            </w:r>
          </w:p>
          <w:p w:rsidR="00F432D4" w:rsidRPr="00BF2EA1" w:rsidRDefault="00F432D4" w:rsidP="00F432D4">
            <w:pPr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F2EA1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указанное в 2-</w:t>
            </w:r>
            <w:proofErr w:type="gramStart"/>
            <w:r w:rsidRPr="00BF2EA1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15..</w:t>
            </w:r>
            <w:proofErr w:type="gramEnd"/>
            <w:r w:rsidRPr="00BF2EA1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19-АИ1.4 и указанное</w:t>
            </w:r>
            <w:r w:rsidR="003B7691" w:rsidRPr="00BF2EA1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в</w:t>
            </w:r>
            <w:r w:rsidRPr="00BF2EA1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ПД-АР2-ГЧ от 14.09.2023 и </w:t>
            </w:r>
            <w:r w:rsidR="009A15EF" w:rsidRPr="00BF2EA1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2-10..</w:t>
            </w:r>
            <w:r w:rsidRPr="00BF2EA1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19-АР1</w:t>
            </w:r>
          </w:p>
          <w:p w:rsidR="00F432D4" w:rsidRPr="005F5EC7" w:rsidRDefault="00F432D4" w:rsidP="00F432D4">
            <w:pPr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Например, </w:t>
            </w:r>
          </w:p>
          <w:p w:rsidR="00F432D4" w:rsidRPr="005F5EC7" w:rsidRDefault="00F432D4" w:rsidP="00F432D4">
            <w:pPr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                                          </w:t>
            </w:r>
            <w:r w:rsidR="00DB7193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</w:t>
            </w:r>
            <w:r w:rsidR="00DB7193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2-</w:t>
            </w:r>
            <w:proofErr w:type="gramStart"/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15..</w:t>
            </w:r>
            <w:proofErr w:type="gramEnd"/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19-АИ1.4</w:t>
            </w:r>
          </w:p>
          <w:p w:rsidR="00F432D4" w:rsidRPr="005F5EC7" w:rsidRDefault="00F432D4" w:rsidP="00F432D4">
            <w:pPr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</w:t>
            </w:r>
            <w:r w:rsidR="00323A82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 этаж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секция 15                                                               типовой этаж секция 15        </w:t>
            </w:r>
          </w:p>
          <w:p w:rsidR="00F432D4" w:rsidRPr="005F5EC7" w:rsidRDefault="00F432D4" w:rsidP="00F432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</w:t>
            </w: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07908CF3" wp14:editId="578F39A9">
                  <wp:extent cx="276225" cy="188335"/>
                  <wp:effectExtent l="0" t="0" r="0" b="254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82" cy="192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                                          </w:t>
            </w: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2632BE7D" wp14:editId="775E37F3">
                  <wp:extent cx="190268" cy="200025"/>
                  <wp:effectExtent l="0" t="0" r="63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175" cy="203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</w:t>
            </w:r>
          </w:p>
          <w:p w:rsidR="00323A82" w:rsidRPr="005F5EC7" w:rsidRDefault="00323A82" w:rsidP="00F432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                                         </w:t>
            </w:r>
            <w:r w:rsidR="00F432D4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ПД-АР2-ГЧ и </w:t>
            </w:r>
            <w:r w:rsidR="009A15EF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2-</w:t>
            </w:r>
            <w:proofErr w:type="gramStart"/>
            <w:r w:rsidR="009A15EF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10..</w:t>
            </w:r>
            <w:proofErr w:type="gramEnd"/>
            <w:r w:rsidR="00F432D4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19-АР1 </w:t>
            </w:r>
          </w:p>
          <w:p w:rsidR="00F432D4" w:rsidRPr="005F5EC7" w:rsidRDefault="00323A82" w:rsidP="00F432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1 этаж</w:t>
            </w:r>
            <w:r w:rsidR="00F432D4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секция</w:t>
            </w:r>
            <w:r w:rsidR="00F432D4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15                          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                              типовой</w:t>
            </w:r>
            <w:r w:rsidR="00F432D4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эт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аж</w:t>
            </w:r>
            <w:r w:rsidR="00F432D4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секция</w:t>
            </w:r>
            <w:r w:rsidR="00F432D4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15</w:t>
            </w:r>
          </w:p>
          <w:p w:rsidR="00F432D4" w:rsidRPr="005F5EC7" w:rsidRDefault="009A15EF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</w:t>
            </w: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2883BAE7" wp14:editId="43E865C4">
                  <wp:extent cx="190910" cy="14287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208" cy="148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                </w:t>
            </w:r>
            <w:r w:rsidR="007C270F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                 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</w:t>
            </w: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1E3F409F" wp14:editId="16765384">
                  <wp:extent cx="78048" cy="857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1265" cy="89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B7691" w:rsidRPr="005F5EC7" w:rsidRDefault="003B7691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Данное замечание учесть для всех помещений и всех секций 1-го и типового этажа </w:t>
            </w:r>
          </w:p>
          <w:p w:rsidR="0062009E" w:rsidRPr="005F5EC7" w:rsidRDefault="0062009E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A08DB" w:rsidRPr="005F5EC7" w:rsidRDefault="005F5EC7" w:rsidP="004A355A">
            <w:pPr>
              <w:autoSpaceDE w:val="0"/>
              <w:autoSpaceDN w:val="0"/>
              <w:adjustRightInd w:val="0"/>
              <w:rPr>
                <w:i/>
                <w:noProof/>
                <w:lang w:eastAsia="ru-RU"/>
              </w:rPr>
            </w:pPr>
            <w:r w:rsidRPr="005F5EC7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843667" wp14:editId="4D525795">
                  <wp:extent cx="6039693" cy="3267531"/>
                  <wp:effectExtent l="0" t="0" r="0" b="9525"/>
                  <wp:docPr id="109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9693" cy="3267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A08DB"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</w:t>
            </w:r>
          </w:p>
          <w:p w:rsidR="005F5EC7" w:rsidRDefault="0062009E" w:rsidP="004A355A">
            <w:pPr>
              <w:autoSpaceDE w:val="0"/>
              <w:autoSpaceDN w:val="0"/>
              <w:adjustRightInd w:val="0"/>
              <w:rPr>
                <w:i/>
                <w:noProof/>
                <w:lang w:eastAsia="ru-RU"/>
              </w:rPr>
            </w:pPr>
            <w:r w:rsidRPr="005F5EC7">
              <w:rPr>
                <w:i/>
                <w:noProof/>
                <w:lang w:eastAsia="ru-RU"/>
              </w:rPr>
              <w:t xml:space="preserve">                                                               </w:t>
            </w:r>
          </w:p>
          <w:p w:rsidR="0062009E" w:rsidRPr="005F5EC7" w:rsidRDefault="005F5EC7" w:rsidP="004A355A">
            <w:pPr>
              <w:autoSpaceDE w:val="0"/>
              <w:autoSpaceDN w:val="0"/>
              <w:adjustRightInd w:val="0"/>
              <w:rPr>
                <w:i/>
                <w:noProof/>
                <w:lang w:eastAsia="ru-RU"/>
              </w:rPr>
            </w:pPr>
            <w:r>
              <w:rPr>
                <w:i/>
                <w:noProof/>
                <w:lang w:eastAsia="ru-RU"/>
              </w:rPr>
              <w:lastRenderedPageBreak/>
              <w:t xml:space="preserve">                                                 </w:t>
            </w:r>
            <w:r w:rsidR="0062009E" w:rsidRPr="005F5EC7">
              <w:rPr>
                <w:i/>
                <w:noProof/>
                <w:lang w:eastAsia="ru-RU"/>
              </w:rPr>
              <w:t>Помещение мусоропровода</w:t>
            </w:r>
          </w:p>
          <w:p w:rsidR="0062009E" w:rsidRPr="005F5EC7" w:rsidRDefault="005F5EC7" w:rsidP="004A355A">
            <w:pPr>
              <w:autoSpaceDE w:val="0"/>
              <w:autoSpaceDN w:val="0"/>
              <w:adjustRightInd w:val="0"/>
              <w:rPr>
                <w:i/>
                <w:noProof/>
                <w:lang w:eastAsia="ru-RU"/>
              </w:rPr>
            </w:pPr>
            <w:r w:rsidRPr="005F5EC7">
              <w:rPr>
                <w:i/>
                <w:noProof/>
                <w:lang w:eastAsia="ru-RU"/>
              </w:rPr>
              <w:drawing>
                <wp:inline distT="0" distB="0" distL="0" distR="0" wp14:anchorId="2920A24A" wp14:editId="3DF68C6F">
                  <wp:extent cx="5182323" cy="2553056"/>
                  <wp:effectExtent l="0" t="0" r="0" b="0"/>
                  <wp:docPr id="124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2323" cy="2553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2009E" w:rsidRPr="005F5EC7">
              <w:rPr>
                <w:i/>
                <w:noProof/>
                <w:lang w:eastAsia="ru-RU"/>
              </w:rPr>
              <w:t xml:space="preserve">   </w:t>
            </w:r>
            <w:r>
              <w:rPr>
                <w:i/>
                <w:noProof/>
                <w:lang w:eastAsia="ru-RU"/>
              </w:rPr>
              <w:t xml:space="preserve">    </w:t>
            </w:r>
          </w:p>
          <w:p w:rsidR="005A08DB" w:rsidRPr="005F5EC7" w:rsidRDefault="0062009E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Привести в соответствие</w:t>
            </w:r>
            <w:r w:rsidR="002D2362"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АИ, РД АР и ПД АР</w:t>
            </w: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C32CAB" w:rsidRPr="005F5EC7" w:rsidRDefault="00C32CAB" w:rsidP="00C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32CAB" w:rsidRPr="005F5EC7" w:rsidRDefault="0062009E" w:rsidP="00C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pacing w:val="2"/>
              </w:rPr>
              <w:t>Повторно до прохождения МГЭ</w:t>
            </w:r>
          </w:p>
        </w:tc>
      </w:tr>
      <w:tr w:rsidR="005F5EC7" w:rsidRPr="005F5EC7" w:rsidTr="00A614A6">
        <w:trPr>
          <w:trHeight w:val="494"/>
        </w:trPr>
        <w:tc>
          <w:tcPr>
            <w:tcW w:w="593" w:type="dxa"/>
            <w:vAlign w:val="center"/>
          </w:tcPr>
          <w:p w:rsidR="00C32CAB" w:rsidRPr="005F5EC7" w:rsidRDefault="00C32CAB" w:rsidP="00CE1942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32CAB" w:rsidRPr="005F5EC7" w:rsidRDefault="009C6119" w:rsidP="00CE19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2-6</w:t>
            </w:r>
          </w:p>
          <w:p w:rsidR="009C6119" w:rsidRPr="005F5EC7" w:rsidRDefault="009C6119" w:rsidP="00CE19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27-31</w:t>
            </w:r>
          </w:p>
        </w:tc>
        <w:tc>
          <w:tcPr>
            <w:tcW w:w="10631" w:type="dxa"/>
            <w:vAlign w:val="center"/>
          </w:tcPr>
          <w:p w:rsidR="009C6119" w:rsidRPr="005F5EC7" w:rsidRDefault="009C6119" w:rsidP="009C61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="00957F42"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ривести в соответствие наличие,</w:t>
            </w: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расположение</w:t>
            </w:r>
            <w:r w:rsidR="00957F42"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57F42"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и размеры</w:t>
            </w: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контрастных полос в МОП 1-го и типового этажа между 2-</w:t>
            </w:r>
            <w:proofErr w:type="gramStart"/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15..</w:t>
            </w:r>
            <w:proofErr w:type="gramEnd"/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19-АИ1.4 и ПД-ОДИ-ГЧ </w:t>
            </w:r>
          </w:p>
          <w:p w:rsidR="009C6119" w:rsidRPr="005F5EC7" w:rsidRDefault="009C6119" w:rsidP="009C61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Например, </w:t>
            </w:r>
          </w:p>
          <w:p w:rsidR="009C6119" w:rsidRPr="005F5EC7" w:rsidRDefault="009C6119" w:rsidP="009C6119">
            <w:pPr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                                          </w:t>
            </w:r>
            <w:r w:rsidR="007C270F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2-</w:t>
            </w:r>
            <w:proofErr w:type="gramStart"/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15..</w:t>
            </w:r>
            <w:proofErr w:type="gramEnd"/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19-АИ1.4</w:t>
            </w:r>
          </w:p>
          <w:p w:rsidR="009C6119" w:rsidRPr="005F5EC7" w:rsidRDefault="00D55A15" w:rsidP="009C6119">
            <w:pPr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</w:t>
            </w:r>
            <w:r w:rsidR="007C270F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</w:t>
            </w:r>
            <w:r w:rsidR="009C6119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1-й этаж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секция 15</w:t>
            </w:r>
            <w:r w:rsidR="009C6119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                         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         </w:t>
            </w:r>
            <w:r w:rsidR="007C270F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</w:t>
            </w:r>
            <w:r w:rsidR="009C6119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типовой этаж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секция 15</w:t>
            </w:r>
          </w:p>
          <w:p w:rsidR="009C6119" w:rsidRPr="005F5EC7" w:rsidRDefault="009C6119" w:rsidP="009C6119">
            <w:pPr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151C0066" wp14:editId="3C5927E2">
                  <wp:extent cx="256822" cy="12382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117" cy="130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                                     </w:t>
            </w: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14BDD77F" wp14:editId="12B989BE">
                  <wp:extent cx="214356" cy="10477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24" cy="108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                    </w:t>
            </w:r>
          </w:p>
          <w:p w:rsidR="009C6119" w:rsidRPr="005F5EC7" w:rsidRDefault="009C6119" w:rsidP="009C6119">
            <w:pPr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                                       </w:t>
            </w:r>
            <w:r w:rsidR="007C270F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ПД-ОДИ-ГЧ</w:t>
            </w:r>
          </w:p>
          <w:p w:rsidR="00C32CAB" w:rsidRPr="005F5EC7" w:rsidRDefault="00D55A15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</w:t>
            </w:r>
            <w:r w:rsidR="007C270F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</w:t>
            </w:r>
            <w:r w:rsidR="009C6119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1-й этаж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секция 15</w:t>
            </w:r>
            <w:r w:rsidR="009C6119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                         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        </w:t>
            </w:r>
            <w:r w:rsidR="007C270F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</w:t>
            </w:r>
            <w:r w:rsidR="007C270F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</w:t>
            </w:r>
            <w:r w:rsidR="009C6119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типовой этаж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секция 15</w:t>
            </w:r>
          </w:p>
          <w:p w:rsidR="009C6119" w:rsidRPr="005F5EC7" w:rsidRDefault="009C6119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4872F310" wp14:editId="55821DDE">
                  <wp:extent cx="256540" cy="148377"/>
                  <wp:effectExtent l="0" t="0" r="0" b="444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0392" cy="156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                                 </w:t>
            </w: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16CE7A6C" wp14:editId="308964F9">
                  <wp:extent cx="238760" cy="133350"/>
                  <wp:effectExtent l="0" t="0" r="889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789" cy="135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B6D4D" w:rsidRPr="005F5EC7" w:rsidRDefault="006B6D4D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Данное замечание учесть для всех секций 1-го и типового этажа</w:t>
            </w:r>
          </w:p>
          <w:p w:rsidR="002D2362" w:rsidRPr="005F5EC7" w:rsidRDefault="002D2362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A22EA" w:rsidRPr="005F5EC7" w:rsidRDefault="00CA22EA" w:rsidP="00CA22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5F5EC7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В ПД ОДИ-ГЧ</w:t>
            </w: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</w:t>
            </w:r>
            <w:r w:rsid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</w:t>
            </w: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2-</w:t>
            </w:r>
            <w:proofErr w:type="gramStart"/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15..</w:t>
            </w:r>
            <w:proofErr w:type="gramEnd"/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19-АИ1.4 изм.1</w:t>
            </w:r>
            <w:r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                                  </w:t>
            </w:r>
          </w:p>
          <w:p w:rsidR="00957F42" w:rsidRPr="005F5EC7" w:rsidRDefault="00957F42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 xml:space="preserve">               </w:t>
            </w:r>
            <w:r w:rsidR="005F5EC7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 xml:space="preserve">                   </w:t>
            </w:r>
            <w:r w:rsidRPr="005F5EC7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 xml:space="preserve"> Секция 15</w:t>
            </w:r>
          </w:p>
          <w:p w:rsidR="002D2362" w:rsidRPr="005F5EC7" w:rsidRDefault="002D2362" w:rsidP="004A355A">
            <w:pPr>
              <w:autoSpaceDE w:val="0"/>
              <w:autoSpaceDN w:val="0"/>
              <w:adjustRightInd w:val="0"/>
              <w:rPr>
                <w:noProof/>
                <w:lang w:eastAsia="ru-RU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380BEA" wp14:editId="229AAB36">
                  <wp:extent cx="1657350" cy="1304856"/>
                  <wp:effectExtent l="0" t="0" r="0" b="0"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470" cy="1314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5EC7">
              <w:rPr>
                <w:noProof/>
                <w:lang w:eastAsia="ru-RU"/>
              </w:rPr>
              <w:t xml:space="preserve">  </w:t>
            </w:r>
            <w:r w:rsidR="00957F42" w:rsidRPr="005F5EC7">
              <w:rPr>
                <w:noProof/>
                <w:lang w:eastAsia="ru-RU"/>
              </w:rPr>
              <w:t xml:space="preserve"> </w:t>
            </w:r>
            <w:r w:rsidR="005F5EC7">
              <w:rPr>
                <w:noProof/>
                <w:lang w:eastAsia="ru-RU"/>
              </w:rPr>
              <w:t xml:space="preserve">    </w:t>
            </w:r>
            <w:r w:rsidR="00957F42" w:rsidRPr="005F5EC7">
              <w:rPr>
                <w:noProof/>
                <w:lang w:eastAsia="ru-RU"/>
              </w:rPr>
              <w:t xml:space="preserve"> </w:t>
            </w:r>
            <w:r w:rsidRPr="005F5EC7">
              <w:rPr>
                <w:noProof/>
                <w:lang w:eastAsia="ru-RU"/>
              </w:rPr>
              <w:t xml:space="preserve"> </w:t>
            </w: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CA231DE" wp14:editId="494DA763">
                  <wp:extent cx="1676400" cy="1384662"/>
                  <wp:effectExtent l="0" t="0" r="0" b="6350"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424" cy="1404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22EA" w:rsidRPr="005F5EC7" w:rsidRDefault="00CA22EA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lastRenderedPageBreak/>
              <w:t>В ПД ОДИ-ГЧ</w:t>
            </w: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</w:t>
            </w:r>
            <w:r w:rsid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</w:t>
            </w: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В 2-</w:t>
            </w:r>
            <w:proofErr w:type="gramStart"/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15..</w:t>
            </w:r>
            <w:proofErr w:type="gramEnd"/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19-АИ1.4 изм.1</w:t>
            </w:r>
          </w:p>
          <w:p w:rsidR="00CA22EA" w:rsidRPr="005F5EC7" w:rsidRDefault="00CA22EA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Секция 16</w:t>
            </w:r>
            <w:r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                                  </w:t>
            </w:r>
          </w:p>
          <w:p w:rsidR="00957F42" w:rsidRPr="005F5EC7" w:rsidRDefault="00957F42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32317D6" wp14:editId="0D4EAEC3">
                  <wp:extent cx="1484313" cy="1781175"/>
                  <wp:effectExtent l="0" t="0" r="1905" b="0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6220" cy="1783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A22EA"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</w:t>
            </w:r>
            <w:r w:rsidR="00CA22EA"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E609AF" wp14:editId="0FA81622">
                  <wp:extent cx="1666875" cy="1806227"/>
                  <wp:effectExtent l="0" t="0" r="0" b="3810"/>
                  <wp:docPr id="11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9149" cy="1830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22EA" w:rsidRPr="005F5EC7" w:rsidRDefault="00CA22EA" w:rsidP="00CA22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5F5EC7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В ПД ОДИ-ГЧ</w:t>
            </w: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В 2-</w:t>
            </w:r>
            <w:proofErr w:type="gramStart"/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15..</w:t>
            </w:r>
            <w:proofErr w:type="gramEnd"/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19-АИ1.4 изм.1</w:t>
            </w:r>
            <w:r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                                  </w:t>
            </w:r>
          </w:p>
          <w:p w:rsidR="00CA22EA" w:rsidRPr="005F5EC7" w:rsidRDefault="00CA22EA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</w:t>
            </w:r>
            <w:r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Секция 17</w:t>
            </w:r>
          </w:p>
          <w:p w:rsidR="00CA22EA" w:rsidRPr="005F5EC7" w:rsidRDefault="00CA22EA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75CF027" wp14:editId="1F8E3478">
                  <wp:extent cx="1543050" cy="1705979"/>
                  <wp:effectExtent l="0" t="0" r="0" b="8890"/>
                  <wp:docPr id="115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011" cy="1721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</w:t>
            </w: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F0CCBA" wp14:editId="65039CC8">
                  <wp:extent cx="2046933" cy="1704975"/>
                  <wp:effectExtent l="0" t="0" r="0" b="0"/>
                  <wp:docPr id="114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5633" cy="1720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2FA0" w:rsidRPr="005F5EC7" w:rsidRDefault="009C2FA0" w:rsidP="009C2F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5F5EC7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В ПД ОДИ-ГЧ</w:t>
            </w: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В 2-</w:t>
            </w:r>
            <w:proofErr w:type="gramStart"/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15..</w:t>
            </w:r>
            <w:proofErr w:type="gramEnd"/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19-АИ1.4 изм.1</w:t>
            </w:r>
            <w:r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                                  </w:t>
            </w:r>
          </w:p>
          <w:p w:rsidR="00CA22EA" w:rsidRPr="005F5EC7" w:rsidRDefault="009C2FA0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</w:t>
            </w:r>
            <w:r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Секция 18</w:t>
            </w:r>
          </w:p>
          <w:p w:rsidR="00CA22EA" w:rsidRPr="005F5EC7" w:rsidRDefault="009C2FA0" w:rsidP="009C2F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4A7643" wp14:editId="4A176DD4">
                  <wp:extent cx="1857375" cy="1895615"/>
                  <wp:effectExtent l="0" t="0" r="0" b="9525"/>
                  <wp:docPr id="117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7802" cy="1906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         </w:t>
            </w:r>
            <w:r w:rsidRPr="005F5EC7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0CDA1AB" wp14:editId="5D6C78CE">
                  <wp:extent cx="1890167" cy="1914525"/>
                  <wp:effectExtent l="0" t="0" r="0" b="0"/>
                  <wp:docPr id="116" name="Рисунок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3" cy="1939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2FA0" w:rsidRPr="005F5EC7" w:rsidRDefault="009C2FA0" w:rsidP="009C2F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5F5EC7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lastRenderedPageBreak/>
              <w:t>В ПД ОДИ-ГЧ</w:t>
            </w: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</w:t>
            </w:r>
            <w:r w:rsidR="00504F84"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2-</w:t>
            </w:r>
            <w:proofErr w:type="gramStart"/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15..</w:t>
            </w:r>
            <w:proofErr w:type="gramEnd"/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19-АИ1.4 изм.1</w:t>
            </w:r>
            <w:r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                                  </w:t>
            </w:r>
          </w:p>
          <w:p w:rsidR="009C2FA0" w:rsidRPr="005F5EC7" w:rsidRDefault="009C2FA0" w:rsidP="009C2F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                    </w:t>
            </w:r>
            <w:r w:rsidR="00504F84"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            </w:t>
            </w:r>
            <w:r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Секция 19</w:t>
            </w:r>
          </w:p>
          <w:p w:rsidR="009C2FA0" w:rsidRPr="005F5EC7" w:rsidRDefault="00504F84" w:rsidP="009C2F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5282DD" wp14:editId="0F91E1AA">
                  <wp:extent cx="2038350" cy="2043786"/>
                  <wp:effectExtent l="0" t="0" r="0" b="0"/>
                  <wp:docPr id="121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9926" cy="2055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C2FA0"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</w:t>
            </w:r>
            <w:r w:rsidR="009C2FA0"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75EFC1D" wp14:editId="315F8A76">
                  <wp:extent cx="1990725" cy="2086724"/>
                  <wp:effectExtent l="0" t="0" r="0" b="8890"/>
                  <wp:docPr id="119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9706" cy="2096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C32CAB" w:rsidRPr="005F5EC7" w:rsidRDefault="00C32CAB" w:rsidP="00C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32CAB" w:rsidRPr="005F5EC7" w:rsidRDefault="00CA22EA" w:rsidP="00C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pacing w:val="2"/>
              </w:rPr>
              <w:t>Повторно до прохождения МГЭ</w:t>
            </w:r>
          </w:p>
        </w:tc>
      </w:tr>
      <w:tr w:rsidR="005F5EC7" w:rsidRPr="005F5EC7" w:rsidTr="00A614A6">
        <w:trPr>
          <w:trHeight w:val="494"/>
        </w:trPr>
        <w:tc>
          <w:tcPr>
            <w:tcW w:w="593" w:type="dxa"/>
            <w:vAlign w:val="center"/>
          </w:tcPr>
          <w:p w:rsidR="00AE0A18" w:rsidRPr="005F5EC7" w:rsidRDefault="00AE0A18" w:rsidP="00CE1942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AE0A18" w:rsidRPr="005F5EC7" w:rsidRDefault="00AE0A18" w:rsidP="00CE19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1" w:type="dxa"/>
            <w:vAlign w:val="center"/>
          </w:tcPr>
          <w:p w:rsidR="007C270F" w:rsidRPr="005F5EC7" w:rsidRDefault="007C270F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разделе ПД-АР1.ПЗ лист 36,37 МГЭ от 14.09.2023 класс пожарной опасности для корпуса 2 указать в соответствии с разделом ПД-МОПБ1.ПЗ лист 18 МГЭ от 14.09.2023 и 123-ФЗ      </w:t>
            </w:r>
          </w:p>
          <w:p w:rsidR="007C270F" w:rsidRPr="005F5EC7" w:rsidRDefault="007C270F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Обосновать почему в разделе ПД-АР1.ПЗ лист 36,37 МГЭ от 14.09.2023 для 1-го и 2-го корпуса указан разный класс пожарной опасности при одинаковой этажности секций </w:t>
            </w:r>
          </w:p>
          <w:p w:rsidR="0061584E" w:rsidRPr="005F5EC7" w:rsidRDefault="0061584E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ПД-АР1.ПЗ лист 36,37</w:t>
            </w:r>
          </w:p>
          <w:p w:rsidR="007C270F" w:rsidRPr="005F5EC7" w:rsidRDefault="0061584E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7D12694" wp14:editId="2D04B153">
                  <wp:extent cx="3857625" cy="1218198"/>
                  <wp:effectExtent l="0" t="0" r="0" b="127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2999" cy="124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04F84"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504F84"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исключить данную информацию в ПД АР1.ПЗ</w:t>
            </w:r>
          </w:p>
          <w:p w:rsidR="007C270F" w:rsidRPr="005F5EC7" w:rsidRDefault="0061584E" w:rsidP="004A35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ПД-МОПБ1.ПЗ лист 18 и 123-Ф</w:t>
            </w:r>
          </w:p>
          <w:p w:rsidR="007C270F" w:rsidRPr="005F5EC7" w:rsidRDefault="007C270F" w:rsidP="007C27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68E655B" wp14:editId="2B2498F4">
                  <wp:extent cx="514350" cy="166237"/>
                  <wp:effectExtent l="0" t="0" r="0" b="571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969" cy="174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AE0A18" w:rsidRPr="005F5EC7" w:rsidRDefault="007C270F" w:rsidP="00C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123-ФЗ</w:t>
            </w:r>
          </w:p>
        </w:tc>
        <w:tc>
          <w:tcPr>
            <w:tcW w:w="1559" w:type="dxa"/>
            <w:vAlign w:val="center"/>
          </w:tcPr>
          <w:p w:rsidR="00AE0A18" w:rsidRPr="005F5EC7" w:rsidRDefault="00504F84" w:rsidP="00C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pacing w:val="2"/>
              </w:rPr>
              <w:t>Повторно до прохождения МГЭ</w:t>
            </w:r>
          </w:p>
        </w:tc>
      </w:tr>
      <w:tr w:rsidR="005F5EC7" w:rsidRPr="005F5EC7" w:rsidTr="00A614A6">
        <w:trPr>
          <w:trHeight w:val="379"/>
        </w:trPr>
        <w:tc>
          <w:tcPr>
            <w:tcW w:w="15451" w:type="dxa"/>
            <w:gridSpan w:val="5"/>
            <w:vAlign w:val="center"/>
          </w:tcPr>
          <w:p w:rsidR="0035700E" w:rsidRPr="005F5EC7" w:rsidRDefault="00C32CAB" w:rsidP="0035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5700E" w:rsidRPr="005F5EC7">
              <w:rPr>
                <w:rFonts w:ascii="Times New Roman" w:hAnsi="Times New Roman" w:cs="Times New Roman"/>
                <w:b/>
                <w:sz w:val="24"/>
                <w:szCs w:val="24"/>
              </w:rPr>
              <w:t>Оформление</w:t>
            </w:r>
            <w:r w:rsidRPr="005F5E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комплектация тома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35700E" w:rsidRPr="005F5EC7" w:rsidRDefault="0035700E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35700E" w:rsidRPr="005F5EC7" w:rsidRDefault="00132675" w:rsidP="003570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631" w:type="dxa"/>
            <w:vAlign w:val="center"/>
          </w:tcPr>
          <w:p w:rsidR="0035700E" w:rsidRPr="005F5EC7" w:rsidRDefault="00132675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Указать номера комплектов</w:t>
            </w:r>
          </w:p>
          <w:p w:rsidR="00132675" w:rsidRPr="005F5EC7" w:rsidRDefault="00132675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6C06C1D" wp14:editId="5E106A1C">
                  <wp:extent cx="4330931" cy="164763"/>
                  <wp:effectExtent l="0" t="0" r="0" b="6985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3649" cy="181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2675" w:rsidRPr="005F5EC7" w:rsidRDefault="00132675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1D59CF6" wp14:editId="5BCBA633">
                  <wp:extent cx="6583680" cy="285000"/>
                  <wp:effectExtent l="0" t="0" r="0" b="127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9693" cy="286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2675" w:rsidRPr="005F5EC7" w:rsidRDefault="00132675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FB2E4D" wp14:editId="70366121">
                  <wp:extent cx="5827221" cy="164513"/>
                  <wp:effectExtent l="0" t="0" r="2540" b="6985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6956" cy="169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6601" w:rsidRPr="005F5EC7" w:rsidRDefault="00656601" w:rsidP="006566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A260AF7">
                  <wp:extent cx="6583680" cy="269552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3434" cy="2855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35700E" w:rsidRPr="005F5EC7" w:rsidRDefault="0035700E" w:rsidP="006158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5700E" w:rsidRPr="005F5EC7" w:rsidRDefault="001A4779" w:rsidP="003570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повторно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C32CAB" w:rsidRPr="005F5EC7" w:rsidRDefault="00C32CAB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32CAB" w:rsidRPr="005F5EC7" w:rsidRDefault="00103342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1-36</w:t>
            </w:r>
          </w:p>
        </w:tc>
        <w:tc>
          <w:tcPr>
            <w:tcW w:w="10631" w:type="dxa"/>
            <w:vAlign w:val="center"/>
          </w:tcPr>
          <w:p w:rsidR="00656601" w:rsidRPr="005F5EC7" w:rsidRDefault="00C85738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Откорректировать</w:t>
            </w:r>
            <w:r w:rsidR="00656601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данное примечание </w:t>
            </w:r>
            <w:r w:rsidR="00103342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на листе 1</w:t>
            </w:r>
          </w:p>
          <w:p w:rsidR="00C32CAB" w:rsidRPr="005F5EC7" w:rsidRDefault="00C85738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04E3E83E" wp14:editId="269EEDF0">
                  <wp:extent cx="1619250" cy="66231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5267" cy="70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6601" w:rsidRPr="005F5EC7" w:rsidRDefault="00656601" w:rsidP="006566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В </w:t>
            </w:r>
            <w:r w:rsidR="00103342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2-</w:t>
            </w:r>
            <w:proofErr w:type="gramStart"/>
            <w:r w:rsidR="00103342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15..</w:t>
            </w:r>
            <w:proofErr w:type="gramEnd"/>
            <w:r w:rsidR="00103342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19-АИ1.4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не указывать артикулы, марки для оборудования и оконечных устройств (розетки, светильники, выключатели, сантехническое оборудование, отопительные приборы, осветительные приборы).</w:t>
            </w:r>
          </w:p>
          <w:p w:rsidR="00656601" w:rsidRPr="005F5EC7" w:rsidRDefault="00656601" w:rsidP="006566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Спецификации и планы с расстановкой оборудования и оконечных устройств включить в соответствующие инженерные комплекты, в АИ1 указать ссылки на данные комплекты.</w:t>
            </w:r>
          </w:p>
          <w:p w:rsidR="00656601" w:rsidRPr="005F5EC7" w:rsidRDefault="00656601" w:rsidP="006566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На плане </w:t>
            </w:r>
            <w:r w:rsidR="00103342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потолков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не указывать осветительные приборы </w:t>
            </w:r>
            <w:r w:rsidR="00103342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и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их привязки </w:t>
            </w:r>
          </w:p>
          <w:p w:rsidR="00656601" w:rsidRPr="005F5EC7" w:rsidRDefault="00103342" w:rsidP="006566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Убрать ведомость осветительных приборов</w:t>
            </w:r>
          </w:p>
        </w:tc>
        <w:tc>
          <w:tcPr>
            <w:tcW w:w="1843" w:type="dxa"/>
            <w:vAlign w:val="center"/>
          </w:tcPr>
          <w:p w:rsidR="00103342" w:rsidRPr="005F5EC7" w:rsidRDefault="00103342" w:rsidP="001033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</w:rPr>
              <w:t>ФР-11-11142/21 от 08.06.2021</w:t>
            </w:r>
          </w:p>
          <w:p w:rsidR="00C32CAB" w:rsidRPr="005F5EC7" w:rsidRDefault="00103342" w:rsidP="001033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</w:rPr>
              <w:t>О разработке раздела «Архитектурные интерьеры»</w:t>
            </w:r>
          </w:p>
        </w:tc>
        <w:tc>
          <w:tcPr>
            <w:tcW w:w="1559" w:type="dxa"/>
            <w:vAlign w:val="center"/>
          </w:tcPr>
          <w:p w:rsidR="00C32CAB" w:rsidRPr="005F5EC7" w:rsidRDefault="00B650B2" w:rsidP="0035700E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C32CAB" w:rsidRPr="005F5EC7" w:rsidRDefault="00C32CAB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32CAB" w:rsidRPr="005F5EC7" w:rsidRDefault="002C1EBD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1</w:t>
            </w:r>
          </w:p>
        </w:tc>
        <w:tc>
          <w:tcPr>
            <w:tcW w:w="10631" w:type="dxa"/>
            <w:vAlign w:val="center"/>
          </w:tcPr>
          <w:p w:rsidR="002C1EBD" w:rsidRPr="005F5EC7" w:rsidRDefault="00A51CE3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Исключить окраску коммуникаций в </w:t>
            </w:r>
            <w:proofErr w:type="spellStart"/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запотолочном</w:t>
            </w:r>
            <w:proofErr w:type="spellEnd"/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пространстве</w:t>
            </w:r>
          </w:p>
          <w:p w:rsidR="00C32CAB" w:rsidRPr="005F5EC7" w:rsidRDefault="002C1EBD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4D250BA1" wp14:editId="0D57C095">
                  <wp:extent cx="1619250" cy="74938"/>
                  <wp:effectExtent l="0" t="0" r="0" b="127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321" cy="77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C32CAB" w:rsidRPr="005F5EC7" w:rsidRDefault="00C32CAB" w:rsidP="006158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32CAB" w:rsidRPr="005F5EC7" w:rsidRDefault="00B650B2" w:rsidP="0035700E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C32CAB" w:rsidRPr="005F5EC7" w:rsidRDefault="00C32CAB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32CAB" w:rsidRPr="005F5EC7" w:rsidRDefault="00A51CE3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1</w:t>
            </w:r>
          </w:p>
        </w:tc>
        <w:tc>
          <w:tcPr>
            <w:tcW w:w="10631" w:type="dxa"/>
            <w:vAlign w:val="center"/>
          </w:tcPr>
          <w:p w:rsidR="00A51CE3" w:rsidRPr="005F5EC7" w:rsidRDefault="00A51CE3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Указать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  <w:lang w:val="en-US"/>
              </w:rPr>
              <w:t xml:space="preserve">RAL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для окраски</w:t>
            </w:r>
          </w:p>
          <w:p w:rsidR="00C32CAB" w:rsidRPr="005F5EC7" w:rsidRDefault="00A51CE3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26A6E472" wp14:editId="7A335C90">
                  <wp:extent cx="2028825" cy="89997"/>
                  <wp:effectExtent l="0" t="0" r="0" b="571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2643" cy="93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C32CAB" w:rsidRPr="005F5EC7" w:rsidRDefault="00C32CAB" w:rsidP="006158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32CAB" w:rsidRPr="005F5EC7" w:rsidRDefault="00B650B2" w:rsidP="0035700E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C32CAB" w:rsidRPr="005F5EC7" w:rsidRDefault="00C32CAB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32CAB" w:rsidRPr="005F5EC7" w:rsidRDefault="00490847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1</w:t>
            </w:r>
          </w:p>
        </w:tc>
        <w:tc>
          <w:tcPr>
            <w:tcW w:w="10631" w:type="dxa"/>
            <w:vAlign w:val="center"/>
          </w:tcPr>
          <w:p w:rsidR="00490847" w:rsidRPr="005F5EC7" w:rsidRDefault="00490847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Уточнить в каких условиях окрашивается ограждение лестничных маршей (заводских или построечных)</w:t>
            </w:r>
            <w:r w:rsidR="009F21C4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</w:t>
            </w:r>
          </w:p>
          <w:p w:rsidR="00C32CAB" w:rsidRPr="005F5EC7" w:rsidRDefault="00490847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045CEAEE" wp14:editId="030A2AF6">
                  <wp:extent cx="6613525" cy="223520"/>
                  <wp:effectExtent l="0" t="0" r="0" b="508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3525" cy="223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C32CAB" w:rsidRPr="005F5EC7" w:rsidRDefault="00C32CAB" w:rsidP="006158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32CAB" w:rsidRPr="005F5EC7" w:rsidRDefault="00B650B2" w:rsidP="0035700E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C32CAB" w:rsidRPr="005F5EC7" w:rsidRDefault="00C32CAB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C32CAB" w:rsidRPr="005F5EC7" w:rsidRDefault="009F21C4" w:rsidP="003570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631" w:type="dxa"/>
            <w:vAlign w:val="center"/>
          </w:tcPr>
          <w:p w:rsidR="009F21C4" w:rsidRPr="005F5EC7" w:rsidRDefault="009F21C4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Исключить данное примечание </w:t>
            </w:r>
            <w:r w:rsidR="008727BE"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с ссылкой на другой комплект</w:t>
            </w:r>
          </w:p>
          <w:p w:rsidR="00C32CAB" w:rsidRPr="005F5EC7" w:rsidRDefault="009F21C4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275A5C" wp14:editId="70F429DA">
                  <wp:extent cx="5676314" cy="388050"/>
                  <wp:effectExtent l="0" t="0" r="635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0076" cy="405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21C4" w:rsidRPr="005F5EC7" w:rsidRDefault="009F21C4" w:rsidP="00C015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В комплекте 2-15..19-АИ1.4 предоставить развертки стен МОП</w:t>
            </w:r>
            <w:r w:rsidR="00CF380A"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типового этажа </w:t>
            </w:r>
            <w:r w:rsidR="00CF380A"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и лестничной клетки  1-го и типового этажа (</w:t>
            </w:r>
            <w:r w:rsidR="004B63BB"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достаточно</w:t>
            </w:r>
            <w:r w:rsidR="00CF380A"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предоставить развертки </w:t>
            </w:r>
            <w:r w:rsidR="00CF380A"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для одной </w:t>
            </w:r>
            <w:r w:rsidR="00C015CB"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из секций, рассматриваемых в данном комплекте: 15,16,17,18 или 19)</w:t>
            </w:r>
          </w:p>
        </w:tc>
        <w:tc>
          <w:tcPr>
            <w:tcW w:w="1843" w:type="dxa"/>
            <w:vAlign w:val="center"/>
          </w:tcPr>
          <w:p w:rsidR="009F21C4" w:rsidRPr="005F5EC7" w:rsidRDefault="009F21C4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</w:rPr>
              <w:t>ФР-11-11142/21 от 08.06.2021</w:t>
            </w:r>
          </w:p>
          <w:p w:rsidR="00C32CAB" w:rsidRPr="005F5EC7" w:rsidRDefault="009F21C4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</w:rPr>
              <w:t>О разработке раздела «Архитектурные интерьеры»</w:t>
            </w:r>
          </w:p>
        </w:tc>
        <w:tc>
          <w:tcPr>
            <w:tcW w:w="1559" w:type="dxa"/>
            <w:vAlign w:val="center"/>
          </w:tcPr>
          <w:p w:rsidR="00C32CAB" w:rsidRPr="005F5EC7" w:rsidRDefault="00B650B2" w:rsidP="003570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повторно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1902CD" w:rsidRPr="005F5EC7" w:rsidRDefault="001902CD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1902CD" w:rsidRPr="005F5EC7" w:rsidRDefault="001902CD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2</w:t>
            </w:r>
            <w:r w:rsidR="00110E6C"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,7,12</w:t>
            </w:r>
          </w:p>
          <w:p w:rsidR="00110E6C" w:rsidRPr="005F5EC7" w:rsidRDefault="00110E6C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17</w:t>
            </w:r>
          </w:p>
        </w:tc>
        <w:tc>
          <w:tcPr>
            <w:tcW w:w="10631" w:type="dxa"/>
            <w:vAlign w:val="center"/>
          </w:tcPr>
          <w:p w:rsidR="001902CD" w:rsidRPr="005F5EC7" w:rsidRDefault="00110E6C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В экспликации помещений и на планах д</w:t>
            </w:r>
            <w:r w:rsidR="001902CD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ля вестибюля и тамбура</w:t>
            </w:r>
            <w:r w:rsidR="00547FCC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1-го этажа секции 15</w:t>
            </w:r>
            <w:r w:rsidR="001902CD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указать разные номера помещений (см. АР)</w:t>
            </w:r>
          </w:p>
          <w:p w:rsidR="001902CD" w:rsidRPr="005F5EC7" w:rsidRDefault="001902CD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1D6EA35B" wp14:editId="44410BB7">
                  <wp:extent cx="199292" cy="762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25" cy="76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1902CD" w:rsidRPr="005F5EC7" w:rsidRDefault="001902CD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</w:p>
        </w:tc>
        <w:tc>
          <w:tcPr>
            <w:tcW w:w="1559" w:type="dxa"/>
            <w:vAlign w:val="center"/>
          </w:tcPr>
          <w:p w:rsidR="001902CD" w:rsidRPr="005F5EC7" w:rsidRDefault="008727BE" w:rsidP="0035700E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7E401F" w:rsidRPr="005F5EC7" w:rsidRDefault="007E401F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E401F" w:rsidRPr="005F5EC7" w:rsidRDefault="007E401F" w:rsidP="003570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2-6</w:t>
            </w:r>
          </w:p>
        </w:tc>
        <w:tc>
          <w:tcPr>
            <w:tcW w:w="10631" w:type="dxa"/>
            <w:vAlign w:val="center"/>
          </w:tcPr>
          <w:p w:rsidR="007E401F" w:rsidRPr="005F5EC7" w:rsidRDefault="007E401F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плане полов указать отметки </w:t>
            </w:r>
            <w:proofErr w:type="spellStart"/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ур.ч.пола</w:t>
            </w:r>
            <w:proofErr w:type="spellEnd"/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для всех помещений </w:t>
            </w:r>
            <w:r w:rsidR="0056462C"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1-го этажа</w:t>
            </w:r>
          </w:p>
        </w:tc>
        <w:tc>
          <w:tcPr>
            <w:tcW w:w="1843" w:type="dxa"/>
            <w:vAlign w:val="center"/>
          </w:tcPr>
          <w:p w:rsidR="007E401F" w:rsidRPr="005F5EC7" w:rsidRDefault="007E401F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  <w:vAlign w:val="center"/>
          </w:tcPr>
          <w:p w:rsidR="007E401F" w:rsidRPr="005F5EC7" w:rsidRDefault="008727BE" w:rsidP="003570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повторно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1902CD" w:rsidRPr="005F5EC7" w:rsidRDefault="001902CD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1902CD" w:rsidRPr="005F5EC7" w:rsidRDefault="00EB54BD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2-6</w:t>
            </w:r>
          </w:p>
        </w:tc>
        <w:tc>
          <w:tcPr>
            <w:tcW w:w="10631" w:type="dxa"/>
            <w:vAlign w:val="center"/>
          </w:tcPr>
          <w:p w:rsidR="00EB54BD" w:rsidRPr="005F5EC7" w:rsidRDefault="00EB54BD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Указать номер комплекта</w:t>
            </w:r>
          </w:p>
          <w:p w:rsidR="00BA0D51" w:rsidRPr="005F5EC7" w:rsidRDefault="007A5147" w:rsidP="007A51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0F230FB8" wp14:editId="445179ED">
                  <wp:extent cx="857250" cy="106930"/>
                  <wp:effectExtent l="0" t="0" r="0" b="762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885" cy="112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1902CD" w:rsidRPr="005F5EC7" w:rsidRDefault="001902CD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</w:p>
        </w:tc>
        <w:tc>
          <w:tcPr>
            <w:tcW w:w="1559" w:type="dxa"/>
            <w:vAlign w:val="center"/>
          </w:tcPr>
          <w:p w:rsidR="001902CD" w:rsidRPr="005F5EC7" w:rsidRDefault="00782947" w:rsidP="0035700E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1902CD" w:rsidRPr="005F5EC7" w:rsidRDefault="001902CD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1902CD" w:rsidRPr="005F5EC7" w:rsidRDefault="00EB54BD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2-6</w:t>
            </w:r>
          </w:p>
        </w:tc>
        <w:tc>
          <w:tcPr>
            <w:tcW w:w="10631" w:type="dxa"/>
            <w:vAlign w:val="center"/>
          </w:tcPr>
          <w:p w:rsidR="00EB54BD" w:rsidRPr="005F5EC7" w:rsidRDefault="00EB54BD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Указать правильную ссылку на лист</w:t>
            </w:r>
          </w:p>
          <w:p w:rsidR="001902CD" w:rsidRPr="005F5EC7" w:rsidRDefault="00EB54BD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70E1D592" wp14:editId="6C36BE98">
                  <wp:extent cx="1543050" cy="66374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6675" cy="70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1902CD" w:rsidRPr="005F5EC7" w:rsidRDefault="001902CD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</w:p>
        </w:tc>
        <w:tc>
          <w:tcPr>
            <w:tcW w:w="1559" w:type="dxa"/>
            <w:vAlign w:val="center"/>
          </w:tcPr>
          <w:p w:rsidR="001902CD" w:rsidRPr="005F5EC7" w:rsidRDefault="00782947" w:rsidP="0035700E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1902CD" w:rsidRPr="005F5EC7" w:rsidRDefault="001902CD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1902CD" w:rsidRPr="005F5EC7" w:rsidRDefault="00BA0D51" w:rsidP="003570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2-6</w:t>
            </w:r>
          </w:p>
        </w:tc>
        <w:tc>
          <w:tcPr>
            <w:tcW w:w="10631" w:type="dxa"/>
            <w:vAlign w:val="center"/>
          </w:tcPr>
          <w:p w:rsidR="00BA0D51" w:rsidRPr="005F5EC7" w:rsidRDefault="00BA0D51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Исключить данное примечание, информацию предоставить в данном комплекте</w:t>
            </w:r>
          </w:p>
          <w:p w:rsidR="001902CD" w:rsidRPr="005F5EC7" w:rsidRDefault="00BA0D51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A23CBE" wp14:editId="754B4517">
                  <wp:extent cx="5910349" cy="222682"/>
                  <wp:effectExtent l="0" t="0" r="0" b="635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6195" cy="224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1902CD" w:rsidRPr="005F5EC7" w:rsidRDefault="001902CD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  <w:vAlign w:val="center"/>
          </w:tcPr>
          <w:p w:rsidR="001902CD" w:rsidRPr="005F5EC7" w:rsidRDefault="00782947" w:rsidP="003570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повторно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1902CD" w:rsidRPr="005F5EC7" w:rsidRDefault="001902CD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1902CD" w:rsidRPr="005F5EC7" w:rsidRDefault="00F05CAD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3,8,13</w:t>
            </w:r>
          </w:p>
        </w:tc>
        <w:tc>
          <w:tcPr>
            <w:tcW w:w="10631" w:type="dxa"/>
            <w:vAlign w:val="center"/>
          </w:tcPr>
          <w:p w:rsidR="00547FCC" w:rsidRPr="005F5EC7" w:rsidRDefault="00547FCC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Из экспликации помещений 1-го этажа секции 16 убрать помещения, которые не указаны на плане и для которых не указана отделка </w:t>
            </w:r>
          </w:p>
          <w:p w:rsidR="001902CD" w:rsidRPr="005F5EC7" w:rsidRDefault="00547FCC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</w:t>
            </w: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003C83E4" wp14:editId="7E3AA543">
                  <wp:extent cx="670719" cy="9525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141" cy="95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1902CD" w:rsidRPr="005F5EC7" w:rsidRDefault="001902CD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</w:p>
        </w:tc>
        <w:tc>
          <w:tcPr>
            <w:tcW w:w="1559" w:type="dxa"/>
            <w:vAlign w:val="center"/>
          </w:tcPr>
          <w:p w:rsidR="001902CD" w:rsidRPr="005F5EC7" w:rsidRDefault="00782947" w:rsidP="0035700E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1902CD" w:rsidRPr="005F5EC7" w:rsidRDefault="001902CD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1902CD" w:rsidRPr="005F5EC7" w:rsidRDefault="004E55BF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7,8,9</w:t>
            </w:r>
          </w:p>
        </w:tc>
        <w:tc>
          <w:tcPr>
            <w:tcW w:w="10631" w:type="dxa"/>
            <w:vAlign w:val="center"/>
          </w:tcPr>
          <w:p w:rsidR="001902CD" w:rsidRPr="005F5EC7" w:rsidRDefault="004E55BF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Для секции 15,16,17 на 1-ом этаже на плане потолков для отделки запотолочного пространства для потолка П1.1 указан тип СП11</w:t>
            </w:r>
          </w:p>
          <w:p w:rsidR="004E55BF" w:rsidRPr="005F5EC7" w:rsidRDefault="004E55BF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0D9BA42B" wp14:editId="3EC1A39D">
                  <wp:extent cx="295275" cy="72312"/>
                  <wp:effectExtent l="0" t="0" r="0" b="444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192" cy="73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55BF" w:rsidRPr="005F5EC7" w:rsidRDefault="004E55BF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В ведомости указан тип СП1 </w:t>
            </w:r>
          </w:p>
          <w:p w:rsidR="004E55BF" w:rsidRPr="005F5EC7" w:rsidRDefault="004E55BF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3439AC73" wp14:editId="433F3FC6">
                  <wp:extent cx="203200" cy="114300"/>
                  <wp:effectExtent l="0" t="0" r="635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29" cy="114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55BF" w:rsidRPr="005F5EC7" w:rsidRDefault="004E55BF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Привести в соответствие</w:t>
            </w:r>
            <w:r w:rsidR="00124780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(учесть, что для секции 18,19 в ведомости и на плане указан тип СП11)</w:t>
            </w:r>
          </w:p>
        </w:tc>
        <w:tc>
          <w:tcPr>
            <w:tcW w:w="1843" w:type="dxa"/>
            <w:vAlign w:val="center"/>
          </w:tcPr>
          <w:p w:rsidR="001902CD" w:rsidRPr="005F5EC7" w:rsidRDefault="001902CD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</w:p>
        </w:tc>
        <w:tc>
          <w:tcPr>
            <w:tcW w:w="1559" w:type="dxa"/>
            <w:vAlign w:val="center"/>
          </w:tcPr>
          <w:p w:rsidR="001902CD" w:rsidRPr="005F5EC7" w:rsidRDefault="00782947" w:rsidP="0035700E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1902CD" w:rsidRPr="005F5EC7" w:rsidRDefault="001902CD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1902CD" w:rsidRPr="005F5EC7" w:rsidRDefault="0035595F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7-11</w:t>
            </w:r>
          </w:p>
        </w:tc>
        <w:tc>
          <w:tcPr>
            <w:tcW w:w="10631" w:type="dxa"/>
            <w:vAlign w:val="center"/>
          </w:tcPr>
          <w:p w:rsidR="0035595F" w:rsidRPr="005F5EC7" w:rsidRDefault="0035595F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Указать номер комплекта</w:t>
            </w:r>
          </w:p>
          <w:p w:rsidR="001902CD" w:rsidRPr="005F5EC7" w:rsidRDefault="0035595F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76726632" wp14:editId="1C6D26D4">
                  <wp:extent cx="1466850" cy="71637"/>
                  <wp:effectExtent l="0" t="0" r="0" b="508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456" cy="82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1902CD" w:rsidRPr="005F5EC7" w:rsidRDefault="001902CD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</w:p>
        </w:tc>
        <w:tc>
          <w:tcPr>
            <w:tcW w:w="1559" w:type="dxa"/>
            <w:vAlign w:val="center"/>
          </w:tcPr>
          <w:p w:rsidR="001902CD" w:rsidRPr="005F5EC7" w:rsidRDefault="00782947" w:rsidP="0035700E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7A5147" w:rsidRPr="005F5EC7" w:rsidRDefault="007A5147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7A5147" w:rsidRPr="005F5EC7" w:rsidRDefault="007A5147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12-16</w:t>
            </w:r>
          </w:p>
        </w:tc>
        <w:tc>
          <w:tcPr>
            <w:tcW w:w="10631" w:type="dxa"/>
            <w:vAlign w:val="center"/>
          </w:tcPr>
          <w:p w:rsidR="007A5147" w:rsidRPr="005F5EC7" w:rsidRDefault="007A5147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Убрать высококачественную отделку стен </w:t>
            </w:r>
          </w:p>
          <w:p w:rsidR="007A5147" w:rsidRPr="005F5EC7" w:rsidRDefault="007A5147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66998552" wp14:editId="4986BD0D">
                  <wp:extent cx="2257425" cy="87783"/>
                  <wp:effectExtent l="0" t="0" r="0" b="762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822" cy="93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7A5147" w:rsidRPr="005F5EC7" w:rsidRDefault="007A5147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</w:p>
        </w:tc>
        <w:tc>
          <w:tcPr>
            <w:tcW w:w="1559" w:type="dxa"/>
            <w:vAlign w:val="center"/>
          </w:tcPr>
          <w:p w:rsidR="007A5147" w:rsidRPr="005F5EC7" w:rsidRDefault="00782947" w:rsidP="0035700E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Merge w:val="restart"/>
            <w:vAlign w:val="center"/>
          </w:tcPr>
          <w:p w:rsidR="00782947" w:rsidRPr="005F5EC7" w:rsidRDefault="00782947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Merge w:val="restart"/>
            <w:vAlign w:val="center"/>
          </w:tcPr>
          <w:p w:rsidR="00782947" w:rsidRPr="005F5EC7" w:rsidRDefault="00782947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12-16</w:t>
            </w:r>
          </w:p>
        </w:tc>
        <w:tc>
          <w:tcPr>
            <w:tcW w:w="10631" w:type="dxa"/>
            <w:vAlign w:val="center"/>
          </w:tcPr>
          <w:p w:rsidR="00782947" w:rsidRPr="005F5EC7" w:rsidRDefault="00782947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Для секций 15,16,17,18,19 указать правильную ссылку на лист </w:t>
            </w:r>
          </w:p>
          <w:p w:rsidR="00782947" w:rsidRPr="005F5EC7" w:rsidRDefault="00782947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35EE180D" wp14:editId="0A1D84F1">
                  <wp:extent cx="2133600" cy="94030"/>
                  <wp:effectExtent l="0" t="0" r="0" b="127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2379311" cy="10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2947" w:rsidRPr="005F5EC7" w:rsidRDefault="00782947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2981B957" wp14:editId="70B00363">
                  <wp:extent cx="2299529" cy="104775"/>
                  <wp:effectExtent l="0" t="0" r="5715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2436136" cy="110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782947" w:rsidRPr="005F5EC7" w:rsidRDefault="00782947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</w:p>
        </w:tc>
        <w:tc>
          <w:tcPr>
            <w:tcW w:w="1559" w:type="dxa"/>
            <w:vAlign w:val="center"/>
          </w:tcPr>
          <w:p w:rsidR="00782947" w:rsidRPr="005F5EC7" w:rsidRDefault="00EA18E7" w:rsidP="0035700E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Merge/>
            <w:vAlign w:val="center"/>
          </w:tcPr>
          <w:p w:rsidR="00782947" w:rsidRPr="005F5EC7" w:rsidRDefault="00782947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Merge/>
            <w:vAlign w:val="center"/>
          </w:tcPr>
          <w:p w:rsidR="00782947" w:rsidRPr="005F5EC7" w:rsidRDefault="00782947" w:rsidP="003570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1" w:type="dxa"/>
            <w:vAlign w:val="center"/>
          </w:tcPr>
          <w:p w:rsidR="00EA18E7" w:rsidRPr="005F5EC7" w:rsidRDefault="00EA18E7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752749" wp14:editId="1727FDA7">
                  <wp:extent cx="5982535" cy="381053"/>
                  <wp:effectExtent l="0" t="0" r="0" b="0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2535" cy="381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18E7" w:rsidRPr="005F5EC7" w:rsidRDefault="00EA18E7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Дополнить ведомость ссылочных и прилагаемых документов альбомом ЖД-ТАС-РЕН-АИ-ТУ, версия 1 08/2023</w:t>
            </w:r>
          </w:p>
        </w:tc>
        <w:tc>
          <w:tcPr>
            <w:tcW w:w="1843" w:type="dxa"/>
            <w:vAlign w:val="center"/>
          </w:tcPr>
          <w:p w:rsidR="00782947" w:rsidRPr="005F5EC7" w:rsidRDefault="00782947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  <w:vAlign w:val="center"/>
          </w:tcPr>
          <w:p w:rsidR="00782947" w:rsidRPr="005F5EC7" w:rsidRDefault="00EA18E7" w:rsidP="0035700E">
            <w:pPr>
              <w:jc w:val="center"/>
              <w:rPr>
                <w:rFonts w:ascii="Times New Roman" w:hAnsi="Times New Roman" w:cs="Times New Roman"/>
              </w:rPr>
            </w:pPr>
            <w:r w:rsidRPr="005F5EC7">
              <w:rPr>
                <w:rFonts w:ascii="Times New Roman" w:hAnsi="Times New Roman" w:cs="Times New Roman"/>
              </w:rPr>
              <w:t>Впервые к вновь представленным решениям</w:t>
            </w:r>
          </w:p>
          <w:p w:rsidR="00EA18E7" w:rsidRPr="005F5EC7" w:rsidRDefault="00EA18E7" w:rsidP="003570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</w:rPr>
              <w:t>19.10.2024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1902CD" w:rsidRPr="005F5EC7" w:rsidRDefault="001902CD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1902CD" w:rsidRPr="005F5EC7" w:rsidRDefault="007A5147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12-16</w:t>
            </w:r>
          </w:p>
        </w:tc>
        <w:tc>
          <w:tcPr>
            <w:tcW w:w="10631" w:type="dxa"/>
            <w:vAlign w:val="center"/>
          </w:tcPr>
          <w:p w:rsidR="007A5147" w:rsidRPr="005F5EC7" w:rsidRDefault="007A5147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Указать номера комплектов</w:t>
            </w:r>
          </w:p>
          <w:p w:rsidR="001902CD" w:rsidRPr="005F5EC7" w:rsidRDefault="007A5147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5D104585" wp14:editId="797267D5">
                  <wp:extent cx="1809750" cy="123956"/>
                  <wp:effectExtent l="0" t="0" r="0" b="9525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092" cy="127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1902CD" w:rsidRPr="005F5EC7" w:rsidRDefault="001902CD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</w:p>
        </w:tc>
        <w:tc>
          <w:tcPr>
            <w:tcW w:w="1559" w:type="dxa"/>
            <w:vAlign w:val="center"/>
          </w:tcPr>
          <w:p w:rsidR="001902CD" w:rsidRPr="005F5EC7" w:rsidRDefault="00EA18E7" w:rsidP="0035700E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1902CD" w:rsidRPr="005F5EC7" w:rsidRDefault="001902CD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1902CD" w:rsidRPr="005F5EC7" w:rsidRDefault="001B048F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12-16</w:t>
            </w:r>
          </w:p>
        </w:tc>
        <w:tc>
          <w:tcPr>
            <w:tcW w:w="10631" w:type="dxa"/>
            <w:vAlign w:val="center"/>
          </w:tcPr>
          <w:p w:rsidR="005D2D7D" w:rsidRPr="005F5EC7" w:rsidRDefault="005D2D7D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1. В ведомости отделки стен 1-го этажа присвоить буквенно-цифровое обозначение типов отделки </w:t>
            </w: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0410DE94" wp14:editId="18B544E2">
                  <wp:extent cx="485775" cy="115934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366" cy="120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02CD" w:rsidRPr="005F5EC7" w:rsidRDefault="005D2D7D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2. Все типы отделки стен указанные в ведомости указать на плане</w:t>
            </w:r>
          </w:p>
        </w:tc>
        <w:tc>
          <w:tcPr>
            <w:tcW w:w="1843" w:type="dxa"/>
            <w:vAlign w:val="center"/>
          </w:tcPr>
          <w:p w:rsidR="001902CD" w:rsidRPr="005F5EC7" w:rsidRDefault="001902CD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</w:p>
        </w:tc>
        <w:tc>
          <w:tcPr>
            <w:tcW w:w="1559" w:type="dxa"/>
            <w:vAlign w:val="center"/>
          </w:tcPr>
          <w:p w:rsidR="001902CD" w:rsidRPr="005F5EC7" w:rsidRDefault="00EA18E7" w:rsidP="0035700E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D915EF" w:rsidRPr="005F5EC7" w:rsidRDefault="00D915EF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D915EF" w:rsidRPr="005F5EC7" w:rsidRDefault="007674F3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12-21</w:t>
            </w:r>
          </w:p>
        </w:tc>
        <w:tc>
          <w:tcPr>
            <w:tcW w:w="10631" w:type="dxa"/>
            <w:vAlign w:val="center"/>
          </w:tcPr>
          <w:p w:rsidR="00D915EF" w:rsidRPr="005F5EC7" w:rsidRDefault="00107A16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Привести в соответствие артикул керамогранитной плитки для отделки стен в МОП 1-го этажа</w:t>
            </w:r>
            <w:r w:rsidR="00EA18E7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,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указанный в ведомости листы 12-16 и в условных обозначениях</w:t>
            </w:r>
            <w:r w:rsidR="00EA18E7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к разверткам на листах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17-21</w:t>
            </w:r>
          </w:p>
          <w:p w:rsidR="00107A16" w:rsidRPr="005F5EC7" w:rsidRDefault="00107A16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Ведомость отделки сен 1-го этажа листы 12-16                             условные обозначения листы 17-21     </w:t>
            </w:r>
          </w:p>
          <w:p w:rsidR="00107A16" w:rsidRPr="005F5EC7" w:rsidRDefault="00107A16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1811520F" wp14:editId="6B85C7B6">
                  <wp:extent cx="429259" cy="76200"/>
                  <wp:effectExtent l="0" t="0" r="9525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343" cy="78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5EC7">
              <w:rPr>
                <w:noProof/>
                <w:color w:val="A6A6A6" w:themeColor="background1" w:themeShade="A6"/>
                <w:lang w:eastAsia="ru-RU"/>
              </w:rPr>
              <w:t xml:space="preserve"> 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</w:t>
            </w: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1AACE01B" wp14:editId="26539AAA">
                  <wp:extent cx="98812" cy="45719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3263" cy="47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B4809" w:rsidRPr="005F5EC7" w:rsidRDefault="005B4809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В 2-</w:t>
            </w:r>
            <w:proofErr w:type="gramStart"/>
            <w:r w:rsidRPr="005F5EC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15..</w:t>
            </w:r>
            <w:proofErr w:type="gramEnd"/>
            <w:r w:rsidRPr="005F5EC7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>19-АИ1.4 изм.1</w:t>
            </w:r>
          </w:p>
          <w:p w:rsidR="005B4809" w:rsidRPr="005F5EC7" w:rsidRDefault="005B4809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6A87C8D1" wp14:editId="29C3EADB">
                  <wp:extent cx="203200" cy="300736"/>
                  <wp:effectExtent l="0" t="0" r="6350" b="4445"/>
                  <wp:docPr id="118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682" cy="308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752093F2" wp14:editId="58DF253F">
                  <wp:extent cx="247409" cy="361950"/>
                  <wp:effectExtent l="0" t="0" r="635" b="0"/>
                  <wp:docPr id="120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131" cy="373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04177D89" wp14:editId="3787C0D5">
                  <wp:extent cx="781050" cy="287151"/>
                  <wp:effectExtent l="0" t="0" r="0" b="0"/>
                  <wp:docPr id="122" name="Рисунок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994" cy="293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915EF" w:rsidRPr="005F5EC7" w:rsidRDefault="00D915EF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</w:p>
        </w:tc>
        <w:tc>
          <w:tcPr>
            <w:tcW w:w="1559" w:type="dxa"/>
            <w:vAlign w:val="center"/>
          </w:tcPr>
          <w:p w:rsidR="00D915EF" w:rsidRPr="005F5EC7" w:rsidRDefault="005B4809" w:rsidP="0035700E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D915EF" w:rsidRPr="005F5EC7" w:rsidRDefault="00D915EF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D915EF" w:rsidRPr="005F5EC7" w:rsidRDefault="00A60C91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17-22</w:t>
            </w:r>
          </w:p>
        </w:tc>
        <w:tc>
          <w:tcPr>
            <w:tcW w:w="10631" w:type="dxa"/>
            <w:vAlign w:val="center"/>
          </w:tcPr>
          <w:p w:rsidR="00D915EF" w:rsidRPr="005F5EC7" w:rsidRDefault="00A60C91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На развертках стен настенную плитку указывать без смещения швов </w:t>
            </w:r>
          </w:p>
          <w:p w:rsidR="00A60C91" w:rsidRPr="005F5EC7" w:rsidRDefault="00A60C91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2BF381BA" wp14:editId="490110C6">
                  <wp:extent cx="76200" cy="50470"/>
                  <wp:effectExtent l="0" t="0" r="0" b="6985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1" cy="52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D915EF" w:rsidRPr="005F5EC7" w:rsidRDefault="00D915EF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</w:p>
        </w:tc>
        <w:tc>
          <w:tcPr>
            <w:tcW w:w="1559" w:type="dxa"/>
            <w:vAlign w:val="center"/>
          </w:tcPr>
          <w:p w:rsidR="00D915EF" w:rsidRPr="005F5EC7" w:rsidRDefault="005B4809" w:rsidP="0035700E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D915EF" w:rsidRPr="005F5EC7" w:rsidRDefault="00D915EF" w:rsidP="0035700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D915EF" w:rsidRPr="005F5EC7" w:rsidRDefault="00A60C91" w:rsidP="0035700E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17-21</w:t>
            </w:r>
          </w:p>
        </w:tc>
        <w:tc>
          <w:tcPr>
            <w:tcW w:w="10631" w:type="dxa"/>
            <w:vAlign w:val="center"/>
          </w:tcPr>
          <w:p w:rsidR="00D915EF" w:rsidRPr="005F5EC7" w:rsidRDefault="00295945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На фрагменте плана указаны номера видов для разверти помещения консьержа, сама развертка помещения не представлена </w:t>
            </w:r>
          </w:p>
          <w:p w:rsidR="00295945" w:rsidRPr="005F5EC7" w:rsidRDefault="00295945" w:rsidP="003570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Привести в соответствие </w:t>
            </w:r>
            <w:r w:rsidR="003508F6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(предоставить развертки или убрать номера видов)</w:t>
            </w:r>
          </w:p>
        </w:tc>
        <w:tc>
          <w:tcPr>
            <w:tcW w:w="1843" w:type="dxa"/>
            <w:vAlign w:val="center"/>
          </w:tcPr>
          <w:p w:rsidR="00D915EF" w:rsidRPr="005F5EC7" w:rsidRDefault="00D915EF" w:rsidP="009F21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</w:p>
        </w:tc>
        <w:tc>
          <w:tcPr>
            <w:tcW w:w="1559" w:type="dxa"/>
            <w:vAlign w:val="center"/>
          </w:tcPr>
          <w:p w:rsidR="00D915EF" w:rsidRPr="005F5EC7" w:rsidRDefault="00FA57E3" w:rsidP="0035700E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86540C" w:rsidRPr="005F5EC7" w:rsidRDefault="0086540C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86540C" w:rsidRPr="005F5EC7" w:rsidRDefault="00FB08BD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7-11</w:t>
            </w:r>
          </w:p>
          <w:p w:rsidR="00CB21FA" w:rsidRPr="005F5EC7" w:rsidRDefault="00CB21FA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32-36</w:t>
            </w:r>
          </w:p>
        </w:tc>
        <w:tc>
          <w:tcPr>
            <w:tcW w:w="10631" w:type="dxa"/>
            <w:vAlign w:val="center"/>
          </w:tcPr>
          <w:p w:rsidR="0086540C" w:rsidRPr="005F5EC7" w:rsidRDefault="0086540C" w:rsidP="0086540C">
            <w:pPr>
              <w:jc w:val="both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Откорректировать примечание:</w:t>
            </w:r>
          </w:p>
          <w:p w:rsidR="0086540C" w:rsidRPr="005F5EC7" w:rsidRDefault="0086540C" w:rsidP="0086540C">
            <w:pPr>
              <w:jc w:val="both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491A2086" wp14:editId="7A02A312">
                  <wp:extent cx="2181225" cy="86463"/>
                  <wp:effectExtent l="0" t="0" r="0" b="889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8364" cy="95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540C" w:rsidRPr="005F5EC7" w:rsidRDefault="0086540C" w:rsidP="0086540C">
            <w:pPr>
              <w:jc w:val="both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lastRenderedPageBreak/>
              <w:t xml:space="preserve">Указать в следующей редакции: </w:t>
            </w:r>
            <w:r w:rsidRPr="005F5EC7">
              <w:rPr>
                <w:rFonts w:ascii="Times New Roman" w:hAnsi="Times New Roman" w:cs="Times New Roman"/>
                <w:bCs/>
                <w:i/>
                <w:color w:val="A6A6A6" w:themeColor="background1" w:themeShade="A6"/>
                <w:sz w:val="24"/>
                <w:szCs w:val="24"/>
              </w:rPr>
              <w:t>на плане потолков указана высота установки подвесного потолка от уровня чистого пола.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  <w:vAlign w:val="center"/>
          </w:tcPr>
          <w:p w:rsidR="0086540C" w:rsidRPr="005F5EC7" w:rsidRDefault="0086540C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</w:p>
        </w:tc>
        <w:tc>
          <w:tcPr>
            <w:tcW w:w="1559" w:type="dxa"/>
            <w:vAlign w:val="center"/>
          </w:tcPr>
          <w:p w:rsidR="0086540C" w:rsidRPr="005F5EC7" w:rsidRDefault="00FA57E3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86540C" w:rsidRPr="005F5EC7" w:rsidRDefault="0086540C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86540C" w:rsidRPr="005F5EC7" w:rsidRDefault="00FB08BD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7-11</w:t>
            </w:r>
          </w:p>
        </w:tc>
        <w:tc>
          <w:tcPr>
            <w:tcW w:w="10631" w:type="dxa"/>
            <w:vAlign w:val="center"/>
          </w:tcPr>
          <w:p w:rsidR="0086540C" w:rsidRPr="005F5EC7" w:rsidRDefault="0086540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Убрать данное примечание в целях исключения несоответствия с развертками  </w:t>
            </w:r>
          </w:p>
          <w:p w:rsidR="0086540C" w:rsidRPr="005F5EC7" w:rsidRDefault="0086540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7D4C81B4" wp14:editId="7B18E08E">
                  <wp:extent cx="1704975" cy="62664"/>
                  <wp:effectExtent l="0" t="0" r="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1340" cy="75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86540C" w:rsidRPr="005F5EC7" w:rsidRDefault="0086540C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</w:p>
        </w:tc>
        <w:tc>
          <w:tcPr>
            <w:tcW w:w="1559" w:type="dxa"/>
            <w:vAlign w:val="center"/>
          </w:tcPr>
          <w:p w:rsidR="0086540C" w:rsidRPr="005F5EC7" w:rsidRDefault="00FA57E3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86540C" w:rsidRPr="005F5EC7" w:rsidRDefault="0086540C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86540C" w:rsidRPr="005F5EC7" w:rsidRDefault="0086540C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17</w:t>
            </w:r>
            <w:r w:rsidR="005D3197"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,18</w:t>
            </w:r>
          </w:p>
          <w:p w:rsidR="006A2B70" w:rsidRPr="005F5EC7" w:rsidRDefault="006A2B70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19</w:t>
            </w:r>
            <w:r w:rsidR="00776E19"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,20</w:t>
            </w:r>
          </w:p>
        </w:tc>
        <w:tc>
          <w:tcPr>
            <w:tcW w:w="10631" w:type="dxa"/>
            <w:vAlign w:val="center"/>
          </w:tcPr>
          <w:p w:rsidR="0086540C" w:rsidRPr="005F5EC7" w:rsidRDefault="005D3197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1. </w:t>
            </w:r>
            <w:r w:rsidR="0086540C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При указанных отметках пола и подвесного потолка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,</w:t>
            </w:r>
            <w:r w:rsidR="0086540C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высота подвесного потолка от </w:t>
            </w:r>
            <w:proofErr w:type="spellStart"/>
            <w:r w:rsidR="0086540C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ур.</w:t>
            </w:r>
            <w:proofErr w:type="gramStart"/>
            <w:r w:rsidR="0086540C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ч.пола</w:t>
            </w:r>
            <w:proofErr w:type="spellEnd"/>
            <w:proofErr w:type="gramEnd"/>
            <w:r w:rsidR="0086540C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будет 3170 мм (см. план потолков)</w:t>
            </w:r>
          </w:p>
          <w:p w:rsidR="0086540C" w:rsidRPr="005F5EC7" w:rsidRDefault="0086540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3F6D63C7" wp14:editId="6299A335">
                  <wp:extent cx="198471" cy="352425"/>
                  <wp:effectExtent l="0" t="0" r="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38" cy="369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</w:t>
            </w:r>
            <w:r w:rsidR="005D3197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</w:t>
            </w:r>
            <w:r w:rsidR="005D3197"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4F1B7342" wp14:editId="5AD8E591">
                  <wp:extent cx="151652" cy="238125"/>
                  <wp:effectExtent l="0" t="0" r="1270" b="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58599" cy="249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D3197" w:rsidRPr="005F5EC7">
              <w:rPr>
                <w:noProof/>
                <w:color w:val="A6A6A6" w:themeColor="background1" w:themeShade="A6"/>
                <w:lang w:eastAsia="ru-RU"/>
              </w:rPr>
              <w:t xml:space="preserve"> </w:t>
            </w:r>
            <w:r w:rsidR="005D3197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</w:t>
            </w:r>
            <w:r w:rsidR="005D3197"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198798DE" wp14:editId="7D3F063A">
                  <wp:extent cx="335513" cy="238125"/>
                  <wp:effectExtent l="0" t="0" r="7620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45334" cy="245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D3197" w:rsidRPr="005F5EC7" w:rsidRDefault="005D3197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06F5DA9E" wp14:editId="733C8804">
                  <wp:extent cx="75570" cy="114300"/>
                  <wp:effectExtent l="0" t="0" r="635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64" cy="118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D3197" w:rsidRPr="005F5EC7" w:rsidRDefault="005D3197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2. </w:t>
            </w:r>
            <w:r w:rsidR="00F46F98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Н</w:t>
            </w:r>
            <w:r w:rsidR="009252EA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а плане полов 1-го этажа в секции</w:t>
            </w:r>
            <w:r w:rsidR="00F46F98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17</w:t>
            </w:r>
            <w:r w:rsidR="009252EA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в тамбуре (17.04) отметка </w:t>
            </w:r>
            <w:proofErr w:type="spellStart"/>
            <w:r w:rsidR="009252EA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ур.</w:t>
            </w:r>
            <w:proofErr w:type="gramStart"/>
            <w:r w:rsidR="009252EA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ч.пола</w:t>
            </w:r>
            <w:proofErr w:type="spellEnd"/>
            <w:proofErr w:type="gramEnd"/>
            <w:r w:rsidR="009252EA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указана </w:t>
            </w:r>
            <w:r w:rsidR="00F46F98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</w:t>
            </w:r>
            <w:r w:rsidR="009252EA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+0,140</w:t>
            </w:r>
            <w:r w:rsidR="00FD0F87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, в секции 18 в тамбуре (18.04) отметка </w:t>
            </w:r>
            <w:proofErr w:type="spellStart"/>
            <w:r w:rsidR="00FD0F87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ур.ч.пола</w:t>
            </w:r>
            <w:proofErr w:type="spellEnd"/>
            <w:r w:rsidR="00FD0F87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указана  -0,010</w:t>
            </w:r>
          </w:p>
          <w:p w:rsidR="009252EA" w:rsidRPr="005F5EC7" w:rsidRDefault="009252EA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014783B2" wp14:editId="78C4C0FA">
                  <wp:extent cx="265339" cy="123825"/>
                  <wp:effectExtent l="0" t="0" r="1905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41" cy="125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D0F87" w:rsidRPr="005F5EC7">
              <w:rPr>
                <w:noProof/>
                <w:color w:val="A6A6A6" w:themeColor="background1" w:themeShade="A6"/>
                <w:lang w:eastAsia="ru-RU"/>
              </w:rPr>
              <w:t xml:space="preserve"> </w:t>
            </w:r>
            <w:r w:rsidR="00FD0F87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</w:t>
            </w:r>
            <w:r w:rsidR="00FD0F87"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2738574F" wp14:editId="3575A266">
                  <wp:extent cx="180351" cy="209550"/>
                  <wp:effectExtent l="0" t="0" r="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83937" cy="213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52EA" w:rsidRPr="005F5EC7" w:rsidRDefault="009252EA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На развертке</w:t>
            </w:r>
            <w:r w:rsidR="00776E19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в секции 17 в тамбуре (17.04) отметка </w:t>
            </w:r>
            <w:proofErr w:type="spellStart"/>
            <w:r w:rsidR="00776E19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ур.</w:t>
            </w:r>
            <w:proofErr w:type="gramStart"/>
            <w:r w:rsidR="00776E19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ч.пола</w:t>
            </w:r>
            <w:proofErr w:type="spellEnd"/>
            <w:proofErr w:type="gramEnd"/>
            <w:r w:rsidR="00776E19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указана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+0,</w:t>
            </w:r>
            <w:r w:rsidR="00FD0F87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150</w:t>
            </w:r>
            <w:r w:rsidR="00776E19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, секции 18 в тамбуре (18.04) отметка </w:t>
            </w:r>
            <w:proofErr w:type="spellStart"/>
            <w:r w:rsidR="00776E19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ур.ч.пола</w:t>
            </w:r>
            <w:proofErr w:type="spellEnd"/>
            <w:r w:rsidR="00776E19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указана  0,000</w:t>
            </w:r>
          </w:p>
          <w:p w:rsidR="005D3197" w:rsidRPr="005F5EC7" w:rsidRDefault="005D3197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2A3021EC" wp14:editId="1658DB60">
                  <wp:extent cx="222717" cy="314325"/>
                  <wp:effectExtent l="0" t="0" r="6350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29562" cy="323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76E19" w:rsidRPr="005F5EC7">
              <w:rPr>
                <w:noProof/>
                <w:color w:val="A6A6A6" w:themeColor="background1" w:themeShade="A6"/>
                <w:lang w:eastAsia="ru-RU"/>
              </w:rPr>
              <w:t xml:space="preserve"> </w:t>
            </w:r>
            <w:r w:rsidR="00776E19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</w:t>
            </w:r>
            <w:r w:rsidR="00776E19"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2293B71A" wp14:editId="2735AFDE">
                  <wp:extent cx="152704" cy="209550"/>
                  <wp:effectExtent l="0" t="0" r="0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434" cy="21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0F87" w:rsidRPr="005F5EC7" w:rsidRDefault="00FD0F87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Привести в соответствие (</w:t>
            </w:r>
            <w:r w:rsidR="00776E19"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на развертках</w:t>
            </w: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высоту потолка от </w:t>
            </w:r>
            <w:proofErr w:type="spellStart"/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ур.ч.пола</w:t>
            </w:r>
            <w:proofErr w:type="spellEnd"/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указать в соответствии с принятой отметкой пола) </w:t>
            </w:r>
          </w:p>
        </w:tc>
        <w:tc>
          <w:tcPr>
            <w:tcW w:w="1843" w:type="dxa"/>
            <w:vAlign w:val="center"/>
          </w:tcPr>
          <w:p w:rsidR="0086540C" w:rsidRPr="005F5EC7" w:rsidRDefault="0086540C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</w:rPr>
            </w:pPr>
          </w:p>
        </w:tc>
        <w:tc>
          <w:tcPr>
            <w:tcW w:w="1559" w:type="dxa"/>
            <w:vAlign w:val="center"/>
          </w:tcPr>
          <w:p w:rsidR="0086540C" w:rsidRPr="005F5EC7" w:rsidRDefault="00663A01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86540C" w:rsidRPr="005F5EC7" w:rsidRDefault="0086540C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86540C" w:rsidRPr="005F5EC7" w:rsidRDefault="00B503C5" w:rsidP="008654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17-26</w:t>
            </w:r>
          </w:p>
        </w:tc>
        <w:tc>
          <w:tcPr>
            <w:tcW w:w="10631" w:type="dxa"/>
            <w:vAlign w:val="center"/>
          </w:tcPr>
          <w:p w:rsidR="0086540C" w:rsidRPr="005F5EC7" w:rsidRDefault="00B503C5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всех развертках для всех помещений указать отметки </w:t>
            </w:r>
            <w:proofErr w:type="spellStart"/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ур.ч.пола</w:t>
            </w:r>
            <w:proofErr w:type="spellEnd"/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отметки подвесного потолка </w:t>
            </w:r>
          </w:p>
        </w:tc>
        <w:tc>
          <w:tcPr>
            <w:tcW w:w="1843" w:type="dxa"/>
            <w:vAlign w:val="center"/>
          </w:tcPr>
          <w:p w:rsidR="0086540C" w:rsidRPr="005F5EC7" w:rsidRDefault="0086540C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6540C" w:rsidRPr="005F5EC7" w:rsidRDefault="00663A01" w:rsidP="008654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повторно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86540C" w:rsidRPr="005F5EC7" w:rsidRDefault="0086540C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86540C" w:rsidRPr="005F5EC7" w:rsidRDefault="00906B85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27-41</w:t>
            </w:r>
          </w:p>
        </w:tc>
        <w:tc>
          <w:tcPr>
            <w:tcW w:w="10631" w:type="dxa"/>
            <w:vAlign w:val="center"/>
          </w:tcPr>
          <w:p w:rsidR="0086540C" w:rsidRPr="005F5EC7" w:rsidRDefault="00906B85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В экспликации помещений типового этажа для секций 15-19 в наименовании помещений вместо тамбура (15.04, 16.04, 17.04, 18.04, 19.04) указать переходной балкон </w:t>
            </w:r>
          </w:p>
        </w:tc>
        <w:tc>
          <w:tcPr>
            <w:tcW w:w="1843" w:type="dxa"/>
            <w:vAlign w:val="center"/>
          </w:tcPr>
          <w:p w:rsidR="0086540C" w:rsidRPr="005F5EC7" w:rsidRDefault="0086540C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6540C" w:rsidRPr="005F5EC7" w:rsidRDefault="00663A01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B503C5" w:rsidRPr="005F5EC7" w:rsidRDefault="00B503C5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B503C5" w:rsidRPr="005F5EC7" w:rsidRDefault="0056462C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27-31</w:t>
            </w:r>
          </w:p>
        </w:tc>
        <w:tc>
          <w:tcPr>
            <w:tcW w:w="10631" w:type="dxa"/>
            <w:vAlign w:val="center"/>
          </w:tcPr>
          <w:p w:rsidR="00B503C5" w:rsidRPr="005F5EC7" w:rsidRDefault="0056462C" w:rsidP="0045013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Представить описание данного обозначения на плане (пунктирная линия вдоль стен переходного балкона) </w:t>
            </w: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7D5DE868" wp14:editId="0D5FA22D">
                  <wp:extent cx="75565" cy="58978"/>
                  <wp:effectExtent l="0" t="0" r="635" b="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53" cy="60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B503C5" w:rsidRPr="005F5EC7" w:rsidRDefault="00B503C5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503C5" w:rsidRPr="005F5EC7" w:rsidRDefault="00663A01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B503C5" w:rsidRPr="005F5EC7" w:rsidRDefault="00B503C5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B503C5" w:rsidRPr="005F5EC7" w:rsidRDefault="0056462C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27-31</w:t>
            </w:r>
          </w:p>
        </w:tc>
        <w:tc>
          <w:tcPr>
            <w:tcW w:w="10631" w:type="dxa"/>
            <w:vAlign w:val="center"/>
          </w:tcPr>
          <w:p w:rsidR="00B503C5" w:rsidRPr="005F5EC7" w:rsidRDefault="0056462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На плане полов указать отметки </w:t>
            </w:r>
            <w:proofErr w:type="spellStart"/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ур.ч.пола</w:t>
            </w:r>
            <w:proofErr w:type="spellEnd"/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для всех помещений типового этажа</w:t>
            </w:r>
          </w:p>
        </w:tc>
        <w:tc>
          <w:tcPr>
            <w:tcW w:w="1843" w:type="dxa"/>
            <w:vAlign w:val="center"/>
          </w:tcPr>
          <w:p w:rsidR="00B503C5" w:rsidRPr="005F5EC7" w:rsidRDefault="00B503C5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503C5" w:rsidRPr="005F5EC7" w:rsidRDefault="00663A01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B503C5" w:rsidRPr="005F5EC7" w:rsidRDefault="00B503C5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B503C5" w:rsidRPr="005F5EC7" w:rsidRDefault="00EE2EF3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27-31</w:t>
            </w:r>
          </w:p>
        </w:tc>
        <w:tc>
          <w:tcPr>
            <w:tcW w:w="10631" w:type="dxa"/>
            <w:vAlign w:val="center"/>
          </w:tcPr>
          <w:p w:rsidR="00EE2EF3" w:rsidRPr="005F5EC7" w:rsidRDefault="00EE2EF3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Указать номер комплекта АР</w:t>
            </w:r>
          </w:p>
          <w:p w:rsidR="00B503C5" w:rsidRPr="005F5EC7" w:rsidRDefault="00EE2EF3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49AFDAEE" wp14:editId="74F1323B">
                  <wp:extent cx="1135380" cy="55624"/>
                  <wp:effectExtent l="0" t="0" r="0" b="1905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262" cy="57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2EF3" w:rsidRPr="005F5EC7" w:rsidRDefault="00EE2EF3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7F6F0600" wp14:editId="5B929C35">
                  <wp:extent cx="1228725" cy="47810"/>
                  <wp:effectExtent l="0" t="0" r="0" b="9525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521" cy="52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B503C5" w:rsidRPr="005F5EC7" w:rsidRDefault="00B503C5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503C5" w:rsidRPr="005F5EC7" w:rsidRDefault="00663A01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B503C5" w:rsidRPr="005F5EC7" w:rsidRDefault="00B503C5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B503C5" w:rsidRPr="005F5EC7" w:rsidRDefault="00EE2EF3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27-31</w:t>
            </w:r>
          </w:p>
        </w:tc>
        <w:tc>
          <w:tcPr>
            <w:tcW w:w="10631" w:type="dxa"/>
            <w:vAlign w:val="center"/>
          </w:tcPr>
          <w:p w:rsidR="00EE2EF3" w:rsidRPr="005F5EC7" w:rsidRDefault="00EE2EF3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Указать правильную ссылку на номер листа </w:t>
            </w:r>
          </w:p>
          <w:p w:rsidR="00B503C5" w:rsidRPr="005F5EC7" w:rsidRDefault="00EE2EF3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0CEEB136" wp14:editId="74EA9881">
                  <wp:extent cx="1905000" cy="92364"/>
                  <wp:effectExtent l="0" t="0" r="0" b="3175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9207" cy="99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B503C5" w:rsidRPr="005F5EC7" w:rsidRDefault="00B503C5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503C5" w:rsidRPr="005F5EC7" w:rsidRDefault="00663A01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B503C5" w:rsidRPr="005F5EC7" w:rsidRDefault="00B503C5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B503C5" w:rsidRPr="005F5EC7" w:rsidRDefault="002B087C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30</w:t>
            </w:r>
          </w:p>
        </w:tc>
        <w:tc>
          <w:tcPr>
            <w:tcW w:w="10631" w:type="dxa"/>
            <w:vAlign w:val="center"/>
          </w:tcPr>
          <w:p w:rsidR="00B503C5" w:rsidRPr="005F5EC7" w:rsidRDefault="002B087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На плане полов секция 18 на типовом этаже в тамбуре (18.02) графически указать плинтус</w:t>
            </w:r>
          </w:p>
        </w:tc>
        <w:tc>
          <w:tcPr>
            <w:tcW w:w="1843" w:type="dxa"/>
            <w:vAlign w:val="center"/>
          </w:tcPr>
          <w:p w:rsidR="00B503C5" w:rsidRPr="005F5EC7" w:rsidRDefault="00B503C5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503C5" w:rsidRPr="005F5EC7" w:rsidRDefault="00663A01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B503C5" w:rsidRPr="005F5EC7" w:rsidRDefault="00B503C5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B503C5" w:rsidRPr="005F5EC7" w:rsidRDefault="00611C55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32</w:t>
            </w:r>
          </w:p>
        </w:tc>
        <w:tc>
          <w:tcPr>
            <w:tcW w:w="10631" w:type="dxa"/>
            <w:vAlign w:val="center"/>
          </w:tcPr>
          <w:p w:rsidR="00611C55" w:rsidRPr="005F5EC7" w:rsidRDefault="00611C55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Убрать наложение текста на план</w:t>
            </w:r>
          </w:p>
          <w:p w:rsidR="00B503C5" w:rsidRPr="005F5EC7" w:rsidRDefault="00611C55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286FB503" wp14:editId="2853491C">
                  <wp:extent cx="1200150" cy="95648"/>
                  <wp:effectExtent l="0" t="0" r="0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5455" cy="98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B503C5" w:rsidRPr="005F5EC7" w:rsidRDefault="00B503C5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503C5" w:rsidRPr="005F5EC7" w:rsidRDefault="00663A01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B503C5" w:rsidRPr="005F5EC7" w:rsidRDefault="00B503C5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B503C5" w:rsidRPr="005F5EC7" w:rsidRDefault="00CB21FA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32-36</w:t>
            </w:r>
          </w:p>
        </w:tc>
        <w:tc>
          <w:tcPr>
            <w:tcW w:w="10631" w:type="dxa"/>
            <w:vAlign w:val="center"/>
          </w:tcPr>
          <w:p w:rsidR="00CB21FA" w:rsidRPr="005F5EC7" w:rsidRDefault="00CB21FA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Откорректировать высоту этажа </w:t>
            </w:r>
          </w:p>
          <w:p w:rsidR="00B503C5" w:rsidRPr="005F5EC7" w:rsidRDefault="00CB21FA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5C04B07D" wp14:editId="2E62365C">
                  <wp:extent cx="1847850" cy="88520"/>
                  <wp:effectExtent l="0" t="0" r="0" b="6985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279" cy="101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B503C5" w:rsidRPr="005F5EC7" w:rsidRDefault="00B503C5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503C5" w:rsidRPr="005F5EC7" w:rsidRDefault="00663A01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611C55" w:rsidRPr="005F5EC7" w:rsidRDefault="00611C55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611C55" w:rsidRPr="005F5EC7" w:rsidRDefault="006857DE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32-36</w:t>
            </w:r>
          </w:p>
        </w:tc>
        <w:tc>
          <w:tcPr>
            <w:tcW w:w="10631" w:type="dxa"/>
            <w:vAlign w:val="center"/>
          </w:tcPr>
          <w:p w:rsidR="006857DE" w:rsidRPr="005F5EC7" w:rsidRDefault="006857DE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Указать номер комплекта АР</w:t>
            </w:r>
          </w:p>
          <w:p w:rsidR="00611C55" w:rsidRPr="005F5EC7" w:rsidRDefault="006857DE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47BFEFD9" wp14:editId="73E164C9">
                  <wp:extent cx="1457325" cy="74462"/>
                  <wp:effectExtent l="0" t="0" r="0" b="1905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1012" cy="82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611C55" w:rsidRPr="005F5EC7" w:rsidRDefault="00611C55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11C55" w:rsidRPr="005F5EC7" w:rsidRDefault="00663A01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Merge w:val="restart"/>
            <w:vAlign w:val="center"/>
          </w:tcPr>
          <w:p w:rsidR="000814E4" w:rsidRPr="005F5EC7" w:rsidRDefault="000814E4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0814E4" w:rsidRPr="005F5EC7" w:rsidRDefault="000814E4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36</w:t>
            </w:r>
          </w:p>
        </w:tc>
        <w:tc>
          <w:tcPr>
            <w:tcW w:w="10631" w:type="dxa"/>
            <w:vAlign w:val="center"/>
          </w:tcPr>
          <w:p w:rsidR="000814E4" w:rsidRPr="005F5EC7" w:rsidRDefault="000814E4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Указать на плане тип отделки СП2</w:t>
            </w:r>
          </w:p>
          <w:p w:rsidR="000814E4" w:rsidRPr="005F5EC7" w:rsidRDefault="000814E4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2C2510CB" wp14:editId="2501F5AB">
                  <wp:extent cx="139802" cy="66675"/>
                  <wp:effectExtent l="0" t="0" r="0" b="0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93" cy="67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0814E4" w:rsidRPr="005F5EC7" w:rsidRDefault="000814E4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14E4" w:rsidRPr="005F5EC7" w:rsidRDefault="000814E4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Merge/>
            <w:vAlign w:val="center"/>
          </w:tcPr>
          <w:p w:rsidR="000814E4" w:rsidRPr="005F5EC7" w:rsidRDefault="000814E4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0814E4" w:rsidRPr="005F5EC7" w:rsidRDefault="000814E4" w:rsidP="008654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32-36</w:t>
            </w:r>
          </w:p>
        </w:tc>
        <w:tc>
          <w:tcPr>
            <w:tcW w:w="10631" w:type="dxa"/>
            <w:vAlign w:val="center"/>
          </w:tcPr>
          <w:p w:rsidR="000814E4" w:rsidRPr="005F5EC7" w:rsidRDefault="000814E4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Для одного типа отделки потолка рекомендуется применять одно обозначение:</w:t>
            </w:r>
          </w:p>
          <w:p w:rsidR="000814E4" w:rsidRPr="005F5EC7" w:rsidRDefault="000814E4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улучшенная покраска белой краской</w:t>
            </w:r>
          </w:p>
          <w:p w:rsidR="000814E4" w:rsidRPr="005F5EC7" w:rsidRDefault="000814E4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D0E51E" wp14:editId="77481BF2">
                  <wp:extent cx="4677428" cy="952633"/>
                  <wp:effectExtent l="0" t="0" r="8890" b="0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7428" cy="95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0814E4" w:rsidRPr="005F5EC7" w:rsidRDefault="000814E4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14E4" w:rsidRPr="005F5EC7" w:rsidRDefault="000814E4" w:rsidP="008654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Для учета в работе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611C55" w:rsidRPr="005F5EC7" w:rsidRDefault="00611C55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611C55" w:rsidRPr="005F5EC7" w:rsidRDefault="009F70D7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37-41</w:t>
            </w:r>
          </w:p>
        </w:tc>
        <w:tc>
          <w:tcPr>
            <w:tcW w:w="10631" w:type="dxa"/>
            <w:vAlign w:val="center"/>
          </w:tcPr>
          <w:p w:rsidR="00611C55" w:rsidRPr="005F5EC7" w:rsidRDefault="009F70D7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Все типы отделки стен указанные в ведомости типового этажа указать на плане</w:t>
            </w:r>
          </w:p>
        </w:tc>
        <w:tc>
          <w:tcPr>
            <w:tcW w:w="1843" w:type="dxa"/>
            <w:vAlign w:val="center"/>
          </w:tcPr>
          <w:p w:rsidR="00611C55" w:rsidRPr="005F5EC7" w:rsidRDefault="00611C55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11C55" w:rsidRPr="005F5EC7" w:rsidRDefault="000814E4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611C55" w:rsidRPr="005F5EC7" w:rsidRDefault="00611C55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611C55" w:rsidRPr="005F5EC7" w:rsidRDefault="00002E38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37-41</w:t>
            </w:r>
          </w:p>
        </w:tc>
        <w:tc>
          <w:tcPr>
            <w:tcW w:w="10631" w:type="dxa"/>
            <w:vAlign w:val="center"/>
          </w:tcPr>
          <w:p w:rsidR="00611C55" w:rsidRPr="005F5EC7" w:rsidRDefault="00002E38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На плане отделки стен типового этажа графически изобразить отделку откосов дверей и окон</w:t>
            </w:r>
          </w:p>
          <w:p w:rsidR="00002E38" w:rsidRPr="005F5EC7" w:rsidRDefault="00002E38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396B58B0" wp14:editId="4496F9B4">
                  <wp:extent cx="552450" cy="100986"/>
                  <wp:effectExtent l="0" t="0" r="0" b="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387" cy="106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611C55" w:rsidRPr="005F5EC7" w:rsidRDefault="00611C55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11C55" w:rsidRPr="005F5EC7" w:rsidRDefault="000814E4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611C55" w:rsidRPr="005F5EC7" w:rsidRDefault="00611C55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611C55" w:rsidRPr="005F5EC7" w:rsidRDefault="00002E38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37-41</w:t>
            </w:r>
          </w:p>
        </w:tc>
        <w:tc>
          <w:tcPr>
            <w:tcW w:w="10631" w:type="dxa"/>
            <w:vAlign w:val="center"/>
          </w:tcPr>
          <w:p w:rsidR="00002E38" w:rsidRPr="005F5EC7" w:rsidRDefault="00002E38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Указать правильную ссылку на номер листа </w:t>
            </w:r>
          </w:p>
          <w:p w:rsidR="00611C55" w:rsidRPr="005F5EC7" w:rsidRDefault="00002E38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1086BAA8" wp14:editId="5533C9B9">
                  <wp:extent cx="2028825" cy="71261"/>
                  <wp:effectExtent l="0" t="0" r="0" b="508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228" cy="75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611C55" w:rsidRPr="005F5EC7" w:rsidRDefault="00611C55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11C55" w:rsidRPr="005F5EC7" w:rsidRDefault="000814E4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611C55" w:rsidRPr="005F5EC7" w:rsidRDefault="00611C55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611C55" w:rsidRPr="005F5EC7" w:rsidRDefault="00002E38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37-41</w:t>
            </w:r>
          </w:p>
        </w:tc>
        <w:tc>
          <w:tcPr>
            <w:tcW w:w="10631" w:type="dxa"/>
            <w:vAlign w:val="center"/>
          </w:tcPr>
          <w:p w:rsidR="00002E38" w:rsidRPr="005F5EC7" w:rsidRDefault="00002E38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Указать номера комплектов АР</w:t>
            </w:r>
          </w:p>
          <w:p w:rsidR="00002E38" w:rsidRPr="005F5EC7" w:rsidRDefault="00002E38" w:rsidP="0045013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03ED7B17" wp14:editId="036265D7">
                  <wp:extent cx="1362075" cy="86826"/>
                  <wp:effectExtent l="0" t="0" r="0" b="889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168" cy="89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59399E87" wp14:editId="7ECE6F86">
                  <wp:extent cx="1009650" cy="56996"/>
                  <wp:effectExtent l="0" t="0" r="0" b="635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595" cy="59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611C55" w:rsidRPr="005F5EC7" w:rsidRDefault="00611C55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11C55" w:rsidRPr="005F5EC7" w:rsidRDefault="000814E4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002E38" w:rsidRPr="005F5EC7" w:rsidRDefault="00002E38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002E38" w:rsidRPr="005F5EC7" w:rsidRDefault="001C00B2" w:rsidP="008654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0631" w:type="dxa"/>
            <w:vAlign w:val="center"/>
          </w:tcPr>
          <w:p w:rsidR="001C00B2" w:rsidRPr="005F5EC7" w:rsidRDefault="001C00B2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Указать номера комплектов АР</w:t>
            </w:r>
          </w:p>
          <w:p w:rsidR="00002E38" w:rsidRPr="005F5EC7" w:rsidRDefault="00F35803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70A78B0" wp14:editId="74DE8EE5">
                  <wp:extent cx="4297680" cy="392248"/>
                  <wp:effectExtent l="0" t="0" r="0" b="8255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5476" cy="394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002E38" w:rsidRPr="005F5EC7" w:rsidRDefault="00002E38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02E38" w:rsidRPr="005F5EC7" w:rsidRDefault="000814E4" w:rsidP="008654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повторно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002E38" w:rsidRPr="005F5EC7" w:rsidRDefault="00002E38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002E38" w:rsidRPr="005F5EC7" w:rsidRDefault="008E5736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44</w:t>
            </w:r>
          </w:p>
        </w:tc>
        <w:tc>
          <w:tcPr>
            <w:tcW w:w="10631" w:type="dxa"/>
            <w:vAlign w:val="center"/>
          </w:tcPr>
          <w:p w:rsidR="008E5736" w:rsidRPr="005F5EC7" w:rsidRDefault="008E5736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Представить схему тактильно-контрастного указателя </w:t>
            </w:r>
          </w:p>
          <w:p w:rsidR="00002E38" w:rsidRPr="005F5EC7" w:rsidRDefault="008E5736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59958892" wp14:editId="58DBA3D0">
                  <wp:extent cx="209550" cy="151862"/>
                  <wp:effectExtent l="0" t="0" r="0" b="635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49" cy="155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002E38" w:rsidRPr="005F5EC7" w:rsidRDefault="00002E38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02E38" w:rsidRPr="005F5EC7" w:rsidRDefault="000814E4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002E38" w:rsidRPr="005F5EC7" w:rsidRDefault="00002E38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002E38" w:rsidRPr="005F5EC7" w:rsidRDefault="008E5736" w:rsidP="008654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2-6</w:t>
            </w:r>
          </w:p>
          <w:p w:rsidR="008E5736" w:rsidRPr="005F5EC7" w:rsidRDefault="008E5736" w:rsidP="008654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0631" w:type="dxa"/>
            <w:vAlign w:val="center"/>
          </w:tcPr>
          <w:p w:rsidR="00412B06" w:rsidRPr="005F5EC7" w:rsidRDefault="008E5736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Для определения конструкции порога в помещении ПУИ указать материал двери и дверной коробки</w:t>
            </w:r>
            <w:r w:rsidR="00412B06"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002E38" w:rsidRPr="005F5EC7" w:rsidRDefault="00412B06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Представить схему узла порога ПУИ.</w:t>
            </w:r>
            <w:r w:rsidR="008E5736"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  <w:p w:rsidR="00412B06" w:rsidRPr="005F5EC7" w:rsidRDefault="00412B06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АР3.1</w:t>
            </w:r>
          </w:p>
          <w:p w:rsidR="00412B06" w:rsidRPr="005F5EC7" w:rsidRDefault="00412B06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F5AF96" wp14:editId="18A529D5">
                  <wp:extent cx="724001" cy="266737"/>
                  <wp:effectExtent l="0" t="0" r="0" b="0"/>
                  <wp:docPr id="132" name="Рисунок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001" cy="266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2B06" w:rsidRPr="005F5EC7" w:rsidRDefault="00412B06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A277E46" wp14:editId="2D290041">
                  <wp:extent cx="1390844" cy="1381318"/>
                  <wp:effectExtent l="0" t="0" r="9525" b="0"/>
                  <wp:docPr id="133" name="Рисунок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844" cy="1381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002E38" w:rsidRPr="005F5EC7" w:rsidRDefault="00002E38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02E38" w:rsidRPr="005F5EC7" w:rsidRDefault="000814E4" w:rsidP="008654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повторно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002E38" w:rsidRPr="005F5EC7" w:rsidRDefault="00002E38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002E38" w:rsidRPr="0045013A" w:rsidRDefault="008E5736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44</w:t>
            </w:r>
          </w:p>
        </w:tc>
        <w:tc>
          <w:tcPr>
            <w:tcW w:w="10631" w:type="dxa"/>
            <w:vAlign w:val="center"/>
          </w:tcPr>
          <w:p w:rsidR="00FA30F4" w:rsidRPr="0045013A" w:rsidRDefault="00FA30F4" w:rsidP="00FA30F4">
            <w:pPr>
              <w:spacing w:after="160" w:line="259" w:lineRule="auto"/>
              <w:jc w:val="both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Откорректировать название помещений, между которыми представлен порог </w:t>
            </w:r>
          </w:p>
          <w:p w:rsidR="00002E38" w:rsidRPr="0045013A" w:rsidRDefault="008E5736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23BA6ABD" wp14:editId="4EB7D08B">
                  <wp:extent cx="3680460" cy="569296"/>
                  <wp:effectExtent l="0" t="0" r="0" b="2540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3794" cy="575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77AE0" w:rsidRPr="0045013A" w:rsidRDefault="00177AE0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  <w:p w:rsidR="00177AE0" w:rsidRPr="0045013A" w:rsidRDefault="00177AE0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i/>
                <w:color w:val="A6A6A6" w:themeColor="background1" w:themeShade="A6"/>
                <w:sz w:val="24"/>
                <w:szCs w:val="24"/>
              </w:rPr>
              <w:t xml:space="preserve">В АР3.1 уровни пола </w:t>
            </w:r>
            <w:proofErr w:type="gramStart"/>
            <w:r w:rsidRPr="0045013A">
              <w:rPr>
                <w:rFonts w:ascii="Times New Roman" w:hAnsi="Times New Roman" w:cs="Times New Roman"/>
                <w:bCs/>
                <w:i/>
                <w:color w:val="A6A6A6" w:themeColor="background1" w:themeShade="A6"/>
                <w:sz w:val="24"/>
                <w:szCs w:val="24"/>
              </w:rPr>
              <w:t>в с</w:t>
            </w:r>
            <w:proofErr w:type="gramEnd"/>
            <w:r w:rsidRPr="0045013A">
              <w:rPr>
                <w:rFonts w:ascii="Times New Roman" w:hAnsi="Times New Roman" w:cs="Times New Roman"/>
                <w:bCs/>
                <w:i/>
                <w:color w:val="A6A6A6" w:themeColor="background1" w:themeShade="A6"/>
                <w:sz w:val="24"/>
                <w:szCs w:val="24"/>
              </w:rPr>
              <w:t>/у и помещении консьержа одинаковые</w:t>
            </w:r>
          </w:p>
          <w:p w:rsidR="00177AE0" w:rsidRPr="0045013A" w:rsidRDefault="00177AE0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6662A84D" wp14:editId="69C51380">
                  <wp:extent cx="2066925" cy="1068495"/>
                  <wp:effectExtent l="0" t="0" r="0" b="0"/>
                  <wp:docPr id="140" name="Рисунок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150" cy="1071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002E38" w:rsidRPr="0045013A" w:rsidRDefault="00002E38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02E38" w:rsidRPr="0045013A" w:rsidRDefault="00412B06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002E38" w:rsidRPr="005F5EC7" w:rsidRDefault="00002E38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002E38" w:rsidRPr="005F5EC7" w:rsidRDefault="00FA30F4" w:rsidP="008654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0631" w:type="dxa"/>
            <w:vAlign w:val="center"/>
          </w:tcPr>
          <w:p w:rsidR="00002E38" w:rsidRPr="005F5EC7" w:rsidRDefault="00FA30F4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узле №4.1 и 4.2 указать правильные ссылки на листы </w:t>
            </w:r>
          </w:p>
          <w:p w:rsidR="00FA30F4" w:rsidRPr="005F5EC7" w:rsidRDefault="00FA30F4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9E31E34" wp14:editId="04E354D3">
                  <wp:extent cx="1600423" cy="628738"/>
                  <wp:effectExtent l="0" t="0" r="0" b="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423" cy="628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5EC7">
              <w:rPr>
                <w:noProof/>
                <w:lang w:eastAsia="ru-RU"/>
              </w:rPr>
              <w:t xml:space="preserve"> </w:t>
            </w: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E163AA" wp14:editId="382A028D">
                  <wp:extent cx="1495634" cy="409632"/>
                  <wp:effectExtent l="0" t="0" r="9525" b="9525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634" cy="409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002E38" w:rsidRPr="005F5EC7" w:rsidRDefault="00002E38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02E38" w:rsidRPr="005F5EC7" w:rsidRDefault="00412B06" w:rsidP="008654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повторно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002E38" w:rsidRPr="005F5EC7" w:rsidRDefault="00002E38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002E38" w:rsidRPr="0045013A" w:rsidRDefault="00002E38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0631" w:type="dxa"/>
            <w:vAlign w:val="center"/>
          </w:tcPr>
          <w:p w:rsidR="00002E38" w:rsidRPr="0045013A" w:rsidRDefault="00EA5748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Представить схемы узлов стыковки с напольным покрытием порогов противопожарных дверей МОП (высота порога должна быть не более 14мм) (или указать наличие выпадающего порога) для обеспечения </w:t>
            </w:r>
            <w:proofErr w:type="spellStart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безбарьерной</w:t>
            </w:r>
            <w:proofErr w:type="spellEnd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среды для инвалидов-колясочников и подтверждения обеспечения условия дымо-, газонепроницаемости</w:t>
            </w:r>
          </w:p>
        </w:tc>
        <w:tc>
          <w:tcPr>
            <w:tcW w:w="1843" w:type="dxa"/>
            <w:vAlign w:val="center"/>
          </w:tcPr>
          <w:p w:rsidR="00002E38" w:rsidRPr="0045013A" w:rsidRDefault="00002E38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02E38" w:rsidRPr="0045013A" w:rsidRDefault="00412B06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412B06" w:rsidRPr="005F5EC7" w:rsidRDefault="00412B06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412B06" w:rsidRPr="005F5EC7" w:rsidRDefault="00A6204E" w:rsidP="008654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0631" w:type="dxa"/>
            <w:vAlign w:val="center"/>
          </w:tcPr>
          <w:p w:rsidR="00412B06" w:rsidRPr="005F5EC7" w:rsidRDefault="00412B06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Представлена схема порога противопожарной двери со стационарным порогом</w:t>
            </w:r>
          </w:p>
          <w:p w:rsidR="00412B06" w:rsidRPr="005F5EC7" w:rsidRDefault="00412B06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C0B270" wp14:editId="08373A14">
                  <wp:extent cx="2962275" cy="1365128"/>
                  <wp:effectExtent l="0" t="0" r="0" b="6985"/>
                  <wp:docPr id="134" name="Рисунок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3033" cy="1370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2B06" w:rsidRPr="005F5EC7" w:rsidRDefault="00412B06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В АР3.2</w:t>
            </w:r>
            <w:r w:rsidR="00A6204E"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противопожарная дверь со стационарным порогом указана только для помещения мусоропровода.</w:t>
            </w:r>
          </w:p>
          <w:p w:rsidR="00A6204E" w:rsidRPr="005F5EC7" w:rsidRDefault="00A6204E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В лифтовом холле указаны двери с автоматически выпадающим порогом</w:t>
            </w:r>
          </w:p>
          <w:p w:rsidR="00412B06" w:rsidRPr="005F5EC7" w:rsidRDefault="00412B06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6FC1D39" wp14:editId="2EFB46F5">
                  <wp:extent cx="1009791" cy="190527"/>
                  <wp:effectExtent l="0" t="0" r="0" b="0"/>
                  <wp:docPr id="131" name="Рисунок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791" cy="190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2B06" w:rsidRPr="005F5EC7" w:rsidRDefault="00412B06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BE1FF1C" wp14:editId="24BD9859">
                  <wp:extent cx="1057423" cy="1943371"/>
                  <wp:effectExtent l="0" t="0" r="9525" b="0"/>
                  <wp:docPr id="130" name="Рисунок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423" cy="1943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6204E" w:rsidRPr="005F5EC7" w:rsidRDefault="00A6204E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Представить схему узла порога противопожарной двери на путях эвакуации.</w:t>
            </w:r>
          </w:p>
        </w:tc>
        <w:tc>
          <w:tcPr>
            <w:tcW w:w="1843" w:type="dxa"/>
            <w:vAlign w:val="center"/>
          </w:tcPr>
          <w:p w:rsidR="00412B06" w:rsidRPr="005F5EC7" w:rsidRDefault="00412B06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12B06" w:rsidRPr="005F5EC7" w:rsidRDefault="00A6204E" w:rsidP="008654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повторно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FE7C98" w:rsidRPr="005F5EC7" w:rsidRDefault="00FE7C98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FE7C98" w:rsidRPr="0045013A" w:rsidRDefault="00693AD5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12-16</w:t>
            </w:r>
          </w:p>
        </w:tc>
        <w:tc>
          <w:tcPr>
            <w:tcW w:w="10631" w:type="dxa"/>
            <w:vAlign w:val="center"/>
          </w:tcPr>
          <w:p w:rsidR="00FE7C98" w:rsidRPr="0045013A" w:rsidRDefault="00693AD5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В секции 17 в помещении консьержа указан подоконник из керамогранита (П2)</w:t>
            </w:r>
          </w:p>
          <w:p w:rsidR="00693AD5" w:rsidRPr="0045013A" w:rsidRDefault="00693AD5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136FB376" wp14:editId="452688EC">
                  <wp:extent cx="250658" cy="142875"/>
                  <wp:effectExtent l="0" t="0" r="0" b="0"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15" cy="145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3AD5" w:rsidRPr="0045013A" w:rsidRDefault="00693AD5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В секциях 15,16,18,19 указан подоконник из ПВХ (П1)</w:t>
            </w:r>
          </w:p>
          <w:p w:rsidR="00693AD5" w:rsidRPr="0045013A" w:rsidRDefault="00693AD5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13D0978F" wp14:editId="009E923D">
                  <wp:extent cx="119809" cy="114300"/>
                  <wp:effectExtent l="0" t="0" r="0" b="0"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23" cy="117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3AD5" w:rsidRPr="0045013A" w:rsidRDefault="00693AD5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Привести в соответствие (применить одно решение или обосновать данное решение)</w:t>
            </w:r>
          </w:p>
        </w:tc>
        <w:tc>
          <w:tcPr>
            <w:tcW w:w="1843" w:type="dxa"/>
            <w:vAlign w:val="center"/>
          </w:tcPr>
          <w:p w:rsidR="00FE7C98" w:rsidRPr="0045013A" w:rsidRDefault="00FE7C98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E7C98" w:rsidRPr="0045013A" w:rsidRDefault="00A6204E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7"/>
        </w:trPr>
        <w:tc>
          <w:tcPr>
            <w:tcW w:w="593" w:type="dxa"/>
            <w:vAlign w:val="center"/>
          </w:tcPr>
          <w:p w:rsidR="00FE7C98" w:rsidRPr="005F5EC7" w:rsidRDefault="00FE7C98" w:rsidP="0086540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FE7C98" w:rsidRPr="005F5EC7" w:rsidRDefault="006D7237" w:rsidP="008654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2-41</w:t>
            </w:r>
          </w:p>
        </w:tc>
        <w:tc>
          <w:tcPr>
            <w:tcW w:w="10631" w:type="dxa"/>
            <w:vAlign w:val="center"/>
          </w:tcPr>
          <w:p w:rsidR="000814E4" w:rsidRPr="005F5EC7" w:rsidRDefault="006D7237" w:rsidP="006D7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планах полов, потолков, стен и на развертках указать правильные ссылки на листы с узлами </w:t>
            </w:r>
          </w:p>
          <w:p w:rsidR="000814E4" w:rsidRPr="005F5EC7" w:rsidRDefault="00412B06" w:rsidP="006D7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A8A36A" wp14:editId="2552D777">
                  <wp:extent cx="2600688" cy="1762371"/>
                  <wp:effectExtent l="0" t="0" r="9525" b="9525"/>
                  <wp:docPr id="128" name="Рисунок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688" cy="1762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всего листов 45     </w:t>
            </w: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A04E32" wp14:editId="1DB499DD">
                  <wp:extent cx="1581371" cy="1047896"/>
                  <wp:effectExtent l="0" t="0" r="0" b="0"/>
                  <wp:docPr id="129" name="Рисунок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371" cy="1047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FE7C98" w:rsidRPr="005F5EC7" w:rsidRDefault="00FE7C98" w:rsidP="008654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E7C98" w:rsidRPr="005F5EC7" w:rsidRDefault="000814E4" w:rsidP="008654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повторно 18.10.2024</w:t>
            </w:r>
          </w:p>
        </w:tc>
      </w:tr>
      <w:tr w:rsidR="005F5EC7" w:rsidRPr="005F5EC7" w:rsidTr="00A614A6">
        <w:trPr>
          <w:trHeight w:val="405"/>
        </w:trPr>
        <w:tc>
          <w:tcPr>
            <w:tcW w:w="15451" w:type="dxa"/>
            <w:gridSpan w:val="5"/>
            <w:vAlign w:val="center"/>
          </w:tcPr>
          <w:p w:rsidR="0086540C" w:rsidRPr="005F5EC7" w:rsidRDefault="0086540C" w:rsidP="008654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Проектные решения</w:t>
            </w:r>
          </w:p>
        </w:tc>
      </w:tr>
      <w:tr w:rsidR="005F5EC7" w:rsidRPr="005F5EC7" w:rsidTr="00A614A6">
        <w:trPr>
          <w:trHeight w:val="436"/>
        </w:trPr>
        <w:tc>
          <w:tcPr>
            <w:tcW w:w="593" w:type="dxa"/>
            <w:vMerge w:val="restart"/>
            <w:vAlign w:val="center"/>
          </w:tcPr>
          <w:p w:rsidR="00A6204E" w:rsidRPr="005F5EC7" w:rsidRDefault="00A6204E" w:rsidP="0086540C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A6204E" w:rsidRPr="0045013A" w:rsidRDefault="00A6204E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7-11</w:t>
            </w:r>
          </w:p>
          <w:p w:rsidR="00A6204E" w:rsidRPr="0045013A" w:rsidRDefault="00A6204E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32-36</w:t>
            </w:r>
          </w:p>
        </w:tc>
        <w:tc>
          <w:tcPr>
            <w:tcW w:w="10631" w:type="dxa"/>
            <w:vAlign w:val="center"/>
          </w:tcPr>
          <w:p w:rsidR="00A6204E" w:rsidRPr="0045013A" w:rsidRDefault="00A6204E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В МОП 1-го </w:t>
            </w:r>
            <w:proofErr w:type="spellStart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эт</w:t>
            </w:r>
            <w:proofErr w:type="spellEnd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., типового этажа и в помещении консьержа предусмотреть потолок «Грильято» с размером ячейки 75х75 мм, вместо 100х100 мм</w:t>
            </w:r>
          </w:p>
          <w:p w:rsidR="00A6204E" w:rsidRPr="0045013A" w:rsidRDefault="00A6204E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Учесть в комплектах АР и в разделе ПД-АР1.ПЗ</w:t>
            </w:r>
          </w:p>
        </w:tc>
        <w:tc>
          <w:tcPr>
            <w:tcW w:w="1843" w:type="dxa"/>
            <w:vAlign w:val="center"/>
          </w:tcPr>
          <w:p w:rsidR="00A6204E" w:rsidRPr="0045013A" w:rsidRDefault="00A6204E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ФР-11-15756/23-1 от 23.06.2023</w:t>
            </w:r>
          </w:p>
        </w:tc>
        <w:tc>
          <w:tcPr>
            <w:tcW w:w="1559" w:type="dxa"/>
            <w:vAlign w:val="center"/>
          </w:tcPr>
          <w:p w:rsidR="00A6204E" w:rsidRPr="0045013A" w:rsidRDefault="00A6204E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6"/>
        </w:trPr>
        <w:tc>
          <w:tcPr>
            <w:tcW w:w="593" w:type="dxa"/>
            <w:vMerge/>
            <w:vAlign w:val="center"/>
          </w:tcPr>
          <w:p w:rsidR="00A6204E" w:rsidRPr="005F5EC7" w:rsidRDefault="00A6204E" w:rsidP="0086540C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A6204E" w:rsidRPr="005F5EC7" w:rsidRDefault="00A6204E" w:rsidP="008654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1" w:type="dxa"/>
            <w:vAlign w:val="center"/>
          </w:tcPr>
          <w:p w:rsidR="00A6204E" w:rsidRPr="005F5EC7" w:rsidRDefault="00A6204E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Для запотолочного пространства потолка «Грильято» 75х75мм применить упрочняющую пропитку потолка и примыкающих стен</w:t>
            </w:r>
          </w:p>
        </w:tc>
        <w:tc>
          <w:tcPr>
            <w:tcW w:w="1843" w:type="dxa"/>
            <w:vAlign w:val="center"/>
          </w:tcPr>
          <w:p w:rsidR="00A6204E" w:rsidRPr="0045013A" w:rsidRDefault="00A6204E" w:rsidP="00865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013A">
              <w:rPr>
                <w:rFonts w:ascii="Times New Roman" w:hAnsi="Times New Roman" w:cs="Times New Roman"/>
                <w:sz w:val="20"/>
                <w:szCs w:val="20"/>
              </w:rPr>
              <w:t>Приказ Правительства Москвы от 16.05.2024 № МКЭ-ОД/24-53</w:t>
            </w:r>
          </w:p>
        </w:tc>
        <w:tc>
          <w:tcPr>
            <w:tcW w:w="1559" w:type="dxa"/>
            <w:vAlign w:val="center"/>
          </w:tcPr>
          <w:p w:rsidR="00A6204E" w:rsidRPr="005F5EC7" w:rsidRDefault="00A6204E" w:rsidP="008654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Впервые</w:t>
            </w:r>
          </w:p>
          <w:p w:rsidR="00A6204E" w:rsidRPr="005F5EC7" w:rsidRDefault="00A6204E" w:rsidP="008654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18.10.2024</w:t>
            </w:r>
          </w:p>
        </w:tc>
      </w:tr>
      <w:tr w:rsidR="005F5EC7" w:rsidRPr="005F5EC7" w:rsidTr="00A614A6">
        <w:trPr>
          <w:trHeight w:val="436"/>
        </w:trPr>
        <w:tc>
          <w:tcPr>
            <w:tcW w:w="593" w:type="dxa"/>
            <w:vAlign w:val="center"/>
          </w:tcPr>
          <w:p w:rsidR="0086540C" w:rsidRPr="005F5EC7" w:rsidRDefault="0086540C" w:rsidP="0086540C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86540C" w:rsidRPr="0045013A" w:rsidRDefault="0086540C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1-43</w:t>
            </w:r>
          </w:p>
        </w:tc>
        <w:tc>
          <w:tcPr>
            <w:tcW w:w="10631" w:type="dxa"/>
            <w:vAlign w:val="center"/>
          </w:tcPr>
          <w:p w:rsidR="0086540C" w:rsidRPr="0045013A" w:rsidRDefault="0086540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1. В комплекте 2-</w:t>
            </w:r>
            <w:proofErr w:type="gramStart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15..</w:t>
            </w:r>
            <w:proofErr w:type="gramEnd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19-АИ1.4  показатели пожарной опасности отделочных материалов указанные в общих указаниях на листе 1 не соответствуют ПД-МОПБ1.ПЗ лист 18 и 123-Ф</w:t>
            </w:r>
          </w:p>
          <w:p w:rsidR="0086540C" w:rsidRPr="0045013A" w:rsidRDefault="0086540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Указать показатели пожарной опасности в соответствии с этажностью здания</w:t>
            </w:r>
          </w:p>
          <w:p w:rsidR="0086540C" w:rsidRPr="0045013A" w:rsidRDefault="0086540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При этом учесть, что отделка </w:t>
            </w:r>
            <w:proofErr w:type="spellStart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пожаробезопасных</w:t>
            </w:r>
            <w:proofErr w:type="spellEnd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зон должна предусматриваться негорючими материалами</w:t>
            </w:r>
          </w:p>
          <w:p w:rsidR="0086540C" w:rsidRPr="0045013A" w:rsidRDefault="0086540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                                         2-</w:t>
            </w:r>
            <w:proofErr w:type="gramStart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15..</w:t>
            </w:r>
            <w:proofErr w:type="gramEnd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19-АИ1.4</w:t>
            </w:r>
          </w:p>
          <w:p w:rsidR="0086540C" w:rsidRPr="0045013A" w:rsidRDefault="0086540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3B1700E5" wp14:editId="7C8A2675">
                  <wp:extent cx="806594" cy="114300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218" cy="1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540C" w:rsidRPr="0045013A" w:rsidRDefault="0086540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                ПД-МОПБ1.ПЗ лист 18 и 123-Ф</w:t>
            </w:r>
          </w:p>
          <w:p w:rsidR="0086540C" w:rsidRPr="0045013A" w:rsidRDefault="0086540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5AF24B77" wp14:editId="1C4602E7">
                  <wp:extent cx="209550" cy="67726"/>
                  <wp:effectExtent l="0" t="0" r="0" b="889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2" cy="72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</w:t>
            </w:r>
          </w:p>
          <w:p w:rsidR="0086540C" w:rsidRPr="0045013A" w:rsidRDefault="0086540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2. В ведомостях отделки полов, потолков и стен не указывать класс пожарной опасности отделочных материалов, в целях исключения несоответствия между листами одного комплекта и разделами. </w:t>
            </w:r>
          </w:p>
        </w:tc>
        <w:tc>
          <w:tcPr>
            <w:tcW w:w="1843" w:type="dxa"/>
            <w:vAlign w:val="center"/>
          </w:tcPr>
          <w:p w:rsidR="0086540C" w:rsidRPr="0045013A" w:rsidRDefault="0086540C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123-ФЗ</w:t>
            </w:r>
          </w:p>
        </w:tc>
        <w:tc>
          <w:tcPr>
            <w:tcW w:w="1559" w:type="dxa"/>
            <w:vAlign w:val="center"/>
          </w:tcPr>
          <w:p w:rsidR="0086540C" w:rsidRPr="0045013A" w:rsidRDefault="00A6204E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6"/>
        </w:trPr>
        <w:tc>
          <w:tcPr>
            <w:tcW w:w="593" w:type="dxa"/>
            <w:vAlign w:val="center"/>
          </w:tcPr>
          <w:p w:rsidR="0086540C" w:rsidRPr="005F5EC7" w:rsidRDefault="0086540C" w:rsidP="0086540C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86540C" w:rsidRPr="0045013A" w:rsidRDefault="0086540C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7,17</w:t>
            </w:r>
          </w:p>
        </w:tc>
        <w:tc>
          <w:tcPr>
            <w:tcW w:w="10631" w:type="dxa"/>
            <w:vAlign w:val="center"/>
          </w:tcPr>
          <w:p w:rsidR="0086540C" w:rsidRPr="0045013A" w:rsidRDefault="0086540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1. В вестибюле 1-го этажа секции 15 в зоне установки </w:t>
            </w:r>
            <w:proofErr w:type="spellStart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вендинговых</w:t>
            </w:r>
            <w:proofErr w:type="spellEnd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аппаратов указать тип потолка на плане и на развертке </w:t>
            </w:r>
          </w:p>
          <w:p w:rsidR="0086540C" w:rsidRPr="0045013A" w:rsidRDefault="0086540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44EA1642" wp14:editId="6364C09C">
                  <wp:extent cx="209550" cy="156210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923" cy="158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540C" w:rsidRPr="0045013A" w:rsidRDefault="0086540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2. Представить описание конструкции из </w:t>
            </w:r>
            <w:proofErr w:type="spellStart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гипсокартона</w:t>
            </w:r>
            <w:proofErr w:type="spellEnd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в зоне установки </w:t>
            </w:r>
            <w:proofErr w:type="spellStart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вендинговых</w:t>
            </w:r>
            <w:proofErr w:type="spellEnd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аппаратов (представить подробную схему узла зашивки с размерами, привязками, финишной отделкой и т.д.)</w:t>
            </w:r>
          </w:p>
          <w:p w:rsidR="0086540C" w:rsidRPr="0045013A" w:rsidRDefault="0086540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2B3E0A53" wp14:editId="061EC9FA">
                  <wp:extent cx="142875" cy="158802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613" cy="166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86540C" w:rsidRPr="0045013A" w:rsidRDefault="0086540C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6540C" w:rsidRPr="0045013A" w:rsidRDefault="00327AAF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6"/>
        </w:trPr>
        <w:tc>
          <w:tcPr>
            <w:tcW w:w="593" w:type="dxa"/>
            <w:vAlign w:val="center"/>
          </w:tcPr>
          <w:p w:rsidR="0086540C" w:rsidRPr="005F5EC7" w:rsidRDefault="0086540C" w:rsidP="0086540C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86540C" w:rsidRPr="0045013A" w:rsidRDefault="0086540C" w:rsidP="0086540C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17</w:t>
            </w:r>
          </w:p>
        </w:tc>
        <w:tc>
          <w:tcPr>
            <w:tcW w:w="10631" w:type="dxa"/>
            <w:vAlign w:val="center"/>
          </w:tcPr>
          <w:p w:rsidR="0086540C" w:rsidRPr="0045013A" w:rsidRDefault="0086540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На развертке уровень пола, потолка, перекрытия указать на одном уровне, настенную плитку указать без смещения швов</w:t>
            </w:r>
          </w:p>
          <w:p w:rsidR="0086540C" w:rsidRPr="0045013A" w:rsidRDefault="0086540C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66373BA8" wp14:editId="6FF892F1">
                  <wp:extent cx="142875" cy="201839"/>
                  <wp:effectExtent l="0" t="0" r="0" b="8255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11" cy="207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86540C" w:rsidRPr="0045013A" w:rsidRDefault="0086540C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6540C" w:rsidRPr="0045013A" w:rsidRDefault="00327AAF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6"/>
        </w:trPr>
        <w:tc>
          <w:tcPr>
            <w:tcW w:w="593" w:type="dxa"/>
            <w:vMerge w:val="restart"/>
            <w:vAlign w:val="center"/>
          </w:tcPr>
          <w:p w:rsidR="00327AAF" w:rsidRPr="005F5EC7" w:rsidRDefault="00327AAF" w:rsidP="0086540C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327AAF" w:rsidRPr="0045013A" w:rsidRDefault="00327AAF" w:rsidP="00F56CB5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2-6</w:t>
            </w:r>
          </w:p>
          <w:p w:rsidR="00327AAF" w:rsidRPr="0045013A" w:rsidRDefault="00327AAF" w:rsidP="00F56CB5">
            <w:pPr>
              <w:jc w:val="center"/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>44</w:t>
            </w:r>
          </w:p>
        </w:tc>
        <w:tc>
          <w:tcPr>
            <w:tcW w:w="10631" w:type="dxa"/>
            <w:vAlign w:val="center"/>
          </w:tcPr>
          <w:p w:rsidR="00327AAF" w:rsidRPr="0045013A" w:rsidRDefault="00327AAF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Согласно плану полов, в 1-ом тамбуре отметка пола на 10 мм ниже отметки пола 2-го тамбура и вестибюля, на узле №3.2 между двумя помещениями также указан перепад пола 10 мм, соответственно на плане полов ссылку на узел №3.2 указать между 1-м и 2-м тамбуром (где грязезащитная решетка </w:t>
            </w:r>
            <w:r w:rsidRPr="0045013A">
              <w:rPr>
                <w:rFonts w:ascii="Times New Roman" w:hAnsi="Times New Roman" w:cs="Times New Roman"/>
                <w:b/>
                <w:bCs/>
                <w:color w:val="A6A6A6" w:themeColor="background1" w:themeShade="A6"/>
                <w:sz w:val="24"/>
                <w:szCs w:val="24"/>
                <w:u w:val="single"/>
              </w:rPr>
              <w:t>не примыкает к порогу двери</w:t>
            </w: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), а не между 2-м тамбуром и вестибюлем</w:t>
            </w:r>
          </w:p>
          <w:p w:rsidR="00327AAF" w:rsidRPr="0045013A" w:rsidRDefault="00327AAF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noProof/>
                <w:color w:val="A6A6A6" w:themeColor="background1" w:themeShade="A6"/>
                <w:lang w:eastAsia="ru-RU"/>
              </w:rPr>
              <w:drawing>
                <wp:inline distT="0" distB="0" distL="0" distR="0" wp14:anchorId="6CEBBBFE" wp14:editId="2A97F776">
                  <wp:extent cx="294081" cy="285750"/>
                  <wp:effectExtent l="0" t="0" r="0" b="0"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 flipH="1" flipV="1">
                            <a:off x="0" y="0"/>
                            <a:ext cx="300689" cy="292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5013A">
              <w:rPr>
                <w:noProof/>
                <w:color w:val="A6A6A6" w:themeColor="background1" w:themeShade="A6"/>
                <w:lang w:eastAsia="ru-RU"/>
              </w:rPr>
              <w:t xml:space="preserve"> </w:t>
            </w: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   </w:t>
            </w:r>
            <w:r w:rsidRPr="0045013A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22FD2AD5" wp14:editId="6560F35C">
                  <wp:extent cx="269940" cy="142875"/>
                  <wp:effectExtent l="0" t="0" r="0" b="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92" cy="144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27AAF" w:rsidRPr="0045013A" w:rsidRDefault="00327AAF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Учесть во всех секциях </w:t>
            </w:r>
          </w:p>
        </w:tc>
        <w:tc>
          <w:tcPr>
            <w:tcW w:w="1843" w:type="dxa"/>
            <w:vAlign w:val="center"/>
          </w:tcPr>
          <w:p w:rsidR="00327AAF" w:rsidRPr="0045013A" w:rsidRDefault="00327AAF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27AAF" w:rsidRPr="0045013A" w:rsidRDefault="00327AAF" w:rsidP="0086540C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  <w:t>Снято 18.10.2024</w:t>
            </w:r>
          </w:p>
        </w:tc>
      </w:tr>
      <w:tr w:rsidR="005F5EC7" w:rsidRPr="005F5EC7" w:rsidTr="00A614A6">
        <w:trPr>
          <w:trHeight w:val="436"/>
        </w:trPr>
        <w:tc>
          <w:tcPr>
            <w:tcW w:w="593" w:type="dxa"/>
            <w:vMerge/>
            <w:vAlign w:val="center"/>
          </w:tcPr>
          <w:p w:rsidR="00327AAF" w:rsidRPr="005F5EC7" w:rsidRDefault="00327AAF" w:rsidP="0086540C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327AAF" w:rsidRPr="005F5EC7" w:rsidRDefault="00327AAF" w:rsidP="00F56C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631" w:type="dxa"/>
            <w:vAlign w:val="center"/>
          </w:tcPr>
          <w:p w:rsidR="00CD3A50" w:rsidRPr="005F5EC7" w:rsidRDefault="00BF7194" w:rsidP="00CD3A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На листе 3 для секции 16 з</w:t>
            </w:r>
            <w:r w:rsidR="00CD3A50"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амаркировать (указать ссылку на узлы):</w:t>
            </w:r>
          </w:p>
          <w:p w:rsidR="00327AAF" w:rsidRPr="005F5EC7" w:rsidRDefault="00CD3A50" w:rsidP="00CD3A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="00327AAF"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узел 3.2 </w:t>
            </w:r>
          </w:p>
          <w:p w:rsidR="00CD3A50" w:rsidRPr="005F5EC7" w:rsidRDefault="00CD3A50" w:rsidP="00CD3A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>- у</w:t>
            </w:r>
            <w:r w:rsidR="00BF7194" w:rsidRPr="005F5E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зел 1.1 </w:t>
            </w:r>
          </w:p>
        </w:tc>
        <w:tc>
          <w:tcPr>
            <w:tcW w:w="1843" w:type="dxa"/>
            <w:vAlign w:val="center"/>
          </w:tcPr>
          <w:p w:rsidR="00327AAF" w:rsidRPr="005F5EC7" w:rsidRDefault="00327AAF" w:rsidP="008654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27AAF" w:rsidRPr="005F5EC7" w:rsidRDefault="00327AAF" w:rsidP="00327AAF">
            <w:pPr>
              <w:jc w:val="center"/>
              <w:rPr>
                <w:rFonts w:ascii="Times New Roman" w:hAnsi="Times New Roman" w:cs="Times New Roman"/>
              </w:rPr>
            </w:pPr>
            <w:r w:rsidRPr="005F5EC7">
              <w:rPr>
                <w:rFonts w:ascii="Times New Roman" w:hAnsi="Times New Roman" w:cs="Times New Roman"/>
              </w:rPr>
              <w:t>Впервые к вновь представленным решениям</w:t>
            </w:r>
          </w:p>
          <w:p w:rsidR="00327AAF" w:rsidRPr="005F5EC7" w:rsidRDefault="00327AAF" w:rsidP="00327A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</w:rPr>
              <w:t>19.10.2024</w:t>
            </w:r>
          </w:p>
        </w:tc>
      </w:tr>
      <w:tr w:rsidR="005F5EC7" w:rsidRPr="005F5EC7" w:rsidTr="00A614A6">
        <w:trPr>
          <w:trHeight w:val="436"/>
        </w:trPr>
        <w:tc>
          <w:tcPr>
            <w:tcW w:w="593" w:type="dxa"/>
            <w:vAlign w:val="center"/>
          </w:tcPr>
          <w:p w:rsidR="0086540C" w:rsidRPr="005F5EC7" w:rsidRDefault="0086540C" w:rsidP="0086540C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86540C" w:rsidRPr="005F5EC7" w:rsidRDefault="00B300D4" w:rsidP="008654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2-6</w:t>
            </w:r>
          </w:p>
          <w:p w:rsidR="00B300D4" w:rsidRPr="005F5EC7" w:rsidRDefault="00B300D4" w:rsidP="008654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5EC7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0631" w:type="dxa"/>
            <w:vAlign w:val="center"/>
          </w:tcPr>
          <w:p w:rsidR="003E00A8" w:rsidRPr="0045013A" w:rsidRDefault="003E00A8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Откорректировать узел №1.2</w:t>
            </w:r>
          </w:p>
          <w:p w:rsidR="0086540C" w:rsidRPr="0045013A" w:rsidRDefault="00B300D4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4B770871" wp14:editId="61E8B5F2">
                  <wp:extent cx="542925" cy="222435"/>
                  <wp:effectExtent l="0" t="0" r="0" b="6350"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548431" cy="22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1600" w:rsidRPr="0045013A" w:rsidRDefault="00B61600" w:rsidP="00B616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Согласно плану полов, грязезащитная решетка во входном тамбуре примыкает к порогу двери второго тамбура в секции 19</w:t>
            </w:r>
          </w:p>
          <w:p w:rsidR="00B61600" w:rsidRPr="0045013A" w:rsidRDefault="00B61600" w:rsidP="00B616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lastRenderedPageBreak/>
              <w:t xml:space="preserve">Во входном тамбуре отметка </w:t>
            </w:r>
            <w:proofErr w:type="spellStart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ур.</w:t>
            </w:r>
            <w:proofErr w:type="gramStart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ч.пола</w:t>
            </w:r>
            <w:proofErr w:type="spellEnd"/>
            <w:proofErr w:type="gramEnd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(отметка грязезащитной решетки) на 10 мм ниже отметки </w:t>
            </w:r>
            <w:proofErr w:type="spellStart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ур.ч.пола</w:t>
            </w:r>
            <w:proofErr w:type="spellEnd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во втором тамбуре (см. план полов)</w:t>
            </w:r>
          </w:p>
          <w:p w:rsidR="00B61600" w:rsidRPr="0045013A" w:rsidRDefault="00B61600" w:rsidP="00B616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Соответственно на узле №1.2 графически изобразить грязезащитную решетку в входном тамбуре ниже </w:t>
            </w:r>
            <w:proofErr w:type="spellStart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ур.</w:t>
            </w:r>
            <w:proofErr w:type="gramStart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ч.пола</w:t>
            </w:r>
            <w:proofErr w:type="spellEnd"/>
            <w:proofErr w:type="gramEnd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второго тамбура н</w:t>
            </w:r>
            <w:r w:rsidR="00177AE0"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а 10 мм, а</w:t>
            </w: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отметка приямка под решетку будет -0,030 относительно </w:t>
            </w:r>
            <w:proofErr w:type="spellStart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ур.ч.пола</w:t>
            </w:r>
            <w:proofErr w:type="spellEnd"/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 xml:space="preserve"> второго тамбура.  </w:t>
            </w:r>
          </w:p>
          <w:p w:rsidR="00B61600" w:rsidRPr="0045013A" w:rsidRDefault="00B61600" w:rsidP="00B616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10E171B3" wp14:editId="5A68D69B">
                  <wp:extent cx="123825" cy="206267"/>
                  <wp:effectExtent l="0" t="0" r="0" b="3810"/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57" cy="21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77AE0" w:rsidRPr="0045013A" w:rsidRDefault="00EE4AE6" w:rsidP="00B616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  <w:t>Указать на плане полов в секции 19 ссылку на узел №1.2</w:t>
            </w:r>
          </w:p>
          <w:p w:rsidR="00CD3A50" w:rsidRDefault="00CD3A50" w:rsidP="00B616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</w:p>
          <w:p w:rsidR="0045013A" w:rsidRPr="0045013A" w:rsidRDefault="0045013A" w:rsidP="00B616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i/>
                <w:sz w:val="24"/>
                <w:szCs w:val="24"/>
              </w:rPr>
              <w:t>В 2-</w:t>
            </w:r>
            <w:proofErr w:type="gramStart"/>
            <w:r w:rsidRPr="0045013A">
              <w:rPr>
                <w:rFonts w:ascii="Times New Roman" w:hAnsi="Times New Roman" w:cs="Times New Roman"/>
                <w:i/>
                <w:sz w:val="24"/>
                <w:szCs w:val="24"/>
              </w:rPr>
              <w:t>15..</w:t>
            </w:r>
            <w:proofErr w:type="gramEnd"/>
            <w:r w:rsidRPr="0045013A">
              <w:rPr>
                <w:rFonts w:ascii="Times New Roman" w:hAnsi="Times New Roman" w:cs="Times New Roman"/>
                <w:i/>
                <w:sz w:val="24"/>
                <w:szCs w:val="24"/>
              </w:rPr>
              <w:t>19-АИ1.4 изм.1</w:t>
            </w:r>
          </w:p>
          <w:p w:rsidR="0045013A" w:rsidRPr="0045013A" w:rsidRDefault="0045013A" w:rsidP="00B616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6A6A6" w:themeColor="background1" w:themeShade="A6"/>
                <w:sz w:val="24"/>
                <w:szCs w:val="24"/>
              </w:rPr>
            </w:pPr>
            <w:r w:rsidRPr="0045013A">
              <w:rPr>
                <w:rFonts w:ascii="Times New Roman" w:hAnsi="Times New Roman" w:cs="Times New Roman"/>
                <w:bCs/>
                <w:noProof/>
                <w:color w:val="A6A6A6" w:themeColor="background1" w:themeShade="A6"/>
                <w:sz w:val="24"/>
                <w:szCs w:val="24"/>
                <w:lang w:eastAsia="ru-RU"/>
              </w:rPr>
              <w:drawing>
                <wp:inline distT="0" distB="0" distL="0" distR="0" wp14:anchorId="1673522C" wp14:editId="417D5459">
                  <wp:extent cx="1371600" cy="1341565"/>
                  <wp:effectExtent l="0" t="0" r="0" b="0"/>
                  <wp:docPr id="125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2063" cy="1351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D3A50" w:rsidRPr="005F5EC7" w:rsidRDefault="0045013A" w:rsidP="00B616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н</w:t>
            </w:r>
            <w:r w:rsidR="00CD3A50"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и на одном плане полов грязезащитная решетка не примыкает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вплотную </w:t>
            </w:r>
            <w:r w:rsidR="00CD3A50"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к порогу двери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так</w:t>
            </w:r>
            <w:r w:rsidR="00CD3A50"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, как показано на схеме узла №1.2.</w:t>
            </w:r>
          </w:p>
          <w:p w:rsidR="00CD3A50" w:rsidRPr="005F5EC7" w:rsidRDefault="00BF7194" w:rsidP="00B616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Уточнить. Замаркировать данный узел на планах полов.</w:t>
            </w:r>
            <w:r w:rsidR="00287E2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Или исключить.</w:t>
            </w:r>
          </w:p>
          <w:p w:rsidR="00BF7194" w:rsidRPr="005F5EC7" w:rsidRDefault="00BF7194" w:rsidP="00B616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EAAF126" wp14:editId="5EDB8FE3">
                  <wp:extent cx="3232255" cy="285750"/>
                  <wp:effectExtent l="0" t="0" r="6350" b="0"/>
                  <wp:docPr id="143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4342" cy="286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F7194" w:rsidRPr="005F5EC7" w:rsidRDefault="00BF7194" w:rsidP="00B616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35D9E8" wp14:editId="5315178A">
                  <wp:extent cx="4257675" cy="1030283"/>
                  <wp:effectExtent l="0" t="0" r="0" b="0"/>
                  <wp:docPr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099" cy="1036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86540C" w:rsidRPr="005F5EC7" w:rsidRDefault="0086540C" w:rsidP="008654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6540C" w:rsidRPr="005F5EC7" w:rsidRDefault="00CD3A50" w:rsidP="00CD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повторно 18.10.2024</w:t>
            </w:r>
          </w:p>
        </w:tc>
      </w:tr>
      <w:tr w:rsidR="005F5EC7" w:rsidRPr="005F5EC7" w:rsidTr="00A614A6">
        <w:trPr>
          <w:trHeight w:val="436"/>
        </w:trPr>
        <w:tc>
          <w:tcPr>
            <w:tcW w:w="593" w:type="dxa"/>
            <w:vAlign w:val="center"/>
          </w:tcPr>
          <w:p w:rsidR="0089490F" w:rsidRPr="005F5EC7" w:rsidRDefault="0089490F" w:rsidP="0086540C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89490F" w:rsidRPr="005F5EC7" w:rsidRDefault="0089490F" w:rsidP="008654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1" w:type="dxa"/>
            <w:vAlign w:val="center"/>
          </w:tcPr>
          <w:p w:rsidR="0089490F" w:rsidRPr="005F5EC7" w:rsidRDefault="0089490F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>Согласно АР3.1 в тамбурах и вестибюле одинаковый уровень чистого пола</w:t>
            </w:r>
          </w:p>
          <w:p w:rsidR="0089490F" w:rsidRPr="005F5EC7" w:rsidRDefault="0089490F" w:rsidP="008949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9B0F18" wp14:editId="12FA0BDA">
                  <wp:extent cx="3571875" cy="1578140"/>
                  <wp:effectExtent l="0" t="0" r="0" b="3175"/>
                  <wp:docPr id="142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6013" cy="1584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9490F" w:rsidRPr="005F5EC7" w:rsidRDefault="0089490F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 </w:t>
            </w: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В 2-</w:t>
            </w:r>
            <w:proofErr w:type="gramStart"/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15..</w:t>
            </w:r>
            <w:proofErr w:type="gramEnd"/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19-АИ1.4 изм.1 представлена схема с перепадом уровня пола между 1-ым и 2-ым тамбуром</w:t>
            </w:r>
          </w:p>
          <w:p w:rsidR="0089490F" w:rsidRPr="005F5EC7" w:rsidRDefault="0089490F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45EE98B" wp14:editId="7DDEF9F8">
                  <wp:extent cx="3038475" cy="1722410"/>
                  <wp:effectExtent l="0" t="0" r="0" b="0"/>
                  <wp:docPr id="141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747" cy="1728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9490F" w:rsidRPr="005F5EC7" w:rsidRDefault="0089490F" w:rsidP="008654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Привести в соответствие.</w:t>
            </w:r>
          </w:p>
        </w:tc>
        <w:tc>
          <w:tcPr>
            <w:tcW w:w="1843" w:type="dxa"/>
            <w:vAlign w:val="center"/>
          </w:tcPr>
          <w:p w:rsidR="0089490F" w:rsidRPr="005F5EC7" w:rsidRDefault="0089490F" w:rsidP="008654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D3A50" w:rsidRPr="005F5EC7" w:rsidRDefault="00CD3A50" w:rsidP="00CD3A50">
            <w:pPr>
              <w:jc w:val="center"/>
              <w:rPr>
                <w:rFonts w:ascii="Times New Roman" w:hAnsi="Times New Roman" w:cs="Times New Roman"/>
              </w:rPr>
            </w:pPr>
            <w:r w:rsidRPr="005F5EC7">
              <w:rPr>
                <w:rFonts w:ascii="Times New Roman" w:hAnsi="Times New Roman" w:cs="Times New Roman"/>
              </w:rPr>
              <w:t>Впервые к вновь представленным решениям</w:t>
            </w:r>
          </w:p>
          <w:p w:rsidR="0089490F" w:rsidRPr="005F5EC7" w:rsidRDefault="00CD3A50" w:rsidP="00CD3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</w:rPr>
              <w:t>19.10.2024</w:t>
            </w:r>
          </w:p>
        </w:tc>
      </w:tr>
      <w:tr w:rsidR="005F5EC7" w:rsidRPr="005F5EC7" w:rsidTr="00A614A6">
        <w:trPr>
          <w:trHeight w:val="436"/>
        </w:trPr>
        <w:tc>
          <w:tcPr>
            <w:tcW w:w="593" w:type="dxa"/>
            <w:vAlign w:val="center"/>
          </w:tcPr>
          <w:p w:rsidR="0086540C" w:rsidRPr="005F5EC7" w:rsidRDefault="0086540C" w:rsidP="0086540C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  <w:vAlign w:val="center"/>
          </w:tcPr>
          <w:p w:rsidR="0086540C" w:rsidRPr="005F5EC7" w:rsidRDefault="0086540C" w:rsidP="008654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1" w:type="dxa"/>
            <w:vAlign w:val="center"/>
          </w:tcPr>
          <w:p w:rsidR="0086540C" w:rsidRPr="005F5EC7" w:rsidRDefault="0086540C" w:rsidP="000A37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Исключить все несоответствия с </w:t>
            </w:r>
            <w:r w:rsidR="000A37DD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комплектами</w:t>
            </w:r>
            <w:r w:rsidRPr="005F5E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АР </w:t>
            </w:r>
            <w:r w:rsidRPr="000A37DD">
              <w:rPr>
                <w:rFonts w:ascii="Times New Roman" w:hAnsi="Times New Roman" w:cs="Times New Roman"/>
                <w:bCs/>
                <w:strike/>
                <w:color w:val="A6A6A6" w:themeColor="background1" w:themeShade="A6"/>
                <w:sz w:val="24"/>
                <w:szCs w:val="24"/>
              </w:rPr>
              <w:t>по данному объекту, в том числе и планировки (комплекты АР не представлены).</w:t>
            </w:r>
          </w:p>
        </w:tc>
        <w:tc>
          <w:tcPr>
            <w:tcW w:w="1843" w:type="dxa"/>
            <w:vAlign w:val="center"/>
          </w:tcPr>
          <w:p w:rsidR="0086540C" w:rsidRPr="005F5EC7" w:rsidRDefault="0086540C" w:rsidP="008654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6540C" w:rsidRPr="005F5EC7" w:rsidRDefault="00177AE0" w:rsidP="008654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EC7">
              <w:rPr>
                <w:rFonts w:ascii="Times New Roman" w:hAnsi="Times New Roman" w:cs="Times New Roman"/>
                <w:sz w:val="24"/>
                <w:szCs w:val="24"/>
              </w:rPr>
              <w:t xml:space="preserve">Для учета в </w:t>
            </w:r>
            <w:bookmarkStart w:id="0" w:name="_GoBack"/>
            <w:bookmarkEnd w:id="0"/>
            <w:r w:rsidRPr="005F5EC7">
              <w:rPr>
                <w:rFonts w:ascii="Times New Roman" w:hAnsi="Times New Roman" w:cs="Times New Roman"/>
                <w:sz w:val="24"/>
                <w:szCs w:val="24"/>
              </w:rPr>
              <w:t>работе</w:t>
            </w:r>
          </w:p>
        </w:tc>
      </w:tr>
    </w:tbl>
    <w:p w:rsidR="00851FE8" w:rsidRPr="005F5EC7" w:rsidRDefault="00851FE8" w:rsidP="00851FE8">
      <w:p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3827"/>
        <w:gridCol w:w="3261"/>
      </w:tblGrid>
      <w:tr w:rsidR="00851FE8" w:rsidRPr="005F5EC7" w:rsidTr="00C32CAB">
        <w:tc>
          <w:tcPr>
            <w:tcW w:w="4678" w:type="dxa"/>
          </w:tcPr>
          <w:p w:rsidR="00CD3A50" w:rsidRPr="005F5EC7" w:rsidRDefault="00CD3A50" w:rsidP="00CD3A50">
            <w:pP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5E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Эксперт 3 категории отдела </w:t>
            </w:r>
          </w:p>
          <w:p w:rsidR="00CD3A50" w:rsidRPr="005F5EC7" w:rsidRDefault="00CD3A50" w:rsidP="00CD3A50">
            <w:pP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5E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технологии отделочных работ инженерно-технологического управления</w:t>
            </w:r>
          </w:p>
          <w:p w:rsidR="00CD3A50" w:rsidRPr="005F5EC7" w:rsidRDefault="00CD3A50" w:rsidP="00CD3A50">
            <w:pP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5E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Графов Д.В.</w:t>
            </w:r>
          </w:p>
          <w:p w:rsidR="00851FE8" w:rsidRPr="005F5EC7" w:rsidRDefault="00CD3A50" w:rsidP="00CD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5E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 (495) 651-07-97 доб. 77690 </w:t>
            </w:r>
            <w:hyperlink r:id="rId113" w:history="1">
              <w:r w:rsidRPr="005F5EC7">
                <w:rPr>
                  <w:rStyle w:val="a4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ru-RU"/>
                </w:rPr>
                <w:t>Dmitrii.Grafov@mosfr.ru</w:t>
              </w:r>
            </w:hyperlink>
          </w:p>
        </w:tc>
        <w:tc>
          <w:tcPr>
            <w:tcW w:w="3827" w:type="dxa"/>
          </w:tcPr>
          <w:p w:rsidR="00CD3A50" w:rsidRPr="005F5EC7" w:rsidRDefault="00CD3A50" w:rsidP="00CD3A5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EC7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технологии отделочных работ инженерно-технологического </w:t>
            </w:r>
          </w:p>
          <w:p w:rsidR="00CD3A50" w:rsidRPr="005F5EC7" w:rsidRDefault="00CD3A50" w:rsidP="00CD3A5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5EC7">
              <w:rPr>
                <w:rFonts w:ascii="Times New Roman" w:hAnsi="Times New Roman" w:cs="Times New Roman"/>
                <w:sz w:val="20"/>
                <w:szCs w:val="20"/>
              </w:rPr>
              <w:t>управления Морозова Т.Н.</w:t>
            </w:r>
          </w:p>
          <w:p w:rsidR="00CD3A50" w:rsidRPr="005F5EC7" w:rsidRDefault="000A37DD" w:rsidP="00CD3A5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4" w:history="1">
              <w:r w:rsidR="00CD3A50" w:rsidRPr="005F5EC7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tatiana</w:t>
              </w:r>
              <w:r w:rsidR="00CD3A50" w:rsidRPr="005F5EC7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</w:rPr>
                <w:t>.</w:t>
              </w:r>
              <w:r w:rsidR="00CD3A50" w:rsidRPr="005F5EC7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morozova</w:t>
              </w:r>
              <w:r w:rsidR="00CD3A50" w:rsidRPr="005F5EC7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</w:rPr>
                <w:t>@</w:t>
              </w:r>
              <w:r w:rsidR="00CD3A50" w:rsidRPr="005F5EC7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mosfr</w:t>
              </w:r>
              <w:r w:rsidR="00CD3A50" w:rsidRPr="005F5EC7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</w:rPr>
                <w:t>.</w:t>
              </w:r>
              <w:r w:rsidR="00CD3A50" w:rsidRPr="005F5EC7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ru</w:t>
              </w:r>
            </w:hyperlink>
          </w:p>
          <w:p w:rsidR="00851FE8" w:rsidRPr="005F5EC7" w:rsidRDefault="00CD3A50" w:rsidP="00CD3A50">
            <w:pP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5EC7">
              <w:rPr>
                <w:rFonts w:ascii="Times New Roman" w:hAnsi="Times New Roman" w:cs="Times New Roman"/>
                <w:sz w:val="20"/>
                <w:szCs w:val="20"/>
              </w:rPr>
              <w:t>+7 (495) 651-07-97 доб. 77572</w:t>
            </w:r>
          </w:p>
        </w:tc>
        <w:tc>
          <w:tcPr>
            <w:tcW w:w="3261" w:type="dxa"/>
          </w:tcPr>
          <w:p w:rsidR="00851FE8" w:rsidRPr="005F5EC7" w:rsidRDefault="00851FE8" w:rsidP="008949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34CB3" w:rsidRPr="005F5EC7" w:rsidRDefault="00734CB3" w:rsidP="00D64EBA">
      <w:pPr>
        <w:tabs>
          <w:tab w:val="center" w:pos="4677"/>
          <w:tab w:val="right" w:pos="9355"/>
        </w:tabs>
        <w:spacing w:after="0" w:line="12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734CB3" w:rsidRPr="005F5EC7" w:rsidSect="00C449B8">
      <w:footerReference w:type="default" r:id="rId115"/>
      <w:pgSz w:w="16838" w:h="11906" w:orient="landscape"/>
      <w:pgMar w:top="284" w:right="536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EC7" w:rsidRDefault="005F5EC7" w:rsidP="003555EE">
      <w:pPr>
        <w:spacing w:after="0" w:line="240" w:lineRule="auto"/>
      </w:pPr>
      <w:r>
        <w:separator/>
      </w:r>
    </w:p>
  </w:endnote>
  <w:endnote w:type="continuationSeparator" w:id="0">
    <w:p w:rsidR="005F5EC7" w:rsidRDefault="005F5EC7" w:rsidP="00355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3004255"/>
      <w:docPartObj>
        <w:docPartGallery w:val="Page Numbers (Bottom of Page)"/>
        <w:docPartUnique/>
      </w:docPartObj>
    </w:sdtPr>
    <w:sdtEndPr/>
    <w:sdtContent>
      <w:p w:rsidR="005F5EC7" w:rsidRDefault="005F5EC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37DD">
          <w:rPr>
            <w:noProof/>
          </w:rPr>
          <w:t>12</w:t>
        </w:r>
        <w:r>
          <w:fldChar w:fldCharType="end"/>
        </w:r>
      </w:p>
    </w:sdtContent>
  </w:sdt>
  <w:p w:rsidR="005F5EC7" w:rsidRDefault="005F5EC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EC7" w:rsidRDefault="005F5EC7" w:rsidP="003555EE">
      <w:pPr>
        <w:spacing w:after="0" w:line="240" w:lineRule="auto"/>
      </w:pPr>
      <w:r>
        <w:separator/>
      </w:r>
    </w:p>
  </w:footnote>
  <w:footnote w:type="continuationSeparator" w:id="0">
    <w:p w:rsidR="005F5EC7" w:rsidRDefault="005F5EC7" w:rsidP="00355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173E8"/>
    <w:multiLevelType w:val="hybridMultilevel"/>
    <w:tmpl w:val="23D62E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2B236A"/>
    <w:multiLevelType w:val="hybridMultilevel"/>
    <w:tmpl w:val="C7B62C8E"/>
    <w:lvl w:ilvl="0" w:tplc="B00A0EB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AB648C"/>
    <w:multiLevelType w:val="hybridMultilevel"/>
    <w:tmpl w:val="48EE6A30"/>
    <w:lvl w:ilvl="0" w:tplc="B00A0EB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8F15B9"/>
    <w:multiLevelType w:val="hybridMultilevel"/>
    <w:tmpl w:val="3E6041F8"/>
    <w:lvl w:ilvl="0" w:tplc="B00A0EB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90B"/>
    <w:rsid w:val="00002E38"/>
    <w:rsid w:val="0001245E"/>
    <w:rsid w:val="00014FF0"/>
    <w:rsid w:val="00015D31"/>
    <w:rsid w:val="00016031"/>
    <w:rsid w:val="000241AE"/>
    <w:rsid w:val="000261C8"/>
    <w:rsid w:val="00030113"/>
    <w:rsid w:val="00034CEE"/>
    <w:rsid w:val="00042BCF"/>
    <w:rsid w:val="00044642"/>
    <w:rsid w:val="0005072A"/>
    <w:rsid w:val="0005390B"/>
    <w:rsid w:val="000544E3"/>
    <w:rsid w:val="00056A9D"/>
    <w:rsid w:val="00076608"/>
    <w:rsid w:val="000814E4"/>
    <w:rsid w:val="000854E3"/>
    <w:rsid w:val="0009443D"/>
    <w:rsid w:val="000949A6"/>
    <w:rsid w:val="00097163"/>
    <w:rsid w:val="000A37DD"/>
    <w:rsid w:val="000C4C69"/>
    <w:rsid w:val="000C540A"/>
    <w:rsid w:val="000D1E04"/>
    <w:rsid w:val="000D23F1"/>
    <w:rsid w:val="000D67D6"/>
    <w:rsid w:val="000D67E3"/>
    <w:rsid w:val="000E2030"/>
    <w:rsid w:val="000E2191"/>
    <w:rsid w:val="000E2E33"/>
    <w:rsid w:val="000E2F5A"/>
    <w:rsid w:val="000E6117"/>
    <w:rsid w:val="000F1DCB"/>
    <w:rsid w:val="000F619A"/>
    <w:rsid w:val="000F67F2"/>
    <w:rsid w:val="000F70F0"/>
    <w:rsid w:val="00102C12"/>
    <w:rsid w:val="00103342"/>
    <w:rsid w:val="00104440"/>
    <w:rsid w:val="00106F20"/>
    <w:rsid w:val="00107A16"/>
    <w:rsid w:val="00110E6C"/>
    <w:rsid w:val="00113C91"/>
    <w:rsid w:val="00124258"/>
    <w:rsid w:val="00124780"/>
    <w:rsid w:val="001261C2"/>
    <w:rsid w:val="001268BB"/>
    <w:rsid w:val="00126A67"/>
    <w:rsid w:val="0013038F"/>
    <w:rsid w:val="0013076C"/>
    <w:rsid w:val="00132675"/>
    <w:rsid w:val="001334C1"/>
    <w:rsid w:val="0014770B"/>
    <w:rsid w:val="00152336"/>
    <w:rsid w:val="00153717"/>
    <w:rsid w:val="00154AF0"/>
    <w:rsid w:val="00157758"/>
    <w:rsid w:val="00173600"/>
    <w:rsid w:val="00175DAE"/>
    <w:rsid w:val="00177AE0"/>
    <w:rsid w:val="001827BE"/>
    <w:rsid w:val="00182C5F"/>
    <w:rsid w:val="001830BF"/>
    <w:rsid w:val="001902CD"/>
    <w:rsid w:val="001947FF"/>
    <w:rsid w:val="00195A48"/>
    <w:rsid w:val="0019647C"/>
    <w:rsid w:val="00197B48"/>
    <w:rsid w:val="001A0068"/>
    <w:rsid w:val="001A1302"/>
    <w:rsid w:val="001A3D10"/>
    <w:rsid w:val="001A4779"/>
    <w:rsid w:val="001B048F"/>
    <w:rsid w:val="001B5684"/>
    <w:rsid w:val="001C00B2"/>
    <w:rsid w:val="001C53CC"/>
    <w:rsid w:val="001C5A96"/>
    <w:rsid w:val="001C735C"/>
    <w:rsid w:val="001D29C2"/>
    <w:rsid w:val="001D4D87"/>
    <w:rsid w:val="001D7E6B"/>
    <w:rsid w:val="001F07B0"/>
    <w:rsid w:val="001F74A2"/>
    <w:rsid w:val="0020335C"/>
    <w:rsid w:val="002050AD"/>
    <w:rsid w:val="00210752"/>
    <w:rsid w:val="002162E0"/>
    <w:rsid w:val="002177E7"/>
    <w:rsid w:val="00221664"/>
    <w:rsid w:val="002236B1"/>
    <w:rsid w:val="00230EDA"/>
    <w:rsid w:val="00234DA1"/>
    <w:rsid w:val="00240EA0"/>
    <w:rsid w:val="00242CA8"/>
    <w:rsid w:val="00245548"/>
    <w:rsid w:val="00251804"/>
    <w:rsid w:val="00251901"/>
    <w:rsid w:val="00253817"/>
    <w:rsid w:val="00271029"/>
    <w:rsid w:val="002714F1"/>
    <w:rsid w:val="00275FFB"/>
    <w:rsid w:val="00281C17"/>
    <w:rsid w:val="002822DC"/>
    <w:rsid w:val="00285C9B"/>
    <w:rsid w:val="00287E29"/>
    <w:rsid w:val="002929DF"/>
    <w:rsid w:val="00295945"/>
    <w:rsid w:val="002A0DCD"/>
    <w:rsid w:val="002A7A10"/>
    <w:rsid w:val="002A7B41"/>
    <w:rsid w:val="002B02AC"/>
    <w:rsid w:val="002B087C"/>
    <w:rsid w:val="002B2176"/>
    <w:rsid w:val="002B2C16"/>
    <w:rsid w:val="002C1D5C"/>
    <w:rsid w:val="002C1EBD"/>
    <w:rsid w:val="002C29DB"/>
    <w:rsid w:val="002C5162"/>
    <w:rsid w:val="002C51BD"/>
    <w:rsid w:val="002C64EF"/>
    <w:rsid w:val="002C6EAA"/>
    <w:rsid w:val="002D0F74"/>
    <w:rsid w:val="002D2362"/>
    <w:rsid w:val="002D36CE"/>
    <w:rsid w:val="002D6A7A"/>
    <w:rsid w:val="002E3B21"/>
    <w:rsid w:val="002E56F7"/>
    <w:rsid w:val="002F210A"/>
    <w:rsid w:val="00302F37"/>
    <w:rsid w:val="00303349"/>
    <w:rsid w:val="00305991"/>
    <w:rsid w:val="00306D68"/>
    <w:rsid w:val="00313D05"/>
    <w:rsid w:val="00314AD7"/>
    <w:rsid w:val="00316070"/>
    <w:rsid w:val="00323A82"/>
    <w:rsid w:val="003243D9"/>
    <w:rsid w:val="00327AAF"/>
    <w:rsid w:val="0033020C"/>
    <w:rsid w:val="00331333"/>
    <w:rsid w:val="00332758"/>
    <w:rsid w:val="003335EA"/>
    <w:rsid w:val="003340B7"/>
    <w:rsid w:val="00334462"/>
    <w:rsid w:val="0033673F"/>
    <w:rsid w:val="00337BAB"/>
    <w:rsid w:val="00342F99"/>
    <w:rsid w:val="00344197"/>
    <w:rsid w:val="003442CD"/>
    <w:rsid w:val="003508F6"/>
    <w:rsid w:val="00350D11"/>
    <w:rsid w:val="00351104"/>
    <w:rsid w:val="0035195F"/>
    <w:rsid w:val="003555EE"/>
    <w:rsid w:val="0035595F"/>
    <w:rsid w:val="0035700E"/>
    <w:rsid w:val="00357E63"/>
    <w:rsid w:val="003647F5"/>
    <w:rsid w:val="003648F8"/>
    <w:rsid w:val="00371708"/>
    <w:rsid w:val="00373677"/>
    <w:rsid w:val="003776B0"/>
    <w:rsid w:val="0038365C"/>
    <w:rsid w:val="003840CD"/>
    <w:rsid w:val="00384411"/>
    <w:rsid w:val="00391529"/>
    <w:rsid w:val="00393EF0"/>
    <w:rsid w:val="003A7D7A"/>
    <w:rsid w:val="003A7E32"/>
    <w:rsid w:val="003B3FE0"/>
    <w:rsid w:val="003B4B09"/>
    <w:rsid w:val="003B5508"/>
    <w:rsid w:val="003B7691"/>
    <w:rsid w:val="003B7EA4"/>
    <w:rsid w:val="003C0435"/>
    <w:rsid w:val="003C13F5"/>
    <w:rsid w:val="003C1C64"/>
    <w:rsid w:val="003C2570"/>
    <w:rsid w:val="003C533F"/>
    <w:rsid w:val="003D1B2D"/>
    <w:rsid w:val="003D2ABB"/>
    <w:rsid w:val="003D4FB4"/>
    <w:rsid w:val="003D715E"/>
    <w:rsid w:val="003D7629"/>
    <w:rsid w:val="003E00A8"/>
    <w:rsid w:val="003E23A5"/>
    <w:rsid w:val="003E243A"/>
    <w:rsid w:val="003F2F4B"/>
    <w:rsid w:val="003F4384"/>
    <w:rsid w:val="00400FCA"/>
    <w:rsid w:val="00404183"/>
    <w:rsid w:val="0041281B"/>
    <w:rsid w:val="00412B06"/>
    <w:rsid w:val="004142B6"/>
    <w:rsid w:val="00416704"/>
    <w:rsid w:val="00421F28"/>
    <w:rsid w:val="00424FB7"/>
    <w:rsid w:val="0042790F"/>
    <w:rsid w:val="0045013A"/>
    <w:rsid w:val="00453298"/>
    <w:rsid w:val="00454D80"/>
    <w:rsid w:val="00462899"/>
    <w:rsid w:val="0046362D"/>
    <w:rsid w:val="00463795"/>
    <w:rsid w:val="0046424B"/>
    <w:rsid w:val="00465789"/>
    <w:rsid w:val="004667E1"/>
    <w:rsid w:val="004708CD"/>
    <w:rsid w:val="004765A8"/>
    <w:rsid w:val="00482E90"/>
    <w:rsid w:val="00484E12"/>
    <w:rsid w:val="00490847"/>
    <w:rsid w:val="0049496A"/>
    <w:rsid w:val="004A355A"/>
    <w:rsid w:val="004A3F86"/>
    <w:rsid w:val="004B0A5D"/>
    <w:rsid w:val="004B4532"/>
    <w:rsid w:val="004B63BB"/>
    <w:rsid w:val="004C07B1"/>
    <w:rsid w:val="004C1FDF"/>
    <w:rsid w:val="004D7D96"/>
    <w:rsid w:val="004E2CDB"/>
    <w:rsid w:val="004E355B"/>
    <w:rsid w:val="004E55BF"/>
    <w:rsid w:val="004F6163"/>
    <w:rsid w:val="00504F84"/>
    <w:rsid w:val="00505532"/>
    <w:rsid w:val="00516936"/>
    <w:rsid w:val="005215DE"/>
    <w:rsid w:val="00526D2B"/>
    <w:rsid w:val="00530479"/>
    <w:rsid w:val="005345E4"/>
    <w:rsid w:val="00536620"/>
    <w:rsid w:val="005371FB"/>
    <w:rsid w:val="00546069"/>
    <w:rsid w:val="00547FCC"/>
    <w:rsid w:val="005549B9"/>
    <w:rsid w:val="00562D90"/>
    <w:rsid w:val="0056462C"/>
    <w:rsid w:val="00564C51"/>
    <w:rsid w:val="0056506D"/>
    <w:rsid w:val="00565759"/>
    <w:rsid w:val="005678BA"/>
    <w:rsid w:val="00573074"/>
    <w:rsid w:val="0057635C"/>
    <w:rsid w:val="00587E53"/>
    <w:rsid w:val="005915BA"/>
    <w:rsid w:val="00591FB7"/>
    <w:rsid w:val="00594D2C"/>
    <w:rsid w:val="005964E3"/>
    <w:rsid w:val="00596AC0"/>
    <w:rsid w:val="005A08DB"/>
    <w:rsid w:val="005A20F7"/>
    <w:rsid w:val="005A4DF2"/>
    <w:rsid w:val="005A53A9"/>
    <w:rsid w:val="005A621F"/>
    <w:rsid w:val="005A7AAB"/>
    <w:rsid w:val="005B1B8B"/>
    <w:rsid w:val="005B43DB"/>
    <w:rsid w:val="005B4809"/>
    <w:rsid w:val="005D10F9"/>
    <w:rsid w:val="005D2A67"/>
    <w:rsid w:val="005D2D7D"/>
    <w:rsid w:val="005D3197"/>
    <w:rsid w:val="005D6004"/>
    <w:rsid w:val="005D6BD2"/>
    <w:rsid w:val="005E16EC"/>
    <w:rsid w:val="005F0F25"/>
    <w:rsid w:val="005F50F3"/>
    <w:rsid w:val="005F5312"/>
    <w:rsid w:val="005F5EC7"/>
    <w:rsid w:val="006031AF"/>
    <w:rsid w:val="00604B90"/>
    <w:rsid w:val="00605D7A"/>
    <w:rsid w:val="00611C55"/>
    <w:rsid w:val="00613CC3"/>
    <w:rsid w:val="0061584E"/>
    <w:rsid w:val="00615ADE"/>
    <w:rsid w:val="0061741D"/>
    <w:rsid w:val="0062009E"/>
    <w:rsid w:val="006201C5"/>
    <w:rsid w:val="00623AAE"/>
    <w:rsid w:val="00631E52"/>
    <w:rsid w:val="00641F45"/>
    <w:rsid w:val="00642FB0"/>
    <w:rsid w:val="006475F1"/>
    <w:rsid w:val="00651539"/>
    <w:rsid w:val="00654A5E"/>
    <w:rsid w:val="00656601"/>
    <w:rsid w:val="00660178"/>
    <w:rsid w:val="00662850"/>
    <w:rsid w:val="00663A01"/>
    <w:rsid w:val="0066620C"/>
    <w:rsid w:val="00676FF3"/>
    <w:rsid w:val="00683279"/>
    <w:rsid w:val="00683561"/>
    <w:rsid w:val="00685006"/>
    <w:rsid w:val="006857DE"/>
    <w:rsid w:val="00685E26"/>
    <w:rsid w:val="00685F87"/>
    <w:rsid w:val="00691057"/>
    <w:rsid w:val="00691240"/>
    <w:rsid w:val="00692F39"/>
    <w:rsid w:val="00693AD5"/>
    <w:rsid w:val="006A183C"/>
    <w:rsid w:val="006A2B70"/>
    <w:rsid w:val="006A2D2C"/>
    <w:rsid w:val="006A5F5D"/>
    <w:rsid w:val="006B5A55"/>
    <w:rsid w:val="006B6D4D"/>
    <w:rsid w:val="006C0E96"/>
    <w:rsid w:val="006C4C93"/>
    <w:rsid w:val="006C565C"/>
    <w:rsid w:val="006C6F18"/>
    <w:rsid w:val="006D15D1"/>
    <w:rsid w:val="006D33F9"/>
    <w:rsid w:val="006D7237"/>
    <w:rsid w:val="006E6A07"/>
    <w:rsid w:val="006F573C"/>
    <w:rsid w:val="007212E4"/>
    <w:rsid w:val="007221D9"/>
    <w:rsid w:val="00724AE0"/>
    <w:rsid w:val="007270CC"/>
    <w:rsid w:val="007306FC"/>
    <w:rsid w:val="007314AA"/>
    <w:rsid w:val="00734CB3"/>
    <w:rsid w:val="00736640"/>
    <w:rsid w:val="00742F61"/>
    <w:rsid w:val="007541E6"/>
    <w:rsid w:val="00764FC6"/>
    <w:rsid w:val="007674F3"/>
    <w:rsid w:val="00776E19"/>
    <w:rsid w:val="007815D0"/>
    <w:rsid w:val="007826C2"/>
    <w:rsid w:val="00782947"/>
    <w:rsid w:val="00784721"/>
    <w:rsid w:val="00784BE6"/>
    <w:rsid w:val="00793E51"/>
    <w:rsid w:val="00795A4F"/>
    <w:rsid w:val="007A5147"/>
    <w:rsid w:val="007B6D25"/>
    <w:rsid w:val="007C270F"/>
    <w:rsid w:val="007C6A33"/>
    <w:rsid w:val="007C7028"/>
    <w:rsid w:val="007D044F"/>
    <w:rsid w:val="007D61D6"/>
    <w:rsid w:val="007D68B3"/>
    <w:rsid w:val="007D7C03"/>
    <w:rsid w:val="007E1EE3"/>
    <w:rsid w:val="007E401F"/>
    <w:rsid w:val="007E4823"/>
    <w:rsid w:val="007E6088"/>
    <w:rsid w:val="007E68A3"/>
    <w:rsid w:val="007E6E45"/>
    <w:rsid w:val="008018C7"/>
    <w:rsid w:val="00801AD3"/>
    <w:rsid w:val="008144F0"/>
    <w:rsid w:val="008164F7"/>
    <w:rsid w:val="00817AC9"/>
    <w:rsid w:val="00822850"/>
    <w:rsid w:val="0082649D"/>
    <w:rsid w:val="00834F11"/>
    <w:rsid w:val="00840F29"/>
    <w:rsid w:val="0084219B"/>
    <w:rsid w:val="0084603C"/>
    <w:rsid w:val="008465AD"/>
    <w:rsid w:val="00851CDB"/>
    <w:rsid w:val="00851FE8"/>
    <w:rsid w:val="00854F41"/>
    <w:rsid w:val="008575CB"/>
    <w:rsid w:val="0086287E"/>
    <w:rsid w:val="00864F92"/>
    <w:rsid w:val="00865025"/>
    <w:rsid w:val="0086540C"/>
    <w:rsid w:val="008727BE"/>
    <w:rsid w:val="00880DCB"/>
    <w:rsid w:val="0089490F"/>
    <w:rsid w:val="00895966"/>
    <w:rsid w:val="00897E8A"/>
    <w:rsid w:val="008A040C"/>
    <w:rsid w:val="008A70D4"/>
    <w:rsid w:val="008B4A60"/>
    <w:rsid w:val="008C20B2"/>
    <w:rsid w:val="008D01F0"/>
    <w:rsid w:val="008D1058"/>
    <w:rsid w:val="008D1499"/>
    <w:rsid w:val="008D49A2"/>
    <w:rsid w:val="008D706B"/>
    <w:rsid w:val="008D71E0"/>
    <w:rsid w:val="008E15CB"/>
    <w:rsid w:val="008E5736"/>
    <w:rsid w:val="008F1D7A"/>
    <w:rsid w:val="008F29FE"/>
    <w:rsid w:val="0090056C"/>
    <w:rsid w:val="009007E6"/>
    <w:rsid w:val="0090129A"/>
    <w:rsid w:val="00906B85"/>
    <w:rsid w:val="0091296E"/>
    <w:rsid w:val="0091509A"/>
    <w:rsid w:val="009235B7"/>
    <w:rsid w:val="00924352"/>
    <w:rsid w:val="009252EA"/>
    <w:rsid w:val="00935004"/>
    <w:rsid w:val="00935899"/>
    <w:rsid w:val="00943858"/>
    <w:rsid w:val="0094771F"/>
    <w:rsid w:val="009535F6"/>
    <w:rsid w:val="00955D5A"/>
    <w:rsid w:val="009576A2"/>
    <w:rsid w:val="00957F42"/>
    <w:rsid w:val="009600A9"/>
    <w:rsid w:val="00961B5B"/>
    <w:rsid w:val="00961F51"/>
    <w:rsid w:val="00963DCB"/>
    <w:rsid w:val="00967841"/>
    <w:rsid w:val="009702C3"/>
    <w:rsid w:val="009765B4"/>
    <w:rsid w:val="00977EA4"/>
    <w:rsid w:val="0098124E"/>
    <w:rsid w:val="0098436D"/>
    <w:rsid w:val="0099125E"/>
    <w:rsid w:val="00992C60"/>
    <w:rsid w:val="00996735"/>
    <w:rsid w:val="009A08A9"/>
    <w:rsid w:val="009A15EF"/>
    <w:rsid w:val="009A2738"/>
    <w:rsid w:val="009A5E16"/>
    <w:rsid w:val="009B37A4"/>
    <w:rsid w:val="009B54A5"/>
    <w:rsid w:val="009B7028"/>
    <w:rsid w:val="009C2FA0"/>
    <w:rsid w:val="009C6119"/>
    <w:rsid w:val="009D7CA1"/>
    <w:rsid w:val="009E5E86"/>
    <w:rsid w:val="009F0CF7"/>
    <w:rsid w:val="009F21C4"/>
    <w:rsid w:val="009F5662"/>
    <w:rsid w:val="009F70D7"/>
    <w:rsid w:val="00A01A84"/>
    <w:rsid w:val="00A01AE5"/>
    <w:rsid w:val="00A0281E"/>
    <w:rsid w:val="00A06413"/>
    <w:rsid w:val="00A13289"/>
    <w:rsid w:val="00A149C8"/>
    <w:rsid w:val="00A156EA"/>
    <w:rsid w:val="00A21EFD"/>
    <w:rsid w:val="00A27E23"/>
    <w:rsid w:val="00A33582"/>
    <w:rsid w:val="00A404F1"/>
    <w:rsid w:val="00A44966"/>
    <w:rsid w:val="00A51CE3"/>
    <w:rsid w:val="00A53A8F"/>
    <w:rsid w:val="00A559D8"/>
    <w:rsid w:val="00A60C91"/>
    <w:rsid w:val="00A614A6"/>
    <w:rsid w:val="00A6204E"/>
    <w:rsid w:val="00A66393"/>
    <w:rsid w:val="00A703C8"/>
    <w:rsid w:val="00A746C0"/>
    <w:rsid w:val="00A75C59"/>
    <w:rsid w:val="00A85378"/>
    <w:rsid w:val="00A93329"/>
    <w:rsid w:val="00AA105B"/>
    <w:rsid w:val="00AA3E2A"/>
    <w:rsid w:val="00AA466B"/>
    <w:rsid w:val="00AB0CF6"/>
    <w:rsid w:val="00AB2E88"/>
    <w:rsid w:val="00AB3381"/>
    <w:rsid w:val="00AB3AA0"/>
    <w:rsid w:val="00AB50F1"/>
    <w:rsid w:val="00AB716D"/>
    <w:rsid w:val="00AC0202"/>
    <w:rsid w:val="00AC2069"/>
    <w:rsid w:val="00AC3199"/>
    <w:rsid w:val="00AC4680"/>
    <w:rsid w:val="00AC7BFF"/>
    <w:rsid w:val="00AD012F"/>
    <w:rsid w:val="00AD14C9"/>
    <w:rsid w:val="00AD16F9"/>
    <w:rsid w:val="00AE0A18"/>
    <w:rsid w:val="00AE31F9"/>
    <w:rsid w:val="00AE5D99"/>
    <w:rsid w:val="00AF4F15"/>
    <w:rsid w:val="00AF7749"/>
    <w:rsid w:val="00B01925"/>
    <w:rsid w:val="00B13AD5"/>
    <w:rsid w:val="00B15A1B"/>
    <w:rsid w:val="00B165D0"/>
    <w:rsid w:val="00B20570"/>
    <w:rsid w:val="00B24660"/>
    <w:rsid w:val="00B300D4"/>
    <w:rsid w:val="00B33D37"/>
    <w:rsid w:val="00B35679"/>
    <w:rsid w:val="00B40388"/>
    <w:rsid w:val="00B47627"/>
    <w:rsid w:val="00B503C5"/>
    <w:rsid w:val="00B52F4D"/>
    <w:rsid w:val="00B60D80"/>
    <w:rsid w:val="00B61600"/>
    <w:rsid w:val="00B62CBA"/>
    <w:rsid w:val="00B650B2"/>
    <w:rsid w:val="00B67F80"/>
    <w:rsid w:val="00B71DC0"/>
    <w:rsid w:val="00B769B1"/>
    <w:rsid w:val="00B77E7F"/>
    <w:rsid w:val="00B82F72"/>
    <w:rsid w:val="00B86386"/>
    <w:rsid w:val="00B86923"/>
    <w:rsid w:val="00B93F53"/>
    <w:rsid w:val="00B94B92"/>
    <w:rsid w:val="00B95963"/>
    <w:rsid w:val="00B96CFA"/>
    <w:rsid w:val="00BA0D51"/>
    <w:rsid w:val="00BA189E"/>
    <w:rsid w:val="00BA4772"/>
    <w:rsid w:val="00BA60B7"/>
    <w:rsid w:val="00BA635B"/>
    <w:rsid w:val="00BB1F60"/>
    <w:rsid w:val="00BB2047"/>
    <w:rsid w:val="00BB54A5"/>
    <w:rsid w:val="00BB6872"/>
    <w:rsid w:val="00BC21D0"/>
    <w:rsid w:val="00BC2760"/>
    <w:rsid w:val="00BC6A13"/>
    <w:rsid w:val="00BC7212"/>
    <w:rsid w:val="00BC74A5"/>
    <w:rsid w:val="00BD64DD"/>
    <w:rsid w:val="00BD6E68"/>
    <w:rsid w:val="00BE059C"/>
    <w:rsid w:val="00BE12B2"/>
    <w:rsid w:val="00BE4CA3"/>
    <w:rsid w:val="00BE7058"/>
    <w:rsid w:val="00BF2EA1"/>
    <w:rsid w:val="00BF3A27"/>
    <w:rsid w:val="00BF3F9B"/>
    <w:rsid w:val="00BF5A0F"/>
    <w:rsid w:val="00BF7194"/>
    <w:rsid w:val="00C015CB"/>
    <w:rsid w:val="00C1695E"/>
    <w:rsid w:val="00C17CD3"/>
    <w:rsid w:val="00C203BE"/>
    <w:rsid w:val="00C32CAB"/>
    <w:rsid w:val="00C33735"/>
    <w:rsid w:val="00C440DD"/>
    <w:rsid w:val="00C449B8"/>
    <w:rsid w:val="00C47DAD"/>
    <w:rsid w:val="00C57815"/>
    <w:rsid w:val="00C6750D"/>
    <w:rsid w:val="00C70690"/>
    <w:rsid w:val="00C70B79"/>
    <w:rsid w:val="00C74752"/>
    <w:rsid w:val="00C76363"/>
    <w:rsid w:val="00C77389"/>
    <w:rsid w:val="00C8193D"/>
    <w:rsid w:val="00C824AF"/>
    <w:rsid w:val="00C83232"/>
    <w:rsid w:val="00C84029"/>
    <w:rsid w:val="00C84645"/>
    <w:rsid w:val="00C85738"/>
    <w:rsid w:val="00C87487"/>
    <w:rsid w:val="00C965D0"/>
    <w:rsid w:val="00CA22EA"/>
    <w:rsid w:val="00CA3E4F"/>
    <w:rsid w:val="00CA5E87"/>
    <w:rsid w:val="00CB21FA"/>
    <w:rsid w:val="00CB24CF"/>
    <w:rsid w:val="00CB31BB"/>
    <w:rsid w:val="00CB75C2"/>
    <w:rsid w:val="00CC75CB"/>
    <w:rsid w:val="00CD2F10"/>
    <w:rsid w:val="00CD3A50"/>
    <w:rsid w:val="00CE1942"/>
    <w:rsid w:val="00CE7BBE"/>
    <w:rsid w:val="00CF240D"/>
    <w:rsid w:val="00CF380A"/>
    <w:rsid w:val="00CF4744"/>
    <w:rsid w:val="00CF6979"/>
    <w:rsid w:val="00D00BF0"/>
    <w:rsid w:val="00D17D6F"/>
    <w:rsid w:val="00D2073C"/>
    <w:rsid w:val="00D24B58"/>
    <w:rsid w:val="00D30359"/>
    <w:rsid w:val="00D32693"/>
    <w:rsid w:val="00D379D7"/>
    <w:rsid w:val="00D37C73"/>
    <w:rsid w:val="00D41A94"/>
    <w:rsid w:val="00D43321"/>
    <w:rsid w:val="00D44B9D"/>
    <w:rsid w:val="00D527B0"/>
    <w:rsid w:val="00D55A15"/>
    <w:rsid w:val="00D56511"/>
    <w:rsid w:val="00D60C3C"/>
    <w:rsid w:val="00D63F7A"/>
    <w:rsid w:val="00D64EBA"/>
    <w:rsid w:val="00D74F5A"/>
    <w:rsid w:val="00D83528"/>
    <w:rsid w:val="00D85187"/>
    <w:rsid w:val="00D915EF"/>
    <w:rsid w:val="00D91767"/>
    <w:rsid w:val="00D92316"/>
    <w:rsid w:val="00D9292E"/>
    <w:rsid w:val="00D9385D"/>
    <w:rsid w:val="00DA5BC1"/>
    <w:rsid w:val="00DA6D7C"/>
    <w:rsid w:val="00DB5E3A"/>
    <w:rsid w:val="00DB7193"/>
    <w:rsid w:val="00DC1CA8"/>
    <w:rsid w:val="00DC1EAD"/>
    <w:rsid w:val="00DC7F0D"/>
    <w:rsid w:val="00DD5C69"/>
    <w:rsid w:val="00DD633F"/>
    <w:rsid w:val="00DE1B73"/>
    <w:rsid w:val="00DE3890"/>
    <w:rsid w:val="00DE519E"/>
    <w:rsid w:val="00DF09CC"/>
    <w:rsid w:val="00DF6FE0"/>
    <w:rsid w:val="00E01BF6"/>
    <w:rsid w:val="00E021D5"/>
    <w:rsid w:val="00E05986"/>
    <w:rsid w:val="00E07857"/>
    <w:rsid w:val="00E119A3"/>
    <w:rsid w:val="00E14422"/>
    <w:rsid w:val="00E148EB"/>
    <w:rsid w:val="00E159DC"/>
    <w:rsid w:val="00E2358B"/>
    <w:rsid w:val="00E23B24"/>
    <w:rsid w:val="00E23E20"/>
    <w:rsid w:val="00E270CC"/>
    <w:rsid w:val="00E27889"/>
    <w:rsid w:val="00E34DE4"/>
    <w:rsid w:val="00E34F2D"/>
    <w:rsid w:val="00E504D7"/>
    <w:rsid w:val="00E51C2A"/>
    <w:rsid w:val="00E57468"/>
    <w:rsid w:val="00E62D06"/>
    <w:rsid w:val="00E66203"/>
    <w:rsid w:val="00E76C7B"/>
    <w:rsid w:val="00E847AD"/>
    <w:rsid w:val="00E85680"/>
    <w:rsid w:val="00E94FC6"/>
    <w:rsid w:val="00EA18E7"/>
    <w:rsid w:val="00EA4C19"/>
    <w:rsid w:val="00EA5632"/>
    <w:rsid w:val="00EA5748"/>
    <w:rsid w:val="00EB4521"/>
    <w:rsid w:val="00EB54BD"/>
    <w:rsid w:val="00EB5880"/>
    <w:rsid w:val="00EB7726"/>
    <w:rsid w:val="00EC3999"/>
    <w:rsid w:val="00EC5F2B"/>
    <w:rsid w:val="00ED4FC4"/>
    <w:rsid w:val="00EE101E"/>
    <w:rsid w:val="00EE10C4"/>
    <w:rsid w:val="00EE25E8"/>
    <w:rsid w:val="00EE2EF3"/>
    <w:rsid w:val="00EE4AE6"/>
    <w:rsid w:val="00EF4663"/>
    <w:rsid w:val="00EF68B8"/>
    <w:rsid w:val="00F03CAB"/>
    <w:rsid w:val="00F04A53"/>
    <w:rsid w:val="00F05CAD"/>
    <w:rsid w:val="00F14C1C"/>
    <w:rsid w:val="00F14DC5"/>
    <w:rsid w:val="00F15918"/>
    <w:rsid w:val="00F16164"/>
    <w:rsid w:val="00F2640C"/>
    <w:rsid w:val="00F26F77"/>
    <w:rsid w:val="00F30ABB"/>
    <w:rsid w:val="00F31DD1"/>
    <w:rsid w:val="00F35803"/>
    <w:rsid w:val="00F40B3D"/>
    <w:rsid w:val="00F40E44"/>
    <w:rsid w:val="00F432D4"/>
    <w:rsid w:val="00F46EB5"/>
    <w:rsid w:val="00F46F98"/>
    <w:rsid w:val="00F505FC"/>
    <w:rsid w:val="00F521ED"/>
    <w:rsid w:val="00F5600B"/>
    <w:rsid w:val="00F56A4D"/>
    <w:rsid w:val="00F56CB5"/>
    <w:rsid w:val="00F576F8"/>
    <w:rsid w:val="00F64991"/>
    <w:rsid w:val="00F716AD"/>
    <w:rsid w:val="00F75C33"/>
    <w:rsid w:val="00F8228E"/>
    <w:rsid w:val="00F83E31"/>
    <w:rsid w:val="00F8634F"/>
    <w:rsid w:val="00F86FBA"/>
    <w:rsid w:val="00F87955"/>
    <w:rsid w:val="00F94E4C"/>
    <w:rsid w:val="00FA1528"/>
    <w:rsid w:val="00FA30F4"/>
    <w:rsid w:val="00FA33D4"/>
    <w:rsid w:val="00FA57E3"/>
    <w:rsid w:val="00FB08BD"/>
    <w:rsid w:val="00FB2110"/>
    <w:rsid w:val="00FB3B2F"/>
    <w:rsid w:val="00FB410B"/>
    <w:rsid w:val="00FB4839"/>
    <w:rsid w:val="00FB5F03"/>
    <w:rsid w:val="00FC0493"/>
    <w:rsid w:val="00FC2E78"/>
    <w:rsid w:val="00FD0F87"/>
    <w:rsid w:val="00FD48FC"/>
    <w:rsid w:val="00FE184B"/>
    <w:rsid w:val="00FE5758"/>
    <w:rsid w:val="00FE62F6"/>
    <w:rsid w:val="00FE7717"/>
    <w:rsid w:val="00FE7C98"/>
    <w:rsid w:val="00FF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51728"/>
  <w15:chartTrackingRefBased/>
  <w15:docId w15:val="{9E683998-00AF-4967-BD40-9C05665BC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2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1509A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B62CBA"/>
    <w:pPr>
      <w:ind w:left="720"/>
      <w:contextualSpacing/>
    </w:pPr>
  </w:style>
  <w:style w:type="character" w:styleId="a6">
    <w:name w:val="Strong"/>
    <w:basedOn w:val="a0"/>
    <w:uiPriority w:val="22"/>
    <w:qFormat/>
    <w:rsid w:val="00530479"/>
    <w:rPr>
      <w:b/>
      <w:bCs/>
    </w:rPr>
  </w:style>
  <w:style w:type="paragraph" w:styleId="a7">
    <w:name w:val="No Spacing"/>
    <w:uiPriority w:val="1"/>
    <w:qFormat/>
    <w:rsid w:val="00FE5758"/>
    <w:pPr>
      <w:spacing w:after="0" w:line="240" w:lineRule="auto"/>
    </w:pPr>
    <w:rPr>
      <w:rFonts w:ascii="Calibri" w:hAnsi="Calibri" w:cs="Calibri"/>
    </w:rPr>
  </w:style>
  <w:style w:type="paragraph" w:styleId="a8">
    <w:name w:val="header"/>
    <w:basedOn w:val="a"/>
    <w:link w:val="a9"/>
    <w:uiPriority w:val="99"/>
    <w:unhideWhenUsed/>
    <w:rsid w:val="00355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555EE"/>
  </w:style>
  <w:style w:type="paragraph" w:styleId="aa">
    <w:name w:val="footer"/>
    <w:basedOn w:val="a"/>
    <w:link w:val="ab"/>
    <w:uiPriority w:val="99"/>
    <w:unhideWhenUsed/>
    <w:rsid w:val="00355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555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117" Type="http://schemas.openxmlformats.org/officeDocument/2006/relationships/theme" Target="theme/theme1.xml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12" Type="http://schemas.openxmlformats.org/officeDocument/2006/relationships/image" Target="media/image105.png"/><Relationship Id="rId16" Type="http://schemas.openxmlformats.org/officeDocument/2006/relationships/image" Target="media/image9.png"/><Relationship Id="rId107" Type="http://schemas.openxmlformats.org/officeDocument/2006/relationships/image" Target="media/image100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5" Type="http://schemas.openxmlformats.org/officeDocument/2006/relationships/webSettings" Target="webSettings.xml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113" Type="http://schemas.openxmlformats.org/officeDocument/2006/relationships/hyperlink" Target="mailto:Dmitrii.Grafov@mosfr.ru" TargetMode="External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59" Type="http://schemas.openxmlformats.org/officeDocument/2006/relationships/image" Target="media/image52.png"/><Relationship Id="rId103" Type="http://schemas.openxmlformats.org/officeDocument/2006/relationships/image" Target="media/image96.png"/><Relationship Id="rId108" Type="http://schemas.openxmlformats.org/officeDocument/2006/relationships/image" Target="media/image101.png"/><Relationship Id="rId54" Type="http://schemas.openxmlformats.org/officeDocument/2006/relationships/image" Target="media/image47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114" Type="http://schemas.openxmlformats.org/officeDocument/2006/relationships/hyperlink" Target="mailto:tatiana.morozova@mosfr.ru" TargetMode="External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10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110" Type="http://schemas.openxmlformats.org/officeDocument/2006/relationships/image" Target="media/image103.png"/><Relationship Id="rId115" Type="http://schemas.openxmlformats.org/officeDocument/2006/relationships/footer" Target="footer1.xml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60.png"/><Relationship Id="rId116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111" Type="http://schemas.openxmlformats.org/officeDocument/2006/relationships/image" Target="media/image104.png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image" Target="media/image50.png"/><Relationship Id="rId106" Type="http://schemas.openxmlformats.org/officeDocument/2006/relationships/image" Target="media/image9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F9FAD-7C6E-46FA-BD6F-7F8522865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4007</TotalTime>
  <Pages>14</Pages>
  <Words>2387</Words>
  <Characters>13612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Saprykin</dc:creator>
  <cp:keywords/>
  <dc:description/>
  <cp:lastModifiedBy>Морозова Татьяна</cp:lastModifiedBy>
  <cp:revision>190</cp:revision>
  <dcterms:created xsi:type="dcterms:W3CDTF">2023-07-27T14:23:00Z</dcterms:created>
  <dcterms:modified xsi:type="dcterms:W3CDTF">2024-10-19T10:35:00Z</dcterms:modified>
</cp:coreProperties>
</file>