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7BDEBA5D" w:rsidR="00F7314C" w:rsidRPr="004F3D41" w:rsidRDefault="00AB7A1E" w:rsidP="00F7314C">
      <w:pPr>
        <w:rPr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r w:rsidR="00B27A30">
        <w:rPr>
          <w:rFonts w:asciiTheme="majorHAnsi" w:hAnsiTheme="majorHAnsi" w:cstheme="majorHAnsi"/>
          <w:sz w:val="16"/>
          <w:szCs w:val="16"/>
        </w:rPr>
        <w:t>12</w:t>
      </w:r>
      <w:r w:rsidRPr="00182DAB">
        <w:rPr>
          <w:rFonts w:asciiTheme="majorHAnsi" w:hAnsiTheme="majorHAnsi" w:cstheme="majorHAnsi"/>
          <w:sz w:val="16"/>
          <w:szCs w:val="16"/>
        </w:rPr>
        <w:t>/</w:t>
      </w:r>
      <w:r w:rsidR="00B27A30">
        <w:rPr>
          <w:rFonts w:asciiTheme="majorHAnsi" w:hAnsiTheme="majorHAnsi" w:cstheme="majorHAnsi"/>
          <w:sz w:val="16"/>
          <w:szCs w:val="16"/>
        </w:rPr>
        <w:t>11</w:t>
      </w:r>
      <w:r w:rsidRPr="00182DAB">
        <w:rPr>
          <w:rFonts w:asciiTheme="majorHAnsi" w:hAnsiTheme="majorHAnsi" w:cstheme="majorHAnsi"/>
          <w:sz w:val="16"/>
          <w:szCs w:val="16"/>
        </w:rPr>
        <w:t>-</w:t>
      </w:r>
      <w:r w:rsidR="00416A23">
        <w:rPr>
          <w:rFonts w:asciiTheme="majorHAnsi" w:hAnsiTheme="majorHAnsi" w:cstheme="majorHAnsi"/>
          <w:sz w:val="16"/>
          <w:szCs w:val="16"/>
        </w:rPr>
        <w:t>22</w:t>
      </w:r>
      <w:r w:rsidR="00416A23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r w:rsidR="00B27A30">
        <w:rPr>
          <w:rFonts w:asciiTheme="majorHAnsi" w:hAnsiTheme="majorHAnsi" w:cstheme="majorHAnsi"/>
          <w:sz w:val="16"/>
          <w:szCs w:val="16"/>
        </w:rPr>
        <w:t>03</w:t>
      </w:r>
      <w:r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="00B27A30">
        <w:rPr>
          <w:rFonts w:asciiTheme="majorHAnsi" w:hAnsiTheme="majorHAnsi" w:cstheme="majorHAnsi"/>
          <w:sz w:val="16"/>
          <w:szCs w:val="16"/>
        </w:rPr>
        <w:t>ноября</w:t>
      </w:r>
      <w:r w:rsidR="00A14CA5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>2022</w:t>
      </w:r>
      <w:r w:rsidR="00F7314C" w:rsidRPr="00182DAB">
        <w:rPr>
          <w:rFonts w:asciiTheme="majorHAnsi" w:hAnsiTheme="majorHAnsi" w:cstheme="majorHAnsi"/>
          <w:sz w:val="16"/>
          <w:szCs w:val="16"/>
        </w:rPr>
        <w:t xml:space="preserve">                  </w:t>
      </w:r>
      <w:r w:rsidR="00F7314C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8A0E88" w:rsidRPr="004F3D41">
        <w:rPr>
          <w:rFonts w:asciiTheme="majorHAnsi" w:hAnsiTheme="majorHAnsi" w:cstheme="majorHAnsi"/>
          <w:sz w:val="16"/>
          <w:szCs w:val="16"/>
        </w:rPr>
        <w:t xml:space="preserve">        </w:t>
      </w:r>
      <w:r w:rsidR="00BE005B">
        <w:rPr>
          <w:rFonts w:asciiTheme="majorHAnsi" w:hAnsiTheme="majorHAnsi" w:cstheme="majorHAnsi"/>
          <w:sz w:val="16"/>
          <w:szCs w:val="16"/>
        </w:rPr>
        <w:t xml:space="preserve">                          </w:t>
      </w:r>
    </w:p>
    <w:p w14:paraId="54D74920" w14:textId="77777777" w:rsidR="00683D69" w:rsidRPr="00B27A30" w:rsidRDefault="00683D69" w:rsidP="002123FC">
      <w:pPr>
        <w:rPr>
          <w:rFonts w:asciiTheme="majorHAnsi" w:hAnsiTheme="majorHAnsi" w:cstheme="majorHAnsi"/>
        </w:rPr>
      </w:pPr>
    </w:p>
    <w:p w14:paraId="1B13CD76" w14:textId="0BDD25CD" w:rsidR="008A0E88" w:rsidRPr="00182DAB" w:rsidRDefault="002123FC" w:rsidP="00B60CF6">
      <w:pPr>
        <w:rPr>
          <w:rFonts w:asciiTheme="majorHAnsi" w:hAnsiTheme="majorHAnsi" w:cstheme="majorHAnsi"/>
          <w:b/>
        </w:rPr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182DAB" w14:paraId="022544B9" w14:textId="3AAA3F1C" w:rsidTr="00B27A30">
        <w:tc>
          <w:tcPr>
            <w:tcW w:w="1848" w:type="dxa"/>
          </w:tcPr>
          <w:p w14:paraId="30C07DA0" w14:textId="269064DF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1B0A3B86" w14:textId="77777777" w:rsidR="00687988" w:rsidRPr="00687988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Жилой дом с приспособлением подземной автостоянки под защитное сооружение</w:t>
            </w:r>
          </w:p>
          <w:p w14:paraId="63A02669" w14:textId="1B75EBD5" w:rsidR="00075B84" w:rsidRPr="00B27A30" w:rsidRDefault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гражданско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й обороны – «укрытие»</w:t>
            </w:r>
          </w:p>
        </w:tc>
      </w:tr>
      <w:tr w:rsidR="00075B84" w:rsidRPr="00182DAB" w14:paraId="6464160A" w14:textId="77777777" w:rsidTr="00B27A30">
        <w:tc>
          <w:tcPr>
            <w:tcW w:w="1848" w:type="dxa"/>
          </w:tcPr>
          <w:p w14:paraId="6ACA1764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15E505F3" w:rsidR="00075B84" w:rsidRPr="00B27A30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г. Москва, р-н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Новогиреево,</w:t>
            </w: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Кусковская</w:t>
            </w:r>
            <w:proofErr w:type="spellEnd"/>
            <w:r w:rsidRPr="00687988">
              <w:rPr>
                <w:rFonts w:asciiTheme="majorHAnsi" w:hAnsiTheme="majorHAnsi" w:cstheme="majorHAnsi"/>
                <w:sz w:val="16"/>
                <w:szCs w:val="16"/>
              </w:rPr>
              <w:t xml:space="preserve"> ул., вл.12 (Восточный административный округ)</w:t>
            </w:r>
          </w:p>
        </w:tc>
      </w:tr>
      <w:tr w:rsidR="00075B84" w:rsidRPr="00182DAB" w14:paraId="1A915939" w14:textId="77777777" w:rsidTr="00B27A30">
        <w:tc>
          <w:tcPr>
            <w:tcW w:w="1848" w:type="dxa"/>
          </w:tcPr>
          <w:p w14:paraId="6EAE7B23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E21FE44" w:rsidR="00075B84" w:rsidRPr="00B27A30" w:rsidRDefault="00075B8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Разработка рабочей документации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0A75F7">
              <w:rPr>
                <w:rFonts w:asciiTheme="majorHAnsi" w:hAnsiTheme="majorHAnsi" w:cstheme="majorHAnsi"/>
                <w:sz w:val="16"/>
                <w:szCs w:val="16"/>
              </w:rPr>
              <w:t>Архитектура интерьеров</w:t>
            </w:r>
          </w:p>
        </w:tc>
      </w:tr>
      <w:tr w:rsidR="00075B84" w:rsidRPr="00182DAB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B27A30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04A4179B" w14:textId="49243904" w:rsid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23B30EE" w14:textId="5A90EB6A" w:rsidR="007B1BDC" w:rsidRPr="00B27A30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34"/>
        <w:gridCol w:w="5320"/>
        <w:gridCol w:w="1559"/>
        <w:gridCol w:w="992"/>
        <w:gridCol w:w="1560"/>
      </w:tblGrid>
      <w:tr w:rsidR="00E04763" w:rsidRPr="00182DAB" w14:paraId="4FDBBE3F" w14:textId="77777777" w:rsidTr="00B27A30">
        <w:tc>
          <w:tcPr>
            <w:tcW w:w="634" w:type="dxa"/>
            <w:vAlign w:val="center"/>
          </w:tcPr>
          <w:p w14:paraId="0B95E489" w14:textId="77777777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№ этапа</w:t>
            </w:r>
          </w:p>
        </w:tc>
        <w:tc>
          <w:tcPr>
            <w:tcW w:w="5320" w:type="dxa"/>
            <w:vAlign w:val="center"/>
          </w:tcPr>
          <w:p w14:paraId="106D1A7D" w14:textId="77777777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E04763" w:rsidRPr="00B27A30" w:rsidRDefault="00E04763" w:rsidP="00B27A3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</w:tcPr>
          <w:p w14:paraId="1384615B" w14:textId="795A0646" w:rsidR="00E04763" w:rsidRPr="00182DAB" w:rsidRDefault="00E04763" w:rsidP="00B27A3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Стоимость работ (услуг), </w:t>
            </w:r>
            <w:r w:rsidR="0045325B">
              <w:rPr>
                <w:rFonts w:asciiTheme="majorHAnsi" w:hAnsiTheme="majorHAnsi" w:cstheme="majorHAnsi"/>
                <w:sz w:val="16"/>
                <w:szCs w:val="16"/>
              </w:rPr>
              <w:t>с</w:t>
            </w:r>
            <w:r w:rsidR="00687988"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НДС</w:t>
            </w:r>
          </w:p>
        </w:tc>
      </w:tr>
      <w:tr w:rsidR="0045325B" w:rsidRPr="00182DAB" w14:paraId="0CA3BDCA" w14:textId="77777777" w:rsidTr="00B508CD">
        <w:trPr>
          <w:trHeight w:val="477"/>
        </w:trPr>
        <w:tc>
          <w:tcPr>
            <w:tcW w:w="634" w:type="dxa"/>
            <w:vAlign w:val="center"/>
          </w:tcPr>
          <w:p w14:paraId="1440CD54" w14:textId="1F258758" w:rsidR="0045325B" w:rsidRPr="00B27A30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</w:p>
        </w:tc>
        <w:tc>
          <w:tcPr>
            <w:tcW w:w="5320" w:type="dxa"/>
            <w:vAlign w:val="center"/>
          </w:tcPr>
          <w:p w14:paraId="64196B76" w14:textId="3440730D" w:rsidR="0045325B" w:rsidRPr="00B27A30" w:rsidRDefault="0045325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1559" w:type="dxa"/>
            <w:vMerge w:val="restart"/>
            <w:vAlign w:val="center"/>
          </w:tcPr>
          <w:p w14:paraId="3E3C896D" w14:textId="69CD5FFE" w:rsidR="0045325B" w:rsidRPr="00B27A30" w:rsidRDefault="0045325B" w:rsidP="00B27A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До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110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раб. дней.</w:t>
            </w:r>
          </w:p>
        </w:tc>
        <w:tc>
          <w:tcPr>
            <w:tcW w:w="992" w:type="dxa"/>
            <w:vAlign w:val="center"/>
          </w:tcPr>
          <w:p w14:paraId="33C9D852" w14:textId="1C3830C8" w:rsidR="0045325B" w:rsidRPr="00B27A30" w:rsidRDefault="0045325B" w:rsidP="00E0476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910,00 </w:t>
            </w:r>
            <w:proofErr w:type="spellStart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3370E23B" w14:textId="61B16FEB" w:rsidR="0045325B" w:rsidRPr="00B27A30" w:rsidRDefault="0045325B" w:rsidP="00435E5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 w:rsidR="00435E51">
              <w:rPr>
                <w:rFonts w:asciiTheme="majorHAnsi" w:hAnsiTheme="majorHAnsi" w:cstheme="majorHAnsi"/>
                <w:b/>
                <w:sz w:val="16"/>
                <w:szCs w:val="16"/>
              </w:rPr>
              <w:t>095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 w:rsidR="00435E51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00,00</w:t>
            </w:r>
          </w:p>
        </w:tc>
      </w:tr>
      <w:tr w:rsidR="0045325B" w:rsidRPr="00182DAB" w14:paraId="1A04740C" w14:textId="77777777" w:rsidTr="00B508CD">
        <w:trPr>
          <w:trHeight w:val="247"/>
        </w:trPr>
        <w:tc>
          <w:tcPr>
            <w:tcW w:w="634" w:type="dxa"/>
            <w:vAlign w:val="center"/>
          </w:tcPr>
          <w:p w14:paraId="4AEAD55F" w14:textId="5DA4FEC8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1.1</w:t>
            </w:r>
          </w:p>
        </w:tc>
        <w:tc>
          <w:tcPr>
            <w:tcW w:w="5320" w:type="dxa"/>
            <w:vAlign w:val="center"/>
          </w:tcPr>
          <w:p w14:paraId="2E088896" w14:textId="53B3B87B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3-х комнатная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186CABA0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00D765" w14:textId="68034B9B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75,22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7B0D9BBC" w:rsidR="0045325B" w:rsidRDefault="0045325B" w:rsidP="00435E51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435E51">
              <w:rPr>
                <w:rFonts w:asciiTheme="majorHAnsi" w:hAnsiTheme="majorHAnsi" w:cstheme="majorHAnsi"/>
                <w:sz w:val="16"/>
                <w:szCs w:val="16"/>
              </w:rPr>
              <w:t>35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000,00</w:t>
            </w:r>
          </w:p>
        </w:tc>
      </w:tr>
      <w:tr w:rsidR="0045325B" w:rsidRPr="00182DAB" w14:paraId="29D174DE" w14:textId="77777777" w:rsidTr="00B508CD">
        <w:trPr>
          <w:trHeight w:val="263"/>
        </w:trPr>
        <w:tc>
          <w:tcPr>
            <w:tcW w:w="634" w:type="dxa"/>
            <w:vAlign w:val="center"/>
          </w:tcPr>
          <w:p w14:paraId="26E9D315" w14:textId="7DB97F2A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1.2</w:t>
            </w:r>
          </w:p>
        </w:tc>
        <w:tc>
          <w:tcPr>
            <w:tcW w:w="5320" w:type="dxa"/>
            <w:vAlign w:val="center"/>
          </w:tcPr>
          <w:p w14:paraId="7353838C" w14:textId="222001BF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4180A" w14:textId="4B0BBC00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686,32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246636EC" w:rsidR="0045325B" w:rsidRDefault="00435E51" w:rsidP="00435E51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 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745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000</w:t>
            </w:r>
            <w:r w:rsidR="0045325B"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45325B" w:rsidRPr="00182DAB" w14:paraId="26537225" w14:textId="77777777" w:rsidTr="00B508CD">
        <w:trPr>
          <w:trHeight w:val="282"/>
        </w:trPr>
        <w:tc>
          <w:tcPr>
            <w:tcW w:w="634" w:type="dxa"/>
            <w:vAlign w:val="center"/>
          </w:tcPr>
          <w:p w14:paraId="701FBB6A" w14:textId="69A43523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1.3</w:t>
            </w:r>
          </w:p>
        </w:tc>
        <w:tc>
          <w:tcPr>
            <w:tcW w:w="5320" w:type="dxa"/>
            <w:vAlign w:val="center"/>
          </w:tcPr>
          <w:p w14:paraId="0C65C128" w14:textId="34B66004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ЦИН (центр информирования населения)</w:t>
            </w:r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FE8AE" w14:textId="05AD6DE9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149,38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4AE1B21" w14:textId="2C181C1A" w:rsidR="0045325B" w:rsidRPr="0020517E" w:rsidRDefault="0045325B" w:rsidP="00435E51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435E51">
              <w:rPr>
                <w:rFonts w:asciiTheme="majorHAnsi" w:hAnsiTheme="majorHAnsi" w:cstheme="majorHAnsi"/>
                <w:sz w:val="16"/>
                <w:szCs w:val="16"/>
              </w:rPr>
              <w:t>15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 </w:t>
            </w:r>
            <w:r w:rsidR="00435E51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0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45325B" w:rsidRPr="00182DAB" w14:paraId="26A86A40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545B9DE" w14:textId="5B977966" w:rsidR="0045325B" w:rsidRPr="00B27A30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</w:p>
        </w:tc>
        <w:tc>
          <w:tcPr>
            <w:tcW w:w="5320" w:type="dxa"/>
            <w:vAlign w:val="center"/>
          </w:tcPr>
          <w:p w14:paraId="1EF864A6" w14:textId="5BDDE8FC" w:rsidR="0045325B" w:rsidRPr="00B27A30" w:rsidRDefault="0045325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КОРПУС 2.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1559" w:type="dxa"/>
            <w:vMerge/>
            <w:vAlign w:val="center"/>
          </w:tcPr>
          <w:p w14:paraId="3A39F67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B11BFB" w14:textId="0FFBD449" w:rsidR="0045325B" w:rsidRPr="00B27A30" w:rsidRDefault="0045325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934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86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118B437A" w14:textId="0AD9EC78" w:rsidR="0045325B" w:rsidRPr="00B27A30" w:rsidRDefault="00435E51" w:rsidP="00CF7FE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1 800</w:t>
            </w:r>
            <w:r w:rsidR="0045325B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CF7FE0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000</w:t>
            </w:r>
            <w:r w:rsidR="0045325B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,00</w:t>
            </w:r>
          </w:p>
        </w:tc>
      </w:tr>
      <w:tr w:rsidR="0045325B" w:rsidRPr="00182DAB" w14:paraId="34825097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5C9994CD" w14:textId="4FD4118C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2.1</w:t>
            </w:r>
          </w:p>
        </w:tc>
        <w:tc>
          <w:tcPr>
            <w:tcW w:w="5320" w:type="dxa"/>
            <w:vAlign w:val="center"/>
          </w:tcPr>
          <w:p w14:paraId="0AEE6440" w14:textId="1ED25474" w:rsidR="0045325B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3-х комнатная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7688B4AD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885159" w14:textId="3A7DABE6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78,02  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9A5B0F5" w14:textId="4946D318" w:rsidR="0045325B" w:rsidRDefault="0045325B" w:rsidP="00435E51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435E51">
              <w:rPr>
                <w:rFonts w:asciiTheme="majorHAnsi" w:hAnsiTheme="majorHAnsi" w:cstheme="majorHAnsi"/>
                <w:sz w:val="16"/>
                <w:szCs w:val="16"/>
              </w:rPr>
              <w:t>35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 000,00</w:t>
            </w:r>
          </w:p>
        </w:tc>
      </w:tr>
      <w:tr w:rsidR="0045325B" w:rsidRPr="00182DAB" w14:paraId="676095A2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9063479" w14:textId="1A9728C2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2.2</w:t>
            </w:r>
          </w:p>
        </w:tc>
        <w:tc>
          <w:tcPr>
            <w:tcW w:w="5320" w:type="dxa"/>
            <w:vAlign w:val="center"/>
          </w:tcPr>
          <w:p w14:paraId="0E17D4B6" w14:textId="59200168" w:rsidR="0045325B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4347F9EC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4BA83A" w14:textId="3A9600CB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856,84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0819C93" w14:textId="5A3BD7E4" w:rsidR="0045325B" w:rsidRDefault="0045325B" w:rsidP="00435E51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1 </w:t>
            </w:r>
            <w:r w:rsidR="00435E51">
              <w:rPr>
                <w:rFonts w:asciiTheme="majorHAnsi" w:hAnsiTheme="majorHAnsi" w:cstheme="majorHAnsi"/>
                <w:sz w:val="16"/>
                <w:szCs w:val="16"/>
              </w:rPr>
              <w:t>665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 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000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896C44" w:rsidRPr="00182DAB" w14:paraId="0063EF06" w14:textId="77777777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BE1A2E" w:rsidRDefault="00896C44" w:rsidP="00B27A30">
            <w:pPr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BE1A2E">
              <w:rPr>
                <w:rFonts w:asciiTheme="majorHAnsi" w:hAnsiTheme="majorHAnsi" w:cstheme="majorHAnsi"/>
                <w:b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0CBA86C9" w14:textId="291222BB" w:rsidR="00896C44" w:rsidRPr="00B27A30" w:rsidRDefault="00896C44" w:rsidP="004D4939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7 844,86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AD17434" w14:textId="39ECFE61" w:rsidR="00896C44" w:rsidRPr="00B27A30" w:rsidRDefault="00435E51" w:rsidP="00435E5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895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CF7FE0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00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,00</w:t>
            </w:r>
          </w:p>
        </w:tc>
      </w:tr>
    </w:tbl>
    <w:p w14:paraId="0DF4E3F4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43D0F1BC" w14:textId="78BE9367" w:rsidR="00B27A30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  <w:u w:val="single"/>
        </w:rPr>
      </w:pPr>
      <w:r>
        <w:rPr>
          <w:rFonts w:asciiTheme="majorHAnsi" w:hAnsiTheme="majorHAnsi" w:cstheme="majorHAnsi"/>
          <w:sz w:val="16"/>
          <w:szCs w:val="16"/>
        </w:rPr>
        <w:t>С</w:t>
      </w:r>
      <w:r w:rsidRPr="00253088">
        <w:rPr>
          <w:rFonts w:asciiTheme="majorHAnsi" w:hAnsiTheme="majorHAnsi" w:cstheme="majorHAnsi"/>
          <w:sz w:val="16"/>
          <w:szCs w:val="16"/>
        </w:rPr>
        <w:t xml:space="preserve">умма аванса </w:t>
      </w:r>
      <w:r w:rsidR="00435E51">
        <w:rPr>
          <w:rFonts w:asciiTheme="majorHAnsi" w:hAnsiTheme="majorHAnsi" w:cstheme="majorHAnsi"/>
          <w:b/>
          <w:sz w:val="16"/>
          <w:szCs w:val="16"/>
        </w:rPr>
        <w:t>5</w:t>
      </w:r>
      <w:r w:rsidRPr="00775199">
        <w:rPr>
          <w:rFonts w:asciiTheme="majorHAnsi" w:hAnsiTheme="majorHAnsi" w:cstheme="majorHAnsi"/>
          <w:b/>
          <w:sz w:val="16"/>
          <w:szCs w:val="16"/>
        </w:rPr>
        <w:t>0 (Тридцать)%</w:t>
      </w:r>
      <w:r w:rsidRPr="00253088">
        <w:rPr>
          <w:rFonts w:asciiTheme="majorHAnsi" w:hAnsiTheme="majorHAnsi" w:cstheme="majorHAnsi"/>
          <w:sz w:val="16"/>
          <w:szCs w:val="16"/>
        </w:rPr>
        <w:t xml:space="preserve"> от стоимости проектных работ. </w:t>
      </w:r>
    </w:p>
    <w:p w14:paraId="41D69C21" w14:textId="77777777" w:rsidR="00B27A30" w:rsidRPr="00E45A05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</w:rPr>
      </w:pPr>
      <w:r w:rsidRPr="00E45A05">
        <w:rPr>
          <w:rFonts w:asciiTheme="majorHAnsi" w:hAnsiTheme="majorHAnsi" w:cstheme="majorHAnsi"/>
          <w:sz w:val="16"/>
          <w:szCs w:val="16"/>
        </w:rPr>
        <w:t>Проектом АИ уч</w:t>
      </w:r>
      <w:r>
        <w:rPr>
          <w:rFonts w:asciiTheme="majorHAnsi" w:hAnsiTheme="majorHAnsi" w:cstheme="majorHAnsi"/>
          <w:sz w:val="16"/>
          <w:szCs w:val="16"/>
        </w:rPr>
        <w:t>есть</w:t>
      </w:r>
      <w:r w:rsidRPr="00E45A05">
        <w:rPr>
          <w:rFonts w:asciiTheme="majorHAnsi" w:hAnsiTheme="majorHAnsi" w:cstheme="majorHAnsi"/>
          <w:sz w:val="16"/>
          <w:szCs w:val="16"/>
        </w:rPr>
        <w:t xml:space="preserve"> финишные покрытия</w:t>
      </w:r>
      <w:r>
        <w:rPr>
          <w:rFonts w:asciiTheme="majorHAnsi" w:hAnsiTheme="majorHAnsi" w:cstheme="majorHAnsi"/>
          <w:sz w:val="16"/>
          <w:szCs w:val="16"/>
        </w:rPr>
        <w:t xml:space="preserve"> с </w:t>
      </w:r>
      <w:r w:rsidRPr="00E45A05">
        <w:rPr>
          <w:rFonts w:asciiTheme="majorHAnsi" w:hAnsiTheme="majorHAnsi" w:cstheme="majorHAnsi"/>
          <w:sz w:val="16"/>
          <w:szCs w:val="16"/>
        </w:rPr>
        <w:t xml:space="preserve">учетом примененных решений </w:t>
      </w:r>
      <w:r>
        <w:rPr>
          <w:rFonts w:asciiTheme="majorHAnsi" w:hAnsiTheme="majorHAnsi" w:cstheme="majorHAnsi"/>
          <w:sz w:val="16"/>
          <w:szCs w:val="16"/>
        </w:rPr>
        <w:t xml:space="preserve">черновой отделки в </w:t>
      </w:r>
      <w:r w:rsidRPr="00E45A05">
        <w:rPr>
          <w:rFonts w:asciiTheme="majorHAnsi" w:hAnsiTheme="majorHAnsi" w:cstheme="majorHAnsi"/>
          <w:sz w:val="16"/>
          <w:szCs w:val="16"/>
        </w:rPr>
        <w:t>проектной, рабочей документации раздела АР.</w:t>
      </w:r>
    </w:p>
    <w:p w14:paraId="61307581" w14:textId="77777777" w:rsidR="00B27A30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развертки стен, узлы и детали. </w:t>
      </w:r>
    </w:p>
    <w:p w14:paraId="442F92AA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230BEB8D" w14:textId="1F72A7F1" w:rsidR="004F3D41" w:rsidRPr="00253088" w:rsidRDefault="004F3D41">
      <w:pPr>
        <w:ind w:left="-567" w:right="-144"/>
        <w:rPr>
          <w:rFonts w:asciiTheme="majorHAnsi" w:hAnsiTheme="majorHAnsi" w:cstheme="majorHAnsi"/>
          <w:sz w:val="16"/>
          <w:szCs w:val="16"/>
        </w:rPr>
      </w:pPr>
      <w:bookmarkStart w:id="0" w:name="_GoBack"/>
      <w:bookmarkEnd w:id="0"/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4792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B27A30" w:rsidRDefault="00B27A30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Управляющий ИП</w:t>
            </w:r>
          </w:p>
          <w:p w14:paraId="26A6440D" w14:textId="3DE3DDB9" w:rsidR="002123FC" w:rsidRDefault="002123FC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ООО «</w:t>
            </w:r>
            <w:r w:rsidR="00B27A30">
              <w:rPr>
                <w:rFonts w:asciiTheme="majorHAnsi" w:hAnsiTheme="majorHAnsi" w:cstheme="majorHAnsi"/>
                <w:sz w:val="16"/>
                <w:szCs w:val="16"/>
              </w:rPr>
              <w:t>Леонардо-проект</w:t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»</w:t>
            </w:r>
          </w:p>
          <w:p w14:paraId="46253424" w14:textId="77777777" w:rsidR="00F235F5" w:rsidRDefault="00F235F5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CC85762" w14:textId="58E0B149" w:rsidR="00BE005B" w:rsidRPr="00B27A30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228" w:type="dxa"/>
          </w:tcPr>
          <w:p w14:paraId="0CCD2917" w14:textId="6740B5C8" w:rsidR="002123FC" w:rsidRPr="00B27A30" w:rsidRDefault="00F235F5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</w:t>
            </w:r>
            <w:proofErr w:type="spellStart"/>
            <w:r w:rsidR="002123FC" w:rsidRPr="00B27A30">
              <w:rPr>
                <w:rFonts w:asciiTheme="majorHAnsi" w:hAnsiTheme="majorHAnsi" w:cstheme="majorHAnsi"/>
                <w:sz w:val="16"/>
                <w:szCs w:val="16"/>
              </w:rPr>
              <w:t>мп</w:t>
            </w:r>
            <w:proofErr w:type="spellEnd"/>
          </w:p>
          <w:p w14:paraId="719EA132" w14:textId="0C72CE33" w:rsidR="002123FC" w:rsidRDefault="00F235F5" w:rsidP="00E801F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   </w:t>
            </w:r>
            <w:r w:rsidR="00B27A30">
              <w:rPr>
                <w:rFonts w:asciiTheme="majorHAnsi" w:hAnsiTheme="majorHAnsi" w:cstheme="majorHAnsi"/>
                <w:sz w:val="16"/>
                <w:szCs w:val="16"/>
              </w:rPr>
              <w:t>Швец А.В.</w:t>
            </w:r>
          </w:p>
          <w:p w14:paraId="6A659C74" w14:textId="77777777" w:rsidR="00BE005B" w:rsidRDefault="00BE005B" w:rsidP="00E801F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B27A30" w:rsidRDefault="00BE005B" w:rsidP="00B27A30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3DF65F3A" w14:textId="62ADB1E4" w:rsidR="00784E8B" w:rsidRPr="00B27A30" w:rsidRDefault="00784E8B" w:rsidP="00784E8B">
      <w:pPr>
        <w:rPr>
          <w:rFonts w:asciiTheme="majorHAnsi" w:hAnsiTheme="majorHAnsi" w:cstheme="majorHAnsi"/>
          <w:sz w:val="16"/>
          <w:szCs w:val="16"/>
          <w:lang w:val="en-US"/>
        </w:rPr>
      </w:pPr>
    </w:p>
    <w:sectPr w:rsidR="00784E8B" w:rsidRPr="00B27A30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05FCB" w14:textId="77777777" w:rsidR="00637531" w:rsidRDefault="00637531">
      <w:r>
        <w:separator/>
      </w:r>
    </w:p>
  </w:endnote>
  <w:endnote w:type="continuationSeparator" w:id="0">
    <w:p w14:paraId="28DF57B7" w14:textId="77777777" w:rsidR="00637531" w:rsidRDefault="0063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CFD51" w14:textId="77777777" w:rsidR="00637531" w:rsidRDefault="00637531">
      <w:r>
        <w:separator/>
      </w:r>
    </w:p>
  </w:footnote>
  <w:footnote w:type="continuationSeparator" w:id="0">
    <w:p w14:paraId="4AB98D45" w14:textId="77777777" w:rsidR="00637531" w:rsidRDefault="00637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2022-10-27T10:51:00Z</cp:lastPrinted>
  <dcterms:created xsi:type="dcterms:W3CDTF">2023-01-09T13:05:00Z</dcterms:created>
  <dcterms:modified xsi:type="dcterms:W3CDTF">2023-01-09T13:05:00Z</dcterms:modified>
</cp:coreProperties>
</file>