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CF" w:rsidRDefault="00C84E0E">
      <w:pPr>
        <w:widowControl w:val="0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>Пр</w:t>
      </w:r>
      <w:r w:rsidR="000202CF">
        <w:rPr>
          <w:sz w:val="22"/>
          <w:szCs w:val="22"/>
        </w:rPr>
        <w:t>иложение №1</w:t>
      </w:r>
    </w:p>
    <w:p w:rsidR="000202CF" w:rsidRDefault="000202CF">
      <w:pPr>
        <w:widowControl w:val="0"/>
        <w:spacing w:line="276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="008B19E1">
        <w:rPr>
          <w:sz w:val="22"/>
          <w:szCs w:val="22"/>
        </w:rPr>
        <w:t>Дополнительному соглашению №1к Договору №</w:t>
      </w:r>
      <w:r w:rsidR="00530E02" w:rsidRPr="00530E02">
        <w:rPr>
          <w:sz w:val="22"/>
          <w:szCs w:val="22"/>
        </w:rPr>
        <w:t>Д1729436/22</w:t>
      </w:r>
      <w:r w:rsidR="00C81807">
        <w:rPr>
          <w:sz w:val="22"/>
          <w:szCs w:val="22"/>
        </w:rPr>
        <w:t>-Ф</w:t>
      </w:r>
      <w:r>
        <w:rPr>
          <w:sz w:val="22"/>
          <w:szCs w:val="22"/>
        </w:rPr>
        <w:t xml:space="preserve"> от</w:t>
      </w:r>
      <w:r w:rsidR="008B19E1">
        <w:rPr>
          <w:sz w:val="22"/>
          <w:szCs w:val="22"/>
        </w:rPr>
        <w:t xml:space="preserve"> 0</w:t>
      </w:r>
      <w:r w:rsidR="00C81807">
        <w:rPr>
          <w:sz w:val="22"/>
          <w:szCs w:val="22"/>
        </w:rPr>
        <w:t>6</w:t>
      </w:r>
      <w:r w:rsidR="008B19E1">
        <w:rPr>
          <w:sz w:val="22"/>
          <w:szCs w:val="22"/>
        </w:rPr>
        <w:t xml:space="preserve"> февраля</w:t>
      </w:r>
      <w:r>
        <w:rPr>
          <w:sz w:val="22"/>
          <w:szCs w:val="22"/>
        </w:rPr>
        <w:t xml:space="preserve"> 202</w:t>
      </w:r>
      <w:r w:rsidR="000D3550">
        <w:rPr>
          <w:sz w:val="22"/>
          <w:szCs w:val="22"/>
        </w:rPr>
        <w:t>3</w:t>
      </w:r>
      <w:r>
        <w:rPr>
          <w:sz w:val="22"/>
          <w:szCs w:val="22"/>
        </w:rPr>
        <w:t>г.</w:t>
      </w: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p w:rsidR="000202CF" w:rsidRDefault="000202CF">
      <w:pPr>
        <w:widowControl w:val="0"/>
        <w:spacing w:line="276" w:lineRule="auto"/>
        <w:rPr>
          <w:sz w:val="22"/>
          <w:szCs w:val="22"/>
        </w:rPr>
      </w:pPr>
    </w:p>
    <w:tbl>
      <w:tblPr>
        <w:tblW w:w="9437" w:type="dxa"/>
        <w:tblInd w:w="709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651"/>
        <w:gridCol w:w="4786"/>
      </w:tblGrid>
      <w:tr w:rsidR="000202CF">
        <w:tc>
          <w:tcPr>
            <w:tcW w:w="4651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СОГЛАСОВАНО:</w:t>
            </w:r>
          </w:p>
          <w:p w:rsidR="000202CF" w:rsidRDefault="000202CF">
            <w:pPr>
              <w:ind w:left="182"/>
              <w:rPr>
                <w:b/>
              </w:rPr>
            </w:pPr>
          </w:p>
          <w:p w:rsidR="000202CF" w:rsidRDefault="001553F1">
            <w:pPr>
              <w:rPr>
                <w:b/>
              </w:rPr>
            </w:pPr>
            <w:r w:rsidRPr="001553F1">
              <w:rPr>
                <w:b/>
              </w:rPr>
              <w:t>Управляющий ИП</w:t>
            </w:r>
          </w:p>
          <w:p w:rsidR="000202CF" w:rsidRDefault="000202CF">
            <w:pPr>
              <w:rPr>
                <w:b/>
              </w:rPr>
            </w:pPr>
            <w:r>
              <w:rPr>
                <w:b/>
              </w:rPr>
              <w:t>ООО «</w:t>
            </w:r>
            <w:r w:rsidR="00C81807">
              <w:rPr>
                <w:b/>
              </w:rPr>
              <w:t>ФОРМАЦИА</w:t>
            </w:r>
            <w:r>
              <w:rPr>
                <w:b/>
              </w:rPr>
              <w:t>»</w:t>
            </w:r>
          </w:p>
          <w:p w:rsidR="000202CF" w:rsidRDefault="000202CF">
            <w:pPr>
              <w:rPr>
                <w:b/>
              </w:rPr>
            </w:pPr>
          </w:p>
        </w:tc>
        <w:tc>
          <w:tcPr>
            <w:tcW w:w="4786" w:type="dxa"/>
          </w:tcPr>
          <w:p w:rsidR="000202CF" w:rsidRDefault="000202CF">
            <w:pPr>
              <w:rPr>
                <w:b/>
              </w:rPr>
            </w:pPr>
            <w:r>
              <w:rPr>
                <w:b/>
              </w:rPr>
              <w:t>УТВЕРЖДАЮ:</w:t>
            </w:r>
          </w:p>
          <w:p w:rsidR="000202CF" w:rsidRDefault="000202CF">
            <w:pPr>
              <w:ind w:left="142"/>
              <w:rPr>
                <w:b/>
              </w:rPr>
            </w:pPr>
          </w:p>
          <w:p w:rsidR="00C81807" w:rsidRDefault="00C81807" w:rsidP="00C81807">
            <w:pPr>
              <w:rPr>
                <w:b/>
              </w:rPr>
            </w:pPr>
            <w:r w:rsidRPr="001553F1">
              <w:rPr>
                <w:b/>
              </w:rPr>
              <w:t>Управляющий ИП</w:t>
            </w:r>
          </w:p>
          <w:p w:rsidR="00C81807" w:rsidRDefault="00C81807" w:rsidP="00C81807">
            <w:pPr>
              <w:rPr>
                <w:b/>
              </w:rPr>
            </w:pPr>
            <w:r>
              <w:rPr>
                <w:b/>
              </w:rPr>
              <w:t>ООО «</w:t>
            </w:r>
            <w:r w:rsidRPr="000D3550">
              <w:rPr>
                <w:b/>
              </w:rPr>
              <w:t>ЛЕОНАРДО ПРОЕКТ</w:t>
            </w:r>
            <w:r>
              <w:rPr>
                <w:b/>
              </w:rPr>
              <w:t>»</w:t>
            </w:r>
          </w:p>
          <w:p w:rsidR="000202CF" w:rsidRDefault="000202CF">
            <w:pPr>
              <w:rPr>
                <w:b/>
              </w:rPr>
            </w:pPr>
          </w:p>
        </w:tc>
      </w:tr>
      <w:tr w:rsidR="000202CF">
        <w:tc>
          <w:tcPr>
            <w:tcW w:w="4651" w:type="dxa"/>
          </w:tcPr>
          <w:p w:rsidR="000202CF" w:rsidRDefault="000202CF" w:rsidP="00C81807">
            <w:r>
              <w:t xml:space="preserve">___________________ </w:t>
            </w:r>
            <w:r w:rsidR="000D3550" w:rsidRPr="000D3550">
              <w:rPr>
                <w:b/>
              </w:rPr>
              <w:t>А.</w:t>
            </w:r>
            <w:r w:rsidR="00C81807">
              <w:rPr>
                <w:b/>
              </w:rPr>
              <w:t>И</w:t>
            </w:r>
            <w:r w:rsidR="000D3550" w:rsidRPr="000D3550">
              <w:rPr>
                <w:b/>
              </w:rPr>
              <w:t xml:space="preserve">. </w:t>
            </w:r>
            <w:r w:rsidR="00C81807">
              <w:rPr>
                <w:b/>
              </w:rPr>
              <w:t>Петровций</w:t>
            </w:r>
          </w:p>
        </w:tc>
        <w:tc>
          <w:tcPr>
            <w:tcW w:w="4786" w:type="dxa"/>
          </w:tcPr>
          <w:p w:rsidR="000202CF" w:rsidRDefault="000202CF" w:rsidP="008B19E1">
            <w:pPr>
              <w:rPr>
                <w:b/>
              </w:rPr>
            </w:pPr>
            <w:r>
              <w:t xml:space="preserve">___________________ </w:t>
            </w:r>
            <w:r w:rsidR="00C81807" w:rsidRPr="000D3550">
              <w:rPr>
                <w:b/>
              </w:rPr>
              <w:t>А.В. Швец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r>
              <w:t>«______» ________________ 20__ г.</w:t>
            </w:r>
          </w:p>
        </w:tc>
        <w:tc>
          <w:tcPr>
            <w:tcW w:w="4786" w:type="dxa"/>
          </w:tcPr>
          <w:p w:rsidR="000202CF" w:rsidRDefault="000202CF">
            <w:r>
              <w:t>«______» ________________ 20__ г.</w:t>
            </w:r>
          </w:p>
        </w:tc>
      </w:tr>
      <w:tr w:rsidR="000202CF">
        <w:tc>
          <w:tcPr>
            <w:tcW w:w="4651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  <w:tc>
          <w:tcPr>
            <w:tcW w:w="4786" w:type="dxa"/>
          </w:tcPr>
          <w:p w:rsidR="000202CF" w:rsidRDefault="000202CF">
            <w:pPr>
              <w:ind w:left="1134"/>
            </w:pPr>
            <w:r>
              <w:t>МП</w:t>
            </w:r>
          </w:p>
        </w:tc>
      </w:tr>
    </w:tbl>
    <w:p w:rsidR="000202CF" w:rsidRDefault="000202CF">
      <w:pPr>
        <w:rPr>
          <w:b/>
        </w:rPr>
      </w:pPr>
    </w:p>
    <w:p w:rsidR="000202CF" w:rsidRDefault="000202CF">
      <w:pPr>
        <w:rPr>
          <w:b/>
        </w:rPr>
      </w:pPr>
    </w:p>
    <w:p w:rsidR="000202CF" w:rsidRDefault="000202CF">
      <w:pPr>
        <w:jc w:val="center"/>
        <w:rPr>
          <w:b/>
        </w:rPr>
      </w:pPr>
      <w:r>
        <w:rPr>
          <w:b/>
        </w:rPr>
        <w:t>ТЕХНИЧЕСКОЕ ЗАДАНИЕ НА РАЗРАБОТКУ</w:t>
      </w:r>
    </w:p>
    <w:p w:rsidR="000202CF" w:rsidRDefault="000202CF">
      <w:pPr>
        <w:jc w:val="center"/>
        <w:rPr>
          <w:b/>
        </w:rPr>
      </w:pPr>
      <w:r>
        <w:rPr>
          <w:b/>
        </w:rPr>
        <w:t>рабочей документации раздела Архитектурные интерьеры</w:t>
      </w:r>
    </w:p>
    <w:p w:rsidR="000202CF" w:rsidRDefault="000202CF">
      <w:pPr>
        <w:jc w:val="center"/>
        <w:rPr>
          <w:b/>
        </w:rPr>
      </w:pPr>
      <w:r>
        <w:rPr>
          <w:b/>
        </w:rPr>
        <w:t>объекта «</w:t>
      </w:r>
      <w:r w:rsidR="009A4FC2" w:rsidRPr="009A4FC2">
        <w:rPr>
          <w:b/>
        </w:rPr>
        <w:t>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Кусковская улица, земельный участок 12/1 (Кусковская ул., вл. 12) (Восточный административный округ)</w:t>
      </w:r>
      <w:r>
        <w:rPr>
          <w:b/>
        </w:rPr>
        <w:t>».</w:t>
      </w:r>
    </w:p>
    <w:p w:rsidR="00C84E0E" w:rsidRDefault="00C84E0E" w:rsidP="00C84E0E"/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65"/>
        <w:gridCol w:w="3150"/>
        <w:gridCol w:w="6273"/>
      </w:tblGrid>
      <w:tr w:rsidR="00C84E0E" w:rsidTr="003B2A5C">
        <w:trPr>
          <w:trHeight w:val="357"/>
          <w:jc w:val="center"/>
        </w:trPr>
        <w:tc>
          <w:tcPr>
            <w:tcW w:w="1065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150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Перечень основных данных и требований</w:t>
            </w:r>
          </w:p>
        </w:tc>
        <w:tc>
          <w:tcPr>
            <w:tcW w:w="6273" w:type="dxa"/>
            <w:tcBorders>
              <w:bottom w:val="single" w:sz="4" w:space="0" w:color="000000"/>
            </w:tcBorders>
            <w:vAlign w:val="center"/>
          </w:tcPr>
          <w:p w:rsidR="00C84E0E" w:rsidRDefault="00C84E0E" w:rsidP="003B2A5C">
            <w:pPr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C84E0E" w:rsidTr="003B2A5C">
        <w:trPr>
          <w:jc w:val="center"/>
        </w:trPr>
        <w:tc>
          <w:tcPr>
            <w:tcW w:w="1065" w:type="dxa"/>
          </w:tcPr>
          <w:p w:rsidR="00C84E0E" w:rsidRDefault="00C84E0E" w:rsidP="003B2A5C">
            <w:pPr>
              <w:pStyle w:val="af4"/>
              <w:spacing w:line="240" w:lineRule="auto"/>
            </w:pPr>
            <w:r>
              <w:t>1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Основание для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Поручение Заказчика 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2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Застройщик</w:t>
            </w:r>
          </w:p>
        </w:tc>
        <w:tc>
          <w:tcPr>
            <w:tcW w:w="6273" w:type="dxa"/>
          </w:tcPr>
          <w:p w:rsidR="00C84E0E" w:rsidRDefault="00C84E0E" w:rsidP="003B2A5C">
            <w:r>
              <w:t>Московский фонд реновации жилой застройки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3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Технический заказчик</w:t>
            </w:r>
          </w:p>
        </w:tc>
        <w:tc>
          <w:tcPr>
            <w:tcW w:w="6273" w:type="dxa"/>
          </w:tcPr>
          <w:p w:rsidR="00C84E0E" w:rsidRDefault="00C84E0E" w:rsidP="003B2A5C">
            <w:pPr>
              <w:rPr>
                <w:i/>
              </w:rPr>
            </w:pPr>
            <w:r>
              <w:rPr>
                <w:i/>
              </w:rPr>
              <w:t>ООО «ГП-МФС»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4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Проектная организация</w:t>
            </w:r>
          </w:p>
        </w:tc>
        <w:tc>
          <w:tcPr>
            <w:tcW w:w="6273" w:type="dxa"/>
          </w:tcPr>
          <w:p w:rsidR="00C84E0E" w:rsidRDefault="00C84E0E" w:rsidP="00C81807">
            <w:r>
              <w:rPr>
                <w:i/>
              </w:rPr>
              <w:t>ООО «</w:t>
            </w:r>
            <w:r w:rsidR="00C81807">
              <w:rPr>
                <w:i/>
              </w:rPr>
              <w:t>ФОРМАЦИА</w:t>
            </w:r>
            <w:r>
              <w:rPr>
                <w:i/>
              </w:rPr>
              <w:t>»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5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Вид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>Новое строительство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6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Источник финансирования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Средства Московского фонда реновации жилой застройки.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7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Стадийность проектирования</w:t>
            </w:r>
          </w:p>
        </w:tc>
        <w:tc>
          <w:tcPr>
            <w:tcW w:w="6273" w:type="dxa"/>
          </w:tcPr>
          <w:p w:rsidR="00C84E0E" w:rsidRDefault="00C84E0E" w:rsidP="003B2A5C">
            <w:r>
              <w:t>Рабочая докумен</w:t>
            </w:r>
            <w:bookmarkStart w:id="0" w:name="_GoBack"/>
            <w:bookmarkEnd w:id="0"/>
            <w:r>
              <w:t>тация.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8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Краткое наименование объекта</w:t>
            </w:r>
          </w:p>
        </w:tc>
        <w:tc>
          <w:tcPr>
            <w:tcW w:w="6273" w:type="dxa"/>
          </w:tcPr>
          <w:p w:rsidR="00C84E0E" w:rsidRDefault="00C84E0E" w:rsidP="003B2A5C">
            <w:r w:rsidRPr="009A4FC2">
              <w:t>Жилой дом с приспособлением подземной автостоянки под защитное сооружение гражданской обороны «укрытие» (ЗСГО), с инженерными сетями и благоустройством территории» по адресу: г. Москва, район Новогиреево, Кусковская улица, земельный участок 12/1 (Кусковская ул., вл. 12) (Восточный административный округ)</w:t>
            </w:r>
            <w:r>
              <w:t>.</w:t>
            </w:r>
          </w:p>
        </w:tc>
      </w:tr>
      <w:tr w:rsidR="00C84E0E" w:rsidTr="003B2A5C">
        <w:trPr>
          <w:trHeight w:val="357"/>
          <w:jc w:val="center"/>
        </w:trPr>
        <w:tc>
          <w:tcPr>
            <w:tcW w:w="1065" w:type="dxa"/>
          </w:tcPr>
          <w:p w:rsidR="00C84E0E" w:rsidRDefault="00C84E0E" w:rsidP="003B2A5C">
            <w:pPr>
              <w:tabs>
                <w:tab w:val="left" w:pos="533"/>
              </w:tabs>
              <w:jc w:val="center"/>
            </w:pPr>
            <w:r>
              <w:t>9</w:t>
            </w:r>
          </w:p>
        </w:tc>
        <w:tc>
          <w:tcPr>
            <w:tcW w:w="3150" w:type="dxa"/>
          </w:tcPr>
          <w:p w:rsidR="00C84E0E" w:rsidRDefault="00C84E0E" w:rsidP="003B2A5C">
            <w:pPr>
              <w:pStyle w:val="2"/>
              <w:jc w:val="left"/>
            </w:pPr>
            <w:r>
              <w:t>Объем работ</w:t>
            </w:r>
          </w:p>
        </w:tc>
        <w:tc>
          <w:tcPr>
            <w:tcW w:w="6273" w:type="dxa"/>
          </w:tcPr>
          <w:p w:rsidR="00C84E0E" w:rsidRDefault="00C84E0E" w:rsidP="003B2A5C">
            <w:r>
              <w:t xml:space="preserve">Выполнить корректировку </w:t>
            </w:r>
            <w:r w:rsidRPr="003F3889">
              <w:t xml:space="preserve">комплектов </w:t>
            </w:r>
            <w:r>
              <w:t xml:space="preserve">рабочей документации: 148-0721-ОК-1-0-1-1..4-АИ1.1, </w:t>
            </w:r>
            <w:r w:rsidRPr="002C4B07">
              <w:t>148-0721-ОК-1-0-1-5..9-АИ1.2</w:t>
            </w:r>
            <w:r>
              <w:t xml:space="preserve">, </w:t>
            </w:r>
            <w:r w:rsidRPr="002C4B07">
              <w:t>148-0721-ОК-1-0-2-10..14-АИ1.3</w:t>
            </w:r>
            <w:r>
              <w:t xml:space="preserve">, </w:t>
            </w:r>
            <w:r w:rsidRPr="002C4B07">
              <w:t>148-0721-ОК-1-0-2-15..19-АИ1.4</w:t>
            </w:r>
            <w:r>
              <w:t>, привести в соответствие с архитектурно-планировочными решениями раздела АР3.1 переданного Заказчиком  Проектной организации 06.02.2024г.</w:t>
            </w:r>
          </w:p>
          <w:p w:rsidR="00C84E0E" w:rsidRDefault="00C84E0E" w:rsidP="00C84E0E"/>
        </w:tc>
      </w:tr>
    </w:tbl>
    <w:p w:rsidR="000202CF" w:rsidRDefault="000202CF"/>
    <w:sectPr w:rsidR="000202CF">
      <w:headerReference w:type="even" r:id="rId7"/>
      <w:pgSz w:w="11906" w:h="16838"/>
      <w:pgMar w:top="993" w:right="707" w:bottom="1134" w:left="99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1B2" w:rsidRDefault="003941B2">
      <w:r>
        <w:separator/>
      </w:r>
    </w:p>
  </w:endnote>
  <w:endnote w:type="continuationSeparator" w:id="0">
    <w:p w:rsidR="003941B2" w:rsidRDefault="00394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1B2" w:rsidRDefault="003941B2">
      <w:r>
        <w:separator/>
      </w:r>
    </w:p>
  </w:footnote>
  <w:footnote w:type="continuationSeparator" w:id="0">
    <w:p w:rsidR="003941B2" w:rsidRDefault="00394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02CF" w:rsidRDefault="000202CF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202CF" w:rsidRDefault="000202C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8DC4B92"/>
    <w:multiLevelType w:val="multilevel"/>
    <w:tmpl w:val="28DC4B9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CCC4327"/>
    <w:multiLevelType w:val="multilevel"/>
    <w:tmpl w:val="2CCC4327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E9A736B"/>
    <w:multiLevelType w:val="multilevel"/>
    <w:tmpl w:val="2E9A736B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37BB4D52"/>
    <w:multiLevelType w:val="multilevel"/>
    <w:tmpl w:val="37BB4D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6F1749C"/>
    <w:multiLevelType w:val="multilevel"/>
    <w:tmpl w:val="66F174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FC281B"/>
    <w:multiLevelType w:val="multilevel"/>
    <w:tmpl w:val="6DFC281B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C3F52"/>
    <w:rsid w:val="00003119"/>
    <w:rsid w:val="0000390D"/>
    <w:rsid w:val="00003A01"/>
    <w:rsid w:val="000055DA"/>
    <w:rsid w:val="00012262"/>
    <w:rsid w:val="00015F9C"/>
    <w:rsid w:val="0001676B"/>
    <w:rsid w:val="000202CF"/>
    <w:rsid w:val="00021424"/>
    <w:rsid w:val="00023484"/>
    <w:rsid w:val="00030402"/>
    <w:rsid w:val="00031191"/>
    <w:rsid w:val="00032AA9"/>
    <w:rsid w:val="00034D35"/>
    <w:rsid w:val="00035463"/>
    <w:rsid w:val="00040967"/>
    <w:rsid w:val="00041D55"/>
    <w:rsid w:val="000430B8"/>
    <w:rsid w:val="000441F5"/>
    <w:rsid w:val="000455E3"/>
    <w:rsid w:val="00047073"/>
    <w:rsid w:val="000523F6"/>
    <w:rsid w:val="000524B1"/>
    <w:rsid w:val="00053884"/>
    <w:rsid w:val="0005795D"/>
    <w:rsid w:val="000632ED"/>
    <w:rsid w:val="00073E18"/>
    <w:rsid w:val="0007582B"/>
    <w:rsid w:val="00075E52"/>
    <w:rsid w:val="00086CAB"/>
    <w:rsid w:val="00090496"/>
    <w:rsid w:val="00097350"/>
    <w:rsid w:val="000A0475"/>
    <w:rsid w:val="000A3338"/>
    <w:rsid w:val="000B0852"/>
    <w:rsid w:val="000B242D"/>
    <w:rsid w:val="000B32A2"/>
    <w:rsid w:val="000B5468"/>
    <w:rsid w:val="000B6F70"/>
    <w:rsid w:val="000B7A9F"/>
    <w:rsid w:val="000C1011"/>
    <w:rsid w:val="000C12A7"/>
    <w:rsid w:val="000C2F8F"/>
    <w:rsid w:val="000C5168"/>
    <w:rsid w:val="000C5D1A"/>
    <w:rsid w:val="000C7ADD"/>
    <w:rsid w:val="000D0D4D"/>
    <w:rsid w:val="000D3550"/>
    <w:rsid w:val="000D3D51"/>
    <w:rsid w:val="000D6ABC"/>
    <w:rsid w:val="00106FF6"/>
    <w:rsid w:val="001263A8"/>
    <w:rsid w:val="00131034"/>
    <w:rsid w:val="00136FA1"/>
    <w:rsid w:val="00141935"/>
    <w:rsid w:val="00143536"/>
    <w:rsid w:val="001440EE"/>
    <w:rsid w:val="00147DB5"/>
    <w:rsid w:val="001515D0"/>
    <w:rsid w:val="001528EA"/>
    <w:rsid w:val="00152D8F"/>
    <w:rsid w:val="001553F1"/>
    <w:rsid w:val="00160100"/>
    <w:rsid w:val="001602A2"/>
    <w:rsid w:val="00163741"/>
    <w:rsid w:val="00171181"/>
    <w:rsid w:val="00173B27"/>
    <w:rsid w:val="0018193E"/>
    <w:rsid w:val="0018561D"/>
    <w:rsid w:val="001901E8"/>
    <w:rsid w:val="00193D8A"/>
    <w:rsid w:val="00194B06"/>
    <w:rsid w:val="001961D2"/>
    <w:rsid w:val="0019793B"/>
    <w:rsid w:val="001A109A"/>
    <w:rsid w:val="001A2983"/>
    <w:rsid w:val="001A475B"/>
    <w:rsid w:val="001C210F"/>
    <w:rsid w:val="001C4BD6"/>
    <w:rsid w:val="001D7ED2"/>
    <w:rsid w:val="001E48EA"/>
    <w:rsid w:val="001E5D9A"/>
    <w:rsid w:val="001F2E3F"/>
    <w:rsid w:val="001F5D26"/>
    <w:rsid w:val="001F786F"/>
    <w:rsid w:val="00205D85"/>
    <w:rsid w:val="002109B1"/>
    <w:rsid w:val="00215671"/>
    <w:rsid w:val="00225472"/>
    <w:rsid w:val="00236111"/>
    <w:rsid w:val="00237044"/>
    <w:rsid w:val="002606A7"/>
    <w:rsid w:val="002639FC"/>
    <w:rsid w:val="00270968"/>
    <w:rsid w:val="00275A14"/>
    <w:rsid w:val="00276CE8"/>
    <w:rsid w:val="00291F8E"/>
    <w:rsid w:val="002923B1"/>
    <w:rsid w:val="00293899"/>
    <w:rsid w:val="00294F5D"/>
    <w:rsid w:val="002A0D52"/>
    <w:rsid w:val="002A57CE"/>
    <w:rsid w:val="002B0672"/>
    <w:rsid w:val="002B474C"/>
    <w:rsid w:val="002B6903"/>
    <w:rsid w:val="002B7A68"/>
    <w:rsid w:val="002C38B1"/>
    <w:rsid w:val="002D2240"/>
    <w:rsid w:val="002E625B"/>
    <w:rsid w:val="002F46CA"/>
    <w:rsid w:val="002F5188"/>
    <w:rsid w:val="002F5A21"/>
    <w:rsid w:val="002F6729"/>
    <w:rsid w:val="002F6D8D"/>
    <w:rsid w:val="0030374C"/>
    <w:rsid w:val="00304704"/>
    <w:rsid w:val="00313CE0"/>
    <w:rsid w:val="00316AE6"/>
    <w:rsid w:val="003250A8"/>
    <w:rsid w:val="00325D0E"/>
    <w:rsid w:val="00325EE1"/>
    <w:rsid w:val="00326949"/>
    <w:rsid w:val="00326E8E"/>
    <w:rsid w:val="00327509"/>
    <w:rsid w:val="00327687"/>
    <w:rsid w:val="003329E3"/>
    <w:rsid w:val="00340CC7"/>
    <w:rsid w:val="0034176B"/>
    <w:rsid w:val="00344C80"/>
    <w:rsid w:val="003524A9"/>
    <w:rsid w:val="003543AF"/>
    <w:rsid w:val="003602DB"/>
    <w:rsid w:val="003625D2"/>
    <w:rsid w:val="00373410"/>
    <w:rsid w:val="00374B85"/>
    <w:rsid w:val="00375AB7"/>
    <w:rsid w:val="00383BA6"/>
    <w:rsid w:val="00383FA4"/>
    <w:rsid w:val="00385648"/>
    <w:rsid w:val="00390F33"/>
    <w:rsid w:val="00392CD4"/>
    <w:rsid w:val="003941B2"/>
    <w:rsid w:val="003A1CE1"/>
    <w:rsid w:val="003A27D4"/>
    <w:rsid w:val="003B22B4"/>
    <w:rsid w:val="003B27AC"/>
    <w:rsid w:val="003B6B39"/>
    <w:rsid w:val="003B7D69"/>
    <w:rsid w:val="003C2D2F"/>
    <w:rsid w:val="003D17BD"/>
    <w:rsid w:val="003D672E"/>
    <w:rsid w:val="003F41C1"/>
    <w:rsid w:val="003F4386"/>
    <w:rsid w:val="003F7676"/>
    <w:rsid w:val="00401102"/>
    <w:rsid w:val="0040369A"/>
    <w:rsid w:val="004044DC"/>
    <w:rsid w:val="00410CDD"/>
    <w:rsid w:val="00412741"/>
    <w:rsid w:val="00441D80"/>
    <w:rsid w:val="00446509"/>
    <w:rsid w:val="00452A22"/>
    <w:rsid w:val="004538B1"/>
    <w:rsid w:val="00454F85"/>
    <w:rsid w:val="0046181A"/>
    <w:rsid w:val="004630E4"/>
    <w:rsid w:val="00464A81"/>
    <w:rsid w:val="00466BFE"/>
    <w:rsid w:val="0046793F"/>
    <w:rsid w:val="00475F0A"/>
    <w:rsid w:val="00476A72"/>
    <w:rsid w:val="00480773"/>
    <w:rsid w:val="004813FC"/>
    <w:rsid w:val="00485879"/>
    <w:rsid w:val="00492141"/>
    <w:rsid w:val="00494203"/>
    <w:rsid w:val="00494D64"/>
    <w:rsid w:val="004A1DFA"/>
    <w:rsid w:val="004A26C8"/>
    <w:rsid w:val="004A3669"/>
    <w:rsid w:val="004A55D2"/>
    <w:rsid w:val="004B2F7D"/>
    <w:rsid w:val="004C13B9"/>
    <w:rsid w:val="004C1F22"/>
    <w:rsid w:val="004C661F"/>
    <w:rsid w:val="004D02F9"/>
    <w:rsid w:val="004E0C53"/>
    <w:rsid w:val="004E1CF2"/>
    <w:rsid w:val="004E259E"/>
    <w:rsid w:val="004E3D50"/>
    <w:rsid w:val="004E5696"/>
    <w:rsid w:val="004F0CC7"/>
    <w:rsid w:val="004F18DB"/>
    <w:rsid w:val="004F22BE"/>
    <w:rsid w:val="004F6E40"/>
    <w:rsid w:val="005012D6"/>
    <w:rsid w:val="00510854"/>
    <w:rsid w:val="00516D4C"/>
    <w:rsid w:val="00530E02"/>
    <w:rsid w:val="00535136"/>
    <w:rsid w:val="00541059"/>
    <w:rsid w:val="005425FE"/>
    <w:rsid w:val="005428C8"/>
    <w:rsid w:val="00545009"/>
    <w:rsid w:val="00553CA4"/>
    <w:rsid w:val="005567DA"/>
    <w:rsid w:val="00561108"/>
    <w:rsid w:val="005745B5"/>
    <w:rsid w:val="00575ECF"/>
    <w:rsid w:val="00575F2C"/>
    <w:rsid w:val="0059058A"/>
    <w:rsid w:val="005912EC"/>
    <w:rsid w:val="00593920"/>
    <w:rsid w:val="005A0CAB"/>
    <w:rsid w:val="005A7866"/>
    <w:rsid w:val="005B0407"/>
    <w:rsid w:val="005B377D"/>
    <w:rsid w:val="005C6A54"/>
    <w:rsid w:val="005C7726"/>
    <w:rsid w:val="005D0E4D"/>
    <w:rsid w:val="005D2BFB"/>
    <w:rsid w:val="005E0FF3"/>
    <w:rsid w:val="005E509D"/>
    <w:rsid w:val="005E676B"/>
    <w:rsid w:val="005E68A6"/>
    <w:rsid w:val="005F1C17"/>
    <w:rsid w:val="005F56FC"/>
    <w:rsid w:val="005F6CD3"/>
    <w:rsid w:val="0060251A"/>
    <w:rsid w:val="00605F78"/>
    <w:rsid w:val="00605FC5"/>
    <w:rsid w:val="00615AD7"/>
    <w:rsid w:val="00632E2E"/>
    <w:rsid w:val="006343A5"/>
    <w:rsid w:val="00651D59"/>
    <w:rsid w:val="00660B7B"/>
    <w:rsid w:val="006618C9"/>
    <w:rsid w:val="00663814"/>
    <w:rsid w:val="00665AF9"/>
    <w:rsid w:val="00672B78"/>
    <w:rsid w:val="0067792E"/>
    <w:rsid w:val="0068374F"/>
    <w:rsid w:val="0069378D"/>
    <w:rsid w:val="00696B49"/>
    <w:rsid w:val="006B49FD"/>
    <w:rsid w:val="006C52A5"/>
    <w:rsid w:val="006D41CA"/>
    <w:rsid w:val="006D595F"/>
    <w:rsid w:val="006D6745"/>
    <w:rsid w:val="006F284C"/>
    <w:rsid w:val="0070505F"/>
    <w:rsid w:val="007062C5"/>
    <w:rsid w:val="00710E13"/>
    <w:rsid w:val="00711110"/>
    <w:rsid w:val="007165A8"/>
    <w:rsid w:val="00717A7E"/>
    <w:rsid w:val="007200DF"/>
    <w:rsid w:val="0072489C"/>
    <w:rsid w:val="00730B5C"/>
    <w:rsid w:val="0073177E"/>
    <w:rsid w:val="00733FE1"/>
    <w:rsid w:val="00736205"/>
    <w:rsid w:val="007403AC"/>
    <w:rsid w:val="0074074B"/>
    <w:rsid w:val="00741013"/>
    <w:rsid w:val="0074751D"/>
    <w:rsid w:val="007501BA"/>
    <w:rsid w:val="00752266"/>
    <w:rsid w:val="00756F4C"/>
    <w:rsid w:val="007604F6"/>
    <w:rsid w:val="00761831"/>
    <w:rsid w:val="00762FDF"/>
    <w:rsid w:val="00767CEF"/>
    <w:rsid w:val="00770C20"/>
    <w:rsid w:val="00773CC9"/>
    <w:rsid w:val="007774DA"/>
    <w:rsid w:val="00792B67"/>
    <w:rsid w:val="007974BF"/>
    <w:rsid w:val="007A330E"/>
    <w:rsid w:val="007B32A6"/>
    <w:rsid w:val="007B6764"/>
    <w:rsid w:val="007C5850"/>
    <w:rsid w:val="007D6F53"/>
    <w:rsid w:val="007D77FD"/>
    <w:rsid w:val="007E037C"/>
    <w:rsid w:val="007E24D8"/>
    <w:rsid w:val="007E39DA"/>
    <w:rsid w:val="007E6915"/>
    <w:rsid w:val="007E7288"/>
    <w:rsid w:val="007E7C86"/>
    <w:rsid w:val="007F0168"/>
    <w:rsid w:val="007F1AA7"/>
    <w:rsid w:val="007F69C9"/>
    <w:rsid w:val="007F7CF4"/>
    <w:rsid w:val="00802070"/>
    <w:rsid w:val="00803576"/>
    <w:rsid w:val="00807CA1"/>
    <w:rsid w:val="00826CFA"/>
    <w:rsid w:val="00835C7F"/>
    <w:rsid w:val="0083653E"/>
    <w:rsid w:val="00837EE8"/>
    <w:rsid w:val="0084250D"/>
    <w:rsid w:val="00844444"/>
    <w:rsid w:val="0084749B"/>
    <w:rsid w:val="00860788"/>
    <w:rsid w:val="00863E71"/>
    <w:rsid w:val="00867668"/>
    <w:rsid w:val="008714A0"/>
    <w:rsid w:val="00871925"/>
    <w:rsid w:val="008722D6"/>
    <w:rsid w:val="008725F3"/>
    <w:rsid w:val="00872C34"/>
    <w:rsid w:val="0087337A"/>
    <w:rsid w:val="008772E2"/>
    <w:rsid w:val="00884DC8"/>
    <w:rsid w:val="008920EE"/>
    <w:rsid w:val="00897F88"/>
    <w:rsid w:val="008B0542"/>
    <w:rsid w:val="008B19E1"/>
    <w:rsid w:val="008B3DD6"/>
    <w:rsid w:val="008B6ABD"/>
    <w:rsid w:val="008B6CB5"/>
    <w:rsid w:val="008C29BF"/>
    <w:rsid w:val="008C2A66"/>
    <w:rsid w:val="008C40B3"/>
    <w:rsid w:val="008C6D34"/>
    <w:rsid w:val="008D2DFE"/>
    <w:rsid w:val="008D2E50"/>
    <w:rsid w:val="008D3F38"/>
    <w:rsid w:val="008E000B"/>
    <w:rsid w:val="008E0719"/>
    <w:rsid w:val="008E2F27"/>
    <w:rsid w:val="008E425A"/>
    <w:rsid w:val="008E4449"/>
    <w:rsid w:val="008E52FA"/>
    <w:rsid w:val="008F1F16"/>
    <w:rsid w:val="0090379C"/>
    <w:rsid w:val="0091425B"/>
    <w:rsid w:val="00914A79"/>
    <w:rsid w:val="00927C28"/>
    <w:rsid w:val="00930203"/>
    <w:rsid w:val="00931383"/>
    <w:rsid w:val="0093178D"/>
    <w:rsid w:val="00932D47"/>
    <w:rsid w:val="009342A8"/>
    <w:rsid w:val="00945455"/>
    <w:rsid w:val="00951F0B"/>
    <w:rsid w:val="0095277D"/>
    <w:rsid w:val="0095366B"/>
    <w:rsid w:val="009573F4"/>
    <w:rsid w:val="00970BC5"/>
    <w:rsid w:val="00970BE2"/>
    <w:rsid w:val="0097355B"/>
    <w:rsid w:val="00973F3B"/>
    <w:rsid w:val="009741A2"/>
    <w:rsid w:val="009862E4"/>
    <w:rsid w:val="00986A9C"/>
    <w:rsid w:val="00987074"/>
    <w:rsid w:val="00990ACC"/>
    <w:rsid w:val="00994FBC"/>
    <w:rsid w:val="009A3295"/>
    <w:rsid w:val="009A4FC2"/>
    <w:rsid w:val="009B5072"/>
    <w:rsid w:val="009B6D3C"/>
    <w:rsid w:val="009C548A"/>
    <w:rsid w:val="009D0B72"/>
    <w:rsid w:val="009D74DE"/>
    <w:rsid w:val="009D760D"/>
    <w:rsid w:val="009F46E5"/>
    <w:rsid w:val="009F4D30"/>
    <w:rsid w:val="009F54E4"/>
    <w:rsid w:val="009F5B3B"/>
    <w:rsid w:val="00A0128B"/>
    <w:rsid w:val="00A07DAF"/>
    <w:rsid w:val="00A116EE"/>
    <w:rsid w:val="00A15E22"/>
    <w:rsid w:val="00A22C1A"/>
    <w:rsid w:val="00A30AA1"/>
    <w:rsid w:val="00A3192A"/>
    <w:rsid w:val="00A45C35"/>
    <w:rsid w:val="00A477CB"/>
    <w:rsid w:val="00A549BF"/>
    <w:rsid w:val="00A613C0"/>
    <w:rsid w:val="00A631E2"/>
    <w:rsid w:val="00A6349F"/>
    <w:rsid w:val="00A67321"/>
    <w:rsid w:val="00A70592"/>
    <w:rsid w:val="00A73F28"/>
    <w:rsid w:val="00A748AA"/>
    <w:rsid w:val="00A84074"/>
    <w:rsid w:val="00A844DE"/>
    <w:rsid w:val="00AA5E9E"/>
    <w:rsid w:val="00AA68F3"/>
    <w:rsid w:val="00AB3DBF"/>
    <w:rsid w:val="00AB4B47"/>
    <w:rsid w:val="00AB75D3"/>
    <w:rsid w:val="00AC2D4B"/>
    <w:rsid w:val="00AC3F52"/>
    <w:rsid w:val="00AC4C46"/>
    <w:rsid w:val="00AC5A5E"/>
    <w:rsid w:val="00AC7F5C"/>
    <w:rsid w:val="00AD6A12"/>
    <w:rsid w:val="00AE0788"/>
    <w:rsid w:val="00AF0EFE"/>
    <w:rsid w:val="00AF30BC"/>
    <w:rsid w:val="00AF6261"/>
    <w:rsid w:val="00AF7426"/>
    <w:rsid w:val="00AF7460"/>
    <w:rsid w:val="00B02556"/>
    <w:rsid w:val="00B05F24"/>
    <w:rsid w:val="00B12259"/>
    <w:rsid w:val="00B16E9A"/>
    <w:rsid w:val="00B17A06"/>
    <w:rsid w:val="00B21F25"/>
    <w:rsid w:val="00B23FC1"/>
    <w:rsid w:val="00B25BFB"/>
    <w:rsid w:val="00B27186"/>
    <w:rsid w:val="00B3174A"/>
    <w:rsid w:val="00B341BE"/>
    <w:rsid w:val="00B34664"/>
    <w:rsid w:val="00B3783C"/>
    <w:rsid w:val="00B4196F"/>
    <w:rsid w:val="00B42CDC"/>
    <w:rsid w:val="00B43912"/>
    <w:rsid w:val="00B5029B"/>
    <w:rsid w:val="00B53D3F"/>
    <w:rsid w:val="00B64D38"/>
    <w:rsid w:val="00B65FAF"/>
    <w:rsid w:val="00B67450"/>
    <w:rsid w:val="00B705F5"/>
    <w:rsid w:val="00B71C3E"/>
    <w:rsid w:val="00B7585E"/>
    <w:rsid w:val="00B76054"/>
    <w:rsid w:val="00B815FB"/>
    <w:rsid w:val="00B974C6"/>
    <w:rsid w:val="00BA0E78"/>
    <w:rsid w:val="00BB167C"/>
    <w:rsid w:val="00BB1C58"/>
    <w:rsid w:val="00BB1CA5"/>
    <w:rsid w:val="00BB2E60"/>
    <w:rsid w:val="00BB5A2E"/>
    <w:rsid w:val="00BB64D1"/>
    <w:rsid w:val="00BC25F5"/>
    <w:rsid w:val="00BD356F"/>
    <w:rsid w:val="00BE0B91"/>
    <w:rsid w:val="00BF3D19"/>
    <w:rsid w:val="00BF7882"/>
    <w:rsid w:val="00C0114C"/>
    <w:rsid w:val="00C01B1D"/>
    <w:rsid w:val="00C0593F"/>
    <w:rsid w:val="00C074EA"/>
    <w:rsid w:val="00C1147E"/>
    <w:rsid w:val="00C124A8"/>
    <w:rsid w:val="00C1614D"/>
    <w:rsid w:val="00C236F8"/>
    <w:rsid w:val="00C4309E"/>
    <w:rsid w:val="00C5411D"/>
    <w:rsid w:val="00C54227"/>
    <w:rsid w:val="00C57C6C"/>
    <w:rsid w:val="00C67369"/>
    <w:rsid w:val="00C7692E"/>
    <w:rsid w:val="00C81807"/>
    <w:rsid w:val="00C84231"/>
    <w:rsid w:val="00C84E0E"/>
    <w:rsid w:val="00C8522E"/>
    <w:rsid w:val="00C91001"/>
    <w:rsid w:val="00C92329"/>
    <w:rsid w:val="00C966E6"/>
    <w:rsid w:val="00CA26D1"/>
    <w:rsid w:val="00CA2CA9"/>
    <w:rsid w:val="00CA30F7"/>
    <w:rsid w:val="00CB77FE"/>
    <w:rsid w:val="00CD001F"/>
    <w:rsid w:val="00CE27E9"/>
    <w:rsid w:val="00CE66E6"/>
    <w:rsid w:val="00CF11BB"/>
    <w:rsid w:val="00CF45C4"/>
    <w:rsid w:val="00CF73A0"/>
    <w:rsid w:val="00D05687"/>
    <w:rsid w:val="00D35D56"/>
    <w:rsid w:val="00D44EAE"/>
    <w:rsid w:val="00D63C4D"/>
    <w:rsid w:val="00D648B3"/>
    <w:rsid w:val="00D66A11"/>
    <w:rsid w:val="00D704AA"/>
    <w:rsid w:val="00D80991"/>
    <w:rsid w:val="00D81908"/>
    <w:rsid w:val="00D8759C"/>
    <w:rsid w:val="00D8774A"/>
    <w:rsid w:val="00D877E9"/>
    <w:rsid w:val="00D92B3B"/>
    <w:rsid w:val="00D95A5D"/>
    <w:rsid w:val="00D96607"/>
    <w:rsid w:val="00DA02F5"/>
    <w:rsid w:val="00DA46E6"/>
    <w:rsid w:val="00DA6959"/>
    <w:rsid w:val="00DB0BEE"/>
    <w:rsid w:val="00DB2915"/>
    <w:rsid w:val="00DB3855"/>
    <w:rsid w:val="00DB4D3D"/>
    <w:rsid w:val="00DB66DB"/>
    <w:rsid w:val="00DB7305"/>
    <w:rsid w:val="00DB788A"/>
    <w:rsid w:val="00DB7F71"/>
    <w:rsid w:val="00DC0737"/>
    <w:rsid w:val="00DC11EF"/>
    <w:rsid w:val="00DD1651"/>
    <w:rsid w:val="00DD4B40"/>
    <w:rsid w:val="00DD6D64"/>
    <w:rsid w:val="00DE1F98"/>
    <w:rsid w:val="00DE3FE7"/>
    <w:rsid w:val="00DE6243"/>
    <w:rsid w:val="00DF55E6"/>
    <w:rsid w:val="00DF67F7"/>
    <w:rsid w:val="00E00488"/>
    <w:rsid w:val="00E005F2"/>
    <w:rsid w:val="00E02598"/>
    <w:rsid w:val="00E07C25"/>
    <w:rsid w:val="00E10FDF"/>
    <w:rsid w:val="00E11C71"/>
    <w:rsid w:val="00E14161"/>
    <w:rsid w:val="00E142B7"/>
    <w:rsid w:val="00E142DA"/>
    <w:rsid w:val="00E14F39"/>
    <w:rsid w:val="00E32F32"/>
    <w:rsid w:val="00E3771F"/>
    <w:rsid w:val="00E408C1"/>
    <w:rsid w:val="00E43B45"/>
    <w:rsid w:val="00E55A3C"/>
    <w:rsid w:val="00E70EE5"/>
    <w:rsid w:val="00E7661E"/>
    <w:rsid w:val="00E82DD3"/>
    <w:rsid w:val="00E83A2D"/>
    <w:rsid w:val="00E849A3"/>
    <w:rsid w:val="00E84B6B"/>
    <w:rsid w:val="00E85438"/>
    <w:rsid w:val="00E91EEC"/>
    <w:rsid w:val="00E93531"/>
    <w:rsid w:val="00E97A56"/>
    <w:rsid w:val="00EA02F1"/>
    <w:rsid w:val="00EA7B14"/>
    <w:rsid w:val="00EB037F"/>
    <w:rsid w:val="00EB68C1"/>
    <w:rsid w:val="00EC04BD"/>
    <w:rsid w:val="00EC28B2"/>
    <w:rsid w:val="00EC5B81"/>
    <w:rsid w:val="00ED03FF"/>
    <w:rsid w:val="00ED3538"/>
    <w:rsid w:val="00ED7A9A"/>
    <w:rsid w:val="00EE2E41"/>
    <w:rsid w:val="00EE3CA0"/>
    <w:rsid w:val="00EE570A"/>
    <w:rsid w:val="00EF11A8"/>
    <w:rsid w:val="00EF7B46"/>
    <w:rsid w:val="00F0141F"/>
    <w:rsid w:val="00F05BD2"/>
    <w:rsid w:val="00F0607A"/>
    <w:rsid w:val="00F06479"/>
    <w:rsid w:val="00F072E9"/>
    <w:rsid w:val="00F07A76"/>
    <w:rsid w:val="00F20AA2"/>
    <w:rsid w:val="00F20C08"/>
    <w:rsid w:val="00F21AEB"/>
    <w:rsid w:val="00F27613"/>
    <w:rsid w:val="00F30702"/>
    <w:rsid w:val="00F309E0"/>
    <w:rsid w:val="00F3457C"/>
    <w:rsid w:val="00F37661"/>
    <w:rsid w:val="00F40D89"/>
    <w:rsid w:val="00F42412"/>
    <w:rsid w:val="00F5224C"/>
    <w:rsid w:val="00F53694"/>
    <w:rsid w:val="00F5473C"/>
    <w:rsid w:val="00F67788"/>
    <w:rsid w:val="00F80047"/>
    <w:rsid w:val="00F8170E"/>
    <w:rsid w:val="00F82050"/>
    <w:rsid w:val="00F85E49"/>
    <w:rsid w:val="00F8622C"/>
    <w:rsid w:val="00F90284"/>
    <w:rsid w:val="00F92CF4"/>
    <w:rsid w:val="00F94D9F"/>
    <w:rsid w:val="00FA2203"/>
    <w:rsid w:val="00FA645B"/>
    <w:rsid w:val="00FB0FAF"/>
    <w:rsid w:val="00FB4BC1"/>
    <w:rsid w:val="00FB6D77"/>
    <w:rsid w:val="00FB766A"/>
    <w:rsid w:val="00FC022D"/>
    <w:rsid w:val="00FC5C4C"/>
    <w:rsid w:val="00FC67AD"/>
    <w:rsid w:val="00FC78FD"/>
    <w:rsid w:val="00FD0968"/>
    <w:rsid w:val="00FD1C0E"/>
    <w:rsid w:val="00FD4D44"/>
    <w:rsid w:val="00FD63A2"/>
    <w:rsid w:val="00FD6F80"/>
    <w:rsid w:val="00FE3847"/>
    <w:rsid w:val="00FE682F"/>
    <w:rsid w:val="00FE703B"/>
    <w:rsid w:val="00FF259C"/>
    <w:rsid w:val="00FF34D1"/>
    <w:rsid w:val="01486F46"/>
    <w:rsid w:val="04B360C1"/>
    <w:rsid w:val="0A5D4062"/>
    <w:rsid w:val="1C376994"/>
    <w:rsid w:val="1DB63009"/>
    <w:rsid w:val="1F2E6B9D"/>
    <w:rsid w:val="20437D0C"/>
    <w:rsid w:val="24DB29D4"/>
    <w:rsid w:val="25CD0BC3"/>
    <w:rsid w:val="29B7484A"/>
    <w:rsid w:val="2AC32B41"/>
    <w:rsid w:val="34A16DA3"/>
    <w:rsid w:val="3DE4674D"/>
    <w:rsid w:val="420F2E38"/>
    <w:rsid w:val="457A4B71"/>
    <w:rsid w:val="501318FD"/>
    <w:rsid w:val="529B60BF"/>
    <w:rsid w:val="58A60278"/>
    <w:rsid w:val="5A546AD1"/>
    <w:rsid w:val="5C6429DB"/>
    <w:rsid w:val="5E001DA7"/>
    <w:rsid w:val="61C82555"/>
    <w:rsid w:val="65187CD6"/>
    <w:rsid w:val="776456CC"/>
    <w:rsid w:val="7A4416D8"/>
    <w:rsid w:val="7A97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ED86687"/>
  <w15:chartTrackingRefBased/>
  <w15:docId w15:val="{023A417C-8839-4BEB-BB15-5091E1C6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uiPriority="0"/>
    <w:lsdException w:name="Body Text Indent 3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qFormat/>
    <w:pPr>
      <w:keepNext/>
      <w:ind w:left="360"/>
      <w:jc w:val="center"/>
      <w:outlineLvl w:val="1"/>
    </w:pPr>
    <w:rPr>
      <w:b/>
    </w:rPr>
  </w:style>
  <w:style w:type="paragraph" w:styleId="3">
    <w:name w:val="heading 3"/>
    <w:basedOn w:val="a0"/>
    <w:next w:val="a0"/>
    <w:link w:val="30"/>
    <w:uiPriority w:val="9"/>
    <w:qFormat/>
    <w:pPr>
      <w:keepNext/>
      <w:keepLines/>
      <w:spacing w:before="40"/>
      <w:outlineLvl w:val="2"/>
    </w:pPr>
    <w:rPr>
      <w:rFonts w:ascii="Cambria" w:eastAsia="SimSun" w:hAnsi="Cambria"/>
      <w:color w:val="243F6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link w:val="3"/>
    <w:uiPriority w:val="9"/>
    <w:semiHidden/>
    <w:rPr>
      <w:rFonts w:ascii="Cambria" w:eastAsia="SimSun" w:hAnsi="Cambria" w:cs="Times New Roman"/>
      <w:color w:val="243F61"/>
      <w:sz w:val="24"/>
      <w:szCs w:val="24"/>
      <w:lang w:eastAsia="ru-RU"/>
    </w:rPr>
  </w:style>
  <w:style w:type="paragraph" w:styleId="a4">
    <w:name w:val="Balloon Text"/>
    <w:basedOn w:val="a0"/>
    <w:link w:val="a5"/>
    <w:uiPriority w:val="99"/>
    <w:unhideWhenUsed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0"/>
    <w:link w:val="a7"/>
    <w:qFormat/>
    <w:pPr>
      <w:widowControl w:val="0"/>
      <w:autoSpaceDE w:val="0"/>
      <w:autoSpaceDN w:val="0"/>
      <w:adjustRightInd w:val="0"/>
      <w:ind w:right="-8"/>
      <w:jc w:val="both"/>
    </w:pPr>
  </w:style>
  <w:style w:type="character" w:customStyle="1" w:styleId="a7">
    <w:name w:val="Основной текст Знак"/>
    <w:link w:val="a6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qFormat/>
    <w:pPr>
      <w:jc w:val="both"/>
    </w:pPr>
  </w:style>
  <w:style w:type="character" w:customStyle="1" w:styleId="22">
    <w:name w:val="Основной текст 2 Знак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0"/>
    <w:link w:val="a9"/>
    <w:pPr>
      <w:ind w:firstLine="720"/>
      <w:jc w:val="both"/>
    </w:pPr>
  </w:style>
  <w:style w:type="character" w:customStyle="1" w:styleId="a9">
    <w:name w:val="Основной текст с отступом Знак"/>
    <w:link w:val="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pPr>
      <w:ind w:firstLine="720"/>
      <w:jc w:val="both"/>
    </w:pPr>
    <w:rPr>
      <w:color w:val="FF6600"/>
    </w:rPr>
  </w:style>
  <w:style w:type="character" w:customStyle="1" w:styleId="24">
    <w:name w:val="Основной текст с отступом 2 Знак"/>
    <w:link w:val="23"/>
    <w:rPr>
      <w:rFonts w:ascii="Times New Roman" w:eastAsia="Times New Roman" w:hAnsi="Times New Roman" w:cs="Times New Roman"/>
      <w:color w:val="FF6600"/>
      <w:sz w:val="24"/>
      <w:szCs w:val="24"/>
      <w:lang w:eastAsia="ru-RU"/>
    </w:rPr>
  </w:style>
  <w:style w:type="paragraph" w:styleId="31">
    <w:name w:val="Body Text Indent 3"/>
    <w:basedOn w:val="a0"/>
    <w:link w:val="32"/>
    <w:pPr>
      <w:ind w:right="1" w:firstLine="720"/>
      <w:jc w:val="both"/>
    </w:pPr>
  </w:style>
  <w:style w:type="character" w:customStyle="1" w:styleId="32">
    <w:name w:val="Основной текст с отступом 3 Знак"/>
    <w:link w:val="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uiPriority w:val="99"/>
    <w:unhideWhenUsed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Pr>
      <w:rFonts w:ascii="Times New Roman" w:eastAsia="Times New Roman" w:hAnsi="Times New Roman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link w:val="ad"/>
    <w:uiPriority w:val="99"/>
    <w:semiHidden/>
    <w:rPr>
      <w:rFonts w:ascii="Times New Roman" w:eastAsia="Times New Roman" w:hAnsi="Times New Roman"/>
      <w:b/>
      <w:bCs/>
    </w:rPr>
  </w:style>
  <w:style w:type="paragraph" w:styleId="af">
    <w:name w:val="footer"/>
    <w:basedOn w:val="a0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0"/>
    <w:link w:val="af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0"/>
    <w:uiPriority w:val="99"/>
    <w:unhideWhenUsed/>
    <w:pPr>
      <w:numPr>
        <w:numId w:val="1"/>
      </w:numPr>
      <w:tabs>
        <w:tab w:val="left" w:pos="360"/>
      </w:tabs>
      <w:contextualSpacing/>
    </w:pPr>
  </w:style>
  <w:style w:type="character" w:styleId="af3">
    <w:name w:val="page number"/>
    <w:qFormat/>
  </w:style>
  <w:style w:type="paragraph" w:styleId="af4">
    <w:name w:val="Subtitle"/>
    <w:basedOn w:val="a0"/>
    <w:next w:val="a0"/>
    <w:link w:val="af5"/>
    <w:uiPriority w:val="11"/>
    <w:qFormat/>
    <w:pPr>
      <w:keepNext/>
      <w:keepLines/>
      <w:tabs>
        <w:tab w:val="left" w:pos="533"/>
      </w:tabs>
      <w:spacing w:line="276" w:lineRule="auto"/>
      <w:jc w:val="center"/>
    </w:pPr>
  </w:style>
  <w:style w:type="character" w:customStyle="1" w:styleId="af5">
    <w:name w:val="Подзаголовок Знак"/>
    <w:link w:val="af4"/>
    <w:uiPriority w:val="11"/>
    <w:rPr>
      <w:rFonts w:ascii="Times New Roman" w:eastAsia="Times New Roman" w:hAnsi="Times New Roman"/>
      <w:sz w:val="24"/>
      <w:szCs w:val="24"/>
    </w:rPr>
  </w:style>
  <w:style w:type="paragraph" w:styleId="af6">
    <w:name w:val="Title"/>
    <w:basedOn w:val="a0"/>
    <w:link w:val="af7"/>
    <w:qFormat/>
    <w:pPr>
      <w:jc w:val="center"/>
    </w:pPr>
    <w:rPr>
      <w:b/>
      <w:bCs/>
    </w:rPr>
  </w:style>
  <w:style w:type="character" w:customStyle="1" w:styleId="af7">
    <w:name w:val="Заголовок Знак"/>
    <w:link w:val="af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8">
    <w:name w:val="No Spacing"/>
    <w:uiPriority w:val="1"/>
    <w:qFormat/>
    <w:rPr>
      <w:rFonts w:ascii="Times New Roman" w:eastAsia="Times New Roman" w:hAnsi="Times New Roman"/>
      <w:sz w:val="24"/>
      <w:szCs w:val="24"/>
    </w:rPr>
  </w:style>
  <w:style w:type="paragraph" w:customStyle="1" w:styleId="NoSpacing1">
    <w:name w:val="No Spacing1"/>
    <w:basedOn w:val="a0"/>
    <w:rPr>
      <w:rFonts w:ascii="Calibri" w:eastAsia="Calibri" w:hAnsi="Calibri" w:cs="Calibri"/>
      <w:sz w:val="22"/>
      <w:szCs w:val="22"/>
      <w:lang w:eastAsia="en-US"/>
    </w:rPr>
  </w:style>
  <w:style w:type="paragraph" w:styleId="af9">
    <w:name w:val="List Paragraph"/>
    <w:basedOn w:val="a0"/>
    <w:link w:val="afa"/>
    <w:uiPriority w:val="34"/>
    <w:qFormat/>
    <w:pPr>
      <w:ind w:left="720"/>
      <w:contextualSpacing/>
    </w:pPr>
    <w:rPr>
      <w:rFonts w:eastAsia="Calibri"/>
    </w:rPr>
  </w:style>
  <w:style w:type="character" w:customStyle="1" w:styleId="afa">
    <w:name w:val="Абзац списка Знак"/>
    <w:link w:val="af9"/>
    <w:uiPriority w:val="3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basedOn w:val="a0"/>
    <w:pPr>
      <w:overflowPunct w:val="0"/>
      <w:autoSpaceDE w:val="0"/>
      <w:autoSpaceDN w:val="0"/>
      <w:spacing w:before="140"/>
    </w:pPr>
    <w:rPr>
      <w:rFonts w:ascii="Arial" w:eastAsia="Calibri" w:hAnsi="Arial" w:cs="Arial"/>
      <w:sz w:val="16"/>
      <w:szCs w:val="16"/>
    </w:rPr>
  </w:style>
  <w:style w:type="character" w:customStyle="1" w:styleId="FontStyle52">
    <w:name w:val="Font Style52"/>
    <w:uiPriority w:val="99"/>
    <w:rPr>
      <w:rFonts w:ascii="Times New Roman" w:hAnsi="Times New Roman" w:cs="Times New Roman"/>
      <w:sz w:val="22"/>
      <w:szCs w:val="22"/>
    </w:rPr>
  </w:style>
  <w:style w:type="character" w:customStyle="1" w:styleId="itemtext1">
    <w:name w:val="itemtext1"/>
    <w:rPr>
      <w:rFonts w:ascii="Segoe UI" w:hAnsi="Segoe UI" w:cs="Segoe UI" w:hint="default"/>
      <w:color w:val="000000"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fb">
    <w:name w:val="Основной текст_"/>
    <w:link w:val="7"/>
    <w:locked/>
    <w:rPr>
      <w:sz w:val="23"/>
      <w:shd w:val="clear" w:color="auto" w:fill="FFFFFF"/>
    </w:rPr>
  </w:style>
  <w:style w:type="paragraph" w:customStyle="1" w:styleId="7">
    <w:name w:val="Основной текст7"/>
    <w:basedOn w:val="a0"/>
    <w:link w:val="afb"/>
    <w:pPr>
      <w:widowControl w:val="0"/>
      <w:shd w:val="clear" w:color="auto" w:fill="FFFFFF"/>
      <w:spacing w:line="240" w:lineRule="atLeast"/>
      <w:ind w:hanging="300"/>
    </w:pPr>
    <w:rPr>
      <w:rFonts w:ascii="Calibri" w:eastAsia="Calibri" w:hAnsi="Calibri"/>
      <w:sz w:val="23"/>
      <w:szCs w:val="22"/>
      <w:shd w:val="clear" w:color="auto" w:fill="FFFFFF"/>
      <w:lang w:eastAsia="en-US"/>
    </w:rPr>
  </w:style>
  <w:style w:type="character" w:styleId="afc">
    <w:name w:val="Hyperlink"/>
    <w:uiPriority w:val="99"/>
    <w:unhideWhenUsed/>
    <w:rsid w:val="00D877E9"/>
    <w:rPr>
      <w:color w:val="0563C1"/>
      <w:u w:val="single"/>
    </w:rPr>
  </w:style>
  <w:style w:type="character" w:customStyle="1" w:styleId="afd">
    <w:name w:val="Неразрешенное упоминание"/>
    <w:uiPriority w:val="99"/>
    <w:semiHidden/>
    <w:unhideWhenUsed/>
    <w:rsid w:val="00D877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"Европроект"</Company>
  <LinksUpToDate>false</LinksUpToDate>
  <CharactersWithSpaces>1812</CharactersWithSpaces>
  <SharedDoc>false</SharedDoc>
  <HLinks>
    <vt:vector size="48" baseType="variant">
      <vt:variant>
        <vt:i4>1310747</vt:i4>
      </vt:variant>
      <vt:variant>
        <vt:i4>21</vt:i4>
      </vt:variant>
      <vt:variant>
        <vt:i4>0</vt:i4>
      </vt:variant>
      <vt:variant>
        <vt:i4>5</vt:i4>
      </vt:variant>
      <vt:variant>
        <vt:lpwstr>https://standard.pik.ru/main/af51f164-390d-46c5-9232-320b8431ce6d</vt:lpwstr>
      </vt:variant>
      <vt:variant>
        <vt:lpwstr/>
      </vt:variant>
      <vt:variant>
        <vt:i4>1114181</vt:i4>
      </vt:variant>
      <vt:variant>
        <vt:i4>18</vt:i4>
      </vt:variant>
      <vt:variant>
        <vt:i4>0</vt:i4>
      </vt:variant>
      <vt:variant>
        <vt:i4>5</vt:i4>
      </vt:variant>
      <vt:variant>
        <vt:lpwstr>https://standard.pik.ru/main/902d8bfa-01aa-40fb-b826-f136f09f0c57</vt:lpwstr>
      </vt:variant>
      <vt:variant>
        <vt:lpwstr/>
      </vt:variant>
      <vt:variant>
        <vt:i4>4522007</vt:i4>
      </vt:variant>
      <vt:variant>
        <vt:i4>15</vt:i4>
      </vt:variant>
      <vt:variant>
        <vt:i4>0</vt:i4>
      </vt:variant>
      <vt:variant>
        <vt:i4>5</vt:i4>
      </vt:variant>
      <vt:variant>
        <vt:lpwstr>https://standard.pik.ru/main/38fa6e2d-b978-4aaf-accb-3259cc2004a1</vt:lpwstr>
      </vt:variant>
      <vt:variant>
        <vt:lpwstr/>
      </vt:variant>
      <vt:variant>
        <vt:i4>4390990</vt:i4>
      </vt:variant>
      <vt:variant>
        <vt:i4>12</vt:i4>
      </vt:variant>
      <vt:variant>
        <vt:i4>0</vt:i4>
      </vt:variant>
      <vt:variant>
        <vt:i4>5</vt:i4>
      </vt:variant>
      <vt:variant>
        <vt:lpwstr>https://standard.pik.ru/main/f2e5e489-d0d9-4460-bf44-cd736e75cb57</vt:lpwstr>
      </vt:variant>
      <vt:variant>
        <vt:lpwstr/>
      </vt:variant>
      <vt:variant>
        <vt:i4>1900655</vt:i4>
      </vt:variant>
      <vt:variant>
        <vt:i4>9</vt:i4>
      </vt:variant>
      <vt:variant>
        <vt:i4>0</vt:i4>
      </vt:variant>
      <vt:variant>
        <vt:i4>5</vt:i4>
      </vt:variant>
      <vt:variant>
        <vt:lpwstr>https://docs.google.com/spreadsheets/d/13X0TF_R6YC0R-e-ijP0-sSyNJSLC6mW3uCxOFxMhwrE/edit</vt:lpwstr>
      </vt:variant>
      <vt:variant>
        <vt:lpwstr>gid=1131749097</vt:lpwstr>
      </vt:variant>
      <vt:variant>
        <vt:i4>262249</vt:i4>
      </vt:variant>
      <vt:variant>
        <vt:i4>6</vt:i4>
      </vt:variant>
      <vt:variant>
        <vt:i4>0</vt:i4>
      </vt:variant>
      <vt:variant>
        <vt:i4>5</vt:i4>
      </vt:variant>
      <vt:variant>
        <vt:lpwstr>mailto:leonardo-pro@mail.ru</vt:lpwstr>
      </vt:variant>
      <vt:variant>
        <vt:lpwstr/>
      </vt:variant>
      <vt:variant>
        <vt:i4>2752595</vt:i4>
      </vt:variant>
      <vt:variant>
        <vt:i4>3</vt:i4>
      </vt:variant>
      <vt:variant>
        <vt:i4>0</vt:i4>
      </vt:variant>
      <vt:variant>
        <vt:i4>5</vt:i4>
      </vt:variant>
      <vt:variant>
        <vt:lpwstr>mailto:info@leonardo-pro.com</vt:lpwstr>
      </vt:variant>
      <vt:variant>
        <vt:lpwstr/>
      </vt:variant>
      <vt:variant>
        <vt:i4>5308461</vt:i4>
      </vt:variant>
      <vt:variant>
        <vt:i4>0</vt:i4>
      </vt:variant>
      <vt:variant>
        <vt:i4>0</vt:i4>
      </vt:variant>
      <vt:variant>
        <vt:i4>5</vt:i4>
      </vt:variant>
      <vt:variant>
        <vt:lpwstr>mailto:buh.leonardo@mail.ru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Сысуева Елена Викторовна</dc:creator>
  <cp:keywords/>
  <cp:lastModifiedBy>A.I.Petrovtsy</cp:lastModifiedBy>
  <cp:revision>2</cp:revision>
  <cp:lastPrinted>2022-09-28T09:00:00Z</cp:lastPrinted>
  <dcterms:created xsi:type="dcterms:W3CDTF">2024-07-26T06:52:00Z</dcterms:created>
  <dcterms:modified xsi:type="dcterms:W3CDTF">2024-07-26T06:52:00Z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634B014E7D624100A464E3E70589E2CC</vt:lpwstr>
  </property>
</Properties>
</file>