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6F3F3" w14:textId="7BDEBA5D" w:rsidR="00F7314C" w:rsidRPr="004F3D41" w:rsidRDefault="00AB7A1E" w:rsidP="00F7314C">
      <w:pPr>
        <w:rPr>
          <w:rFonts w:asciiTheme="majorHAnsi" w:hAnsiTheme="majorHAnsi" w:cstheme="majorHAnsi"/>
          <w:sz w:val="16"/>
          <w:szCs w:val="16"/>
        </w:rPr>
      </w:pPr>
      <w:r w:rsidRPr="00182DAB">
        <w:rPr>
          <w:rFonts w:asciiTheme="majorHAnsi" w:hAnsiTheme="majorHAnsi" w:cstheme="majorHAnsi"/>
          <w:sz w:val="16"/>
          <w:szCs w:val="16"/>
        </w:rPr>
        <w:t xml:space="preserve">Исх. </w:t>
      </w:r>
      <w:r w:rsidR="00B27A30">
        <w:rPr>
          <w:rFonts w:asciiTheme="majorHAnsi" w:hAnsiTheme="majorHAnsi" w:cstheme="majorHAnsi"/>
          <w:sz w:val="16"/>
          <w:szCs w:val="16"/>
        </w:rPr>
        <w:t>12</w:t>
      </w:r>
      <w:r w:rsidRPr="00182DAB">
        <w:rPr>
          <w:rFonts w:asciiTheme="majorHAnsi" w:hAnsiTheme="majorHAnsi" w:cstheme="majorHAnsi"/>
          <w:sz w:val="16"/>
          <w:szCs w:val="16"/>
        </w:rPr>
        <w:t>/</w:t>
      </w:r>
      <w:r w:rsidR="00B27A30">
        <w:rPr>
          <w:rFonts w:asciiTheme="majorHAnsi" w:hAnsiTheme="majorHAnsi" w:cstheme="majorHAnsi"/>
          <w:sz w:val="16"/>
          <w:szCs w:val="16"/>
        </w:rPr>
        <w:t>11</w:t>
      </w:r>
      <w:r w:rsidRPr="00182DAB">
        <w:rPr>
          <w:rFonts w:asciiTheme="majorHAnsi" w:hAnsiTheme="majorHAnsi" w:cstheme="majorHAnsi"/>
          <w:sz w:val="16"/>
          <w:szCs w:val="16"/>
        </w:rPr>
        <w:t>-</w:t>
      </w:r>
      <w:r w:rsidR="00416A23">
        <w:rPr>
          <w:rFonts w:asciiTheme="majorHAnsi" w:hAnsiTheme="majorHAnsi" w:cstheme="majorHAnsi"/>
          <w:sz w:val="16"/>
          <w:szCs w:val="16"/>
        </w:rPr>
        <w:t>22</w:t>
      </w:r>
      <w:r w:rsidR="00416A23" w:rsidRPr="00182DAB">
        <w:rPr>
          <w:rFonts w:asciiTheme="majorHAnsi" w:hAnsiTheme="majorHAnsi" w:cstheme="majorHAnsi"/>
          <w:sz w:val="16"/>
          <w:szCs w:val="16"/>
        </w:rPr>
        <w:t xml:space="preserve"> </w:t>
      </w:r>
      <w:r w:rsidRPr="00182DAB">
        <w:rPr>
          <w:rFonts w:asciiTheme="majorHAnsi" w:hAnsiTheme="majorHAnsi" w:cstheme="majorHAnsi"/>
          <w:sz w:val="16"/>
          <w:szCs w:val="16"/>
        </w:rPr>
        <w:t xml:space="preserve">от </w:t>
      </w:r>
      <w:r w:rsidR="00B27A30">
        <w:rPr>
          <w:rFonts w:asciiTheme="majorHAnsi" w:hAnsiTheme="majorHAnsi" w:cstheme="majorHAnsi"/>
          <w:sz w:val="16"/>
          <w:szCs w:val="16"/>
        </w:rPr>
        <w:t>03</w:t>
      </w:r>
      <w:r w:rsidRPr="00182DAB">
        <w:rPr>
          <w:rFonts w:asciiTheme="majorHAnsi" w:hAnsiTheme="majorHAnsi" w:cstheme="majorHAnsi"/>
          <w:sz w:val="16"/>
          <w:szCs w:val="16"/>
        </w:rPr>
        <w:t xml:space="preserve"> </w:t>
      </w:r>
      <w:r w:rsidR="00B27A30">
        <w:rPr>
          <w:rFonts w:asciiTheme="majorHAnsi" w:hAnsiTheme="majorHAnsi" w:cstheme="majorHAnsi"/>
          <w:sz w:val="16"/>
          <w:szCs w:val="16"/>
        </w:rPr>
        <w:t>ноября</w:t>
      </w:r>
      <w:r w:rsidR="00A14CA5" w:rsidRPr="00182DAB">
        <w:rPr>
          <w:rFonts w:asciiTheme="majorHAnsi" w:hAnsiTheme="majorHAnsi" w:cstheme="majorHAnsi"/>
          <w:sz w:val="16"/>
          <w:szCs w:val="16"/>
        </w:rPr>
        <w:t xml:space="preserve"> </w:t>
      </w:r>
      <w:r w:rsidRPr="00182DAB">
        <w:rPr>
          <w:rFonts w:asciiTheme="majorHAnsi" w:hAnsiTheme="majorHAnsi" w:cstheme="majorHAnsi"/>
          <w:sz w:val="16"/>
          <w:szCs w:val="16"/>
        </w:rPr>
        <w:t>2022</w:t>
      </w:r>
      <w:r w:rsidR="00F7314C" w:rsidRPr="00182DAB">
        <w:rPr>
          <w:rFonts w:asciiTheme="majorHAnsi" w:hAnsiTheme="majorHAnsi" w:cstheme="majorHAnsi"/>
          <w:sz w:val="16"/>
          <w:szCs w:val="16"/>
        </w:rPr>
        <w:t xml:space="preserve">                  </w:t>
      </w:r>
      <w:r w:rsidR="00F7314C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F97415" w:rsidRPr="00182DAB">
        <w:rPr>
          <w:rFonts w:asciiTheme="majorHAnsi" w:hAnsiTheme="majorHAnsi" w:cstheme="majorHAnsi"/>
          <w:sz w:val="16"/>
          <w:szCs w:val="16"/>
        </w:rPr>
        <w:tab/>
      </w:r>
      <w:r w:rsidR="008A0E88" w:rsidRPr="004F3D41">
        <w:rPr>
          <w:rFonts w:asciiTheme="majorHAnsi" w:hAnsiTheme="majorHAnsi" w:cstheme="majorHAnsi"/>
          <w:sz w:val="16"/>
          <w:szCs w:val="16"/>
        </w:rPr>
        <w:t xml:space="preserve">        </w:t>
      </w:r>
      <w:r w:rsidR="00BE005B">
        <w:rPr>
          <w:rFonts w:asciiTheme="majorHAnsi" w:hAnsiTheme="majorHAnsi" w:cstheme="majorHAnsi"/>
          <w:sz w:val="16"/>
          <w:szCs w:val="16"/>
        </w:rPr>
        <w:t xml:space="preserve">                          </w:t>
      </w:r>
    </w:p>
    <w:p w14:paraId="54D74920" w14:textId="77777777" w:rsidR="00683D69" w:rsidRPr="00B27A30" w:rsidRDefault="00683D69" w:rsidP="002123FC">
      <w:pPr>
        <w:rPr>
          <w:rFonts w:asciiTheme="majorHAnsi" w:hAnsiTheme="majorHAnsi" w:cstheme="majorHAnsi"/>
        </w:rPr>
      </w:pPr>
    </w:p>
    <w:p w14:paraId="1B13CD76" w14:textId="0BDD25CD" w:rsidR="008A0E88" w:rsidRPr="00182DAB" w:rsidRDefault="002123FC" w:rsidP="00B60CF6">
      <w:pPr>
        <w:rPr>
          <w:rFonts w:asciiTheme="majorHAnsi" w:hAnsiTheme="majorHAnsi" w:cstheme="majorHAnsi"/>
          <w:b/>
        </w:rPr>
      </w:pPr>
      <w:r w:rsidRPr="00182DAB">
        <w:rPr>
          <w:rFonts w:asciiTheme="majorHAnsi" w:hAnsiTheme="majorHAnsi" w:cstheme="majorHAnsi"/>
          <w:b/>
        </w:rPr>
        <w:t>КОММЕРЧЕСКОЕ ПРЕДЛОЖЕНИЕ</w:t>
      </w: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182DAB" w14:paraId="022544B9" w14:textId="3AAA3F1C" w:rsidTr="00B27A30">
        <w:tc>
          <w:tcPr>
            <w:tcW w:w="1848" w:type="dxa"/>
          </w:tcPr>
          <w:p w14:paraId="30C07DA0" w14:textId="269064DF" w:rsidR="00075B84" w:rsidRPr="00B27A30" w:rsidRDefault="00075B84" w:rsidP="00A548E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1B0A3B86" w14:textId="77777777" w:rsidR="00687988" w:rsidRPr="00687988" w:rsidRDefault="00687988" w:rsidP="006879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87988">
              <w:rPr>
                <w:rFonts w:asciiTheme="majorHAnsi" w:hAnsiTheme="majorHAnsi" w:cstheme="majorHAnsi"/>
                <w:sz w:val="16"/>
                <w:szCs w:val="16"/>
              </w:rPr>
              <w:t>Жилой дом с приспособлением подземной автостоянки под защитное сооружение</w:t>
            </w:r>
          </w:p>
          <w:p w14:paraId="63A02669" w14:textId="1B75EBD5" w:rsidR="00075B84" w:rsidRPr="00B27A30" w:rsidRDefault="006879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87988">
              <w:rPr>
                <w:rFonts w:asciiTheme="majorHAnsi" w:hAnsiTheme="majorHAnsi" w:cstheme="majorHAnsi"/>
                <w:sz w:val="16"/>
                <w:szCs w:val="16"/>
              </w:rPr>
              <w:t>гражданско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й обороны – «укрытие»</w:t>
            </w:r>
          </w:p>
        </w:tc>
      </w:tr>
      <w:tr w:rsidR="00075B84" w:rsidRPr="00182DAB" w14:paraId="6464160A" w14:textId="77777777" w:rsidTr="00B27A30">
        <w:tc>
          <w:tcPr>
            <w:tcW w:w="1848" w:type="dxa"/>
          </w:tcPr>
          <w:p w14:paraId="6ACA1764" w14:textId="77777777" w:rsidR="00075B84" w:rsidRPr="00B27A30" w:rsidRDefault="00075B84" w:rsidP="00A548E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F03B48" w14:textId="15E505F3" w:rsidR="00075B84" w:rsidRPr="00B27A30" w:rsidRDefault="00687988" w:rsidP="006879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г. Москва, р-н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Новогиреево,</w:t>
            </w:r>
            <w:r w:rsidRPr="00687988">
              <w:rPr>
                <w:rFonts w:asciiTheme="majorHAnsi" w:hAnsiTheme="majorHAnsi" w:cstheme="majorHAnsi"/>
                <w:sz w:val="16"/>
                <w:szCs w:val="16"/>
              </w:rPr>
              <w:t>Кусковская</w:t>
            </w:r>
            <w:proofErr w:type="spellEnd"/>
            <w:r w:rsidRPr="00687988">
              <w:rPr>
                <w:rFonts w:asciiTheme="majorHAnsi" w:hAnsiTheme="majorHAnsi" w:cstheme="majorHAnsi"/>
                <w:sz w:val="16"/>
                <w:szCs w:val="16"/>
              </w:rPr>
              <w:t xml:space="preserve"> ул., вл.12 (Восточный административный округ)</w:t>
            </w:r>
          </w:p>
        </w:tc>
      </w:tr>
      <w:tr w:rsidR="00075B84" w:rsidRPr="00182DAB" w14:paraId="1A915939" w14:textId="77777777" w:rsidTr="00B27A30">
        <w:tc>
          <w:tcPr>
            <w:tcW w:w="1848" w:type="dxa"/>
          </w:tcPr>
          <w:p w14:paraId="6EAE7B23" w14:textId="77777777" w:rsidR="00075B84" w:rsidRPr="00B27A30" w:rsidRDefault="00075B84" w:rsidP="00A548E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0E21FE44" w:rsidR="00075B84" w:rsidRPr="00B27A30" w:rsidRDefault="00075B84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Разработка рабочей документации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0A75F7">
              <w:rPr>
                <w:rFonts w:asciiTheme="majorHAnsi" w:hAnsiTheme="majorHAnsi" w:cstheme="majorHAnsi"/>
                <w:sz w:val="16"/>
                <w:szCs w:val="16"/>
              </w:rPr>
              <w:t>Архитектура интерьеров</w:t>
            </w:r>
          </w:p>
        </w:tc>
      </w:tr>
      <w:tr w:rsidR="00075B84" w:rsidRPr="00182DAB" w14:paraId="73D0F891" w14:textId="77777777" w:rsidTr="00B27A30">
        <w:trPr>
          <w:gridAfter w:val="1"/>
          <w:wAfter w:w="5877" w:type="dxa"/>
        </w:trPr>
        <w:tc>
          <w:tcPr>
            <w:tcW w:w="1848" w:type="dxa"/>
          </w:tcPr>
          <w:p w14:paraId="7673A798" w14:textId="0720A633" w:rsidR="00075B84" w:rsidRPr="00B27A30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 xml:space="preserve">Наименование / ИНН: </w:t>
            </w:r>
          </w:p>
        </w:tc>
        <w:tc>
          <w:tcPr>
            <w:tcW w:w="2912" w:type="dxa"/>
          </w:tcPr>
          <w:p w14:paraId="04A4179B" w14:textId="49243904" w:rsidR="00075B84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23B30EE" w14:textId="5A90EB6A" w:rsidR="007B1BDC" w:rsidRPr="00B27A30" w:rsidRDefault="007B1BDC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5D61CA2C" w14:textId="2D1F66BA" w:rsidR="002123FC" w:rsidRPr="00182DAB" w:rsidRDefault="002123FC" w:rsidP="009203C3">
      <w:pPr>
        <w:ind w:hanging="567"/>
        <w:rPr>
          <w:rFonts w:asciiTheme="majorHAnsi" w:eastAsiaTheme="minorHAnsi" w:hAnsiTheme="majorHAnsi" w:cstheme="majorHAnsi"/>
          <w:sz w:val="18"/>
          <w:szCs w:val="18"/>
        </w:rPr>
      </w:pPr>
      <w:r w:rsidRPr="00182DAB">
        <w:rPr>
          <w:rFonts w:asciiTheme="majorHAnsi" w:hAnsiTheme="majorHAnsi" w:cstheme="majorHAnsi"/>
          <w:b/>
          <w:sz w:val="18"/>
          <w:szCs w:val="18"/>
        </w:rPr>
        <w:t>Готово выполнить полный комплекс работ на нижеследующих условиях</w:t>
      </w:r>
      <w:r w:rsidR="00A41AC8" w:rsidRPr="00182DAB">
        <w:rPr>
          <w:rFonts w:asciiTheme="majorHAnsi" w:eastAsiaTheme="minorHAnsi" w:hAnsiTheme="majorHAnsi" w:cstheme="majorHAnsi"/>
          <w:sz w:val="18"/>
          <w:szCs w:val="18"/>
        </w:rPr>
        <w:t>:</w:t>
      </w:r>
      <w:r w:rsidRPr="00182DAB">
        <w:rPr>
          <w:rFonts w:asciiTheme="majorHAnsi" w:eastAsiaTheme="minorHAnsi" w:hAnsiTheme="majorHAnsi" w:cstheme="majorHAnsi"/>
          <w:sz w:val="18"/>
          <w:szCs w:val="18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34"/>
        <w:gridCol w:w="5320"/>
        <w:gridCol w:w="1559"/>
        <w:gridCol w:w="992"/>
        <w:gridCol w:w="1560"/>
      </w:tblGrid>
      <w:tr w:rsidR="00E04763" w:rsidRPr="00182DAB" w14:paraId="4FDBBE3F" w14:textId="77777777" w:rsidTr="00B27A30">
        <w:tc>
          <w:tcPr>
            <w:tcW w:w="634" w:type="dxa"/>
            <w:vAlign w:val="center"/>
          </w:tcPr>
          <w:p w14:paraId="0B95E489" w14:textId="77777777" w:rsidR="00E04763" w:rsidRPr="00B27A30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№ этапа</w:t>
            </w:r>
          </w:p>
        </w:tc>
        <w:tc>
          <w:tcPr>
            <w:tcW w:w="5320" w:type="dxa"/>
            <w:vAlign w:val="center"/>
          </w:tcPr>
          <w:p w14:paraId="106D1A7D" w14:textId="77777777" w:rsidR="00E04763" w:rsidRPr="00B27A30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</w:tcPr>
          <w:p w14:paraId="449DE229" w14:textId="7DFCB92C" w:rsidR="00E04763" w:rsidRPr="00B27A30" w:rsidRDefault="00E04763" w:rsidP="00B27A30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 xml:space="preserve">Срок выполнения работ </w:t>
            </w:r>
          </w:p>
        </w:tc>
        <w:tc>
          <w:tcPr>
            <w:tcW w:w="992" w:type="dxa"/>
            <w:vAlign w:val="center"/>
          </w:tcPr>
          <w:p w14:paraId="1384615B" w14:textId="795A0646" w:rsidR="00E04763" w:rsidRPr="00182DAB" w:rsidRDefault="00E04763" w:rsidP="00B27A30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Площадь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B27A30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 xml:space="preserve">Стоимость работ (услуг), </w:t>
            </w:r>
            <w:r w:rsidR="0045325B">
              <w:rPr>
                <w:rFonts w:asciiTheme="majorHAnsi" w:hAnsiTheme="majorHAnsi" w:cstheme="majorHAnsi"/>
                <w:sz w:val="16"/>
                <w:szCs w:val="16"/>
              </w:rPr>
              <w:t>с</w:t>
            </w:r>
            <w:r w:rsidR="00687988" w:rsidRPr="00B27A30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НДС</w:t>
            </w:r>
          </w:p>
        </w:tc>
      </w:tr>
      <w:tr w:rsidR="0045325B" w:rsidRPr="00182DAB" w14:paraId="0CA3BDCA" w14:textId="77777777" w:rsidTr="00B508CD">
        <w:trPr>
          <w:trHeight w:val="477"/>
        </w:trPr>
        <w:tc>
          <w:tcPr>
            <w:tcW w:w="634" w:type="dxa"/>
            <w:vAlign w:val="center"/>
          </w:tcPr>
          <w:p w14:paraId="1440CD54" w14:textId="1F258758" w:rsidR="0045325B" w:rsidRPr="00B27A30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</w:p>
        </w:tc>
        <w:tc>
          <w:tcPr>
            <w:tcW w:w="5320" w:type="dxa"/>
            <w:vAlign w:val="center"/>
          </w:tcPr>
          <w:p w14:paraId="64196B76" w14:textId="3440730D" w:rsidR="0045325B" w:rsidRPr="00B27A30" w:rsidRDefault="0045325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КОРПУС 1. Разработка рабочей документации раздела АИ «Архитектура интерьеров» предварительная площадь, включает:</w:t>
            </w:r>
          </w:p>
        </w:tc>
        <w:tc>
          <w:tcPr>
            <w:tcW w:w="1559" w:type="dxa"/>
            <w:vMerge w:val="restart"/>
            <w:vAlign w:val="center"/>
          </w:tcPr>
          <w:p w14:paraId="3E3C896D" w14:textId="69CD5FFE" w:rsidR="0045325B" w:rsidRPr="00B27A30" w:rsidRDefault="0045325B" w:rsidP="00B27A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До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110</w:t>
            </w: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раб. дней.</w:t>
            </w:r>
          </w:p>
        </w:tc>
        <w:tc>
          <w:tcPr>
            <w:tcW w:w="992" w:type="dxa"/>
            <w:vAlign w:val="center"/>
          </w:tcPr>
          <w:p w14:paraId="33C9D852" w14:textId="1C3830C8" w:rsidR="0045325B" w:rsidRPr="00B27A30" w:rsidRDefault="0045325B" w:rsidP="00E04763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4</w:t>
            </w:r>
            <w:r w:rsidR="005221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910,00 </w:t>
            </w:r>
            <w:proofErr w:type="spellStart"/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кв.м</w:t>
            </w:r>
            <w:proofErr w:type="spellEnd"/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3370E23B" w14:textId="04AA5B64" w:rsidR="0045325B" w:rsidRPr="00B27A30" w:rsidRDefault="0045325B" w:rsidP="00CF7FE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 </w:t>
            </w:r>
            <w:r w:rsidR="00CF7FE0"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  <w:t>439</w:t>
            </w: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 </w:t>
            </w:r>
            <w:r w:rsidR="00CF7FE0"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  <w:t>0</w:t>
            </w: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00,00</w:t>
            </w:r>
          </w:p>
        </w:tc>
      </w:tr>
      <w:tr w:rsidR="0045325B" w:rsidRPr="00182DAB" w14:paraId="1A04740C" w14:textId="77777777" w:rsidTr="00B508CD">
        <w:trPr>
          <w:trHeight w:val="247"/>
        </w:trPr>
        <w:tc>
          <w:tcPr>
            <w:tcW w:w="634" w:type="dxa"/>
            <w:vAlign w:val="center"/>
          </w:tcPr>
          <w:p w14:paraId="4AEAD55F" w14:textId="5DA4FEC8" w:rsidR="0045325B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1.1</w:t>
            </w:r>
          </w:p>
        </w:tc>
        <w:tc>
          <w:tcPr>
            <w:tcW w:w="5320" w:type="dxa"/>
            <w:vAlign w:val="center"/>
          </w:tcPr>
          <w:p w14:paraId="2E088896" w14:textId="53B3B87B" w:rsidR="0045325B" w:rsidRPr="00BE1A2E" w:rsidRDefault="0045325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3-х комнатная квартира </w:t>
            </w:r>
          </w:p>
        </w:tc>
        <w:tc>
          <w:tcPr>
            <w:tcW w:w="1559" w:type="dxa"/>
            <w:vMerge/>
            <w:vAlign w:val="center"/>
          </w:tcPr>
          <w:p w14:paraId="186CABA0" w14:textId="77777777" w:rsidR="0045325B" w:rsidRPr="00BE1A2E" w:rsidRDefault="0045325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00D765" w14:textId="68034B9B" w:rsidR="0045325B" w:rsidRDefault="0045325B" w:rsidP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75,22 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6753EEFE" w14:textId="581D27D3" w:rsidR="0045325B" w:rsidRDefault="0045325B" w:rsidP="00CF7FE0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</w:t>
            </w:r>
            <w:r w:rsidR="00CF7FE0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5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0 000,00</w:t>
            </w:r>
          </w:p>
        </w:tc>
      </w:tr>
      <w:tr w:rsidR="0045325B" w:rsidRPr="00182DAB" w14:paraId="29D174DE" w14:textId="77777777" w:rsidTr="00B508CD">
        <w:trPr>
          <w:trHeight w:val="263"/>
        </w:trPr>
        <w:tc>
          <w:tcPr>
            <w:tcW w:w="634" w:type="dxa"/>
            <w:vAlign w:val="center"/>
          </w:tcPr>
          <w:p w14:paraId="26E9D315" w14:textId="7DB97F2A" w:rsidR="0045325B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1.2</w:t>
            </w:r>
          </w:p>
        </w:tc>
        <w:tc>
          <w:tcPr>
            <w:tcW w:w="5320" w:type="dxa"/>
            <w:vAlign w:val="center"/>
          </w:tcPr>
          <w:p w14:paraId="7353838C" w14:textId="222001BF" w:rsidR="0045325B" w:rsidRPr="00BE1A2E" w:rsidRDefault="0045325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МОП всех этажей (за исключением переходных балконов) </w:t>
            </w:r>
          </w:p>
        </w:tc>
        <w:tc>
          <w:tcPr>
            <w:tcW w:w="1559" w:type="dxa"/>
            <w:vMerge/>
            <w:vAlign w:val="center"/>
          </w:tcPr>
          <w:p w14:paraId="65EA9788" w14:textId="77777777" w:rsidR="0045325B" w:rsidRPr="00BE1A2E" w:rsidRDefault="0045325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C4180A" w14:textId="4B0BBC00" w:rsidR="0045325B" w:rsidRDefault="0045325B" w:rsidP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4</w:t>
            </w:r>
            <w:r w:rsidR="005221D6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686,32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44DB3D74" w14:textId="2C0783ED" w:rsidR="0045325B" w:rsidRDefault="00CF7FE0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3 050 000</w:t>
            </w:r>
            <w:r w:rsidR="0045325B">
              <w:rPr>
                <w:rFonts w:asciiTheme="majorHAnsi" w:hAnsiTheme="majorHAnsi" w:cstheme="majorHAnsi"/>
                <w:sz w:val="16"/>
                <w:szCs w:val="16"/>
              </w:rPr>
              <w:t>,00</w:t>
            </w:r>
          </w:p>
        </w:tc>
      </w:tr>
      <w:tr w:rsidR="0045325B" w:rsidRPr="00182DAB" w14:paraId="26537225" w14:textId="77777777" w:rsidTr="00B508CD">
        <w:trPr>
          <w:trHeight w:val="282"/>
        </w:trPr>
        <w:tc>
          <w:tcPr>
            <w:tcW w:w="634" w:type="dxa"/>
            <w:vAlign w:val="center"/>
          </w:tcPr>
          <w:p w14:paraId="701FBB6A" w14:textId="69A43523" w:rsidR="0045325B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1.3</w:t>
            </w:r>
          </w:p>
        </w:tc>
        <w:tc>
          <w:tcPr>
            <w:tcW w:w="5320" w:type="dxa"/>
            <w:vAlign w:val="center"/>
          </w:tcPr>
          <w:p w14:paraId="0C65C128" w14:textId="34B66004" w:rsidR="0045325B" w:rsidRPr="00BE1A2E" w:rsidRDefault="0045325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ЦИН (центр информирования населения)</w:t>
            </w:r>
          </w:p>
        </w:tc>
        <w:tc>
          <w:tcPr>
            <w:tcW w:w="1559" w:type="dxa"/>
            <w:vMerge/>
            <w:vAlign w:val="center"/>
          </w:tcPr>
          <w:p w14:paraId="36AFC185" w14:textId="77777777" w:rsidR="0045325B" w:rsidRPr="00BE1A2E" w:rsidRDefault="0045325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9FE8AE" w14:textId="05AD6DE9" w:rsidR="0045325B" w:rsidRDefault="0045325B" w:rsidP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149,38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04AE1B21" w14:textId="14DE89B2" w:rsidR="0045325B" w:rsidRPr="0020517E" w:rsidRDefault="0045325B" w:rsidP="00CF7FE0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239 00</w:t>
            </w:r>
            <w:r w:rsidR="00CF7FE0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,00</w:t>
            </w:r>
          </w:p>
        </w:tc>
      </w:tr>
      <w:tr w:rsidR="0045325B" w:rsidRPr="00182DAB" w14:paraId="26A86A40" w14:textId="77777777" w:rsidTr="00A962CC">
        <w:trPr>
          <w:trHeight w:val="282"/>
        </w:trPr>
        <w:tc>
          <w:tcPr>
            <w:tcW w:w="634" w:type="dxa"/>
            <w:vAlign w:val="center"/>
          </w:tcPr>
          <w:p w14:paraId="4545B9DE" w14:textId="5B977966" w:rsidR="0045325B" w:rsidRPr="00B27A30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2</w:t>
            </w:r>
          </w:p>
        </w:tc>
        <w:tc>
          <w:tcPr>
            <w:tcW w:w="5320" w:type="dxa"/>
            <w:vAlign w:val="center"/>
          </w:tcPr>
          <w:p w14:paraId="1EF864A6" w14:textId="5BDDE8FC" w:rsidR="0045325B" w:rsidRPr="00B27A30" w:rsidRDefault="0045325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КОРПУС 2. Разработка рабочей документации раздела АИ «Архитектура интерьеров» предварительная площадь, включает:</w:t>
            </w:r>
          </w:p>
        </w:tc>
        <w:tc>
          <w:tcPr>
            <w:tcW w:w="1559" w:type="dxa"/>
            <w:vMerge/>
            <w:vAlign w:val="center"/>
          </w:tcPr>
          <w:p w14:paraId="3A39F678" w14:textId="77777777" w:rsidR="0045325B" w:rsidRPr="00BE1A2E" w:rsidRDefault="0045325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B11BFB" w14:textId="0FFBD449" w:rsidR="0045325B" w:rsidRPr="00B27A30" w:rsidRDefault="0045325B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2</w:t>
            </w:r>
            <w:r w:rsidR="005221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="00896C44">
              <w:rPr>
                <w:rFonts w:asciiTheme="majorHAnsi" w:hAnsiTheme="majorHAnsi" w:cstheme="majorHAnsi"/>
                <w:b/>
                <w:sz w:val="16"/>
                <w:szCs w:val="16"/>
              </w:rPr>
              <w:t>934</w:t>
            </w: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,</w:t>
            </w:r>
            <w:r w:rsidR="00896C44">
              <w:rPr>
                <w:rFonts w:asciiTheme="majorHAnsi" w:hAnsiTheme="majorHAnsi" w:cstheme="majorHAnsi"/>
                <w:b/>
                <w:sz w:val="16"/>
                <w:szCs w:val="16"/>
              </w:rPr>
              <w:t>86</w:t>
            </w: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proofErr w:type="spellStart"/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кв.м</w:t>
            </w:r>
            <w:proofErr w:type="spellEnd"/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118B437A" w14:textId="7EFA4689" w:rsidR="0045325B" w:rsidRPr="00B27A30" w:rsidRDefault="00CF7FE0" w:rsidP="00CF7FE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  <w:t>2</w:t>
            </w:r>
            <w:r w:rsidR="0045325B"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  <w:t>000</w:t>
            </w:r>
            <w:r w:rsidR="0045325B"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  <w:t>000</w:t>
            </w:r>
            <w:r w:rsidR="0045325B"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,00</w:t>
            </w:r>
          </w:p>
        </w:tc>
      </w:tr>
      <w:tr w:rsidR="0045325B" w:rsidRPr="00182DAB" w14:paraId="34825097" w14:textId="77777777" w:rsidTr="00A962CC">
        <w:trPr>
          <w:trHeight w:val="282"/>
        </w:trPr>
        <w:tc>
          <w:tcPr>
            <w:tcW w:w="634" w:type="dxa"/>
            <w:vAlign w:val="center"/>
          </w:tcPr>
          <w:p w14:paraId="5C9994CD" w14:textId="4FD4118C" w:rsidR="0045325B" w:rsidRDefault="0045325B" w:rsidP="004D4939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2.1</w:t>
            </w:r>
          </w:p>
        </w:tc>
        <w:tc>
          <w:tcPr>
            <w:tcW w:w="5320" w:type="dxa"/>
            <w:vAlign w:val="center"/>
          </w:tcPr>
          <w:p w14:paraId="0AEE6440" w14:textId="1ED25474" w:rsidR="0045325B" w:rsidRDefault="0045325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3-х комнатная квартира </w:t>
            </w:r>
          </w:p>
        </w:tc>
        <w:tc>
          <w:tcPr>
            <w:tcW w:w="1559" w:type="dxa"/>
            <w:vMerge/>
            <w:vAlign w:val="center"/>
          </w:tcPr>
          <w:p w14:paraId="7688B4AD" w14:textId="77777777" w:rsidR="0045325B" w:rsidRPr="00BE1A2E" w:rsidRDefault="0045325B" w:rsidP="004D4939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5885159" w14:textId="3A7DABE6" w:rsidR="0045325B" w:rsidRDefault="0045325B" w:rsidP="004D4939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78,02   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09A5B0F5" w14:textId="62AEBFF8" w:rsidR="0045325B" w:rsidRDefault="0045325B" w:rsidP="00CF7FE0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</w:t>
            </w:r>
            <w:r w:rsidR="00CF7FE0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5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0 000,00</w:t>
            </w:r>
          </w:p>
        </w:tc>
      </w:tr>
      <w:tr w:rsidR="0045325B" w:rsidRPr="00182DAB" w14:paraId="676095A2" w14:textId="77777777" w:rsidTr="00A962CC">
        <w:trPr>
          <w:trHeight w:val="282"/>
        </w:trPr>
        <w:tc>
          <w:tcPr>
            <w:tcW w:w="634" w:type="dxa"/>
            <w:vAlign w:val="center"/>
          </w:tcPr>
          <w:p w14:paraId="49063479" w14:textId="1A9728C2" w:rsidR="0045325B" w:rsidRDefault="0045325B" w:rsidP="004D4939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2.2</w:t>
            </w:r>
          </w:p>
        </w:tc>
        <w:tc>
          <w:tcPr>
            <w:tcW w:w="5320" w:type="dxa"/>
            <w:vAlign w:val="center"/>
          </w:tcPr>
          <w:p w14:paraId="0E17D4B6" w14:textId="59200168" w:rsidR="0045325B" w:rsidRDefault="0045325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МОП всех этажей (за исключением переходных балконов) </w:t>
            </w:r>
          </w:p>
        </w:tc>
        <w:tc>
          <w:tcPr>
            <w:tcW w:w="1559" w:type="dxa"/>
            <w:vMerge/>
            <w:vAlign w:val="center"/>
          </w:tcPr>
          <w:p w14:paraId="4347F9EC" w14:textId="77777777" w:rsidR="0045325B" w:rsidRPr="00BE1A2E" w:rsidRDefault="0045325B" w:rsidP="004D4939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4BA83A" w14:textId="3A9600CB" w:rsidR="0045325B" w:rsidRDefault="0045325B" w:rsidP="004D4939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</w:t>
            </w:r>
            <w:r w:rsidR="005221D6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856,84 </w:t>
            </w:r>
            <w:proofErr w:type="spellStart"/>
            <w:r>
              <w:rPr>
                <w:rFonts w:asciiTheme="majorHAnsi" w:hAnsiTheme="majorHAnsi" w:cstheme="majorHAnsi"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60819C93" w14:textId="0EC9786A" w:rsidR="0045325B" w:rsidRDefault="0045325B" w:rsidP="00CF7FE0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1 </w:t>
            </w:r>
            <w:r w:rsidR="00CF7FE0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850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 </w:t>
            </w:r>
            <w:r w:rsidR="00CF7FE0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000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,00</w:t>
            </w:r>
          </w:p>
        </w:tc>
      </w:tr>
      <w:tr w:rsidR="00896C44" w:rsidRPr="00182DAB" w14:paraId="0063EF06" w14:textId="77777777" w:rsidTr="00544CC9">
        <w:trPr>
          <w:trHeight w:val="282"/>
        </w:trPr>
        <w:tc>
          <w:tcPr>
            <w:tcW w:w="7513" w:type="dxa"/>
            <w:gridSpan w:val="3"/>
            <w:vAlign w:val="center"/>
          </w:tcPr>
          <w:p w14:paraId="4E50CC4D" w14:textId="23FE7883" w:rsidR="00896C44" w:rsidRPr="00BE1A2E" w:rsidRDefault="00896C44" w:rsidP="00B27A30">
            <w:pPr>
              <w:jc w:val="right"/>
              <w:rPr>
                <w:rFonts w:asciiTheme="majorHAnsi" w:hAnsiTheme="majorHAnsi" w:cstheme="majorHAnsi"/>
                <w:sz w:val="16"/>
                <w:szCs w:val="16"/>
              </w:rPr>
            </w:pPr>
            <w:r w:rsidRPr="00BE1A2E">
              <w:rPr>
                <w:rFonts w:asciiTheme="majorHAnsi" w:hAnsiTheme="majorHAnsi" w:cstheme="majorHAnsi"/>
                <w:b/>
                <w:sz w:val="16"/>
                <w:szCs w:val="16"/>
              </w:rPr>
              <w:t>ВСЕГО:</w:t>
            </w:r>
          </w:p>
        </w:tc>
        <w:tc>
          <w:tcPr>
            <w:tcW w:w="992" w:type="dxa"/>
            <w:vAlign w:val="center"/>
          </w:tcPr>
          <w:p w14:paraId="0CBA86C9" w14:textId="291222BB" w:rsidR="00896C44" w:rsidRPr="00B27A30" w:rsidRDefault="00896C44" w:rsidP="004D4939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7 844,86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кв.м</w:t>
            </w:r>
            <w:proofErr w:type="spellEnd"/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</w:p>
        </w:tc>
        <w:tc>
          <w:tcPr>
            <w:tcW w:w="1560" w:type="dxa"/>
            <w:vAlign w:val="center"/>
          </w:tcPr>
          <w:p w14:paraId="6AD17434" w14:textId="468727C7" w:rsidR="00896C44" w:rsidRPr="00B27A30" w:rsidRDefault="00CF7FE0" w:rsidP="00CF7FE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  <w:t>5</w:t>
            </w:r>
            <w:r w:rsidR="00026880"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 </w:t>
            </w:r>
            <w:r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  <w:t>439</w:t>
            </w:r>
            <w:r w:rsidR="00026880"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 </w:t>
            </w:r>
            <w:r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  <w:t>000</w:t>
            </w:r>
            <w:r w:rsidR="00026880" w:rsidRPr="00B27A30">
              <w:rPr>
                <w:rFonts w:asciiTheme="majorHAnsi" w:hAnsiTheme="majorHAnsi" w:cstheme="majorHAnsi"/>
                <w:b/>
                <w:sz w:val="16"/>
                <w:szCs w:val="16"/>
              </w:rPr>
              <w:t>,00</w:t>
            </w:r>
          </w:p>
        </w:tc>
      </w:tr>
    </w:tbl>
    <w:p w14:paraId="0DF4E3F4" w14:textId="77777777" w:rsidR="00896C44" w:rsidRDefault="00896C44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p w14:paraId="6CBADF3D" w14:textId="77777777" w:rsidR="00896C44" w:rsidRDefault="00896C44">
      <w:pPr>
        <w:ind w:left="-567" w:right="-144"/>
        <w:rPr>
          <w:rFonts w:asciiTheme="majorHAnsi" w:hAnsiTheme="majorHAnsi" w:cstheme="majorHAnsi"/>
          <w:sz w:val="16"/>
          <w:szCs w:val="16"/>
        </w:rPr>
      </w:pPr>
      <w:bookmarkStart w:id="0" w:name="_GoBack"/>
      <w:bookmarkEnd w:id="0"/>
    </w:p>
    <w:p w14:paraId="43D0F1BC" w14:textId="77777777" w:rsidR="00B27A30" w:rsidRDefault="00B27A30" w:rsidP="00B27A30">
      <w:pPr>
        <w:ind w:left="-567" w:right="-144"/>
        <w:rPr>
          <w:rFonts w:asciiTheme="majorHAnsi" w:hAnsiTheme="majorHAnsi" w:cstheme="majorHAnsi"/>
          <w:sz w:val="16"/>
          <w:szCs w:val="16"/>
          <w:u w:val="single"/>
        </w:rPr>
      </w:pPr>
      <w:r>
        <w:rPr>
          <w:rFonts w:asciiTheme="majorHAnsi" w:hAnsiTheme="majorHAnsi" w:cstheme="majorHAnsi"/>
          <w:sz w:val="16"/>
          <w:szCs w:val="16"/>
        </w:rPr>
        <w:t>С</w:t>
      </w:r>
      <w:r w:rsidRPr="00253088">
        <w:rPr>
          <w:rFonts w:asciiTheme="majorHAnsi" w:hAnsiTheme="majorHAnsi" w:cstheme="majorHAnsi"/>
          <w:sz w:val="16"/>
          <w:szCs w:val="16"/>
        </w:rPr>
        <w:t xml:space="preserve">умма аванса </w:t>
      </w:r>
      <w:r w:rsidRPr="00775199">
        <w:rPr>
          <w:rFonts w:asciiTheme="majorHAnsi" w:hAnsiTheme="majorHAnsi" w:cstheme="majorHAnsi"/>
          <w:b/>
          <w:sz w:val="16"/>
          <w:szCs w:val="16"/>
        </w:rPr>
        <w:t>30 (Тридцать)%</w:t>
      </w:r>
      <w:r w:rsidRPr="00253088">
        <w:rPr>
          <w:rFonts w:asciiTheme="majorHAnsi" w:hAnsiTheme="majorHAnsi" w:cstheme="majorHAnsi"/>
          <w:sz w:val="16"/>
          <w:szCs w:val="16"/>
        </w:rPr>
        <w:t xml:space="preserve"> от стоимости проектных работ. </w:t>
      </w:r>
    </w:p>
    <w:p w14:paraId="41D69C21" w14:textId="77777777" w:rsidR="00B27A30" w:rsidRPr="00E45A05" w:rsidRDefault="00B27A30" w:rsidP="00B27A30">
      <w:pPr>
        <w:ind w:left="-567" w:right="-144"/>
        <w:rPr>
          <w:rFonts w:asciiTheme="majorHAnsi" w:hAnsiTheme="majorHAnsi" w:cstheme="majorHAnsi"/>
          <w:sz w:val="16"/>
          <w:szCs w:val="16"/>
        </w:rPr>
      </w:pPr>
      <w:r w:rsidRPr="00E45A05">
        <w:rPr>
          <w:rFonts w:asciiTheme="majorHAnsi" w:hAnsiTheme="majorHAnsi" w:cstheme="majorHAnsi"/>
          <w:sz w:val="16"/>
          <w:szCs w:val="16"/>
        </w:rPr>
        <w:t>Проектом АИ уч</w:t>
      </w:r>
      <w:r>
        <w:rPr>
          <w:rFonts w:asciiTheme="majorHAnsi" w:hAnsiTheme="majorHAnsi" w:cstheme="majorHAnsi"/>
          <w:sz w:val="16"/>
          <w:szCs w:val="16"/>
        </w:rPr>
        <w:t>есть</w:t>
      </w:r>
      <w:r w:rsidRPr="00E45A05">
        <w:rPr>
          <w:rFonts w:asciiTheme="majorHAnsi" w:hAnsiTheme="majorHAnsi" w:cstheme="majorHAnsi"/>
          <w:sz w:val="16"/>
          <w:szCs w:val="16"/>
        </w:rPr>
        <w:t xml:space="preserve"> финишные покрытия</w:t>
      </w:r>
      <w:r>
        <w:rPr>
          <w:rFonts w:asciiTheme="majorHAnsi" w:hAnsiTheme="majorHAnsi" w:cstheme="majorHAnsi"/>
          <w:sz w:val="16"/>
          <w:szCs w:val="16"/>
        </w:rPr>
        <w:t xml:space="preserve"> с </w:t>
      </w:r>
      <w:r w:rsidRPr="00E45A05">
        <w:rPr>
          <w:rFonts w:asciiTheme="majorHAnsi" w:hAnsiTheme="majorHAnsi" w:cstheme="majorHAnsi"/>
          <w:sz w:val="16"/>
          <w:szCs w:val="16"/>
        </w:rPr>
        <w:t xml:space="preserve">учетом примененных решений </w:t>
      </w:r>
      <w:r>
        <w:rPr>
          <w:rFonts w:asciiTheme="majorHAnsi" w:hAnsiTheme="majorHAnsi" w:cstheme="majorHAnsi"/>
          <w:sz w:val="16"/>
          <w:szCs w:val="16"/>
        </w:rPr>
        <w:t xml:space="preserve">черновой отделки в </w:t>
      </w:r>
      <w:r w:rsidRPr="00E45A05">
        <w:rPr>
          <w:rFonts w:asciiTheme="majorHAnsi" w:hAnsiTheme="majorHAnsi" w:cstheme="majorHAnsi"/>
          <w:sz w:val="16"/>
          <w:szCs w:val="16"/>
        </w:rPr>
        <w:t>проектной, рабочей документации раздела АР.</w:t>
      </w:r>
    </w:p>
    <w:p w14:paraId="61307581" w14:textId="77777777" w:rsidR="00B27A30" w:rsidRDefault="00B27A30" w:rsidP="00B27A30">
      <w:pPr>
        <w:ind w:left="-567" w:right="-144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В состав рабочей документации включить: закладные элементы (поэтажные планы с привязкой оконечного оборудования), маркировочные планы отделки, планы полов, потолков, развертки стен, узлы и детали. </w:t>
      </w:r>
    </w:p>
    <w:p w14:paraId="442F92AA" w14:textId="77777777" w:rsidR="007F598A" w:rsidRDefault="007F598A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p w14:paraId="3B88EAA8" w14:textId="77777777" w:rsidR="007F598A" w:rsidRDefault="007F598A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p w14:paraId="230BEB8D" w14:textId="1F72A7F1" w:rsidR="004F3D41" w:rsidRPr="00253088" w:rsidRDefault="004F3D41">
      <w:pPr>
        <w:ind w:left="-567" w:right="-144"/>
        <w:rPr>
          <w:rFonts w:asciiTheme="majorHAnsi" w:hAnsiTheme="majorHAnsi" w:cstheme="majorHAnsi"/>
          <w:sz w:val="16"/>
          <w:szCs w:val="16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7"/>
        <w:gridCol w:w="4792"/>
      </w:tblGrid>
      <w:tr w:rsidR="002123FC" w:rsidRPr="00253088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B27A30" w:rsidRDefault="00B27A30" w:rsidP="00A548E3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Управляющий ИП</w:t>
            </w:r>
          </w:p>
          <w:p w14:paraId="26A6440D" w14:textId="3DE3DDB9" w:rsidR="002123FC" w:rsidRDefault="002123FC" w:rsidP="00A548E3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ООО «</w:t>
            </w:r>
            <w:r w:rsidR="00B27A30">
              <w:rPr>
                <w:rFonts w:asciiTheme="majorHAnsi" w:hAnsiTheme="majorHAnsi" w:cstheme="majorHAnsi"/>
                <w:sz w:val="16"/>
                <w:szCs w:val="16"/>
              </w:rPr>
              <w:t>Леонардо-проект</w:t>
            </w: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>»</w:t>
            </w:r>
          </w:p>
          <w:p w14:paraId="46253424" w14:textId="77777777" w:rsidR="00F235F5" w:rsidRDefault="00F235F5" w:rsidP="00A548E3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5CC85762" w14:textId="58E0B149" w:rsidR="00BE005B" w:rsidRPr="00B27A30" w:rsidRDefault="00BE005B" w:rsidP="00A548E3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228" w:type="dxa"/>
          </w:tcPr>
          <w:p w14:paraId="0CCD2917" w14:textId="6740B5C8" w:rsidR="002123FC" w:rsidRPr="00B27A30" w:rsidRDefault="00F235F5" w:rsidP="00A548E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B27A30">
              <w:rPr>
                <w:rFonts w:asciiTheme="majorHAnsi" w:hAnsiTheme="majorHAnsi" w:cstheme="majorHAnsi"/>
                <w:sz w:val="16"/>
                <w:szCs w:val="16"/>
              </w:rPr>
              <w:t xml:space="preserve">                     </w:t>
            </w:r>
            <w:proofErr w:type="spellStart"/>
            <w:r w:rsidR="002123FC" w:rsidRPr="00B27A30">
              <w:rPr>
                <w:rFonts w:asciiTheme="majorHAnsi" w:hAnsiTheme="majorHAnsi" w:cstheme="majorHAnsi"/>
                <w:sz w:val="16"/>
                <w:szCs w:val="16"/>
              </w:rPr>
              <w:t>мп</w:t>
            </w:r>
            <w:proofErr w:type="spellEnd"/>
          </w:p>
          <w:p w14:paraId="719EA132" w14:textId="0C72CE33" w:rsidR="002123FC" w:rsidRDefault="00F235F5" w:rsidP="00E801F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                       </w:t>
            </w:r>
            <w:r w:rsidR="00B27A30">
              <w:rPr>
                <w:rFonts w:asciiTheme="majorHAnsi" w:hAnsiTheme="majorHAnsi" w:cstheme="majorHAnsi"/>
                <w:sz w:val="16"/>
                <w:szCs w:val="16"/>
              </w:rPr>
              <w:t>Швец А.В.</w:t>
            </w:r>
          </w:p>
          <w:p w14:paraId="6A659C74" w14:textId="77777777" w:rsidR="00BE005B" w:rsidRDefault="00BE005B" w:rsidP="00E801F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35AE0CB5" w14:textId="6D9AE58F" w:rsidR="00BE005B" w:rsidRPr="00B27A30" w:rsidRDefault="00BE005B" w:rsidP="00B27A30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3DF65F3A" w14:textId="62ADB1E4" w:rsidR="00784E8B" w:rsidRPr="00B27A30" w:rsidRDefault="00784E8B" w:rsidP="00784E8B">
      <w:pPr>
        <w:rPr>
          <w:rFonts w:asciiTheme="majorHAnsi" w:hAnsiTheme="majorHAnsi" w:cstheme="majorHAnsi"/>
          <w:sz w:val="16"/>
          <w:szCs w:val="16"/>
          <w:lang w:val="en-US"/>
        </w:rPr>
      </w:pPr>
    </w:p>
    <w:sectPr w:rsidR="00784E8B" w:rsidRPr="00B27A30" w:rsidSect="00B27A30">
      <w:headerReference w:type="default" r:id="rId7"/>
      <w:footerReference w:type="default" r:id="rId8"/>
      <w:pgSz w:w="11906" w:h="16838"/>
      <w:pgMar w:top="709" w:right="849" w:bottom="426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0A292" w14:textId="77777777" w:rsidR="00710B49" w:rsidRDefault="00710B49">
      <w:r>
        <w:separator/>
      </w:r>
    </w:p>
  </w:endnote>
  <w:endnote w:type="continuationSeparator" w:id="0">
    <w:p w14:paraId="1EA3C79C" w14:textId="77777777" w:rsidR="00710B49" w:rsidRDefault="00710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F6C5B5" wp14:editId="360B863F">
              <wp:simplePos x="0" y="0"/>
              <wp:positionH relativeFrom="column">
                <wp:posOffset>-506095</wp:posOffset>
              </wp:positionH>
              <wp:positionV relativeFrom="paragraph">
                <wp:posOffset>-95250</wp:posOffset>
              </wp:positionV>
              <wp:extent cx="7448550" cy="0"/>
              <wp:effectExtent l="0" t="12700" r="6350" b="25400"/>
              <wp:wrapNone/>
              <wp:docPr id="2" name="Прямая соединительная линия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2E6FFD">
      <w:rPr>
        <w:b/>
        <w:sz w:val="16"/>
      </w:rPr>
      <w:t xml:space="preserve">ООО “ЛЕОНАРДО </w:t>
    </w:r>
    <w:proofErr w:type="gramStart"/>
    <w:r w:rsidRPr="002E6FFD">
      <w:rPr>
        <w:b/>
        <w:sz w:val="16"/>
      </w:rPr>
      <w:t xml:space="preserve">ПРОЕКТ”   </w:t>
    </w:r>
    <w:proofErr w:type="gramEnd"/>
    <w:r w:rsidRPr="002E6FFD">
      <w:rPr>
        <w:b/>
        <w:sz w:val="16"/>
      </w:rPr>
      <w:t xml:space="preserve">  ИНН 7703471849     123100 Москва, Шмитовский проезд 7</w:t>
    </w:r>
  </w:p>
  <w:p w14:paraId="62F66111" w14:textId="0298AA03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sz w:val="16"/>
      </w:rPr>
      <w:t>+7(495)605-74-44    /    leonardo-pro@mail.ru    /   www.leonardo-pro.com</w:t>
    </w:r>
  </w:p>
  <w:p w14:paraId="3BF3C51B" w14:textId="77777777"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CC6529" w14:textId="77777777" w:rsidR="00710B49" w:rsidRDefault="00710B49">
      <w:r>
        <w:separator/>
      </w:r>
    </w:p>
  </w:footnote>
  <w:footnote w:type="continuationSeparator" w:id="0">
    <w:p w14:paraId="426255E2" w14:textId="77777777" w:rsidR="00710B49" w:rsidRDefault="00710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7E7A705F" w:rsidR="00A548E3" w:rsidRPr="00755A4E" w:rsidRDefault="00A548E3">
    <w:pPr>
      <w:pStyle w:val="a3"/>
      <w:jc w:val="center"/>
      <w:rPr>
        <w:b/>
        <w:sz w:val="44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DBEFFE4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</w:pict>
        </mc:Fallback>
      </mc:AlternateContent>
    </w:r>
    <w:r w:rsidRPr="00400744">
      <w:rPr>
        <w:b/>
        <w:sz w:val="40"/>
        <w:lang w:val="en-US"/>
      </w:rPr>
      <w:t xml:space="preserve">                              </w:t>
    </w:r>
    <w:r>
      <w:rPr>
        <w:b/>
        <w:sz w:val="40"/>
      </w:rPr>
      <w:t xml:space="preserve">                </w:t>
    </w:r>
    <w:r w:rsidRPr="00400744">
      <w:rPr>
        <w:b/>
        <w:sz w:val="44"/>
        <w:lang w:val="en-US"/>
      </w:rPr>
      <w:t>Л</w:t>
    </w:r>
    <w:r>
      <w:rPr>
        <w:b/>
        <w:sz w:val="44"/>
      </w:rPr>
      <w:t>ЕОНАРДО</w:t>
    </w:r>
    <w:r w:rsidRPr="00400744">
      <w:rPr>
        <w:b/>
        <w:sz w:val="44"/>
        <w:lang w:val="en-US"/>
      </w:rPr>
      <w:t xml:space="preserve"> П</w:t>
    </w:r>
    <w:r>
      <w:rPr>
        <w:b/>
        <w:sz w:val="44"/>
      </w:rPr>
      <w:t>РОЕКТ</w:t>
    </w:r>
  </w:p>
  <w:p w14:paraId="52C996A0" w14:textId="62D12756" w:rsidR="00A548E3" w:rsidRDefault="00A548E3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3245ABB9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</w:pict>
        </mc:Fallback>
      </mc:AlternateConten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D0DCA"/>
    <w:rsid w:val="002D1BC9"/>
    <w:rsid w:val="002F4488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92C"/>
    <w:rsid w:val="003A2061"/>
    <w:rsid w:val="003A7D84"/>
    <w:rsid w:val="003B6BC9"/>
    <w:rsid w:val="003C67D1"/>
    <w:rsid w:val="003C78C7"/>
    <w:rsid w:val="003D48A0"/>
    <w:rsid w:val="00400744"/>
    <w:rsid w:val="00416A23"/>
    <w:rsid w:val="00425C0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BA1"/>
    <w:rsid w:val="0061089C"/>
    <w:rsid w:val="00616C90"/>
    <w:rsid w:val="00626685"/>
    <w:rsid w:val="006351F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4CA5"/>
    <w:rsid w:val="00A41AC8"/>
    <w:rsid w:val="00A548E3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D7EFF"/>
    <w:rsid w:val="00CE47E4"/>
    <w:rsid w:val="00CE7B1C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3</cp:revision>
  <cp:lastPrinted>2022-10-27T10:51:00Z</cp:lastPrinted>
  <dcterms:created xsi:type="dcterms:W3CDTF">2022-11-03T09:13:00Z</dcterms:created>
  <dcterms:modified xsi:type="dcterms:W3CDTF">2022-11-03T13:14:00Z</dcterms:modified>
</cp:coreProperties>
</file>