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792942" w14:textId="242E0150" w:rsidR="005501F6" w:rsidRPr="00AF4D47" w:rsidRDefault="00EF1264" w:rsidP="008C38CC">
      <w:pPr>
        <w:pStyle w:val="APEX4"/>
        <w:rPr>
          <w:rFonts w:ascii="PT Sans Narrow" w:hAnsi="PT Sans Narrow"/>
        </w:rPr>
      </w:pPr>
      <w:bookmarkStart w:id="0" w:name="_Toc206416233"/>
      <w:bookmarkStart w:id="1" w:name="_Toc206416395"/>
      <w:bookmarkStart w:id="2" w:name="_Toc206417084"/>
      <w:bookmarkStart w:id="3" w:name="_Toc206417139"/>
      <w:bookmarkStart w:id="4" w:name="_Toc217904484"/>
      <w:r>
        <w:rPr>
          <w:rFonts w:ascii="PT Sans Narrow" w:hAnsi="PT Sans Narrow"/>
        </w:rPr>
        <w:t>6.</w:t>
      </w:r>
      <w:r w:rsidR="005C79A9" w:rsidRPr="00AF4D47">
        <w:rPr>
          <w:rFonts w:ascii="PT Sans Narrow" w:hAnsi="PT Sans Narrow"/>
        </w:rPr>
        <w:t xml:space="preserve">Содержание </w:t>
      </w:r>
      <w:r w:rsidR="00E14360" w:rsidRPr="00AF4D47">
        <w:rPr>
          <w:rFonts w:ascii="PT Sans Narrow" w:hAnsi="PT Sans Narrow"/>
        </w:rPr>
        <w:t>тома</w:t>
      </w:r>
    </w:p>
    <w:tbl>
      <w:tblPr>
        <w:tblW w:w="935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8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552"/>
        <w:gridCol w:w="4536"/>
        <w:gridCol w:w="2268"/>
      </w:tblGrid>
      <w:tr w:rsidR="000042A2" w:rsidRPr="00AF4D47" w14:paraId="6A4DFCC7" w14:textId="77777777" w:rsidTr="004473FD">
        <w:trPr>
          <w:cantSplit/>
          <w:trHeight w:hRule="exact" w:val="397"/>
          <w:tblHeader/>
          <w:jc w:val="center"/>
        </w:trPr>
        <w:tc>
          <w:tcPr>
            <w:tcW w:w="2552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14:paraId="7930A702" w14:textId="77777777" w:rsidR="00714E6D" w:rsidRPr="00AF4D47" w:rsidRDefault="00714E6D" w:rsidP="008C38CC">
            <w:pPr>
              <w:pStyle w:val="APEX-0"/>
            </w:pPr>
            <w:r w:rsidRPr="00AF4D47">
              <w:t>обозначение</w:t>
            </w:r>
          </w:p>
        </w:tc>
        <w:tc>
          <w:tcPr>
            <w:tcW w:w="4536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14:paraId="5A83F65B" w14:textId="77777777" w:rsidR="00714E6D" w:rsidRPr="00AF4D47" w:rsidRDefault="00714E6D" w:rsidP="008C38CC">
            <w:pPr>
              <w:pStyle w:val="APEX-0"/>
            </w:pPr>
            <w:r w:rsidRPr="00AF4D47">
              <w:t>наименование</w:t>
            </w:r>
          </w:p>
        </w:tc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14:paraId="138EDA00" w14:textId="77777777" w:rsidR="00714E6D" w:rsidRPr="00AF4D47" w:rsidRDefault="00714E6D" w:rsidP="008C38CC">
            <w:pPr>
              <w:pStyle w:val="APEX-0"/>
            </w:pPr>
            <w:r w:rsidRPr="00AF4D47">
              <w:t>Примечание</w:t>
            </w:r>
          </w:p>
        </w:tc>
      </w:tr>
      <w:tr w:rsidR="000042A2" w:rsidRPr="00AF4D47" w14:paraId="2AE6610F" w14:textId="77777777" w:rsidTr="004473FD">
        <w:trPr>
          <w:cantSplit/>
          <w:trHeight w:hRule="exact" w:val="397"/>
          <w:jc w:val="center"/>
        </w:trPr>
        <w:tc>
          <w:tcPr>
            <w:tcW w:w="2552" w:type="dxa"/>
            <w:tcBorders>
              <w:top w:val="single" w:sz="8" w:space="0" w:color="auto"/>
            </w:tcBorders>
            <w:noWrap/>
            <w:vAlign w:val="center"/>
          </w:tcPr>
          <w:p w14:paraId="4CE742C5" w14:textId="4DBD7D38" w:rsidR="004473FD" w:rsidRPr="00AF4D47" w:rsidRDefault="00F00594" w:rsidP="00BF446A">
            <w:pPr>
              <w:pStyle w:val="APEX8"/>
            </w:pPr>
            <w:fldSimple w:instr=" DOCPROPERTY  &quot;Шифр проекта&quot; ">
              <w:r w:rsidR="00E21038">
                <w:t>1191-АР1</w:t>
              </w:r>
            </w:fldSimple>
            <w:r w:rsidR="004473FD" w:rsidRPr="00AF4D47">
              <w:t>.С</w:t>
            </w:r>
          </w:p>
        </w:tc>
        <w:tc>
          <w:tcPr>
            <w:tcW w:w="4536" w:type="dxa"/>
            <w:tcBorders>
              <w:top w:val="single" w:sz="8" w:space="0" w:color="auto"/>
            </w:tcBorders>
            <w:noWrap/>
          </w:tcPr>
          <w:p w14:paraId="5EF96FA8" w14:textId="77777777" w:rsidR="004473FD" w:rsidRPr="00AF4D47" w:rsidRDefault="004473FD" w:rsidP="008C38CC">
            <w:pPr>
              <w:pStyle w:val="APEX8"/>
            </w:pPr>
            <w:r w:rsidRPr="00AF4D47">
              <w:t>Содержание тома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noWrap/>
          </w:tcPr>
          <w:p w14:paraId="223D760C" w14:textId="77777777" w:rsidR="004473FD" w:rsidRPr="00AF4D47" w:rsidRDefault="004473FD" w:rsidP="008C38CC">
            <w:pPr>
              <w:pStyle w:val="APEX8"/>
            </w:pPr>
          </w:p>
        </w:tc>
      </w:tr>
      <w:tr w:rsidR="000042A2" w:rsidRPr="00AF4D47" w14:paraId="28EC3147" w14:textId="77777777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14:paraId="632646DA" w14:textId="4D850B6C" w:rsidR="004473FD" w:rsidRPr="00AF4D47" w:rsidRDefault="00F00594" w:rsidP="00D71DB8">
            <w:pPr>
              <w:pStyle w:val="APEX8"/>
            </w:pPr>
            <w:fldSimple w:instr=" DOCPROPERTY  &quot;Шифр проекта&quot; ">
              <w:r w:rsidR="00E21038">
                <w:t>1191-АР1</w:t>
              </w:r>
            </w:fldSimple>
            <w:r w:rsidR="004473FD" w:rsidRPr="00AF4D47">
              <w:t>.ПЗ</w:t>
            </w:r>
          </w:p>
        </w:tc>
        <w:tc>
          <w:tcPr>
            <w:tcW w:w="4536" w:type="dxa"/>
            <w:noWrap/>
          </w:tcPr>
          <w:p w14:paraId="4E790132" w14:textId="2D7BCC3B" w:rsidR="004473FD" w:rsidRPr="00AF4D47" w:rsidRDefault="00F00594" w:rsidP="008C38CC">
            <w:pPr>
              <w:pStyle w:val="APEX8"/>
            </w:pPr>
            <w:fldSimple w:instr=" SUBJECT  ">
              <w:r w:rsidR="00E21038">
                <w:t>Пояснительная записка</w:t>
              </w:r>
            </w:fldSimple>
            <w:r w:rsidR="004473FD" w:rsidRPr="00AF4D47">
              <w:fldChar w:fldCharType="begin"/>
            </w:r>
            <w:r w:rsidR="004473FD" w:rsidRPr="00AF4D47">
              <w:instrText xml:space="preserve"> COMMENTS  </w:instrText>
            </w:r>
            <w:r w:rsidR="004473FD" w:rsidRPr="00AF4D47">
              <w:fldChar w:fldCharType="end"/>
            </w:r>
          </w:p>
        </w:tc>
        <w:tc>
          <w:tcPr>
            <w:tcW w:w="2268" w:type="dxa"/>
            <w:noWrap/>
          </w:tcPr>
          <w:p w14:paraId="132FB980" w14:textId="510554B0" w:rsidR="004473FD" w:rsidRPr="00AF4D47" w:rsidRDefault="004473FD" w:rsidP="002D6F53">
            <w:pPr>
              <w:pStyle w:val="APEX8"/>
            </w:pPr>
            <w:r w:rsidRPr="00AF4D47">
              <w:t xml:space="preserve">На </w:t>
            </w:r>
            <w:r w:rsidR="002D6F53">
              <w:t>24</w:t>
            </w:r>
            <w:r w:rsidRPr="00AF4D47">
              <w:t xml:space="preserve"> листах</w:t>
            </w:r>
          </w:p>
        </w:tc>
      </w:tr>
      <w:bookmarkEnd w:id="0"/>
      <w:bookmarkEnd w:id="1"/>
      <w:bookmarkEnd w:id="2"/>
      <w:bookmarkEnd w:id="3"/>
      <w:bookmarkEnd w:id="4"/>
    </w:tbl>
    <w:p w14:paraId="082B391A" w14:textId="77777777" w:rsidR="00712FF6" w:rsidRPr="00AF4D47" w:rsidRDefault="004473FD" w:rsidP="008C38CC">
      <w:pPr>
        <w:pStyle w:val="APEX4"/>
        <w:spacing w:after="0"/>
        <w:rPr>
          <w:rFonts w:ascii="PT Sans Narrow" w:hAnsi="PT Sans Narrow"/>
        </w:rPr>
      </w:pPr>
      <w:r w:rsidRPr="00AF4D47">
        <w:rPr>
          <w:rFonts w:ascii="PT Sans Narrow" w:hAnsi="PT Sans Narrow"/>
        </w:rPr>
        <w:br w:type="page"/>
      </w:r>
      <w:r w:rsidR="004423A8" w:rsidRPr="00AF4D47">
        <w:rPr>
          <w:rFonts w:ascii="PT Sans Narrow" w:hAnsi="PT Sans Narrow"/>
        </w:rPr>
        <w:lastRenderedPageBreak/>
        <w:t>Содержание</w:t>
      </w:r>
    </w:p>
    <w:bookmarkStart w:id="5" w:name="_Toc422999970" w:displacedByCustomXml="next"/>
    <w:bookmarkStart w:id="6" w:name="_Toc422489161" w:displacedByCustomXml="next"/>
    <w:bookmarkStart w:id="7" w:name="_Toc422489140" w:displacedByCustomXml="next"/>
    <w:bookmarkStart w:id="8" w:name="_Toc380754597" w:displacedByCustomXml="next"/>
    <w:bookmarkStart w:id="9" w:name="_Toc378858946" w:displacedByCustomXml="next"/>
    <w:sdt>
      <w:sdtPr>
        <w:rPr>
          <w:rFonts w:ascii="PT Sans Narrow" w:eastAsia="Times New Roman" w:hAnsi="PT Sans Narrow" w:cs="Times New Roman"/>
          <w:bCs w:val="0"/>
          <w:caps w:val="0"/>
          <w:kern w:val="0"/>
          <w:sz w:val="19"/>
          <w:szCs w:val="24"/>
        </w:rPr>
        <w:id w:val="-1964949735"/>
        <w:docPartObj>
          <w:docPartGallery w:val="Table of Contents"/>
          <w:docPartUnique/>
        </w:docPartObj>
      </w:sdtPr>
      <w:sdtEndPr>
        <w:rPr>
          <w:b/>
        </w:rPr>
      </w:sdtEndPr>
      <w:sdtContent>
        <w:p w14:paraId="7D3A58C8" w14:textId="77777777" w:rsidR="00CF4052" w:rsidRPr="00AF4D47" w:rsidRDefault="00CF4052" w:rsidP="00BF3698">
          <w:pPr>
            <w:pStyle w:val="11"/>
            <w:rPr>
              <w:rFonts w:ascii="PT Sans Narrow" w:hAnsi="PT Sans Narrow"/>
            </w:rPr>
          </w:pPr>
        </w:p>
        <w:p w14:paraId="0559C39D" w14:textId="2637FF4D" w:rsidR="002D6F53" w:rsidRDefault="006044B8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r w:rsidRPr="00AF4D47">
            <w:rPr>
              <w:rFonts w:ascii="PT Sans Narrow" w:hAnsi="PT Sans Narrow"/>
              <w:lang w:eastAsia="en-US"/>
            </w:rPr>
            <w:fldChar w:fldCharType="begin"/>
          </w:r>
          <w:r w:rsidRPr="00AF4D47">
            <w:rPr>
              <w:rFonts w:ascii="PT Sans Narrow" w:hAnsi="PT Sans Narrow"/>
              <w:lang w:eastAsia="en-US"/>
            </w:rPr>
            <w:instrText xml:space="preserve"> TOC \o "1-2" \h \z \u </w:instrText>
          </w:r>
          <w:r w:rsidRPr="00AF4D47">
            <w:rPr>
              <w:rFonts w:ascii="PT Sans Narrow" w:hAnsi="PT Sans Narrow"/>
              <w:lang w:eastAsia="en-US"/>
            </w:rPr>
            <w:fldChar w:fldCharType="separate"/>
          </w:r>
          <w:hyperlink w:anchor="_Toc151500005" w:history="1">
            <w:r w:rsidR="002D6F53" w:rsidRPr="00031FEB">
              <w:rPr>
                <w:rStyle w:val="ac"/>
                <w:rFonts w:ascii="PT Sans Narrow" w:hAnsi="PT Sans Narrow"/>
                <w:noProof/>
              </w:rPr>
              <w:t>1.</w:t>
            </w:r>
            <w:r w:rsidR="002D6F53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2D6F53" w:rsidRPr="00031FEB">
              <w:rPr>
                <w:rStyle w:val="ac"/>
                <w:rFonts w:ascii="PT Sans Narrow" w:hAnsi="PT Sans Narrow"/>
                <w:noProof/>
              </w:rPr>
              <w:t>Исходные данные для проектирования</w:t>
            </w:r>
            <w:r w:rsidR="002D6F53">
              <w:rPr>
                <w:noProof/>
                <w:webHidden/>
              </w:rPr>
              <w:tab/>
            </w:r>
            <w:r w:rsidR="002D6F53">
              <w:rPr>
                <w:noProof/>
                <w:webHidden/>
              </w:rPr>
              <w:fldChar w:fldCharType="begin"/>
            </w:r>
            <w:r w:rsidR="002D6F53">
              <w:rPr>
                <w:noProof/>
                <w:webHidden/>
              </w:rPr>
              <w:instrText xml:space="preserve"> PAGEREF _Toc151500005 \h </w:instrText>
            </w:r>
            <w:r w:rsidR="002D6F53">
              <w:rPr>
                <w:noProof/>
                <w:webHidden/>
              </w:rPr>
            </w:r>
            <w:r w:rsidR="002D6F53">
              <w:rPr>
                <w:noProof/>
                <w:webHidden/>
              </w:rPr>
              <w:fldChar w:fldCharType="separate"/>
            </w:r>
            <w:r w:rsidR="00EF4AAB">
              <w:rPr>
                <w:noProof/>
                <w:webHidden/>
              </w:rPr>
              <w:t>4</w:t>
            </w:r>
            <w:r w:rsidR="002D6F53">
              <w:rPr>
                <w:noProof/>
                <w:webHidden/>
              </w:rPr>
              <w:fldChar w:fldCharType="end"/>
            </w:r>
          </w:hyperlink>
        </w:p>
        <w:p w14:paraId="5FB21867" w14:textId="77E36D5D" w:rsidR="002D6F53" w:rsidRDefault="00F00594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51500006" w:history="1">
            <w:r w:rsidR="002D6F53" w:rsidRPr="00031FEB">
              <w:rPr>
                <w:rStyle w:val="ac"/>
                <w:rFonts w:ascii="PT Sans Narrow" w:hAnsi="PT Sans Narrow"/>
                <w:noProof/>
              </w:rPr>
              <w:t>1.1.</w:t>
            </w:r>
            <w:r w:rsidR="002D6F53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2D6F53" w:rsidRPr="00031FEB">
              <w:rPr>
                <w:rStyle w:val="ac"/>
                <w:rFonts w:ascii="PT Sans Narrow" w:hAnsi="PT Sans Narrow"/>
                <w:noProof/>
              </w:rPr>
              <w:t>Основание для разработки раздела</w:t>
            </w:r>
            <w:r w:rsidR="002D6F53">
              <w:rPr>
                <w:noProof/>
                <w:webHidden/>
              </w:rPr>
              <w:tab/>
            </w:r>
            <w:r w:rsidR="002D6F53">
              <w:rPr>
                <w:noProof/>
                <w:webHidden/>
              </w:rPr>
              <w:fldChar w:fldCharType="begin"/>
            </w:r>
            <w:r w:rsidR="002D6F53">
              <w:rPr>
                <w:noProof/>
                <w:webHidden/>
              </w:rPr>
              <w:instrText xml:space="preserve"> PAGEREF _Toc151500006 \h </w:instrText>
            </w:r>
            <w:r w:rsidR="002D6F53">
              <w:rPr>
                <w:noProof/>
                <w:webHidden/>
              </w:rPr>
            </w:r>
            <w:r w:rsidR="002D6F53">
              <w:rPr>
                <w:noProof/>
                <w:webHidden/>
              </w:rPr>
              <w:fldChar w:fldCharType="separate"/>
            </w:r>
            <w:r w:rsidR="00EF4AAB">
              <w:rPr>
                <w:noProof/>
                <w:webHidden/>
              </w:rPr>
              <w:t>4</w:t>
            </w:r>
            <w:r w:rsidR="002D6F53">
              <w:rPr>
                <w:noProof/>
                <w:webHidden/>
              </w:rPr>
              <w:fldChar w:fldCharType="end"/>
            </w:r>
          </w:hyperlink>
        </w:p>
        <w:p w14:paraId="4E5F145D" w14:textId="4C60079C" w:rsidR="002D6F53" w:rsidRDefault="00F00594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51500007" w:history="1">
            <w:r w:rsidR="002D6F53" w:rsidRPr="00031FEB">
              <w:rPr>
                <w:rStyle w:val="ac"/>
                <w:rFonts w:ascii="PT Sans Narrow" w:hAnsi="PT Sans Narrow"/>
                <w:noProof/>
              </w:rPr>
              <w:t>1.2.</w:t>
            </w:r>
            <w:r w:rsidR="002D6F53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2D6F53" w:rsidRPr="00031FEB">
              <w:rPr>
                <w:rStyle w:val="ac"/>
                <w:rFonts w:ascii="PT Sans Narrow" w:hAnsi="PT Sans Narrow"/>
                <w:noProof/>
              </w:rPr>
              <w:t>Исходные данные для проектирования</w:t>
            </w:r>
            <w:r w:rsidR="002D6F53">
              <w:rPr>
                <w:noProof/>
                <w:webHidden/>
              </w:rPr>
              <w:tab/>
            </w:r>
            <w:r w:rsidR="002D6F53">
              <w:rPr>
                <w:noProof/>
                <w:webHidden/>
              </w:rPr>
              <w:fldChar w:fldCharType="begin"/>
            </w:r>
            <w:r w:rsidR="002D6F53">
              <w:rPr>
                <w:noProof/>
                <w:webHidden/>
              </w:rPr>
              <w:instrText xml:space="preserve"> PAGEREF _Toc151500007 \h </w:instrText>
            </w:r>
            <w:r w:rsidR="002D6F53">
              <w:rPr>
                <w:noProof/>
                <w:webHidden/>
              </w:rPr>
            </w:r>
            <w:r w:rsidR="002D6F53">
              <w:rPr>
                <w:noProof/>
                <w:webHidden/>
              </w:rPr>
              <w:fldChar w:fldCharType="separate"/>
            </w:r>
            <w:r w:rsidR="00EF4AAB">
              <w:rPr>
                <w:noProof/>
                <w:webHidden/>
              </w:rPr>
              <w:t>4</w:t>
            </w:r>
            <w:r w:rsidR="002D6F53">
              <w:rPr>
                <w:noProof/>
                <w:webHidden/>
              </w:rPr>
              <w:fldChar w:fldCharType="end"/>
            </w:r>
          </w:hyperlink>
        </w:p>
        <w:p w14:paraId="309D11AC" w14:textId="6DA9C1EE" w:rsidR="002D6F53" w:rsidRDefault="00F00594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51500008" w:history="1">
            <w:r w:rsidR="002D6F53" w:rsidRPr="00031FEB">
              <w:rPr>
                <w:rStyle w:val="ac"/>
                <w:rFonts w:ascii="PT Sans Narrow" w:hAnsi="PT Sans Narrow"/>
                <w:noProof/>
              </w:rPr>
              <w:t>1.3.</w:t>
            </w:r>
            <w:r w:rsidR="002D6F53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2D6F53" w:rsidRPr="00031FEB">
              <w:rPr>
                <w:rStyle w:val="ac"/>
                <w:rFonts w:ascii="PT Sans Narrow" w:hAnsi="PT Sans Narrow"/>
                <w:noProof/>
              </w:rPr>
              <w:t>СПИСОК КОРРЕКТИРОВОК</w:t>
            </w:r>
            <w:r w:rsidR="002D6F53">
              <w:rPr>
                <w:noProof/>
                <w:webHidden/>
              </w:rPr>
              <w:tab/>
            </w:r>
            <w:r w:rsidR="002D6F53">
              <w:rPr>
                <w:noProof/>
                <w:webHidden/>
              </w:rPr>
              <w:fldChar w:fldCharType="begin"/>
            </w:r>
            <w:r w:rsidR="002D6F53">
              <w:rPr>
                <w:noProof/>
                <w:webHidden/>
              </w:rPr>
              <w:instrText xml:space="preserve"> PAGEREF _Toc151500008 \h </w:instrText>
            </w:r>
            <w:r w:rsidR="002D6F53">
              <w:rPr>
                <w:noProof/>
                <w:webHidden/>
              </w:rPr>
            </w:r>
            <w:r w:rsidR="002D6F53">
              <w:rPr>
                <w:noProof/>
                <w:webHidden/>
              </w:rPr>
              <w:fldChar w:fldCharType="separate"/>
            </w:r>
            <w:r w:rsidR="00EF4AAB">
              <w:rPr>
                <w:noProof/>
                <w:webHidden/>
              </w:rPr>
              <w:t>4</w:t>
            </w:r>
            <w:r w:rsidR="002D6F53">
              <w:rPr>
                <w:noProof/>
                <w:webHidden/>
              </w:rPr>
              <w:fldChar w:fldCharType="end"/>
            </w:r>
          </w:hyperlink>
        </w:p>
        <w:p w14:paraId="14BBBDD1" w14:textId="222612E3" w:rsidR="002D6F53" w:rsidRDefault="00F00594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1500009" w:history="1">
            <w:r w:rsidR="002D6F53" w:rsidRPr="00031FEB">
              <w:rPr>
                <w:rStyle w:val="ac"/>
                <w:rFonts w:ascii="PT Sans Narrow" w:hAnsi="PT Sans Narrow"/>
                <w:noProof/>
              </w:rPr>
              <w:t>2.</w:t>
            </w:r>
            <w:r w:rsidR="002D6F53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2D6F53" w:rsidRPr="00031FEB">
              <w:rPr>
                <w:rStyle w:val="ac"/>
                <w:rFonts w:ascii="PT Sans Narrow" w:hAnsi="PT Sans Narrow"/>
                <w:noProof/>
              </w:rPr>
              <w:t>Краткая характеристика объекта</w:t>
            </w:r>
            <w:r w:rsidR="002D6F53">
              <w:rPr>
                <w:noProof/>
                <w:webHidden/>
              </w:rPr>
              <w:tab/>
            </w:r>
            <w:r w:rsidR="002D6F53">
              <w:rPr>
                <w:noProof/>
                <w:webHidden/>
              </w:rPr>
              <w:fldChar w:fldCharType="begin"/>
            </w:r>
            <w:r w:rsidR="002D6F53">
              <w:rPr>
                <w:noProof/>
                <w:webHidden/>
              </w:rPr>
              <w:instrText xml:space="preserve"> PAGEREF _Toc151500009 \h </w:instrText>
            </w:r>
            <w:r w:rsidR="002D6F53">
              <w:rPr>
                <w:noProof/>
                <w:webHidden/>
              </w:rPr>
            </w:r>
            <w:r w:rsidR="002D6F53">
              <w:rPr>
                <w:noProof/>
                <w:webHidden/>
              </w:rPr>
              <w:fldChar w:fldCharType="separate"/>
            </w:r>
            <w:r w:rsidR="00EF4AAB">
              <w:rPr>
                <w:noProof/>
                <w:webHidden/>
              </w:rPr>
              <w:t>6</w:t>
            </w:r>
            <w:r w:rsidR="002D6F53">
              <w:rPr>
                <w:noProof/>
                <w:webHidden/>
              </w:rPr>
              <w:fldChar w:fldCharType="end"/>
            </w:r>
          </w:hyperlink>
        </w:p>
        <w:p w14:paraId="016DB599" w14:textId="4470217D" w:rsidR="002D6F53" w:rsidRDefault="00F00594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1500010" w:history="1">
            <w:r w:rsidR="002D6F53" w:rsidRPr="00031FEB">
              <w:rPr>
                <w:rStyle w:val="ac"/>
                <w:rFonts w:ascii="PT Sans Narrow" w:hAnsi="PT Sans Narrow"/>
                <w:noProof/>
              </w:rPr>
              <w:t>3.</w:t>
            </w:r>
            <w:r w:rsidR="002D6F53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2D6F53" w:rsidRPr="00031FEB">
              <w:rPr>
                <w:rStyle w:val="ac"/>
                <w:rFonts w:ascii="PT Sans Narrow" w:hAnsi="PT Sans Narrow"/>
                <w:noProof/>
              </w:rPr>
              <w:t>ОПИСАНИЕ И ОБОСНОВАНИЕ ВНЕШНЕГО И ВНУТРЕННЕГО ВИДА ОБЪЕКТА капитального строительства, его пространственной, планировочной и функциональной организации;</w:t>
            </w:r>
            <w:r w:rsidR="002D6F53">
              <w:rPr>
                <w:noProof/>
                <w:webHidden/>
              </w:rPr>
              <w:tab/>
            </w:r>
            <w:r w:rsidR="002D6F53">
              <w:rPr>
                <w:noProof/>
                <w:webHidden/>
              </w:rPr>
              <w:fldChar w:fldCharType="begin"/>
            </w:r>
            <w:r w:rsidR="002D6F53">
              <w:rPr>
                <w:noProof/>
                <w:webHidden/>
              </w:rPr>
              <w:instrText xml:space="preserve"> PAGEREF _Toc151500010 \h </w:instrText>
            </w:r>
            <w:r w:rsidR="002D6F53">
              <w:rPr>
                <w:noProof/>
                <w:webHidden/>
              </w:rPr>
            </w:r>
            <w:r w:rsidR="002D6F53">
              <w:rPr>
                <w:noProof/>
                <w:webHidden/>
              </w:rPr>
              <w:fldChar w:fldCharType="separate"/>
            </w:r>
            <w:r w:rsidR="00EF4AAB">
              <w:rPr>
                <w:noProof/>
                <w:webHidden/>
              </w:rPr>
              <w:t>6</w:t>
            </w:r>
            <w:r w:rsidR="002D6F53">
              <w:rPr>
                <w:noProof/>
                <w:webHidden/>
              </w:rPr>
              <w:fldChar w:fldCharType="end"/>
            </w:r>
          </w:hyperlink>
        </w:p>
        <w:p w14:paraId="68DC6AAC" w14:textId="497ECE23" w:rsidR="002D6F53" w:rsidRDefault="00F00594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51500011" w:history="1">
            <w:r w:rsidR="002D6F53" w:rsidRPr="00031FEB">
              <w:rPr>
                <w:rStyle w:val="ac"/>
                <w:rFonts w:ascii="PT Sans Narrow" w:hAnsi="PT Sans Narrow"/>
                <w:noProof/>
              </w:rPr>
              <w:t>3.1.</w:t>
            </w:r>
            <w:r w:rsidR="002D6F53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2D6F53" w:rsidRPr="00031FEB">
              <w:rPr>
                <w:rStyle w:val="ac"/>
                <w:rFonts w:ascii="PT Sans Narrow" w:hAnsi="PT Sans Narrow"/>
                <w:noProof/>
              </w:rPr>
              <w:t>Описание объекта</w:t>
            </w:r>
            <w:r w:rsidR="002D6F53">
              <w:rPr>
                <w:noProof/>
                <w:webHidden/>
              </w:rPr>
              <w:tab/>
            </w:r>
            <w:r w:rsidR="002D6F53">
              <w:rPr>
                <w:noProof/>
                <w:webHidden/>
              </w:rPr>
              <w:fldChar w:fldCharType="begin"/>
            </w:r>
            <w:r w:rsidR="002D6F53">
              <w:rPr>
                <w:noProof/>
                <w:webHidden/>
              </w:rPr>
              <w:instrText xml:space="preserve"> PAGEREF _Toc151500011 \h </w:instrText>
            </w:r>
            <w:r w:rsidR="002D6F53">
              <w:rPr>
                <w:noProof/>
                <w:webHidden/>
              </w:rPr>
            </w:r>
            <w:r w:rsidR="002D6F53">
              <w:rPr>
                <w:noProof/>
                <w:webHidden/>
              </w:rPr>
              <w:fldChar w:fldCharType="separate"/>
            </w:r>
            <w:r w:rsidR="00EF4AAB">
              <w:rPr>
                <w:noProof/>
                <w:webHidden/>
              </w:rPr>
              <w:t>6</w:t>
            </w:r>
            <w:r w:rsidR="002D6F53">
              <w:rPr>
                <w:noProof/>
                <w:webHidden/>
              </w:rPr>
              <w:fldChar w:fldCharType="end"/>
            </w:r>
          </w:hyperlink>
        </w:p>
        <w:p w14:paraId="6AF53C3F" w14:textId="24FEAE5B" w:rsidR="002D6F53" w:rsidRDefault="00F00594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51500012" w:history="1">
            <w:r w:rsidR="002D6F53" w:rsidRPr="00031FEB">
              <w:rPr>
                <w:rStyle w:val="ac"/>
                <w:rFonts w:ascii="PT Sans Narrow" w:hAnsi="PT Sans Narrow"/>
                <w:noProof/>
              </w:rPr>
              <w:t>3.2.</w:t>
            </w:r>
            <w:r w:rsidR="002D6F53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2D6F53" w:rsidRPr="00031FEB">
              <w:rPr>
                <w:rStyle w:val="ac"/>
                <w:rFonts w:ascii="PT Sans Narrow" w:hAnsi="PT Sans Narrow"/>
                <w:noProof/>
              </w:rPr>
              <w:t>лестнично – лифтовые узлы</w:t>
            </w:r>
            <w:r w:rsidR="002D6F53">
              <w:rPr>
                <w:noProof/>
                <w:webHidden/>
              </w:rPr>
              <w:tab/>
            </w:r>
            <w:r w:rsidR="002D6F53">
              <w:rPr>
                <w:noProof/>
                <w:webHidden/>
              </w:rPr>
              <w:fldChar w:fldCharType="begin"/>
            </w:r>
            <w:r w:rsidR="002D6F53">
              <w:rPr>
                <w:noProof/>
                <w:webHidden/>
              </w:rPr>
              <w:instrText xml:space="preserve"> PAGEREF _Toc151500012 \h </w:instrText>
            </w:r>
            <w:r w:rsidR="002D6F53">
              <w:rPr>
                <w:noProof/>
                <w:webHidden/>
              </w:rPr>
            </w:r>
            <w:r w:rsidR="002D6F53">
              <w:rPr>
                <w:noProof/>
                <w:webHidden/>
              </w:rPr>
              <w:fldChar w:fldCharType="separate"/>
            </w:r>
            <w:r w:rsidR="00EF4AAB">
              <w:rPr>
                <w:noProof/>
                <w:webHidden/>
              </w:rPr>
              <w:t>6</w:t>
            </w:r>
            <w:r w:rsidR="002D6F53">
              <w:rPr>
                <w:noProof/>
                <w:webHidden/>
              </w:rPr>
              <w:fldChar w:fldCharType="end"/>
            </w:r>
          </w:hyperlink>
        </w:p>
        <w:p w14:paraId="5D153A8A" w14:textId="423F05CB" w:rsidR="002D6F53" w:rsidRDefault="00F00594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51500013" w:history="1">
            <w:r w:rsidR="002D6F53" w:rsidRPr="00031FEB">
              <w:rPr>
                <w:rStyle w:val="ac"/>
                <w:rFonts w:ascii="PT Sans Narrow" w:hAnsi="PT Sans Narrow"/>
                <w:noProof/>
              </w:rPr>
              <w:t>3.3.</w:t>
            </w:r>
            <w:r w:rsidR="002D6F53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2D6F53" w:rsidRPr="00031FEB">
              <w:rPr>
                <w:rStyle w:val="ac"/>
                <w:rFonts w:ascii="PT Sans Narrow" w:hAnsi="PT Sans Narrow"/>
                <w:noProof/>
              </w:rPr>
              <w:t>Стены и перегородки</w:t>
            </w:r>
            <w:r w:rsidR="002D6F53">
              <w:rPr>
                <w:noProof/>
                <w:webHidden/>
              </w:rPr>
              <w:tab/>
            </w:r>
            <w:r w:rsidR="002D6F53">
              <w:rPr>
                <w:noProof/>
                <w:webHidden/>
              </w:rPr>
              <w:fldChar w:fldCharType="begin"/>
            </w:r>
            <w:r w:rsidR="002D6F53">
              <w:rPr>
                <w:noProof/>
                <w:webHidden/>
              </w:rPr>
              <w:instrText xml:space="preserve"> PAGEREF _Toc151500013 \h </w:instrText>
            </w:r>
            <w:r w:rsidR="002D6F53">
              <w:rPr>
                <w:noProof/>
                <w:webHidden/>
              </w:rPr>
            </w:r>
            <w:r w:rsidR="002D6F53">
              <w:rPr>
                <w:noProof/>
                <w:webHidden/>
              </w:rPr>
              <w:fldChar w:fldCharType="separate"/>
            </w:r>
            <w:r w:rsidR="00EF4AAB">
              <w:rPr>
                <w:noProof/>
                <w:webHidden/>
              </w:rPr>
              <w:t>6</w:t>
            </w:r>
            <w:r w:rsidR="002D6F53">
              <w:rPr>
                <w:noProof/>
                <w:webHidden/>
              </w:rPr>
              <w:fldChar w:fldCharType="end"/>
            </w:r>
          </w:hyperlink>
        </w:p>
        <w:p w14:paraId="1273B181" w14:textId="2B36EAD0" w:rsidR="002D6F53" w:rsidRDefault="00F00594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51500014" w:history="1">
            <w:r w:rsidR="002D6F53" w:rsidRPr="00031FEB">
              <w:rPr>
                <w:rStyle w:val="ac"/>
                <w:rFonts w:ascii="PT Sans Narrow" w:hAnsi="PT Sans Narrow"/>
                <w:noProof/>
              </w:rPr>
              <w:t>3.4.</w:t>
            </w:r>
            <w:r w:rsidR="002D6F53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2D6F53" w:rsidRPr="00031FEB">
              <w:rPr>
                <w:rStyle w:val="ac"/>
                <w:rFonts w:ascii="PT Sans Narrow" w:hAnsi="PT Sans Narrow"/>
                <w:noProof/>
              </w:rPr>
              <w:t>Двери. ворота</w:t>
            </w:r>
            <w:r w:rsidR="002D6F53">
              <w:rPr>
                <w:noProof/>
                <w:webHidden/>
              </w:rPr>
              <w:tab/>
            </w:r>
            <w:r w:rsidR="002D6F53">
              <w:rPr>
                <w:noProof/>
                <w:webHidden/>
              </w:rPr>
              <w:fldChar w:fldCharType="begin"/>
            </w:r>
            <w:r w:rsidR="002D6F53">
              <w:rPr>
                <w:noProof/>
                <w:webHidden/>
              </w:rPr>
              <w:instrText xml:space="preserve"> PAGEREF _Toc151500014 \h </w:instrText>
            </w:r>
            <w:r w:rsidR="002D6F53">
              <w:rPr>
                <w:noProof/>
                <w:webHidden/>
              </w:rPr>
            </w:r>
            <w:r w:rsidR="002D6F53">
              <w:rPr>
                <w:noProof/>
                <w:webHidden/>
              </w:rPr>
              <w:fldChar w:fldCharType="separate"/>
            </w:r>
            <w:r w:rsidR="00EF4AAB">
              <w:rPr>
                <w:noProof/>
                <w:webHidden/>
              </w:rPr>
              <w:t>6</w:t>
            </w:r>
            <w:r w:rsidR="002D6F53">
              <w:rPr>
                <w:noProof/>
                <w:webHidden/>
              </w:rPr>
              <w:fldChar w:fldCharType="end"/>
            </w:r>
          </w:hyperlink>
        </w:p>
        <w:p w14:paraId="7B6D4E84" w14:textId="0EFD4B85" w:rsidR="002D6F53" w:rsidRDefault="00F00594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1500015" w:history="1">
            <w:r w:rsidR="002D6F53" w:rsidRPr="00031FEB">
              <w:rPr>
                <w:rStyle w:val="ac"/>
                <w:rFonts w:ascii="PT Sans Narrow" w:hAnsi="PT Sans Narrow"/>
                <w:noProof/>
              </w:rPr>
              <w:t>3.5.</w:t>
            </w:r>
            <w:r w:rsidR="002D6F53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2D6F53" w:rsidRPr="00031FEB">
              <w:rPr>
                <w:rStyle w:val="ac"/>
                <w:rFonts w:ascii="PT Sans Narrow" w:hAnsi="PT Sans Narrow"/>
                <w:noProof/>
              </w:rPr>
              <w:t>Окна и витражи</w:t>
            </w:r>
            <w:r w:rsidR="002D6F53">
              <w:rPr>
                <w:noProof/>
                <w:webHidden/>
              </w:rPr>
              <w:tab/>
            </w:r>
            <w:r w:rsidR="002D6F53">
              <w:rPr>
                <w:noProof/>
                <w:webHidden/>
              </w:rPr>
              <w:fldChar w:fldCharType="begin"/>
            </w:r>
            <w:r w:rsidR="002D6F53">
              <w:rPr>
                <w:noProof/>
                <w:webHidden/>
              </w:rPr>
              <w:instrText xml:space="preserve"> PAGEREF _Toc151500015 \h </w:instrText>
            </w:r>
            <w:r w:rsidR="002D6F53">
              <w:rPr>
                <w:noProof/>
                <w:webHidden/>
              </w:rPr>
            </w:r>
            <w:r w:rsidR="002D6F53">
              <w:rPr>
                <w:noProof/>
                <w:webHidden/>
              </w:rPr>
              <w:fldChar w:fldCharType="separate"/>
            </w:r>
            <w:r w:rsidR="00EF4AAB">
              <w:rPr>
                <w:noProof/>
                <w:webHidden/>
              </w:rPr>
              <w:t>7</w:t>
            </w:r>
            <w:r w:rsidR="002D6F53">
              <w:rPr>
                <w:noProof/>
                <w:webHidden/>
              </w:rPr>
              <w:fldChar w:fldCharType="end"/>
            </w:r>
          </w:hyperlink>
        </w:p>
        <w:p w14:paraId="2B6A280C" w14:textId="08B49737" w:rsidR="002D6F53" w:rsidRDefault="00F00594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51500016" w:history="1">
            <w:r w:rsidR="002D6F53" w:rsidRPr="00031FEB">
              <w:rPr>
                <w:rStyle w:val="ac"/>
                <w:rFonts w:ascii="PT Sans Narrow" w:hAnsi="PT Sans Narrow"/>
                <w:noProof/>
              </w:rPr>
              <w:t>3.6.</w:t>
            </w:r>
            <w:r w:rsidR="002D6F53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2D6F53" w:rsidRPr="00031FEB">
              <w:rPr>
                <w:rStyle w:val="ac"/>
                <w:rFonts w:ascii="PT Sans Narrow" w:hAnsi="PT Sans Narrow"/>
                <w:noProof/>
              </w:rPr>
              <w:t>Ограждения</w:t>
            </w:r>
            <w:r w:rsidR="002D6F53">
              <w:rPr>
                <w:noProof/>
                <w:webHidden/>
              </w:rPr>
              <w:tab/>
            </w:r>
            <w:r w:rsidR="002D6F53">
              <w:rPr>
                <w:noProof/>
                <w:webHidden/>
              </w:rPr>
              <w:fldChar w:fldCharType="begin"/>
            </w:r>
            <w:r w:rsidR="002D6F53">
              <w:rPr>
                <w:noProof/>
                <w:webHidden/>
              </w:rPr>
              <w:instrText xml:space="preserve"> PAGEREF _Toc151500016 \h </w:instrText>
            </w:r>
            <w:r w:rsidR="002D6F53">
              <w:rPr>
                <w:noProof/>
                <w:webHidden/>
              </w:rPr>
            </w:r>
            <w:r w:rsidR="002D6F53">
              <w:rPr>
                <w:noProof/>
                <w:webHidden/>
              </w:rPr>
              <w:fldChar w:fldCharType="separate"/>
            </w:r>
            <w:r w:rsidR="00EF4AAB">
              <w:rPr>
                <w:noProof/>
                <w:webHidden/>
              </w:rPr>
              <w:t>7</w:t>
            </w:r>
            <w:r w:rsidR="002D6F53">
              <w:rPr>
                <w:noProof/>
                <w:webHidden/>
              </w:rPr>
              <w:fldChar w:fldCharType="end"/>
            </w:r>
          </w:hyperlink>
        </w:p>
        <w:p w14:paraId="228F2536" w14:textId="5ECE414C" w:rsidR="002D6F53" w:rsidRDefault="00F00594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51500017" w:history="1">
            <w:r w:rsidR="002D6F53" w:rsidRPr="00031FEB">
              <w:rPr>
                <w:rStyle w:val="ac"/>
                <w:rFonts w:ascii="PT Sans Narrow" w:hAnsi="PT Sans Narrow"/>
                <w:noProof/>
              </w:rPr>
              <w:t>3.7.</w:t>
            </w:r>
            <w:r w:rsidR="002D6F53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2D6F53" w:rsidRPr="00031FEB">
              <w:rPr>
                <w:rStyle w:val="ac"/>
                <w:rFonts w:ascii="PT Sans Narrow" w:hAnsi="PT Sans Narrow"/>
                <w:noProof/>
              </w:rPr>
              <w:t>Кровля</w:t>
            </w:r>
            <w:r w:rsidR="002D6F53">
              <w:rPr>
                <w:noProof/>
                <w:webHidden/>
              </w:rPr>
              <w:tab/>
            </w:r>
            <w:r w:rsidR="002D6F53">
              <w:rPr>
                <w:noProof/>
                <w:webHidden/>
              </w:rPr>
              <w:fldChar w:fldCharType="begin"/>
            </w:r>
            <w:r w:rsidR="002D6F53">
              <w:rPr>
                <w:noProof/>
                <w:webHidden/>
              </w:rPr>
              <w:instrText xml:space="preserve"> PAGEREF _Toc151500017 \h </w:instrText>
            </w:r>
            <w:r w:rsidR="002D6F53">
              <w:rPr>
                <w:noProof/>
                <w:webHidden/>
              </w:rPr>
            </w:r>
            <w:r w:rsidR="002D6F53">
              <w:rPr>
                <w:noProof/>
                <w:webHidden/>
              </w:rPr>
              <w:fldChar w:fldCharType="separate"/>
            </w:r>
            <w:r w:rsidR="00EF4AAB">
              <w:rPr>
                <w:noProof/>
                <w:webHidden/>
              </w:rPr>
              <w:t>7</w:t>
            </w:r>
            <w:r w:rsidR="002D6F53">
              <w:rPr>
                <w:noProof/>
                <w:webHidden/>
              </w:rPr>
              <w:fldChar w:fldCharType="end"/>
            </w:r>
          </w:hyperlink>
        </w:p>
        <w:p w14:paraId="68933BB7" w14:textId="4235B073" w:rsidR="002D6F53" w:rsidRDefault="00F00594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51500018" w:history="1">
            <w:r w:rsidR="002D6F53" w:rsidRPr="00031FEB">
              <w:rPr>
                <w:rStyle w:val="ac"/>
                <w:rFonts w:ascii="PT Sans Narrow" w:hAnsi="PT Sans Narrow"/>
                <w:noProof/>
              </w:rPr>
              <w:t>3.8.</w:t>
            </w:r>
            <w:r w:rsidR="002D6F53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2D6F53" w:rsidRPr="00031FEB">
              <w:rPr>
                <w:rStyle w:val="ac"/>
                <w:rFonts w:ascii="PT Sans Narrow" w:hAnsi="PT Sans Narrow"/>
                <w:noProof/>
              </w:rPr>
              <w:t>основные мероприятия по защите от грызунов, синатропных членистоногих</w:t>
            </w:r>
            <w:r w:rsidR="002D6F53">
              <w:rPr>
                <w:noProof/>
                <w:webHidden/>
              </w:rPr>
              <w:tab/>
            </w:r>
            <w:r w:rsidR="002D6F53">
              <w:rPr>
                <w:noProof/>
                <w:webHidden/>
              </w:rPr>
              <w:fldChar w:fldCharType="begin"/>
            </w:r>
            <w:r w:rsidR="002D6F53">
              <w:rPr>
                <w:noProof/>
                <w:webHidden/>
              </w:rPr>
              <w:instrText xml:space="preserve"> PAGEREF _Toc151500018 \h </w:instrText>
            </w:r>
            <w:r w:rsidR="002D6F53">
              <w:rPr>
                <w:noProof/>
                <w:webHidden/>
              </w:rPr>
            </w:r>
            <w:r w:rsidR="002D6F53">
              <w:rPr>
                <w:noProof/>
                <w:webHidden/>
              </w:rPr>
              <w:fldChar w:fldCharType="separate"/>
            </w:r>
            <w:r w:rsidR="00EF4AAB">
              <w:rPr>
                <w:noProof/>
                <w:webHidden/>
              </w:rPr>
              <w:t>7</w:t>
            </w:r>
            <w:r w:rsidR="002D6F53">
              <w:rPr>
                <w:noProof/>
                <w:webHidden/>
              </w:rPr>
              <w:fldChar w:fldCharType="end"/>
            </w:r>
          </w:hyperlink>
        </w:p>
        <w:p w14:paraId="7366D709" w14:textId="588FAF5E" w:rsidR="002D6F53" w:rsidRDefault="00F00594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1500019" w:history="1">
            <w:r w:rsidR="002D6F53" w:rsidRPr="00031FEB">
              <w:rPr>
                <w:rStyle w:val="ac"/>
                <w:rFonts w:ascii="PT Sans Narrow" w:hAnsi="PT Sans Narrow"/>
                <w:noProof/>
              </w:rPr>
              <w:t>4.</w:t>
            </w:r>
            <w:r w:rsidR="002D6F53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2D6F53" w:rsidRPr="00031FEB">
              <w:rPr>
                <w:rStyle w:val="ac"/>
                <w:rFonts w:ascii="PT Sans Narrow" w:hAnsi="PT Sans Narrow"/>
                <w:noProof/>
              </w:rPr>
              <w:t>Описание и обоснование использованных композиционных приемов при оформлении фасадов и интерьеров объекта капитального строительства</w:t>
            </w:r>
            <w:r w:rsidR="002D6F53">
              <w:rPr>
                <w:noProof/>
                <w:webHidden/>
              </w:rPr>
              <w:tab/>
            </w:r>
            <w:r w:rsidR="002D6F53">
              <w:rPr>
                <w:noProof/>
                <w:webHidden/>
              </w:rPr>
              <w:fldChar w:fldCharType="begin"/>
            </w:r>
            <w:r w:rsidR="002D6F53">
              <w:rPr>
                <w:noProof/>
                <w:webHidden/>
              </w:rPr>
              <w:instrText xml:space="preserve"> PAGEREF _Toc151500019 \h </w:instrText>
            </w:r>
            <w:r w:rsidR="002D6F53">
              <w:rPr>
                <w:noProof/>
                <w:webHidden/>
              </w:rPr>
            </w:r>
            <w:r w:rsidR="002D6F53">
              <w:rPr>
                <w:noProof/>
                <w:webHidden/>
              </w:rPr>
              <w:fldChar w:fldCharType="separate"/>
            </w:r>
            <w:r w:rsidR="00EF4AAB">
              <w:rPr>
                <w:noProof/>
                <w:webHidden/>
              </w:rPr>
              <w:t>7</w:t>
            </w:r>
            <w:r w:rsidR="002D6F53">
              <w:rPr>
                <w:noProof/>
                <w:webHidden/>
              </w:rPr>
              <w:fldChar w:fldCharType="end"/>
            </w:r>
          </w:hyperlink>
        </w:p>
        <w:p w14:paraId="4B546244" w14:textId="2161F69E" w:rsidR="002D6F53" w:rsidRDefault="00F00594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1500020" w:history="1">
            <w:r w:rsidR="002D6F53" w:rsidRPr="00031FEB">
              <w:rPr>
                <w:rStyle w:val="ac"/>
                <w:rFonts w:ascii="PT Sans Narrow" w:hAnsi="PT Sans Narrow"/>
                <w:noProof/>
                <w:lang w:eastAsia="de-DE"/>
              </w:rPr>
              <w:t>4.1.</w:t>
            </w:r>
            <w:r w:rsidR="002D6F53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2D6F53" w:rsidRPr="00031FEB">
              <w:rPr>
                <w:rStyle w:val="ac"/>
                <w:rFonts w:ascii="PT Sans Narrow" w:hAnsi="PT Sans Narrow"/>
                <w:noProof/>
              </w:rPr>
              <w:t xml:space="preserve">Описание </w:t>
            </w:r>
            <w:r w:rsidR="002D6F53" w:rsidRPr="00031FEB">
              <w:rPr>
                <w:rStyle w:val="ac"/>
                <w:rFonts w:ascii="PT Sans Narrow" w:hAnsi="PT Sans Narrow"/>
                <w:noProof/>
                <w:lang w:eastAsia="de-DE"/>
              </w:rPr>
              <w:t>РЕШЕНИЙ ПО ОТДЕЛКЕ ПОМЕЩЕНИЙ ОСНОВНОГО, ВСПОМОГАТЕЛЬНОГО, ОБСЛУЖИВАЮЩЕГО И ТЕХНИЧЕСКОГО НАЗНАЧЕНИЯ;</w:t>
            </w:r>
            <w:r w:rsidR="002D6F53">
              <w:rPr>
                <w:noProof/>
                <w:webHidden/>
              </w:rPr>
              <w:tab/>
            </w:r>
            <w:r w:rsidR="002D6F53">
              <w:rPr>
                <w:noProof/>
                <w:webHidden/>
              </w:rPr>
              <w:fldChar w:fldCharType="begin"/>
            </w:r>
            <w:r w:rsidR="002D6F53">
              <w:rPr>
                <w:noProof/>
                <w:webHidden/>
              </w:rPr>
              <w:instrText xml:space="preserve"> PAGEREF _Toc151500020 \h </w:instrText>
            </w:r>
            <w:r w:rsidR="002D6F53">
              <w:rPr>
                <w:noProof/>
                <w:webHidden/>
              </w:rPr>
            </w:r>
            <w:r w:rsidR="002D6F53">
              <w:rPr>
                <w:noProof/>
                <w:webHidden/>
              </w:rPr>
              <w:fldChar w:fldCharType="separate"/>
            </w:r>
            <w:r w:rsidR="00EF4AAB">
              <w:rPr>
                <w:noProof/>
                <w:webHidden/>
              </w:rPr>
              <w:t>8</w:t>
            </w:r>
            <w:r w:rsidR="002D6F53">
              <w:rPr>
                <w:noProof/>
                <w:webHidden/>
              </w:rPr>
              <w:fldChar w:fldCharType="end"/>
            </w:r>
          </w:hyperlink>
        </w:p>
        <w:p w14:paraId="7F4A970D" w14:textId="750CF0EB" w:rsidR="002D6F53" w:rsidRDefault="00F00594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1500021" w:history="1">
            <w:r w:rsidR="002D6F53" w:rsidRPr="00031FEB">
              <w:rPr>
                <w:rStyle w:val="ac"/>
                <w:rFonts w:ascii="PT Sans Narrow" w:hAnsi="PT Sans Narrow"/>
                <w:noProof/>
                <w:lang w:eastAsia="en-US"/>
              </w:rPr>
              <w:t>5.</w:t>
            </w:r>
            <w:r w:rsidR="002D6F53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2D6F53" w:rsidRPr="00031FEB">
              <w:rPr>
                <w:rStyle w:val="ac"/>
                <w:rFonts w:ascii="PT Sans Narrow" w:hAnsi="PT Sans Narrow"/>
                <w:noProof/>
                <w:lang w:eastAsia="en-US"/>
              </w:rPr>
              <w:t>Описание архитектурных решений, обеспечивающих естественное освещение помещений с постоянным пребыванием людей;</w:t>
            </w:r>
            <w:r w:rsidR="002D6F53">
              <w:rPr>
                <w:noProof/>
                <w:webHidden/>
              </w:rPr>
              <w:tab/>
            </w:r>
            <w:r w:rsidR="002D6F53">
              <w:rPr>
                <w:noProof/>
                <w:webHidden/>
              </w:rPr>
              <w:fldChar w:fldCharType="begin"/>
            </w:r>
            <w:r w:rsidR="002D6F53">
              <w:rPr>
                <w:noProof/>
                <w:webHidden/>
              </w:rPr>
              <w:instrText xml:space="preserve"> PAGEREF _Toc151500021 \h </w:instrText>
            </w:r>
            <w:r w:rsidR="002D6F53">
              <w:rPr>
                <w:noProof/>
                <w:webHidden/>
              </w:rPr>
            </w:r>
            <w:r w:rsidR="002D6F53">
              <w:rPr>
                <w:noProof/>
                <w:webHidden/>
              </w:rPr>
              <w:fldChar w:fldCharType="separate"/>
            </w:r>
            <w:r w:rsidR="00EF4AAB">
              <w:rPr>
                <w:noProof/>
                <w:webHidden/>
              </w:rPr>
              <w:t>21</w:t>
            </w:r>
            <w:r w:rsidR="002D6F53">
              <w:rPr>
                <w:noProof/>
                <w:webHidden/>
              </w:rPr>
              <w:fldChar w:fldCharType="end"/>
            </w:r>
          </w:hyperlink>
        </w:p>
        <w:p w14:paraId="6B91D172" w14:textId="2485EE0D" w:rsidR="002D6F53" w:rsidRDefault="00F00594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1500022" w:history="1">
            <w:r w:rsidR="002D6F53" w:rsidRPr="00031FEB">
              <w:rPr>
                <w:rStyle w:val="ac"/>
                <w:rFonts w:ascii="PT Sans Narrow" w:hAnsi="PT Sans Narrow"/>
                <w:noProof/>
                <w:lang w:eastAsia="en-US"/>
              </w:rPr>
              <w:t>6.</w:t>
            </w:r>
            <w:r w:rsidR="002D6F53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2D6F53" w:rsidRPr="00031FEB">
              <w:rPr>
                <w:rStyle w:val="ac"/>
                <w:rFonts w:ascii="PT Sans Narrow" w:hAnsi="PT Sans Narrow"/>
                <w:noProof/>
                <w:lang w:eastAsia="en-US"/>
              </w:rPr>
              <w:t>Описание архитектурно-строительных мероприятий, обеспечивающих защиту помещений от шума, вибрации и другого воздействия;</w:t>
            </w:r>
            <w:r w:rsidR="002D6F53">
              <w:rPr>
                <w:noProof/>
                <w:webHidden/>
              </w:rPr>
              <w:tab/>
            </w:r>
            <w:r w:rsidR="002D6F53">
              <w:rPr>
                <w:noProof/>
                <w:webHidden/>
              </w:rPr>
              <w:fldChar w:fldCharType="begin"/>
            </w:r>
            <w:r w:rsidR="002D6F53">
              <w:rPr>
                <w:noProof/>
                <w:webHidden/>
              </w:rPr>
              <w:instrText xml:space="preserve"> PAGEREF _Toc151500022 \h </w:instrText>
            </w:r>
            <w:r w:rsidR="002D6F53">
              <w:rPr>
                <w:noProof/>
                <w:webHidden/>
              </w:rPr>
            </w:r>
            <w:r w:rsidR="002D6F53">
              <w:rPr>
                <w:noProof/>
                <w:webHidden/>
              </w:rPr>
              <w:fldChar w:fldCharType="separate"/>
            </w:r>
            <w:r w:rsidR="00EF4AAB">
              <w:rPr>
                <w:noProof/>
                <w:webHidden/>
              </w:rPr>
              <w:t>22</w:t>
            </w:r>
            <w:r w:rsidR="002D6F53">
              <w:rPr>
                <w:noProof/>
                <w:webHidden/>
              </w:rPr>
              <w:fldChar w:fldCharType="end"/>
            </w:r>
          </w:hyperlink>
        </w:p>
        <w:p w14:paraId="541CE8D7" w14:textId="418301AA" w:rsidR="002D6F53" w:rsidRDefault="00F00594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1500023" w:history="1">
            <w:r w:rsidR="002D6F53" w:rsidRPr="00031FEB">
              <w:rPr>
                <w:rStyle w:val="ac"/>
                <w:rFonts w:ascii="PT Sans Narrow" w:hAnsi="PT Sans Narrow"/>
                <w:noProof/>
              </w:rPr>
              <w:t>7.</w:t>
            </w:r>
            <w:r w:rsidR="002D6F53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2D6F53" w:rsidRPr="00031FEB">
              <w:rPr>
                <w:rStyle w:val="ac"/>
                <w:rFonts w:ascii="PT Sans Narrow" w:hAnsi="PT Sans Narrow"/>
                <w:noProof/>
              </w:rPr>
              <w:t>ОБОСНОВАНИЕ ПРИНЯТЫХ ОБЪЁМНО-ПРОСТРАНТСВЕННЫХ И АРХИТЕКТУРНО-ХУДОЖЕ-СТВЕННЫХ РЕШЕНИЙ, В ТОМ ЧИСЛЕ СОБЛЮДЕНИЯ ПРЕДЕЛЬНЫХПАРАМЕТРОВ РАЗРЕШЁННОГО СТРОИТЕЛЬСТВА ОБЪЕКТА КАПИТАЛЬНОГО СТРОИТЕЛЬСТВА;</w:t>
            </w:r>
            <w:r w:rsidR="002D6F53">
              <w:rPr>
                <w:noProof/>
                <w:webHidden/>
              </w:rPr>
              <w:tab/>
            </w:r>
            <w:r w:rsidR="002D6F53">
              <w:rPr>
                <w:noProof/>
                <w:webHidden/>
              </w:rPr>
              <w:fldChar w:fldCharType="begin"/>
            </w:r>
            <w:r w:rsidR="002D6F53">
              <w:rPr>
                <w:noProof/>
                <w:webHidden/>
              </w:rPr>
              <w:instrText xml:space="preserve"> PAGEREF _Toc151500023 \h </w:instrText>
            </w:r>
            <w:r w:rsidR="002D6F53">
              <w:rPr>
                <w:noProof/>
                <w:webHidden/>
              </w:rPr>
            </w:r>
            <w:r w:rsidR="002D6F53">
              <w:rPr>
                <w:noProof/>
                <w:webHidden/>
              </w:rPr>
              <w:fldChar w:fldCharType="separate"/>
            </w:r>
            <w:r w:rsidR="00EF4AAB">
              <w:rPr>
                <w:noProof/>
                <w:webHidden/>
              </w:rPr>
              <w:t>22</w:t>
            </w:r>
            <w:r w:rsidR="002D6F53">
              <w:rPr>
                <w:noProof/>
                <w:webHidden/>
              </w:rPr>
              <w:fldChar w:fldCharType="end"/>
            </w:r>
          </w:hyperlink>
        </w:p>
        <w:p w14:paraId="741D65A1" w14:textId="1130F5C8" w:rsidR="002D6F53" w:rsidRDefault="00F00594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1500024" w:history="1">
            <w:r w:rsidR="002D6F53" w:rsidRPr="00031FEB">
              <w:rPr>
                <w:rStyle w:val="ac"/>
                <w:rFonts w:ascii="PT Sans Narrow" w:hAnsi="PT Sans Narrow"/>
                <w:noProof/>
              </w:rPr>
              <w:t>7.1.</w:t>
            </w:r>
            <w:r w:rsidR="002D6F53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2D6F53" w:rsidRPr="00031FEB">
              <w:rPr>
                <w:rStyle w:val="ac"/>
                <w:rFonts w:ascii="PT Sans Narrow" w:hAnsi="PT Sans Narrow"/>
                <w:noProof/>
              </w:rPr>
              <w:t>ОБОСНОВАНИЕ ПРИНЯТЫХ АРХИТЕКТУРНЫХ РЕШЕНИЙ В ЧАСТИОБЕСПЕЧЕНИЯ СООТВЕТСТВИЯ ЗДАНИЙ, СТРОЕНИЙ И СООРУЖЕНИЙ УСТАНОВЛЕННЫМ ТРЕБОВАНИЯМ ЭНЕРГЕТИЧЕСКОЙ ЭФФЕКТИВНОСТИ (ЗА ИСКЛЮЧЕНИЕМ ЗДАНИЙ, СТРОЕНИЙ, СООРУЖЕНИЙ, НАКОТОРЫЕ ТРЕБОВАНИЯ ЭНЕРГЕТИЧЕСКОЙ ЭФФЕКТИВНОСТИ НЕРАСПРОСТРАНЯЮТСЯ</w:t>
            </w:r>
            <w:r w:rsidR="002D6F53">
              <w:rPr>
                <w:noProof/>
                <w:webHidden/>
              </w:rPr>
              <w:tab/>
            </w:r>
            <w:r w:rsidR="002D6F53">
              <w:rPr>
                <w:noProof/>
                <w:webHidden/>
              </w:rPr>
              <w:fldChar w:fldCharType="begin"/>
            </w:r>
            <w:r w:rsidR="002D6F53">
              <w:rPr>
                <w:noProof/>
                <w:webHidden/>
              </w:rPr>
              <w:instrText xml:space="preserve"> PAGEREF _Toc151500024 \h </w:instrText>
            </w:r>
            <w:r w:rsidR="002D6F53">
              <w:rPr>
                <w:noProof/>
                <w:webHidden/>
              </w:rPr>
            </w:r>
            <w:r w:rsidR="002D6F53">
              <w:rPr>
                <w:noProof/>
                <w:webHidden/>
              </w:rPr>
              <w:fldChar w:fldCharType="separate"/>
            </w:r>
            <w:r w:rsidR="00EF4AAB">
              <w:rPr>
                <w:noProof/>
                <w:webHidden/>
              </w:rPr>
              <w:t>22</w:t>
            </w:r>
            <w:r w:rsidR="002D6F53">
              <w:rPr>
                <w:noProof/>
                <w:webHidden/>
              </w:rPr>
              <w:fldChar w:fldCharType="end"/>
            </w:r>
          </w:hyperlink>
        </w:p>
        <w:p w14:paraId="26D0D66A" w14:textId="3D6BEE89" w:rsidR="002D6F53" w:rsidRDefault="00F00594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1500025" w:history="1">
            <w:r w:rsidR="002D6F53" w:rsidRPr="00031FEB">
              <w:rPr>
                <w:rStyle w:val="ac"/>
                <w:rFonts w:ascii="PT Sans Narrow" w:hAnsi="PT Sans Narrow"/>
                <w:noProof/>
              </w:rPr>
              <w:t>7.2.</w:t>
            </w:r>
            <w:r w:rsidR="002D6F53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2D6F53" w:rsidRPr="00031FEB">
              <w:rPr>
                <w:rStyle w:val="ac"/>
                <w:rFonts w:ascii="PT Sans Narrow" w:hAnsi="PT Sans Narrow"/>
                <w:noProof/>
              </w:rPr>
              <w:t>ПЕРЕЧЕНЬ МЕРОПРИЯТИЙ ПО ОБЕСПЕЧЕНИЮ СОБЛЮДЕНИЯ УСТАНОВЛЕННЫХ ТРЕБОВАНИЙ ЭНЕРГЕТИЧЕСКОЙ ЭФФЕКТИВНОСТИ К АРХИТЕКТУРНЫМ РЕШЕНИЯМ, ВЛИЯЮЩИМ НАЭНЕРГЕТИЧЕСКУЮ ЭФФЕКТИВНОСТЬ ЗДАНИЙ, СТРОЕНИЙ И СООРУЖЕНИЙ (ЗА ИСКЛЮЧЕНИЕМ ЗДАНИЙ, СТРОЕНИЙ, СООРУЖЕНИЙ, НА КОТОРЫЕ ТРЕБОВАНИЯ ЭНЕРГЕТИЧЕСКОЙ ЭФФЕКТИВНОСТИ НЕ РАСПРОСТРАНЯЮТСЯ);</w:t>
            </w:r>
            <w:r w:rsidR="002D6F53">
              <w:rPr>
                <w:noProof/>
                <w:webHidden/>
              </w:rPr>
              <w:tab/>
            </w:r>
            <w:r w:rsidR="002D6F53">
              <w:rPr>
                <w:noProof/>
                <w:webHidden/>
              </w:rPr>
              <w:fldChar w:fldCharType="begin"/>
            </w:r>
            <w:r w:rsidR="002D6F53">
              <w:rPr>
                <w:noProof/>
                <w:webHidden/>
              </w:rPr>
              <w:instrText xml:space="preserve"> PAGEREF _Toc151500025 \h </w:instrText>
            </w:r>
            <w:r w:rsidR="002D6F53">
              <w:rPr>
                <w:noProof/>
                <w:webHidden/>
              </w:rPr>
            </w:r>
            <w:r w:rsidR="002D6F53">
              <w:rPr>
                <w:noProof/>
                <w:webHidden/>
              </w:rPr>
              <w:fldChar w:fldCharType="separate"/>
            </w:r>
            <w:r w:rsidR="00EF4AAB">
              <w:rPr>
                <w:noProof/>
                <w:webHidden/>
              </w:rPr>
              <w:t>22</w:t>
            </w:r>
            <w:r w:rsidR="002D6F53">
              <w:rPr>
                <w:noProof/>
                <w:webHidden/>
              </w:rPr>
              <w:fldChar w:fldCharType="end"/>
            </w:r>
          </w:hyperlink>
        </w:p>
        <w:p w14:paraId="34BE5CFA" w14:textId="62864B37" w:rsidR="002D6F53" w:rsidRDefault="00F00594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1500026" w:history="1">
            <w:r w:rsidR="002D6F53" w:rsidRPr="00031FEB">
              <w:rPr>
                <w:rStyle w:val="ac"/>
                <w:rFonts w:ascii="PT Sans Narrow" w:hAnsi="PT Sans Narrow"/>
                <w:noProof/>
              </w:rPr>
              <w:t>8.</w:t>
            </w:r>
            <w:r w:rsidR="002D6F53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2D6F53" w:rsidRPr="00031FEB">
              <w:rPr>
                <w:rStyle w:val="ac"/>
                <w:rFonts w:ascii="PT Sans Narrow" w:hAnsi="PT Sans Narrow"/>
                <w:noProof/>
              </w:rPr>
              <w:t>Описание решений по светоограждению объекта, обеспечивающих безопасность полета воздушных судов</w:t>
            </w:r>
            <w:r w:rsidR="002D6F53">
              <w:rPr>
                <w:noProof/>
                <w:webHidden/>
              </w:rPr>
              <w:tab/>
            </w:r>
            <w:r w:rsidR="002D6F53">
              <w:rPr>
                <w:noProof/>
                <w:webHidden/>
              </w:rPr>
              <w:fldChar w:fldCharType="begin"/>
            </w:r>
            <w:r w:rsidR="002D6F53">
              <w:rPr>
                <w:noProof/>
                <w:webHidden/>
              </w:rPr>
              <w:instrText xml:space="preserve"> PAGEREF _Toc151500026 \h </w:instrText>
            </w:r>
            <w:r w:rsidR="002D6F53">
              <w:rPr>
                <w:noProof/>
                <w:webHidden/>
              </w:rPr>
            </w:r>
            <w:r w:rsidR="002D6F53">
              <w:rPr>
                <w:noProof/>
                <w:webHidden/>
              </w:rPr>
              <w:fldChar w:fldCharType="separate"/>
            </w:r>
            <w:r w:rsidR="00EF4AAB">
              <w:rPr>
                <w:noProof/>
                <w:webHidden/>
              </w:rPr>
              <w:t>22</w:t>
            </w:r>
            <w:r w:rsidR="002D6F53">
              <w:rPr>
                <w:noProof/>
                <w:webHidden/>
              </w:rPr>
              <w:fldChar w:fldCharType="end"/>
            </w:r>
          </w:hyperlink>
        </w:p>
        <w:p w14:paraId="0601ACB4" w14:textId="0DAFD2AF" w:rsidR="002D6F53" w:rsidRDefault="00F00594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1500027" w:history="1">
            <w:r w:rsidR="002D6F53" w:rsidRPr="00031FEB">
              <w:rPr>
                <w:rStyle w:val="ac"/>
                <w:rFonts w:ascii="PT Sans Narrow" w:hAnsi="PT Sans Narrow"/>
                <w:noProof/>
              </w:rPr>
              <w:t>9.</w:t>
            </w:r>
            <w:r w:rsidR="002D6F53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2D6F53" w:rsidRPr="00031FEB">
              <w:rPr>
                <w:rStyle w:val="ac"/>
                <w:rFonts w:ascii="PT Sans Narrow" w:hAnsi="PT Sans Narrow"/>
                <w:noProof/>
              </w:rPr>
              <w:t>описание решений по декоративно-художественной и цветовой отделке интерьеров - для объектов непроизводственного назначения</w:t>
            </w:r>
            <w:r w:rsidR="002D6F53">
              <w:rPr>
                <w:noProof/>
                <w:webHidden/>
              </w:rPr>
              <w:tab/>
            </w:r>
            <w:r w:rsidR="002D6F53">
              <w:rPr>
                <w:noProof/>
                <w:webHidden/>
              </w:rPr>
              <w:fldChar w:fldCharType="begin"/>
            </w:r>
            <w:r w:rsidR="002D6F53">
              <w:rPr>
                <w:noProof/>
                <w:webHidden/>
              </w:rPr>
              <w:instrText xml:space="preserve"> PAGEREF _Toc151500027 \h </w:instrText>
            </w:r>
            <w:r w:rsidR="002D6F53">
              <w:rPr>
                <w:noProof/>
                <w:webHidden/>
              </w:rPr>
            </w:r>
            <w:r w:rsidR="002D6F53">
              <w:rPr>
                <w:noProof/>
                <w:webHidden/>
              </w:rPr>
              <w:fldChar w:fldCharType="separate"/>
            </w:r>
            <w:r w:rsidR="00EF4AAB">
              <w:rPr>
                <w:noProof/>
                <w:webHidden/>
              </w:rPr>
              <w:t>23</w:t>
            </w:r>
            <w:r w:rsidR="002D6F53">
              <w:rPr>
                <w:noProof/>
                <w:webHidden/>
              </w:rPr>
              <w:fldChar w:fldCharType="end"/>
            </w:r>
          </w:hyperlink>
        </w:p>
        <w:p w14:paraId="094B2C9E" w14:textId="78EA113D" w:rsidR="002D6F53" w:rsidRDefault="00F00594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1500028" w:history="1">
            <w:r w:rsidR="002D6F53" w:rsidRPr="00031FEB">
              <w:rPr>
                <w:rStyle w:val="ac"/>
                <w:rFonts w:ascii="PT Sans Narrow" w:hAnsi="PT Sans Narrow"/>
                <w:noProof/>
              </w:rPr>
              <w:t>10.</w:t>
            </w:r>
            <w:r w:rsidR="002D6F53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2D6F53" w:rsidRPr="00031FEB">
              <w:rPr>
                <w:rStyle w:val="ac"/>
                <w:rFonts w:ascii="PT Sans Narrow" w:hAnsi="PT Sans Narrow"/>
                <w:noProof/>
              </w:rPr>
              <w:t>Перечень использованной законодательной, руководящей, методической и нормативно-технической документации</w:t>
            </w:r>
            <w:r w:rsidR="002D6F53">
              <w:rPr>
                <w:noProof/>
                <w:webHidden/>
              </w:rPr>
              <w:tab/>
            </w:r>
            <w:r w:rsidR="002D6F53">
              <w:rPr>
                <w:noProof/>
                <w:webHidden/>
              </w:rPr>
              <w:fldChar w:fldCharType="begin"/>
            </w:r>
            <w:r w:rsidR="002D6F53">
              <w:rPr>
                <w:noProof/>
                <w:webHidden/>
              </w:rPr>
              <w:instrText xml:space="preserve"> PAGEREF _Toc151500028 \h </w:instrText>
            </w:r>
            <w:r w:rsidR="002D6F53">
              <w:rPr>
                <w:noProof/>
                <w:webHidden/>
              </w:rPr>
            </w:r>
            <w:r w:rsidR="002D6F53">
              <w:rPr>
                <w:noProof/>
                <w:webHidden/>
              </w:rPr>
              <w:fldChar w:fldCharType="separate"/>
            </w:r>
            <w:r w:rsidR="00EF4AAB">
              <w:rPr>
                <w:noProof/>
                <w:webHidden/>
              </w:rPr>
              <w:t>23</w:t>
            </w:r>
            <w:r w:rsidR="002D6F53">
              <w:rPr>
                <w:noProof/>
                <w:webHidden/>
              </w:rPr>
              <w:fldChar w:fldCharType="end"/>
            </w:r>
          </w:hyperlink>
        </w:p>
        <w:p w14:paraId="648F9BBA" w14:textId="5DD24857" w:rsidR="004473FD" w:rsidRPr="00AF4D47" w:rsidRDefault="006044B8" w:rsidP="00A34C15">
          <w:pPr>
            <w:rPr>
              <w:rFonts w:ascii="PT Sans Narrow" w:hAnsi="PT Sans Narrow"/>
              <w:b/>
              <w:bCs/>
            </w:rPr>
          </w:pPr>
          <w:r w:rsidRPr="00AF4D47">
            <w:rPr>
              <w:rFonts w:ascii="PT Sans Narrow" w:eastAsia="Calibri" w:hAnsi="PT Sans Narrow" w:cs="Arial"/>
              <w:kern w:val="28"/>
              <w:sz w:val="22"/>
              <w:szCs w:val="20"/>
              <w:lang w:eastAsia="en-US"/>
            </w:rPr>
            <w:fldChar w:fldCharType="end"/>
          </w:r>
        </w:p>
      </w:sdtContent>
    </w:sdt>
    <w:p w14:paraId="7456258E" w14:textId="6461C8BC" w:rsidR="00294420" w:rsidRPr="00AF4D47" w:rsidRDefault="00294420" w:rsidP="00314328">
      <w:pPr>
        <w:pStyle w:val="APEX"/>
        <w:numPr>
          <w:ilvl w:val="0"/>
          <w:numId w:val="0"/>
        </w:numPr>
        <w:ind w:left="567" w:hanging="567"/>
        <w:rPr>
          <w:rFonts w:ascii="PT Sans Narrow" w:hAnsi="PT Sans Narrow"/>
        </w:rPr>
      </w:pPr>
    </w:p>
    <w:p w14:paraId="165EAE37" w14:textId="3E7D2488" w:rsidR="00DF38A8" w:rsidRPr="00AF4D47" w:rsidRDefault="00DF38A8" w:rsidP="00DF38A8">
      <w:pPr>
        <w:pStyle w:val="APEX0"/>
        <w:numPr>
          <w:ilvl w:val="0"/>
          <w:numId w:val="0"/>
        </w:numPr>
        <w:ind w:left="567"/>
        <w:rPr>
          <w:rFonts w:ascii="PT Sans Narrow" w:hAnsi="PT Sans Narrow"/>
        </w:rPr>
      </w:pPr>
    </w:p>
    <w:p w14:paraId="61EF5C81" w14:textId="1F139746" w:rsidR="00DF38A8" w:rsidRPr="00AF4D47" w:rsidRDefault="00DF38A8" w:rsidP="00DF38A8">
      <w:pPr>
        <w:pStyle w:val="APEX5"/>
        <w:rPr>
          <w:rFonts w:ascii="PT Sans Narrow" w:hAnsi="PT Sans Narrow"/>
          <w:lang w:eastAsia="en-US"/>
        </w:rPr>
      </w:pPr>
    </w:p>
    <w:p w14:paraId="4D9F1259" w14:textId="7F78FA3E" w:rsidR="00DF38A8" w:rsidRPr="00AF4D47" w:rsidRDefault="00DF38A8" w:rsidP="00DF38A8">
      <w:pPr>
        <w:pStyle w:val="APEX5"/>
        <w:rPr>
          <w:rFonts w:ascii="PT Sans Narrow" w:hAnsi="PT Sans Narrow"/>
          <w:lang w:eastAsia="en-US"/>
        </w:rPr>
      </w:pPr>
    </w:p>
    <w:p w14:paraId="5F2524BE" w14:textId="5EC3EEB5" w:rsidR="00DF38A8" w:rsidRPr="00AF4D47" w:rsidRDefault="00DF38A8" w:rsidP="00DF38A8">
      <w:pPr>
        <w:pStyle w:val="APEX5"/>
        <w:rPr>
          <w:rFonts w:ascii="PT Sans Narrow" w:hAnsi="PT Sans Narrow"/>
          <w:lang w:eastAsia="en-US"/>
        </w:rPr>
      </w:pPr>
    </w:p>
    <w:p w14:paraId="1DA98147" w14:textId="78EC749E" w:rsidR="00DF38A8" w:rsidRPr="00AF4D47" w:rsidRDefault="00DF38A8" w:rsidP="00DF38A8">
      <w:pPr>
        <w:pStyle w:val="APEX5"/>
        <w:rPr>
          <w:rFonts w:ascii="PT Sans Narrow" w:hAnsi="PT Sans Narrow"/>
          <w:lang w:eastAsia="en-US"/>
        </w:rPr>
      </w:pPr>
    </w:p>
    <w:p w14:paraId="2242DD37" w14:textId="6BBAEA1B" w:rsidR="00DF38A8" w:rsidRPr="00AF4D47" w:rsidRDefault="00DF38A8" w:rsidP="00DF38A8">
      <w:pPr>
        <w:pStyle w:val="APEX5"/>
        <w:rPr>
          <w:rFonts w:ascii="PT Sans Narrow" w:hAnsi="PT Sans Narrow"/>
          <w:lang w:eastAsia="en-US"/>
        </w:rPr>
      </w:pPr>
    </w:p>
    <w:p w14:paraId="7CB3F608" w14:textId="3608C8DD" w:rsidR="00DF38A8" w:rsidRPr="00AF4D47" w:rsidRDefault="00DF38A8" w:rsidP="00DF38A8">
      <w:pPr>
        <w:pStyle w:val="APEX5"/>
        <w:rPr>
          <w:rFonts w:ascii="PT Sans Narrow" w:hAnsi="PT Sans Narrow"/>
          <w:lang w:eastAsia="en-US"/>
        </w:rPr>
      </w:pPr>
    </w:p>
    <w:p w14:paraId="0A0E98A3" w14:textId="3F0B09D1" w:rsidR="00DF38A8" w:rsidRPr="00AF4D47" w:rsidRDefault="00DF38A8" w:rsidP="00DF38A8">
      <w:pPr>
        <w:pStyle w:val="APEX5"/>
        <w:rPr>
          <w:rFonts w:ascii="PT Sans Narrow" w:hAnsi="PT Sans Narrow"/>
          <w:lang w:eastAsia="en-US"/>
        </w:rPr>
      </w:pPr>
    </w:p>
    <w:p w14:paraId="258467C6" w14:textId="248E87CF" w:rsidR="00DF38A8" w:rsidRPr="00AF4D47" w:rsidRDefault="00DF38A8" w:rsidP="00DF38A8">
      <w:pPr>
        <w:pStyle w:val="APEX5"/>
        <w:rPr>
          <w:rFonts w:ascii="PT Sans Narrow" w:hAnsi="PT Sans Narrow"/>
          <w:lang w:eastAsia="en-US"/>
        </w:rPr>
      </w:pPr>
    </w:p>
    <w:p w14:paraId="0AFCC40E" w14:textId="41AA176B" w:rsidR="00DF38A8" w:rsidRPr="00AF4D47" w:rsidRDefault="00DF38A8" w:rsidP="00DF38A8">
      <w:pPr>
        <w:pStyle w:val="APEX5"/>
        <w:rPr>
          <w:rFonts w:ascii="PT Sans Narrow" w:hAnsi="PT Sans Narrow"/>
          <w:lang w:eastAsia="en-US"/>
        </w:rPr>
      </w:pPr>
    </w:p>
    <w:p w14:paraId="53B0C2D7" w14:textId="7E11BC35" w:rsidR="009F68E1" w:rsidRDefault="009F68E1" w:rsidP="002E3221">
      <w:pPr>
        <w:pStyle w:val="APEX5"/>
        <w:ind w:firstLine="0"/>
        <w:rPr>
          <w:rFonts w:ascii="PT Sans Narrow" w:hAnsi="PT Sans Narrow"/>
          <w:lang w:eastAsia="en-US"/>
        </w:rPr>
      </w:pPr>
    </w:p>
    <w:p w14:paraId="096E312C" w14:textId="6F1A7662" w:rsidR="00D32987" w:rsidRDefault="00D32987" w:rsidP="002E3221">
      <w:pPr>
        <w:pStyle w:val="APEX5"/>
        <w:ind w:firstLine="0"/>
        <w:rPr>
          <w:rFonts w:ascii="PT Sans Narrow" w:hAnsi="PT Sans Narrow"/>
          <w:lang w:eastAsia="en-US"/>
        </w:rPr>
      </w:pPr>
    </w:p>
    <w:p w14:paraId="653C8EB3" w14:textId="3CA666B7" w:rsidR="00D32987" w:rsidRDefault="00D32987" w:rsidP="002E3221">
      <w:pPr>
        <w:pStyle w:val="APEX5"/>
        <w:ind w:firstLine="0"/>
        <w:rPr>
          <w:rFonts w:ascii="PT Sans Narrow" w:hAnsi="PT Sans Narrow"/>
          <w:lang w:eastAsia="en-US"/>
        </w:rPr>
      </w:pPr>
    </w:p>
    <w:p w14:paraId="56BF5C39" w14:textId="4BD078B9" w:rsidR="00D32987" w:rsidRDefault="00D32987" w:rsidP="002E3221">
      <w:pPr>
        <w:pStyle w:val="APEX5"/>
        <w:ind w:firstLine="0"/>
        <w:rPr>
          <w:rFonts w:ascii="PT Sans Narrow" w:hAnsi="PT Sans Narrow"/>
          <w:lang w:eastAsia="en-US"/>
        </w:rPr>
      </w:pPr>
    </w:p>
    <w:p w14:paraId="17B4364A" w14:textId="3B61C234" w:rsidR="00D32987" w:rsidRDefault="00D32987" w:rsidP="002E3221">
      <w:pPr>
        <w:pStyle w:val="APEX5"/>
        <w:ind w:firstLine="0"/>
        <w:rPr>
          <w:rFonts w:ascii="PT Sans Narrow" w:hAnsi="PT Sans Narrow"/>
          <w:lang w:eastAsia="en-US"/>
        </w:rPr>
      </w:pPr>
    </w:p>
    <w:p w14:paraId="30640FE5" w14:textId="59D75D6C" w:rsidR="00D32987" w:rsidRDefault="00D32987" w:rsidP="002E3221">
      <w:pPr>
        <w:pStyle w:val="APEX5"/>
        <w:ind w:firstLine="0"/>
        <w:rPr>
          <w:rFonts w:ascii="PT Sans Narrow" w:hAnsi="PT Sans Narrow"/>
          <w:lang w:eastAsia="en-US"/>
        </w:rPr>
      </w:pPr>
    </w:p>
    <w:p w14:paraId="3627E601" w14:textId="2106C5C5" w:rsidR="00126892" w:rsidRDefault="00126892" w:rsidP="002E3221">
      <w:pPr>
        <w:pStyle w:val="APEX5"/>
        <w:ind w:firstLine="0"/>
        <w:rPr>
          <w:rFonts w:ascii="PT Sans Narrow" w:hAnsi="PT Sans Narrow"/>
          <w:lang w:eastAsia="en-US"/>
        </w:rPr>
      </w:pPr>
    </w:p>
    <w:p w14:paraId="1BDDC8FF" w14:textId="2968A021" w:rsidR="00126892" w:rsidRDefault="00126892" w:rsidP="002E3221">
      <w:pPr>
        <w:pStyle w:val="APEX5"/>
        <w:ind w:firstLine="0"/>
        <w:rPr>
          <w:rFonts w:ascii="PT Sans Narrow" w:hAnsi="PT Sans Narrow"/>
          <w:lang w:eastAsia="en-US"/>
        </w:rPr>
      </w:pPr>
    </w:p>
    <w:p w14:paraId="2DD3CF81" w14:textId="77777777" w:rsidR="00074F8E" w:rsidRPr="00AF4D47" w:rsidRDefault="00074F8E" w:rsidP="002E3221">
      <w:pPr>
        <w:pStyle w:val="APEX5"/>
        <w:ind w:firstLine="0"/>
        <w:rPr>
          <w:rFonts w:ascii="PT Sans Narrow" w:hAnsi="PT Sans Narrow"/>
          <w:lang w:eastAsia="en-US"/>
        </w:rPr>
      </w:pPr>
    </w:p>
    <w:p w14:paraId="6F05DE0D" w14:textId="77777777" w:rsidR="00DF38A8" w:rsidRPr="00AF4D47" w:rsidRDefault="00DF38A8" w:rsidP="00DF38A8">
      <w:pPr>
        <w:pStyle w:val="APEX"/>
        <w:ind w:left="360" w:hanging="360"/>
        <w:rPr>
          <w:rFonts w:ascii="PT Sans Narrow" w:hAnsi="PT Sans Narrow"/>
        </w:rPr>
      </w:pPr>
      <w:bookmarkStart w:id="10" w:name="_Toc51326655"/>
      <w:bookmarkStart w:id="11" w:name="_Toc151500005"/>
      <w:r w:rsidRPr="00AF4D47">
        <w:rPr>
          <w:rFonts w:ascii="PT Sans Narrow" w:hAnsi="PT Sans Narrow"/>
        </w:rPr>
        <w:lastRenderedPageBreak/>
        <w:t>Исходные данные для проектирования</w:t>
      </w:r>
      <w:bookmarkEnd w:id="10"/>
      <w:bookmarkEnd w:id="11"/>
    </w:p>
    <w:p w14:paraId="4F248E6F" w14:textId="77777777" w:rsidR="00DF38A8" w:rsidRPr="00AF4D47" w:rsidRDefault="00DF38A8" w:rsidP="00DF38A8">
      <w:pPr>
        <w:pStyle w:val="APEX0"/>
        <w:rPr>
          <w:rFonts w:ascii="PT Sans Narrow" w:hAnsi="PT Sans Narrow"/>
        </w:rPr>
      </w:pPr>
      <w:bookmarkStart w:id="12" w:name="_Toc378858948"/>
      <w:bookmarkStart w:id="13" w:name="_Toc422489162"/>
      <w:bookmarkStart w:id="14" w:name="_Toc422491861"/>
      <w:bookmarkStart w:id="15" w:name="_Toc422999971"/>
      <w:bookmarkStart w:id="16" w:name="_Toc51326656"/>
      <w:bookmarkStart w:id="17" w:name="_Toc151500006"/>
      <w:r w:rsidRPr="00AF4D47">
        <w:rPr>
          <w:rFonts w:ascii="PT Sans Narrow" w:hAnsi="PT Sans Narrow"/>
        </w:rPr>
        <w:t>Основание для разработки раздела</w:t>
      </w:r>
      <w:bookmarkEnd w:id="12"/>
      <w:bookmarkEnd w:id="13"/>
      <w:bookmarkEnd w:id="14"/>
      <w:bookmarkEnd w:id="15"/>
      <w:bookmarkEnd w:id="16"/>
      <w:bookmarkEnd w:id="17"/>
    </w:p>
    <w:p w14:paraId="48791FF3" w14:textId="09670FBB" w:rsidR="00DF38A8" w:rsidRPr="00193CF4" w:rsidRDefault="00DF38A8" w:rsidP="00193CF4">
      <w:pPr>
        <w:pStyle w:val="TableParagraph"/>
        <w:tabs>
          <w:tab w:val="left" w:pos="2820"/>
          <w:tab w:val="left" w:pos="2821"/>
        </w:tabs>
        <w:spacing w:before="119"/>
        <w:rPr>
          <w:rFonts w:ascii="PT Sans Narrow" w:hAnsi="PT Sans Narrow"/>
        </w:rPr>
      </w:pPr>
      <w:r w:rsidRPr="00193CF4">
        <w:rPr>
          <w:rFonts w:ascii="PT Sans Narrow" w:hAnsi="PT Sans Narrow"/>
        </w:rPr>
        <w:t xml:space="preserve">Основанием для разработки данного раздела проектной документации является </w:t>
      </w:r>
      <w:r w:rsidR="00D77754">
        <w:rPr>
          <w:rFonts w:ascii="PT Sans Narrow" w:hAnsi="PT Sans Narrow"/>
        </w:rPr>
        <w:t xml:space="preserve">дополнительное соглашение к </w:t>
      </w:r>
      <w:r w:rsidRPr="00193CF4">
        <w:rPr>
          <w:rFonts w:ascii="PT Sans Narrow" w:hAnsi="PT Sans Narrow"/>
        </w:rPr>
        <w:t>Договор</w:t>
      </w:r>
      <w:r w:rsidR="00D77754">
        <w:rPr>
          <w:rFonts w:ascii="PT Sans Narrow" w:hAnsi="PT Sans Narrow"/>
        </w:rPr>
        <w:t>у</w:t>
      </w:r>
      <w:r w:rsidRPr="00193CF4">
        <w:rPr>
          <w:rFonts w:ascii="PT Sans Narrow" w:hAnsi="PT Sans Narrow"/>
        </w:rPr>
        <w:t xml:space="preserve"> подряда № 11</w:t>
      </w:r>
      <w:r w:rsidR="00A6010E" w:rsidRPr="00193CF4">
        <w:rPr>
          <w:rFonts w:ascii="PT Sans Narrow" w:hAnsi="PT Sans Narrow"/>
        </w:rPr>
        <w:t>91</w:t>
      </w:r>
      <w:r w:rsidRPr="00193CF4">
        <w:rPr>
          <w:rFonts w:ascii="PT Sans Narrow" w:hAnsi="PT Sans Narrow"/>
        </w:rPr>
        <w:t xml:space="preserve">.01.80 от </w:t>
      </w:r>
      <w:r w:rsidR="00A6010E" w:rsidRPr="00193CF4">
        <w:rPr>
          <w:rFonts w:ascii="PT Sans Narrow" w:hAnsi="PT Sans Narrow"/>
        </w:rPr>
        <w:t>21</w:t>
      </w:r>
      <w:r w:rsidRPr="00193CF4">
        <w:rPr>
          <w:rFonts w:ascii="PT Sans Narrow" w:hAnsi="PT Sans Narrow"/>
        </w:rPr>
        <w:t xml:space="preserve"> </w:t>
      </w:r>
      <w:r w:rsidR="00D77754">
        <w:rPr>
          <w:rFonts w:ascii="PT Sans Narrow" w:hAnsi="PT Sans Narrow"/>
        </w:rPr>
        <w:t>июля</w:t>
      </w:r>
      <w:r w:rsidRPr="00193CF4">
        <w:rPr>
          <w:rFonts w:ascii="PT Sans Narrow" w:hAnsi="PT Sans Narrow"/>
        </w:rPr>
        <w:t xml:space="preserve"> 202</w:t>
      </w:r>
      <w:r w:rsidR="00D77754">
        <w:rPr>
          <w:rFonts w:ascii="PT Sans Narrow" w:hAnsi="PT Sans Narrow"/>
        </w:rPr>
        <w:t>3</w:t>
      </w:r>
      <w:r w:rsidRPr="00193CF4">
        <w:rPr>
          <w:rFonts w:ascii="PT Sans Narrow" w:hAnsi="PT Sans Narrow"/>
        </w:rPr>
        <w:t xml:space="preserve"> г.</w:t>
      </w:r>
    </w:p>
    <w:p w14:paraId="69CB8F22" w14:textId="77777777" w:rsidR="00DF38A8" w:rsidRPr="00AF4D47" w:rsidRDefault="00DF38A8" w:rsidP="00DF38A8">
      <w:pPr>
        <w:pStyle w:val="APEX0"/>
        <w:rPr>
          <w:rFonts w:ascii="PT Sans Narrow" w:hAnsi="PT Sans Narrow"/>
        </w:rPr>
      </w:pPr>
      <w:bookmarkStart w:id="18" w:name="_Toc378858949"/>
      <w:bookmarkStart w:id="19" w:name="_Toc380754599"/>
      <w:bookmarkStart w:id="20" w:name="_Toc422489163"/>
      <w:bookmarkStart w:id="21" w:name="_Toc422490030"/>
      <w:bookmarkStart w:id="22" w:name="_Toc422491862"/>
      <w:bookmarkStart w:id="23" w:name="_Toc422999972"/>
      <w:bookmarkStart w:id="24" w:name="_Toc51326657"/>
      <w:bookmarkStart w:id="25" w:name="_Toc151500007"/>
      <w:r w:rsidRPr="00DE6EDC">
        <w:rPr>
          <w:rFonts w:ascii="PT Sans Narrow" w:hAnsi="PT Sans Narrow"/>
        </w:rPr>
        <w:t>Исходные</w:t>
      </w:r>
      <w:r w:rsidRPr="00AF4D47">
        <w:rPr>
          <w:rFonts w:ascii="PT Sans Narrow" w:hAnsi="PT Sans Narrow"/>
        </w:rPr>
        <w:t xml:space="preserve"> данные для проектирования</w:t>
      </w:r>
      <w:bookmarkEnd w:id="18"/>
      <w:bookmarkEnd w:id="19"/>
      <w:bookmarkEnd w:id="20"/>
      <w:bookmarkEnd w:id="21"/>
      <w:bookmarkEnd w:id="22"/>
      <w:bookmarkEnd w:id="23"/>
      <w:bookmarkEnd w:id="24"/>
      <w:bookmarkEnd w:id="25"/>
    </w:p>
    <w:p w14:paraId="413EEDBC" w14:textId="77777777" w:rsidR="00DF38A8" w:rsidRPr="00AF4D47" w:rsidRDefault="00DF38A8" w:rsidP="00DF38A8">
      <w:pPr>
        <w:pStyle w:val="APEX5"/>
        <w:rPr>
          <w:rFonts w:ascii="PT Sans Narrow" w:eastAsia="Calibri" w:hAnsi="PT Sans Narrow"/>
        </w:rPr>
      </w:pPr>
      <w:r w:rsidRPr="00AF4D47">
        <w:rPr>
          <w:rFonts w:ascii="PT Sans Narrow" w:eastAsia="Calibri" w:hAnsi="PT Sans Narrow"/>
        </w:rPr>
        <w:t>В качестве исходных данных при разработке проектной документации использованы следующие материалы:</w:t>
      </w:r>
    </w:p>
    <w:p w14:paraId="0F55D4E3" w14:textId="532DA7C1" w:rsidR="00DF38A8" w:rsidRPr="00C50F93" w:rsidRDefault="00DF38A8" w:rsidP="00C50F93">
      <w:pPr>
        <w:pStyle w:val="af1"/>
        <w:numPr>
          <w:ilvl w:val="0"/>
          <w:numId w:val="15"/>
        </w:numPr>
        <w:spacing w:before="120"/>
        <w:ind w:left="426"/>
        <w:rPr>
          <w:rFonts w:ascii="PT Sans Narrow" w:eastAsia="Times New Roman" w:hAnsi="PT Sans Narrow" w:cs="Times New Roman"/>
          <w:bCs/>
          <w:noProof/>
          <w:sz w:val="22"/>
          <w:szCs w:val="22"/>
          <w:lang w:val="ru-RU"/>
        </w:rPr>
      </w:pPr>
      <w:r w:rsidRPr="009F1E85">
        <w:rPr>
          <w:rFonts w:ascii="PT Sans Narrow" w:eastAsia="Times New Roman" w:hAnsi="PT Sans Narrow" w:cs="Times New Roman"/>
          <w:bCs/>
          <w:noProof/>
          <w:sz w:val="22"/>
          <w:szCs w:val="22"/>
          <w:lang w:val="ru-RU"/>
        </w:rPr>
        <w:t xml:space="preserve">Задание на </w:t>
      </w:r>
      <w:r w:rsidR="00031795" w:rsidRPr="009F1E85">
        <w:rPr>
          <w:rFonts w:ascii="PT Sans Narrow" w:eastAsia="Times New Roman" w:hAnsi="PT Sans Narrow" w:cs="Times New Roman"/>
          <w:bCs/>
          <w:noProof/>
          <w:sz w:val="22"/>
          <w:szCs w:val="22"/>
          <w:lang w:val="ru-RU"/>
        </w:rPr>
        <w:t xml:space="preserve">корректировку </w:t>
      </w:r>
      <w:r w:rsidRPr="009F1E85">
        <w:rPr>
          <w:rFonts w:ascii="PT Sans Narrow" w:eastAsia="Times New Roman" w:hAnsi="PT Sans Narrow" w:cs="Times New Roman"/>
          <w:bCs/>
          <w:noProof/>
          <w:sz w:val="22"/>
          <w:szCs w:val="22"/>
          <w:lang w:val="ru-RU"/>
        </w:rPr>
        <w:t>проектной документации объекта</w:t>
      </w:r>
      <w:r w:rsidR="00A70660" w:rsidRPr="009F1E85">
        <w:rPr>
          <w:rFonts w:ascii="PT Sans Narrow" w:eastAsia="Times New Roman" w:hAnsi="PT Sans Narrow" w:cs="Times New Roman"/>
          <w:bCs/>
          <w:noProof/>
          <w:sz w:val="22"/>
          <w:szCs w:val="22"/>
          <w:lang w:val="ru-RU"/>
        </w:rPr>
        <w:t xml:space="preserve"> «</w:t>
      </w:r>
      <w:r w:rsidR="00FB04E8" w:rsidRPr="009F1E85">
        <w:rPr>
          <w:rFonts w:ascii="PT Sans Narrow" w:eastAsia="Times New Roman" w:hAnsi="PT Sans Narrow" w:cs="Times New Roman"/>
          <w:bCs/>
          <w:noProof/>
          <w:sz w:val="22"/>
          <w:szCs w:val="22"/>
          <w:lang w:val="ru-RU"/>
        </w:rPr>
        <w:t>Жилые дома с инженерными сетями и благоустройством территории» по адресу: г. Москва, район Очаково-Матвеевское, ш. Очаковское (Очаковское шоссе, влд. 3А, 5А) (Западный административный округ)»</w:t>
      </w:r>
    </w:p>
    <w:p w14:paraId="7D240AC4" w14:textId="7131CB57" w:rsidR="00DF38A8" w:rsidRPr="00C50F93" w:rsidRDefault="00DF38A8" w:rsidP="00C50F93">
      <w:pPr>
        <w:pStyle w:val="af1"/>
        <w:numPr>
          <w:ilvl w:val="0"/>
          <w:numId w:val="15"/>
        </w:numPr>
        <w:spacing w:before="120"/>
        <w:ind w:left="426"/>
        <w:rPr>
          <w:rFonts w:ascii="PT Sans Narrow" w:eastAsia="Times New Roman" w:hAnsi="PT Sans Narrow" w:cs="Times New Roman"/>
          <w:bCs/>
          <w:noProof/>
          <w:sz w:val="22"/>
          <w:szCs w:val="22"/>
          <w:lang w:val="ru-RU"/>
        </w:rPr>
      </w:pPr>
      <w:r w:rsidRPr="00193CF4">
        <w:rPr>
          <w:rFonts w:ascii="PT Sans Narrow" w:eastAsia="Times New Roman" w:hAnsi="PT Sans Narrow" w:cs="Times New Roman"/>
          <w:bCs/>
          <w:noProof/>
          <w:sz w:val="22"/>
          <w:szCs w:val="22"/>
          <w:lang w:val="ru-RU"/>
        </w:rPr>
        <w:t>Градостроительный план земельного участка</w:t>
      </w:r>
      <w:r w:rsidR="00A7791A" w:rsidRPr="00193CF4">
        <w:rPr>
          <w:rFonts w:ascii="PT Sans Narrow" w:eastAsia="Times New Roman" w:hAnsi="PT Sans Narrow" w:cs="Times New Roman"/>
          <w:bCs/>
          <w:noProof/>
          <w:sz w:val="22"/>
          <w:szCs w:val="22"/>
          <w:lang w:val="ru-RU"/>
        </w:rPr>
        <w:t>:</w:t>
      </w:r>
      <w:r w:rsidRPr="00193CF4">
        <w:rPr>
          <w:rFonts w:ascii="PT Sans Narrow" w:eastAsia="Times New Roman" w:hAnsi="PT Sans Narrow" w:cs="Times New Roman"/>
          <w:bCs/>
          <w:noProof/>
          <w:sz w:val="22"/>
          <w:szCs w:val="22"/>
          <w:lang w:val="ru-RU"/>
        </w:rPr>
        <w:t xml:space="preserve"> </w:t>
      </w:r>
      <w:r w:rsidR="00026998" w:rsidRPr="00026998">
        <w:rPr>
          <w:rFonts w:ascii="PT Sans Narrow" w:eastAsia="Times New Roman" w:hAnsi="PT Sans Narrow" w:cs="Times New Roman"/>
          <w:bCs/>
          <w:noProof/>
          <w:sz w:val="22"/>
          <w:szCs w:val="22"/>
          <w:lang w:val="ru-RU"/>
        </w:rPr>
        <w:t>№ РФ-77-4-53-3-23-2022-3317</w:t>
      </w:r>
    </w:p>
    <w:p w14:paraId="12E4AB96" w14:textId="0CCE9259" w:rsidR="00DF38A8" w:rsidRPr="00C50F93" w:rsidRDefault="00984781" w:rsidP="00C50F93">
      <w:pPr>
        <w:pStyle w:val="af1"/>
        <w:numPr>
          <w:ilvl w:val="0"/>
          <w:numId w:val="15"/>
        </w:numPr>
        <w:spacing w:before="120"/>
        <w:ind w:left="426"/>
        <w:rPr>
          <w:rFonts w:ascii="PT Sans Narrow" w:eastAsia="Times New Roman" w:hAnsi="PT Sans Narrow" w:cs="Times New Roman"/>
          <w:bCs/>
          <w:noProof/>
          <w:sz w:val="22"/>
          <w:szCs w:val="22"/>
          <w:lang w:val="ru-RU"/>
        </w:rPr>
      </w:pPr>
      <w:r>
        <w:rPr>
          <w:rFonts w:ascii="PT Sans Narrow" w:eastAsia="Times New Roman" w:hAnsi="PT Sans Narrow" w:cs="Times New Roman"/>
          <w:bCs/>
          <w:noProof/>
          <w:sz w:val="22"/>
          <w:szCs w:val="22"/>
          <w:lang w:val="ru-RU"/>
        </w:rPr>
        <w:t>Участок 7</w:t>
      </w:r>
    </w:p>
    <w:p w14:paraId="018F8933" w14:textId="7B6945A7" w:rsidR="00327C60" w:rsidRPr="00C50F93" w:rsidRDefault="00DF38A8" w:rsidP="00C50F93">
      <w:pPr>
        <w:pStyle w:val="af1"/>
        <w:numPr>
          <w:ilvl w:val="0"/>
          <w:numId w:val="15"/>
        </w:numPr>
        <w:spacing w:before="120"/>
        <w:ind w:left="426"/>
        <w:rPr>
          <w:rFonts w:ascii="PT Sans Narrow" w:eastAsia="Times New Roman" w:hAnsi="PT Sans Narrow" w:cs="Times New Roman"/>
          <w:bCs/>
          <w:noProof/>
          <w:sz w:val="22"/>
          <w:szCs w:val="22"/>
          <w:lang w:val="ru-RU"/>
        </w:rPr>
      </w:pPr>
      <w:r w:rsidRPr="00193CF4">
        <w:rPr>
          <w:rFonts w:ascii="PT Sans Narrow" w:eastAsia="Times New Roman" w:hAnsi="PT Sans Narrow" w:cs="Times New Roman"/>
          <w:bCs/>
          <w:noProof/>
          <w:sz w:val="22"/>
          <w:szCs w:val="22"/>
          <w:lang w:val="ru-RU"/>
        </w:rPr>
        <w:t>Специальные технические условия (СТУ) на проектирование и строительство</w:t>
      </w:r>
      <w:r w:rsidR="004322AC">
        <w:rPr>
          <w:rFonts w:ascii="PT Sans Narrow" w:eastAsia="Times New Roman" w:hAnsi="PT Sans Narrow" w:cs="Times New Roman"/>
          <w:bCs/>
          <w:noProof/>
          <w:sz w:val="22"/>
          <w:szCs w:val="22"/>
          <w:lang w:val="ru-RU"/>
        </w:rPr>
        <w:t xml:space="preserve"> (без изменения)</w:t>
      </w:r>
    </w:p>
    <w:p w14:paraId="53E4AE06" w14:textId="637E8F9D" w:rsidR="00DF38A8" w:rsidRPr="00193CF4" w:rsidRDefault="00DF38A8" w:rsidP="00193CF4">
      <w:pPr>
        <w:pStyle w:val="af1"/>
        <w:numPr>
          <w:ilvl w:val="0"/>
          <w:numId w:val="15"/>
        </w:numPr>
        <w:spacing w:before="120"/>
        <w:ind w:left="426"/>
        <w:rPr>
          <w:rFonts w:ascii="PT Sans Narrow" w:eastAsia="Times New Roman" w:hAnsi="PT Sans Narrow" w:cs="Times New Roman"/>
          <w:bCs/>
          <w:noProof/>
          <w:sz w:val="22"/>
          <w:szCs w:val="22"/>
          <w:lang w:val="ru-RU"/>
        </w:rPr>
      </w:pPr>
      <w:bookmarkStart w:id="26" w:name="_Toc51326659"/>
      <w:bookmarkEnd w:id="9"/>
      <w:bookmarkEnd w:id="8"/>
      <w:bookmarkEnd w:id="7"/>
      <w:bookmarkEnd w:id="6"/>
      <w:bookmarkEnd w:id="5"/>
      <w:r w:rsidRPr="00193CF4">
        <w:rPr>
          <w:rFonts w:ascii="PT Sans Narrow" w:eastAsia="Times New Roman" w:hAnsi="PT Sans Narrow" w:cs="Times New Roman"/>
          <w:bCs/>
          <w:noProof/>
          <w:sz w:val="22"/>
          <w:szCs w:val="22"/>
          <w:lang w:val="ru-RU"/>
        </w:rPr>
        <w:t>Сведения о лицензии</w:t>
      </w:r>
      <w:bookmarkEnd w:id="26"/>
      <w:r w:rsidR="00327C60" w:rsidRPr="00193CF4">
        <w:rPr>
          <w:rFonts w:ascii="PT Sans Narrow" w:eastAsia="Times New Roman" w:hAnsi="PT Sans Narrow" w:cs="Times New Roman"/>
          <w:bCs/>
          <w:noProof/>
          <w:sz w:val="22"/>
          <w:szCs w:val="22"/>
          <w:lang w:val="ru-RU"/>
        </w:rPr>
        <w:t>:</w:t>
      </w:r>
    </w:p>
    <w:p w14:paraId="3F086683" w14:textId="7C03981A" w:rsidR="00DF38A8" w:rsidRPr="001F41A8" w:rsidRDefault="00DF38A8" w:rsidP="001F41A8">
      <w:pPr>
        <w:pStyle w:val="af1"/>
        <w:spacing w:before="120"/>
        <w:ind w:left="426"/>
        <w:rPr>
          <w:rFonts w:ascii="PT Sans Narrow" w:eastAsia="Times New Roman" w:hAnsi="PT Sans Narrow" w:cs="Times New Roman"/>
          <w:bCs/>
          <w:noProof/>
          <w:sz w:val="22"/>
          <w:szCs w:val="22"/>
          <w:lang w:val="ru-RU"/>
        </w:rPr>
      </w:pPr>
      <w:r w:rsidRPr="00C50F93">
        <w:rPr>
          <w:rFonts w:ascii="PT Sans Narrow" w:eastAsia="Times New Roman" w:hAnsi="PT Sans Narrow" w:cs="Times New Roman"/>
          <w:bCs/>
          <w:noProof/>
          <w:sz w:val="22"/>
          <w:szCs w:val="22"/>
          <w:lang w:val="ru-RU"/>
        </w:rPr>
        <w:t xml:space="preserve">ООО «Проектное бюро АПЕКС» имеет свидетельство о допуске к работам по подготовке проектной документации, которые оказывают влияние на безопасность объектов капитального строительства № </w:t>
      </w:r>
      <w:r w:rsidR="00E14DE6" w:rsidRPr="00C50F93">
        <w:rPr>
          <w:rFonts w:ascii="PT Sans Narrow" w:eastAsia="Times New Roman" w:hAnsi="PT Sans Narrow" w:cs="Times New Roman"/>
          <w:bCs/>
          <w:noProof/>
          <w:sz w:val="22"/>
          <w:szCs w:val="22"/>
          <w:lang w:val="ru-RU"/>
        </w:rPr>
        <w:t>1147746393453</w:t>
      </w:r>
      <w:r w:rsidRPr="00C50F93">
        <w:rPr>
          <w:rFonts w:ascii="PT Sans Narrow" w:eastAsia="Times New Roman" w:hAnsi="PT Sans Narrow" w:cs="Times New Roman"/>
          <w:bCs/>
          <w:noProof/>
          <w:sz w:val="22"/>
          <w:szCs w:val="22"/>
          <w:lang w:val="ru-RU"/>
        </w:rPr>
        <w:t>, выданное НП «</w:t>
      </w:r>
      <w:r w:rsidR="00E14DE6" w:rsidRPr="00C50F93">
        <w:rPr>
          <w:rFonts w:ascii="PT Sans Narrow" w:eastAsia="Times New Roman" w:hAnsi="PT Sans Narrow" w:cs="Times New Roman"/>
          <w:bCs/>
          <w:noProof/>
          <w:sz w:val="22"/>
          <w:szCs w:val="22"/>
          <w:lang w:val="ru-RU"/>
        </w:rPr>
        <w:t>Национальное объединение изыскателей и</w:t>
      </w:r>
      <w:r w:rsidRPr="00C50F93">
        <w:rPr>
          <w:rFonts w:ascii="PT Sans Narrow" w:eastAsia="Times New Roman" w:hAnsi="PT Sans Narrow" w:cs="Times New Roman"/>
          <w:bCs/>
          <w:noProof/>
          <w:sz w:val="22"/>
          <w:szCs w:val="22"/>
          <w:lang w:val="ru-RU"/>
        </w:rPr>
        <w:t xml:space="preserve"> проектировщиков» </w:t>
      </w:r>
      <w:r w:rsidR="00E14DE6" w:rsidRPr="00C50F93">
        <w:rPr>
          <w:rFonts w:ascii="PT Sans Narrow" w:eastAsia="Times New Roman" w:hAnsi="PT Sans Narrow" w:cs="Times New Roman"/>
          <w:bCs/>
          <w:noProof/>
          <w:sz w:val="22"/>
          <w:szCs w:val="22"/>
          <w:lang w:val="ru-RU"/>
        </w:rPr>
        <w:t>19</w:t>
      </w:r>
      <w:r w:rsidRPr="00C50F93">
        <w:rPr>
          <w:rFonts w:ascii="PT Sans Narrow" w:eastAsia="Times New Roman" w:hAnsi="PT Sans Narrow" w:cs="Times New Roman"/>
          <w:bCs/>
          <w:noProof/>
          <w:sz w:val="22"/>
          <w:szCs w:val="22"/>
          <w:lang w:val="ru-RU"/>
        </w:rPr>
        <w:t xml:space="preserve"> </w:t>
      </w:r>
      <w:r w:rsidR="00E14DE6" w:rsidRPr="00C50F93">
        <w:rPr>
          <w:rFonts w:ascii="PT Sans Narrow" w:eastAsia="Times New Roman" w:hAnsi="PT Sans Narrow" w:cs="Times New Roman"/>
          <w:bCs/>
          <w:noProof/>
          <w:sz w:val="22"/>
          <w:szCs w:val="22"/>
          <w:lang w:val="ru-RU"/>
        </w:rPr>
        <w:t>июля</w:t>
      </w:r>
      <w:r w:rsidRPr="00C50F93">
        <w:rPr>
          <w:rFonts w:ascii="PT Sans Narrow" w:eastAsia="Times New Roman" w:hAnsi="PT Sans Narrow" w:cs="Times New Roman"/>
          <w:bCs/>
          <w:noProof/>
          <w:sz w:val="22"/>
          <w:szCs w:val="22"/>
          <w:lang w:val="ru-RU"/>
        </w:rPr>
        <w:t xml:space="preserve"> 20</w:t>
      </w:r>
      <w:r w:rsidR="00E14DE6" w:rsidRPr="00C50F93">
        <w:rPr>
          <w:rFonts w:ascii="PT Sans Narrow" w:eastAsia="Times New Roman" w:hAnsi="PT Sans Narrow" w:cs="Times New Roman"/>
          <w:bCs/>
          <w:noProof/>
          <w:sz w:val="22"/>
          <w:szCs w:val="22"/>
          <w:lang w:val="ru-RU"/>
        </w:rPr>
        <w:t xml:space="preserve">22 </w:t>
      </w:r>
      <w:r w:rsidRPr="00C50F93">
        <w:rPr>
          <w:rFonts w:ascii="PT Sans Narrow" w:eastAsia="Times New Roman" w:hAnsi="PT Sans Narrow" w:cs="Times New Roman"/>
          <w:bCs/>
          <w:noProof/>
          <w:sz w:val="22"/>
          <w:szCs w:val="22"/>
          <w:lang w:val="ru-RU"/>
        </w:rPr>
        <w:t>г.</w:t>
      </w:r>
    </w:p>
    <w:p w14:paraId="0F0C70E3" w14:textId="77777777" w:rsidR="006C18D0" w:rsidRPr="006C18D0" w:rsidRDefault="006C18D0" w:rsidP="006C18D0">
      <w:pPr>
        <w:pStyle w:val="APEX0"/>
        <w:rPr>
          <w:rFonts w:ascii="PT Sans Narrow" w:hAnsi="PT Sans Narrow"/>
        </w:rPr>
      </w:pPr>
      <w:bookmarkStart w:id="27" w:name="_Toc66212182"/>
      <w:bookmarkStart w:id="28" w:name="_Toc151500008"/>
      <w:r w:rsidRPr="006C18D0">
        <w:rPr>
          <w:rFonts w:ascii="PT Sans Narrow" w:hAnsi="PT Sans Narrow"/>
        </w:rPr>
        <w:t>СПИСОК КОРРЕКТИРОВОК</w:t>
      </w:r>
      <w:bookmarkEnd w:id="27"/>
      <w:bookmarkEnd w:id="28"/>
    </w:p>
    <w:tbl>
      <w:tblPr>
        <w:tblStyle w:val="aff5"/>
        <w:tblW w:w="9493" w:type="dxa"/>
        <w:tblLook w:val="04A0" w:firstRow="1" w:lastRow="0" w:firstColumn="1" w:lastColumn="0" w:noHBand="0" w:noVBand="1"/>
      </w:tblPr>
      <w:tblGrid>
        <w:gridCol w:w="648"/>
        <w:gridCol w:w="3337"/>
        <w:gridCol w:w="5508"/>
      </w:tblGrid>
      <w:tr w:rsidR="005D6189" w:rsidRPr="00E51E94" w14:paraId="29E82E0D" w14:textId="77777777" w:rsidTr="00C86258">
        <w:tc>
          <w:tcPr>
            <w:tcW w:w="648" w:type="dxa"/>
            <w:vAlign w:val="center"/>
          </w:tcPr>
          <w:p w14:paraId="6B5364DE" w14:textId="77777777" w:rsidR="005D6189" w:rsidRPr="00E51E94" w:rsidRDefault="005D6189" w:rsidP="006C18D0">
            <w:pPr>
              <w:pStyle w:val="APEX5"/>
              <w:spacing w:beforeLines="20" w:before="48" w:afterLines="20" w:after="48"/>
              <w:ind w:firstLine="0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 w:rsidRPr="00E51E94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№ </w:t>
            </w:r>
            <w:proofErr w:type="spellStart"/>
            <w:r w:rsidRPr="00E51E94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изм</w:t>
            </w:r>
            <w:proofErr w:type="spellEnd"/>
          </w:p>
        </w:tc>
        <w:tc>
          <w:tcPr>
            <w:tcW w:w="3337" w:type="dxa"/>
            <w:vAlign w:val="center"/>
          </w:tcPr>
          <w:p w14:paraId="469620A7" w14:textId="77777777" w:rsidR="005D6189" w:rsidRPr="00E51E94" w:rsidRDefault="005D6189" w:rsidP="006C18D0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 w:rsidRPr="00E51E94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Было</w:t>
            </w:r>
          </w:p>
        </w:tc>
        <w:tc>
          <w:tcPr>
            <w:tcW w:w="5508" w:type="dxa"/>
            <w:vAlign w:val="center"/>
          </w:tcPr>
          <w:p w14:paraId="086F92F1" w14:textId="77777777" w:rsidR="005D6189" w:rsidRPr="00E51E94" w:rsidRDefault="005D6189" w:rsidP="006C18D0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 w:rsidRPr="00E51E94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Стало</w:t>
            </w:r>
          </w:p>
        </w:tc>
      </w:tr>
      <w:tr w:rsidR="005D6189" w:rsidRPr="00E51E94" w14:paraId="08F98764" w14:textId="77777777" w:rsidTr="00031795">
        <w:tc>
          <w:tcPr>
            <w:tcW w:w="9493" w:type="dxa"/>
            <w:gridSpan w:val="3"/>
            <w:vAlign w:val="center"/>
          </w:tcPr>
          <w:p w14:paraId="4728F2DB" w14:textId="122E27CF" w:rsidR="005D6189" w:rsidRPr="00E51E94" w:rsidRDefault="005D6189" w:rsidP="006C18D0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-1-й этаж на отм</w:t>
            </w:r>
            <w:r w:rsidRPr="008828D3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.-6,200, -5,450, -4,700</w:t>
            </w:r>
          </w:p>
        </w:tc>
      </w:tr>
      <w:tr w:rsidR="005D6189" w:rsidRPr="00E51E94" w14:paraId="5610A567" w14:textId="77777777" w:rsidTr="00C86258">
        <w:tc>
          <w:tcPr>
            <w:tcW w:w="648" w:type="dxa"/>
            <w:vAlign w:val="center"/>
          </w:tcPr>
          <w:p w14:paraId="51CE2711" w14:textId="60B762E6" w:rsidR="005D6189" w:rsidRPr="00E51E94" w:rsidRDefault="005D6189" w:rsidP="00A624F3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</w:t>
            </w:r>
            <w:r w:rsidR="00BD7BCC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.1</w:t>
            </w:r>
          </w:p>
        </w:tc>
        <w:tc>
          <w:tcPr>
            <w:tcW w:w="3337" w:type="dxa"/>
            <w:vAlign w:val="center"/>
          </w:tcPr>
          <w:p w14:paraId="41EC5B8B" w14:textId="25571FB2" w:rsidR="005D6189" w:rsidRPr="00E51E94" w:rsidRDefault="005D6189" w:rsidP="006C18D0">
            <w:pPr>
              <w:spacing w:beforeLines="20" w:before="48" w:afterLines="20" w:after="48" w:line="240" w:lineRule="auto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</w:p>
        </w:tc>
        <w:tc>
          <w:tcPr>
            <w:tcW w:w="5508" w:type="dxa"/>
            <w:vAlign w:val="center"/>
          </w:tcPr>
          <w:p w14:paraId="2380C6EE" w14:textId="5CD96974" w:rsidR="005D6189" w:rsidRPr="00E51E94" w:rsidRDefault="005D6189" w:rsidP="007B6682">
            <w:pPr>
              <w:spacing w:beforeLines="20" w:before="48" w:afterLines="20" w:after="48" w:line="240" w:lineRule="auto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Уточнен контур подземной </w:t>
            </w:r>
            <w:r w:rsidRPr="007C5C77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автостоянки в осях 3-6, 12-17/Т; 18/Д-И, К-П; 3-6, 12-17/А; 1/Д-И, К-П</w:t>
            </w:r>
          </w:p>
        </w:tc>
      </w:tr>
      <w:tr w:rsidR="005D6189" w:rsidRPr="00E51E94" w14:paraId="4D1B5C05" w14:textId="77777777" w:rsidTr="00C86258">
        <w:tc>
          <w:tcPr>
            <w:tcW w:w="648" w:type="dxa"/>
            <w:vAlign w:val="center"/>
          </w:tcPr>
          <w:p w14:paraId="57A6383C" w14:textId="09B16854" w:rsidR="005D6189" w:rsidRPr="00E51E94" w:rsidRDefault="00BD7BCC" w:rsidP="00144539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val="en-US"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1.</w:t>
            </w:r>
            <w:r w:rsidR="005D6189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337" w:type="dxa"/>
            <w:vAlign w:val="center"/>
          </w:tcPr>
          <w:p w14:paraId="002BD9A7" w14:textId="03311AF5" w:rsidR="005D6189" w:rsidRPr="00E51E94" w:rsidRDefault="005D6189" w:rsidP="002520BB">
            <w:pPr>
              <w:spacing w:beforeLines="20" w:before="48" w:afterLines="20" w:after="48" w:line="240" w:lineRule="auto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</w:p>
        </w:tc>
        <w:tc>
          <w:tcPr>
            <w:tcW w:w="5508" w:type="dxa"/>
            <w:vAlign w:val="center"/>
          </w:tcPr>
          <w:p w14:paraId="2D49796A" w14:textId="3DED0F76" w:rsidR="005D6189" w:rsidRPr="00E51E94" w:rsidRDefault="004D04D3" w:rsidP="008C154C">
            <w:pPr>
              <w:spacing w:beforeLines="20" w:before="48" w:afterLines="20" w:after="48" w:line="240" w:lineRule="auto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 w:rsidRPr="0018552A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Уточнена</w:t>
            </w:r>
            <w:r w:rsidR="005D6189" w:rsidRPr="0018552A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конфигурация ЛК </w:t>
            </w:r>
            <w:r w:rsidR="004C0095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с сохранением нормативных параметров. </w:t>
            </w:r>
            <w:r w:rsidR="005D6189" w:rsidRPr="0018552A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Оси 2-4/Н-</w:t>
            </w:r>
            <w:r w:rsidRPr="0018552A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П</w:t>
            </w:r>
            <w:r w:rsidR="008C154C" w:rsidRPr="0018552A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на </w:t>
            </w:r>
            <w:proofErr w:type="spellStart"/>
            <w:r w:rsidR="008C154C" w:rsidRPr="0018552A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отм</w:t>
            </w:r>
            <w:proofErr w:type="spellEnd"/>
            <w:r w:rsidR="008C154C" w:rsidRPr="0018552A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-6,200</w:t>
            </w:r>
            <w:r w:rsidR="00D62EF8" w:rsidRPr="0018552A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; 16-17/А-Б</w:t>
            </w:r>
            <w:r w:rsidR="008C154C" w:rsidRPr="0018552A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на </w:t>
            </w:r>
            <w:proofErr w:type="spellStart"/>
            <w:r w:rsidR="008C154C" w:rsidRPr="0018552A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отм</w:t>
            </w:r>
            <w:proofErr w:type="spellEnd"/>
            <w:r w:rsidR="008C154C" w:rsidRPr="0018552A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-4,700</w:t>
            </w:r>
            <w:r w:rsidR="001F41A8" w:rsidRPr="0018552A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; </w:t>
            </w:r>
            <w:r w:rsidR="005526FF" w:rsidRPr="0018552A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Оси 1.7-2.7/Г.7-</w:t>
            </w:r>
            <w:proofErr w:type="gramStart"/>
            <w:r w:rsidR="005526FF" w:rsidRPr="0018552A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Д </w:t>
            </w:r>
            <w:r w:rsidR="008C154C" w:rsidRPr="0018552A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на</w:t>
            </w:r>
            <w:proofErr w:type="gramEnd"/>
            <w:r w:rsidR="008C154C" w:rsidRPr="0018552A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8C154C" w:rsidRPr="0018552A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отм</w:t>
            </w:r>
            <w:proofErr w:type="spellEnd"/>
            <w:r w:rsidR="008C154C" w:rsidRPr="0018552A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+0,680 </w:t>
            </w:r>
            <w:r w:rsidR="005526FF" w:rsidRPr="0018552A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(2/А-Б на </w:t>
            </w:r>
            <w:proofErr w:type="spellStart"/>
            <w:r w:rsidR="005526FF" w:rsidRPr="0018552A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отм</w:t>
            </w:r>
            <w:proofErr w:type="spellEnd"/>
            <w:r w:rsidR="005526FF" w:rsidRPr="0018552A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 -</w:t>
            </w:r>
            <w:r w:rsidR="008C154C" w:rsidRPr="0018552A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6,</w:t>
            </w:r>
            <w:r w:rsidR="005526FF" w:rsidRPr="0018552A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200)</w:t>
            </w:r>
            <w:r w:rsidR="008C154C" w:rsidRPr="0018552A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; 16.2-17.2/А.2-Г на </w:t>
            </w:r>
            <w:proofErr w:type="spellStart"/>
            <w:r w:rsidR="008C154C" w:rsidRPr="0018552A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отм</w:t>
            </w:r>
            <w:proofErr w:type="spellEnd"/>
            <w:r w:rsidR="008C154C" w:rsidRPr="0018552A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+2,500.; 12.3-15.3/А.3-Б.3 на </w:t>
            </w:r>
            <w:proofErr w:type="spellStart"/>
            <w:r w:rsidR="008C154C" w:rsidRPr="0018552A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отм</w:t>
            </w:r>
            <w:proofErr w:type="spellEnd"/>
            <w:r w:rsidR="008C154C" w:rsidRPr="0018552A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+3,140; 4.7-5.7/А.7-В.7 на </w:t>
            </w:r>
            <w:proofErr w:type="spellStart"/>
            <w:r w:rsidR="008C154C" w:rsidRPr="0018552A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отм</w:t>
            </w:r>
            <w:proofErr w:type="spellEnd"/>
            <w:r w:rsidR="008C154C" w:rsidRPr="0018552A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+0,700.</w:t>
            </w:r>
            <w:r w:rsidR="005526FF" w:rsidRPr="0018552A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</w:t>
            </w:r>
            <w:r w:rsidR="001F41A8" w:rsidRPr="0018552A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5D6189" w:rsidRPr="00E51E94" w14:paraId="07216E93" w14:textId="77777777" w:rsidTr="00C86258">
        <w:tc>
          <w:tcPr>
            <w:tcW w:w="648" w:type="dxa"/>
            <w:vAlign w:val="center"/>
          </w:tcPr>
          <w:p w14:paraId="5F370143" w14:textId="56BC3671" w:rsidR="005D6189" w:rsidRPr="007A46E3" w:rsidRDefault="00BD7BCC" w:rsidP="00144539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1.3</w:t>
            </w:r>
          </w:p>
        </w:tc>
        <w:tc>
          <w:tcPr>
            <w:tcW w:w="3337" w:type="dxa"/>
            <w:vAlign w:val="center"/>
          </w:tcPr>
          <w:p w14:paraId="77BB95C4" w14:textId="10086EC3" w:rsidR="005D6189" w:rsidRPr="00E51E94" w:rsidRDefault="00CB21DD" w:rsidP="000613C1">
            <w:pPr>
              <w:spacing w:beforeLines="20" w:before="48" w:afterLines="20" w:after="48" w:line="240" w:lineRule="auto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Площади лифтовый холл/ПБЗ/тамбур шлюз 20.2.МОП.5</w:t>
            </w:r>
            <w:r w:rsidR="00F625B5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Оси 6-8/С-Т</w:t>
            </w:r>
            <w:r w:rsidR="00F625B5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(20.82 м2)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; 20.2.МОП.</w:t>
            </w:r>
            <w:r w:rsidR="00F625B5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2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Оси 11/С-Т</w:t>
            </w:r>
            <w:r w:rsidR="00F625B5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(23.26 м2)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; 20.7.МОП.3 Оси 2-4/Б-Г</w:t>
            </w:r>
            <w:r w:rsidR="00F625B5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(50.43)</w:t>
            </w:r>
            <w:r w:rsidRPr="00375097">
              <w:rPr>
                <w:rFonts w:ascii="PT Sans Narrow" w:eastAsia="Calibri" w:hAnsi="PT Sans Narrow"/>
                <w:color w:val="7030A0"/>
                <w:sz w:val="20"/>
                <w:szCs w:val="20"/>
                <w:lang w:eastAsia="en-US"/>
              </w:rPr>
              <w:t xml:space="preserve">; </w:t>
            </w:r>
            <w:r w:rsidR="00702C82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20.4 МОП.2 Оси 16-17/И-К</w:t>
            </w:r>
            <w:r w:rsidR="00F625B5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(27,09 м2), 20.6. МОП.1 Оси 7/А-В (15.84 м2)</w:t>
            </w:r>
            <w:r w:rsidR="000613C1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, 20.6.МОП.5 Оси 9-10/А-В (15.84 м2), 20.6.МОП.6 Оси 12/А-В (15.84 м2), 20.8.МОП.7 Оси 2-3/И-К (20.95)</w:t>
            </w:r>
          </w:p>
        </w:tc>
        <w:tc>
          <w:tcPr>
            <w:tcW w:w="5508" w:type="dxa"/>
            <w:vAlign w:val="center"/>
          </w:tcPr>
          <w:p w14:paraId="726D68F3" w14:textId="111E48D7" w:rsidR="005D6189" w:rsidRPr="00E51E94" w:rsidRDefault="00AA312D" w:rsidP="00F07001">
            <w:pPr>
              <w:spacing w:beforeLines="20" w:before="48" w:afterLines="20" w:after="48" w:line="240" w:lineRule="auto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Уточнен</w:t>
            </w:r>
            <w:r w:rsidR="00696344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ы</w:t>
            </w:r>
            <w:r w:rsidR="005D6189" w:rsidRPr="00E51E94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</w:t>
            </w:r>
            <w:r w:rsidR="005D6189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конфигураци</w:t>
            </w:r>
            <w:r w:rsidR="00696344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и и площади</w:t>
            </w:r>
            <w:r w:rsidR="005D6189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лифтовый холл/ПБЗ/тамбур шлюз </w:t>
            </w:r>
            <w:r w:rsidR="00696344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с сохранением нормативных параметров </w:t>
            </w:r>
            <w:r w:rsidR="000613C1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20.2.МОП.5 Оси 6-8/С-Т (</w:t>
            </w:r>
            <w:r w:rsidR="00F07001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15,0</w:t>
            </w:r>
            <w:r w:rsidR="000613C1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м2); 20.2.МОП.2 Оси 11/С-Т (</w:t>
            </w:r>
            <w:r w:rsidR="00F07001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22.5</w:t>
            </w:r>
            <w:r w:rsidR="000613C1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м2); 20.7.МОП.3 Оси 2-4/Б-Г (</w:t>
            </w:r>
            <w:r w:rsidR="00F07001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32.0</w:t>
            </w:r>
            <w:r w:rsidR="000613C1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)</w:t>
            </w:r>
            <w:r w:rsidR="000613C1" w:rsidRPr="00375097">
              <w:rPr>
                <w:rFonts w:ascii="PT Sans Narrow" w:eastAsia="Calibri" w:hAnsi="PT Sans Narrow"/>
                <w:color w:val="7030A0"/>
                <w:sz w:val="20"/>
                <w:szCs w:val="20"/>
                <w:lang w:eastAsia="en-US"/>
              </w:rPr>
              <w:t xml:space="preserve">; </w:t>
            </w:r>
            <w:r w:rsidR="000613C1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20.4 МОП.2 Оси 16-17/И-К (</w:t>
            </w:r>
            <w:r w:rsidR="00F07001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22.2 </w:t>
            </w:r>
            <w:r w:rsidR="000613C1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м2), 20.6. МОП.1 Оси 7/А-В (</w:t>
            </w:r>
            <w:r w:rsidR="00F07001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21.7</w:t>
            </w:r>
            <w:r w:rsidR="000613C1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м2), 20.6.МОП.5 Оси 9-10/А-В (</w:t>
            </w:r>
            <w:r w:rsidR="00F07001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22.9</w:t>
            </w:r>
            <w:r w:rsidR="000613C1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м2), 20.6.МОП.6 Оси 12/А-В (</w:t>
            </w:r>
            <w:r w:rsidR="00F07001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19.3</w:t>
            </w:r>
            <w:r w:rsidR="000613C1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м2),</w:t>
            </w:r>
            <w:r w:rsidR="00F07001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20.8.МОП.7 Оси 2-3/И-К (22.3)</w:t>
            </w:r>
          </w:p>
        </w:tc>
      </w:tr>
      <w:tr w:rsidR="005D6189" w:rsidRPr="00E51E94" w14:paraId="4D0A48FC" w14:textId="77777777" w:rsidTr="00C86258">
        <w:tc>
          <w:tcPr>
            <w:tcW w:w="648" w:type="dxa"/>
            <w:vAlign w:val="center"/>
          </w:tcPr>
          <w:p w14:paraId="289BA1D2" w14:textId="4DB201F5" w:rsidR="005D6189" w:rsidRPr="00E51E94" w:rsidRDefault="00BD7BCC" w:rsidP="00144539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val="en-US"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1.4</w:t>
            </w:r>
          </w:p>
        </w:tc>
        <w:tc>
          <w:tcPr>
            <w:tcW w:w="3337" w:type="dxa"/>
            <w:vAlign w:val="center"/>
          </w:tcPr>
          <w:p w14:paraId="713E6682" w14:textId="6FA61C39" w:rsidR="005D6189" w:rsidRPr="00E51E94" w:rsidRDefault="005D6189" w:rsidP="00144539">
            <w:pPr>
              <w:spacing w:beforeLines="20" w:before="48" w:afterLines="20" w:after="48" w:line="240" w:lineRule="auto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</w:p>
        </w:tc>
        <w:tc>
          <w:tcPr>
            <w:tcW w:w="5508" w:type="dxa"/>
            <w:vAlign w:val="center"/>
          </w:tcPr>
          <w:p w14:paraId="01EF7F3E" w14:textId="056B3116" w:rsidR="005D6189" w:rsidRPr="00E51E94" w:rsidRDefault="00DA6F12" w:rsidP="003F1749">
            <w:pPr>
              <w:spacing w:beforeLines="20" w:before="48" w:afterLines="20" w:after="48" w:line="240" w:lineRule="auto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Уточнена конфигурация</w:t>
            </w:r>
            <w:r w:rsidR="003F1749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и расположение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форкамер</w:t>
            </w:r>
            <w:proofErr w:type="spellEnd"/>
            <w:r w:rsidR="003F1749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</w:t>
            </w:r>
            <w:r w:rsidR="00D220E9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(</w:t>
            </w:r>
            <w:r w:rsidR="00D220E9" w:rsidRPr="00D220E9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отделка , в .</w:t>
            </w:r>
            <w:proofErr w:type="spellStart"/>
            <w:r w:rsidR="00D220E9" w:rsidRPr="00D220E9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т.ч</w:t>
            </w:r>
            <w:proofErr w:type="spellEnd"/>
            <w:r w:rsidR="00D220E9" w:rsidRPr="00D220E9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. применение звукоизолирующего материала для потолка и стен - без изменений</w:t>
            </w:r>
            <w:r w:rsidR="003F1749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)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.</w:t>
            </w:r>
            <w:r w:rsidR="003F1749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Оси 1.2-2.2/В.2-Д.2 (5-6/С-Т на </w:t>
            </w:r>
            <w:proofErr w:type="spellStart"/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отм</w:t>
            </w:r>
            <w:proofErr w:type="spellEnd"/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. -6.200)</w:t>
            </w:r>
            <w:r w:rsidR="007922DE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; 12.3-14.3/Б.3  (17-18/Т на </w:t>
            </w:r>
            <w:proofErr w:type="spellStart"/>
            <w:r w:rsidR="007922DE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отм</w:t>
            </w:r>
            <w:proofErr w:type="spellEnd"/>
            <w:r w:rsidR="007922DE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-4.7</w:t>
            </w:r>
            <w:r w:rsidR="00B85459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00</w:t>
            </w:r>
            <w:r w:rsidR="007922DE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)</w:t>
            </w:r>
            <w:r w:rsidR="00D62EF8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; 2-5/Р-Т</w:t>
            </w:r>
            <w:r w:rsidR="00755C87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; Оси 17-18/С; 11-12/Р-С</w:t>
            </w:r>
            <w:r w:rsidR="00162E7A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; 10-12/Б-В</w:t>
            </w:r>
          </w:p>
        </w:tc>
      </w:tr>
      <w:tr w:rsidR="005D6189" w:rsidRPr="00E51E94" w14:paraId="2A2D3FBA" w14:textId="77777777" w:rsidTr="00C86258">
        <w:tc>
          <w:tcPr>
            <w:tcW w:w="648" w:type="dxa"/>
            <w:vAlign w:val="center"/>
          </w:tcPr>
          <w:p w14:paraId="4F2379AC" w14:textId="13122D99" w:rsidR="005D6189" w:rsidRPr="00D21E1D" w:rsidRDefault="00BD7BCC" w:rsidP="00C535EE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1.5</w:t>
            </w:r>
          </w:p>
        </w:tc>
        <w:tc>
          <w:tcPr>
            <w:tcW w:w="3337" w:type="dxa"/>
            <w:vAlign w:val="center"/>
          </w:tcPr>
          <w:p w14:paraId="50242AE6" w14:textId="4C09FF7E" w:rsidR="005D6189" w:rsidRPr="00E51E94" w:rsidRDefault="001F41A8" w:rsidP="00C535EE">
            <w:pPr>
              <w:spacing w:beforeLines="20" w:before="48" w:afterLines="20" w:after="48" w:line="240" w:lineRule="auto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Камера КДУ Оси 16-17/Р-С  </w:t>
            </w:r>
            <w:r w:rsidR="005D6189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Вдоль оси 16</w:t>
            </w:r>
          </w:p>
        </w:tc>
        <w:tc>
          <w:tcPr>
            <w:tcW w:w="5508" w:type="dxa"/>
            <w:vAlign w:val="center"/>
          </w:tcPr>
          <w:p w14:paraId="168E97D1" w14:textId="2980E877" w:rsidR="005D6189" w:rsidRPr="00E51E94" w:rsidRDefault="001F41A8" w:rsidP="001F41A8">
            <w:pPr>
              <w:spacing w:beforeLines="20" w:before="48" w:afterLines="20" w:after="48" w:line="240" w:lineRule="auto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К</w:t>
            </w:r>
            <w:r w:rsidR="005D6189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амер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а</w:t>
            </w:r>
            <w:r w:rsidR="005D6189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КДУ Оси 16-17/Р-С Вдоль оси С</w:t>
            </w:r>
          </w:p>
        </w:tc>
      </w:tr>
      <w:tr w:rsidR="005D6189" w:rsidRPr="00E51E94" w14:paraId="0098A505" w14:textId="77777777" w:rsidTr="00C86258">
        <w:tc>
          <w:tcPr>
            <w:tcW w:w="648" w:type="dxa"/>
            <w:vAlign w:val="center"/>
          </w:tcPr>
          <w:p w14:paraId="24F2808A" w14:textId="30E7C776" w:rsidR="005D6189" w:rsidRPr="003D44CF" w:rsidRDefault="00BD7BCC" w:rsidP="0059783C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1.6</w:t>
            </w:r>
          </w:p>
        </w:tc>
        <w:tc>
          <w:tcPr>
            <w:tcW w:w="3337" w:type="dxa"/>
            <w:vAlign w:val="center"/>
          </w:tcPr>
          <w:p w14:paraId="76D000FC" w14:textId="4E73CC23" w:rsidR="005D6189" w:rsidRPr="00E51E94" w:rsidRDefault="005D6189" w:rsidP="0059783C">
            <w:pPr>
              <w:spacing w:beforeLines="20" w:before="48" w:afterLines="20" w:after="48" w:line="240" w:lineRule="auto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</w:p>
        </w:tc>
        <w:tc>
          <w:tcPr>
            <w:tcW w:w="5508" w:type="dxa"/>
            <w:vAlign w:val="center"/>
          </w:tcPr>
          <w:p w14:paraId="24C2C639" w14:textId="5D9D8DE2" w:rsidR="005D6189" w:rsidRPr="00E51E94" w:rsidRDefault="00C50F93" w:rsidP="001F41A8">
            <w:pPr>
              <w:spacing w:beforeLines="20" w:before="48" w:afterLines="20" w:after="48" w:line="240" w:lineRule="auto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Уточнена конфигурация</w:t>
            </w:r>
            <w:r w:rsidR="005D6189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5D6189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венткамер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ы</w:t>
            </w:r>
            <w:proofErr w:type="spellEnd"/>
            <w:r w:rsidR="001F41A8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.</w:t>
            </w:r>
            <w:r w:rsidR="005D6189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Оси 17-18/С-Т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; 10-12/А-В; 5-7/А-В; Оси 1-2/В-Д</w:t>
            </w:r>
          </w:p>
        </w:tc>
      </w:tr>
      <w:tr w:rsidR="005D6189" w:rsidRPr="00E51E94" w14:paraId="4F8DE309" w14:textId="77777777" w:rsidTr="00C86258">
        <w:tc>
          <w:tcPr>
            <w:tcW w:w="648" w:type="dxa"/>
            <w:vAlign w:val="center"/>
          </w:tcPr>
          <w:p w14:paraId="6264E154" w14:textId="1CEF8836" w:rsidR="005D6189" w:rsidRDefault="00BD7BCC" w:rsidP="00E13A4E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1.7</w:t>
            </w:r>
          </w:p>
        </w:tc>
        <w:tc>
          <w:tcPr>
            <w:tcW w:w="3337" w:type="dxa"/>
            <w:vAlign w:val="center"/>
          </w:tcPr>
          <w:p w14:paraId="552443E7" w14:textId="4426242B" w:rsidR="005D6189" w:rsidRDefault="005D6189" w:rsidP="00AC5C42">
            <w:pPr>
              <w:spacing w:beforeLines="20" w:before="48" w:afterLines="20" w:after="48" w:line="240" w:lineRule="auto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</w:p>
        </w:tc>
        <w:tc>
          <w:tcPr>
            <w:tcW w:w="5508" w:type="dxa"/>
            <w:vAlign w:val="center"/>
          </w:tcPr>
          <w:p w14:paraId="6B4DC803" w14:textId="251C0386" w:rsidR="005D6189" w:rsidRDefault="005D6189" w:rsidP="00AC5C42">
            <w:pPr>
              <w:spacing w:beforeLines="20" w:before="48" w:afterLines="20" w:after="48" w:line="240" w:lineRule="auto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Добавлен проем Оси 16-17/Б-В</w:t>
            </w:r>
          </w:p>
        </w:tc>
      </w:tr>
      <w:tr w:rsidR="005D6189" w:rsidRPr="00E51E94" w14:paraId="20DE9C2B" w14:textId="77777777" w:rsidTr="00C86258">
        <w:tc>
          <w:tcPr>
            <w:tcW w:w="648" w:type="dxa"/>
            <w:vAlign w:val="center"/>
          </w:tcPr>
          <w:p w14:paraId="10B48E39" w14:textId="66AAB1F5" w:rsidR="005D6189" w:rsidRDefault="001D12F6" w:rsidP="001621F6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lastRenderedPageBreak/>
              <w:t>1.8</w:t>
            </w:r>
          </w:p>
        </w:tc>
        <w:tc>
          <w:tcPr>
            <w:tcW w:w="3337" w:type="dxa"/>
            <w:vAlign w:val="center"/>
          </w:tcPr>
          <w:p w14:paraId="7802E4F0" w14:textId="0F9F8F83" w:rsidR="005D6189" w:rsidRDefault="005D6189" w:rsidP="001F41A8">
            <w:pPr>
              <w:spacing w:beforeLines="20" w:before="48" w:afterLines="20" w:after="48" w:line="240" w:lineRule="auto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Вход в тамбур/шлюз в осях 12-13/Б-В</w:t>
            </w:r>
            <w:r w:rsidR="001F41A8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; 10//Б-В; 7-8/Б-В</w:t>
            </w:r>
          </w:p>
        </w:tc>
        <w:tc>
          <w:tcPr>
            <w:tcW w:w="5508" w:type="dxa"/>
            <w:vAlign w:val="center"/>
          </w:tcPr>
          <w:p w14:paraId="2215C759" w14:textId="66372D65" w:rsidR="005D6189" w:rsidRDefault="001F41A8" w:rsidP="00E676C8">
            <w:pPr>
              <w:spacing w:beforeLines="20" w:before="48" w:afterLines="20" w:after="48" w:line="240" w:lineRule="auto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Вход в тамбур/шлюз в осях 12/Б-В; 9-10/Б-В; 7/Б-В</w:t>
            </w:r>
          </w:p>
        </w:tc>
      </w:tr>
      <w:tr w:rsidR="005D6189" w:rsidRPr="00E51E94" w14:paraId="37EF7E8E" w14:textId="77777777" w:rsidTr="00C86258">
        <w:tc>
          <w:tcPr>
            <w:tcW w:w="648" w:type="dxa"/>
            <w:vAlign w:val="center"/>
          </w:tcPr>
          <w:p w14:paraId="16D866E3" w14:textId="6F07E288" w:rsidR="005D6189" w:rsidRDefault="001D12F6" w:rsidP="006A664F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1.9</w:t>
            </w:r>
          </w:p>
        </w:tc>
        <w:tc>
          <w:tcPr>
            <w:tcW w:w="3337" w:type="dxa"/>
            <w:vAlign w:val="center"/>
          </w:tcPr>
          <w:p w14:paraId="391ECDFD" w14:textId="0171661A" w:rsidR="005D6189" w:rsidRDefault="005D6189" w:rsidP="006A664F">
            <w:pPr>
              <w:spacing w:beforeLines="20" w:before="48" w:afterLines="20" w:after="48" w:line="240" w:lineRule="auto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</w:p>
        </w:tc>
        <w:tc>
          <w:tcPr>
            <w:tcW w:w="5508" w:type="dxa"/>
            <w:vAlign w:val="center"/>
          </w:tcPr>
          <w:p w14:paraId="6DD136AD" w14:textId="2CCC9E28" w:rsidR="005D6189" w:rsidRPr="00611389" w:rsidRDefault="005D6189" w:rsidP="00611389">
            <w:pPr>
              <w:spacing w:beforeLines="20" w:before="48" w:afterLines="20" w:after="48" w:line="240" w:lineRule="auto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Добавлен вход в ЛК 20.8.п.МОП.9</w:t>
            </w:r>
            <w:r w:rsidR="00611389" w:rsidRPr="00611389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</w:t>
            </w:r>
            <w:r w:rsidR="00611389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в осях 3-4/Е-Ж</w:t>
            </w:r>
            <w:r w:rsidR="00611389" w:rsidRPr="00611389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B442E9" w:rsidRPr="00E51E94" w14:paraId="10F67D76" w14:textId="77777777" w:rsidTr="00E40264">
        <w:tc>
          <w:tcPr>
            <w:tcW w:w="9493" w:type="dxa"/>
            <w:gridSpan w:val="3"/>
            <w:vAlign w:val="center"/>
          </w:tcPr>
          <w:p w14:paraId="54CB2926" w14:textId="3776E5BA" w:rsidR="00B442E9" w:rsidRDefault="00B442E9" w:rsidP="00B442E9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1-й этаж на </w:t>
            </w:r>
            <w:proofErr w:type="spellStart"/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отм</w:t>
            </w:r>
            <w:proofErr w:type="spellEnd"/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К20.1 +/- 0,000; К20.2 +0,350 +1,450; К20.3 +3,000; К.20.4 +2,800; К20.5 +2,650; К20.6 +1,150 +1,550 +1,950; К20.7 +0,630; К20.8 +0,230. За отметки приняты уровни </w:t>
            </w:r>
            <w:proofErr w:type="spellStart"/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ч.п</w:t>
            </w:r>
            <w:proofErr w:type="spellEnd"/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. входных групп корпусов.</w:t>
            </w:r>
          </w:p>
        </w:tc>
      </w:tr>
      <w:tr w:rsidR="005D6189" w:rsidRPr="00E51E94" w14:paraId="65778D61" w14:textId="77777777" w:rsidTr="00C86258">
        <w:tc>
          <w:tcPr>
            <w:tcW w:w="648" w:type="dxa"/>
            <w:vAlign w:val="center"/>
          </w:tcPr>
          <w:p w14:paraId="0F1AD936" w14:textId="19CED3D1" w:rsidR="005D6189" w:rsidRPr="006A664F" w:rsidRDefault="005D6189" w:rsidP="006A664F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1.1</w:t>
            </w:r>
            <w:r w:rsidR="001D12F6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3337" w:type="dxa"/>
            <w:vAlign w:val="center"/>
          </w:tcPr>
          <w:p w14:paraId="1BB379C8" w14:textId="27AC5DB9" w:rsidR="005D6189" w:rsidRPr="00E51E94" w:rsidRDefault="005D6189" w:rsidP="006A664F">
            <w:pPr>
              <w:spacing w:beforeLines="20" w:before="48" w:afterLines="20" w:after="48" w:line="240" w:lineRule="auto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</w:p>
        </w:tc>
        <w:tc>
          <w:tcPr>
            <w:tcW w:w="5508" w:type="dxa"/>
            <w:vAlign w:val="center"/>
          </w:tcPr>
          <w:p w14:paraId="4F53BEBA" w14:textId="3CE97C1A" w:rsidR="005D6189" w:rsidRPr="00E51E94" w:rsidRDefault="005D6189" w:rsidP="00CB21DD">
            <w:pPr>
              <w:spacing w:beforeLines="20" w:before="48" w:afterLines="20" w:after="48" w:line="240" w:lineRule="auto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Добавлен</w:t>
            </w:r>
            <w:r w:rsidR="00404B71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ы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шахт</w:t>
            </w:r>
            <w:r w:rsidR="00404B71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ы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</w:t>
            </w:r>
            <w:r w:rsidR="00CB21DD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для прокладки инженерных коммуникаций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на первом этаже.</w:t>
            </w:r>
            <w:r w:rsidRPr="009F72DA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Оси 7.1/Е.1-Ж.1; 4.2-5.2/Г.2-Д.2; 9.2-10.2/Г.2-Д.2; 12.2-13.2/Г.2-Д.2; 5.3/Д.3-Е.3; 4.4-5.4/Д,5; 4.5-5.5/В.5-Г.5; 7.5-8.5/Д.5-Е.5; 4.6-5.6/Г.6-Д.6; 10.6-11.6/Г.6-Д.6; 15.6-16.6/Г.6-Д.6; 5.7-6.7/Б.7-В.7; 7.7-8.7/Г.7-Д.7; 4.8-5.8/Б.8-В.8;</w:t>
            </w:r>
          </w:p>
        </w:tc>
      </w:tr>
      <w:tr w:rsidR="005D6189" w:rsidRPr="00E51E94" w14:paraId="4C716BEB" w14:textId="77777777" w:rsidTr="00C86258">
        <w:tc>
          <w:tcPr>
            <w:tcW w:w="648" w:type="dxa"/>
            <w:vAlign w:val="center"/>
          </w:tcPr>
          <w:p w14:paraId="43820862" w14:textId="7A63F679" w:rsidR="005D6189" w:rsidRPr="006A664F" w:rsidRDefault="005D6189" w:rsidP="001D12F6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1.</w:t>
            </w:r>
            <w:r w:rsidR="001D12F6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337" w:type="dxa"/>
            <w:vAlign w:val="center"/>
          </w:tcPr>
          <w:p w14:paraId="120298CE" w14:textId="46152989" w:rsidR="005D6189" w:rsidRDefault="005D6189" w:rsidP="005E64AC">
            <w:pPr>
              <w:spacing w:beforeLines="20" w:before="48" w:afterLines="20" w:after="48" w:line="240" w:lineRule="auto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ПК в осях 9.1-10.1/В.1-Г.1</w:t>
            </w:r>
            <w:r w:rsidR="00093DDD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; 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6.2-7.2/В.2-Г.2</w:t>
            </w:r>
            <w:r w:rsidR="00093DDD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; 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9.2/Г.2-Д.2</w:t>
            </w:r>
            <w:r w:rsidR="00093DDD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; 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11.2-12.2/ Б.2-В.2</w:t>
            </w:r>
            <w:r w:rsidR="00093DDD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; 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15.2-16.2/Г.2-Д.2</w:t>
            </w:r>
            <w:r w:rsidR="00093DDD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; 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15.2-16.2/Г.2-Д.2</w:t>
            </w:r>
            <w:r w:rsidR="00093DDD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; 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9.6-10.6/В.6</w:t>
            </w:r>
            <w:r w:rsidR="00093DDD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; 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1.7-2.7/Б.7-В.7</w:t>
            </w:r>
            <w:r w:rsidR="00093DDD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; 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2.7-3.7/Д.7-Е.7</w:t>
            </w:r>
          </w:p>
          <w:p w14:paraId="05DBF20D" w14:textId="4BF3199C" w:rsidR="005D6189" w:rsidRPr="00E51E94" w:rsidRDefault="005D6189" w:rsidP="005E64AC">
            <w:pPr>
              <w:spacing w:beforeLines="20" w:before="48" w:afterLines="20" w:after="48" w:line="240" w:lineRule="auto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</w:p>
        </w:tc>
        <w:tc>
          <w:tcPr>
            <w:tcW w:w="5508" w:type="dxa"/>
            <w:vAlign w:val="center"/>
          </w:tcPr>
          <w:p w14:paraId="61E19032" w14:textId="26047C0E" w:rsidR="005D6189" w:rsidRPr="00E51E94" w:rsidRDefault="005D6189" w:rsidP="00093DDD">
            <w:pPr>
              <w:spacing w:beforeLines="20" w:before="48" w:afterLines="20" w:after="48" w:line="240" w:lineRule="auto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ПК в осях 9.1-10.1/Б.1-В.1</w:t>
            </w:r>
            <w:r w:rsidR="00093DDD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; 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6.2-7.2/В.2-Г.2</w:t>
            </w:r>
            <w:r w:rsidR="00093DDD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; 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7.2-8.2/В.2-Г.2</w:t>
            </w:r>
            <w:r w:rsidR="00093DDD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; 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12.2/Б.2-В.2</w:t>
            </w:r>
            <w:r w:rsidR="00093DDD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; 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14.2-15.2/Б.2-В.2</w:t>
            </w:r>
            <w:r w:rsidR="00093DDD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; 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15.2-16.2/Г.2-Д.2</w:t>
            </w:r>
            <w:r w:rsidR="00093DDD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; 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11.6/Г.3</w:t>
            </w:r>
            <w:r w:rsidR="00093DDD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; 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1.7-2.7/В.7-Г.7</w:t>
            </w:r>
            <w:r w:rsidR="00093DDD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; 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2.7-3.7/Г.7-Д.7</w:t>
            </w:r>
          </w:p>
        </w:tc>
      </w:tr>
      <w:tr w:rsidR="005D6189" w:rsidRPr="00E51E94" w14:paraId="083830AA" w14:textId="77777777" w:rsidTr="00C86258">
        <w:tc>
          <w:tcPr>
            <w:tcW w:w="648" w:type="dxa"/>
            <w:vAlign w:val="center"/>
          </w:tcPr>
          <w:p w14:paraId="49292F4D" w14:textId="6B9AFC35" w:rsidR="005D6189" w:rsidRDefault="009F1D00" w:rsidP="005E64AC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1.12</w:t>
            </w:r>
          </w:p>
        </w:tc>
        <w:tc>
          <w:tcPr>
            <w:tcW w:w="3337" w:type="dxa"/>
            <w:vAlign w:val="center"/>
          </w:tcPr>
          <w:p w14:paraId="7D91A669" w14:textId="0CC9C1DC" w:rsidR="005D6189" w:rsidRDefault="005D6189" w:rsidP="005E64AC">
            <w:pPr>
              <w:spacing w:beforeLines="20" w:before="48" w:afterLines="20" w:after="48" w:line="240" w:lineRule="auto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Вход </w:t>
            </w:r>
            <w:r w:rsidR="00DD7A90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в помещение консьержа 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вдоль оси 4.4. с/у </w:t>
            </w:r>
            <w:proofErr w:type="spellStart"/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у</w:t>
            </w:r>
            <w:proofErr w:type="spellEnd"/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оси 3.4</w:t>
            </w:r>
            <w:r w:rsidR="007E6F34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Оси 3.4-4.4/Б.4-В.4</w:t>
            </w:r>
          </w:p>
        </w:tc>
        <w:tc>
          <w:tcPr>
            <w:tcW w:w="5508" w:type="dxa"/>
            <w:vAlign w:val="center"/>
          </w:tcPr>
          <w:p w14:paraId="57A9FE95" w14:textId="1E360ADD" w:rsidR="005D6189" w:rsidRDefault="008B4C4A" w:rsidP="007E6F34">
            <w:pPr>
              <w:spacing w:beforeLines="20" w:before="48" w:afterLines="20" w:after="48" w:line="240" w:lineRule="auto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В</w:t>
            </w:r>
            <w:r w:rsidR="007E6F34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ход</w:t>
            </w:r>
            <w:r w:rsidR="005D6189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в помещение консьержа вдоль оси В.4. с/у </w:t>
            </w:r>
            <w:proofErr w:type="spellStart"/>
            <w:r w:rsidR="005D6189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у</w:t>
            </w:r>
            <w:proofErr w:type="spellEnd"/>
            <w:r w:rsidR="005D6189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оси 4.4</w:t>
            </w:r>
            <w:r w:rsidR="007E6F34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Оси 3.4-4.4/Б.4-В.4</w:t>
            </w:r>
          </w:p>
        </w:tc>
      </w:tr>
      <w:tr w:rsidR="009F1D00" w:rsidRPr="00E51E94" w14:paraId="0BAD83E4" w14:textId="77777777" w:rsidTr="00C86258">
        <w:tc>
          <w:tcPr>
            <w:tcW w:w="648" w:type="dxa"/>
            <w:vAlign w:val="center"/>
          </w:tcPr>
          <w:p w14:paraId="77127BD0" w14:textId="28C5FC5F" w:rsidR="009F1D00" w:rsidRDefault="009F1D00" w:rsidP="009F1D00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1.13</w:t>
            </w:r>
          </w:p>
        </w:tc>
        <w:tc>
          <w:tcPr>
            <w:tcW w:w="3337" w:type="dxa"/>
            <w:vAlign w:val="center"/>
          </w:tcPr>
          <w:p w14:paraId="71595265" w14:textId="47A02ED6" w:rsidR="009F1D00" w:rsidRDefault="009F1D00" w:rsidP="009F1D00">
            <w:pPr>
              <w:spacing w:beforeLines="20" w:before="48" w:afterLines="20" w:after="48" w:line="240" w:lineRule="auto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Вход в помещение консьержа из тамбура Оси 7.5-8.5/Б.5-В.5; 3.8-4.8/Г.8-Д.8</w:t>
            </w:r>
          </w:p>
        </w:tc>
        <w:tc>
          <w:tcPr>
            <w:tcW w:w="5508" w:type="dxa"/>
            <w:vAlign w:val="center"/>
          </w:tcPr>
          <w:p w14:paraId="0ABAD6A5" w14:textId="0ED1F939" w:rsidR="009F1D00" w:rsidRDefault="009F1D00" w:rsidP="009F1D00">
            <w:pPr>
              <w:spacing w:beforeLines="20" w:before="48" w:afterLines="20" w:after="48" w:line="240" w:lineRule="auto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Вход в помещение консьержа из вестибюля. Оси 7.5-8.5/Б.5-В.5; 3.8-4.8/Г.8-Д.8  </w:t>
            </w:r>
          </w:p>
        </w:tc>
      </w:tr>
      <w:tr w:rsidR="009F1D00" w:rsidRPr="00E51E94" w14:paraId="41E988D1" w14:textId="77777777" w:rsidTr="00C86258">
        <w:tc>
          <w:tcPr>
            <w:tcW w:w="648" w:type="dxa"/>
            <w:vAlign w:val="center"/>
          </w:tcPr>
          <w:p w14:paraId="167AD2D6" w14:textId="4E6F8175" w:rsidR="009F1D00" w:rsidRDefault="009F1D00" w:rsidP="009F1D00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1.14</w:t>
            </w:r>
          </w:p>
        </w:tc>
        <w:tc>
          <w:tcPr>
            <w:tcW w:w="3337" w:type="dxa"/>
            <w:vAlign w:val="center"/>
          </w:tcPr>
          <w:p w14:paraId="242BE532" w14:textId="6757F879" w:rsidR="009F1D00" w:rsidRDefault="009F1D00" w:rsidP="009F1D00">
            <w:pPr>
              <w:spacing w:beforeLines="20" w:before="48" w:afterLines="20" w:after="48" w:line="240" w:lineRule="auto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ПУИ в осях 3.4-4.4/Б.4-В.4; 2.5-3.5/Г.5-Д.5; 6.6-7.6/В.6-Г.6; 3.8-4.8/Г.8-Д.8; 3.7/ А.7-В.7</w:t>
            </w:r>
          </w:p>
        </w:tc>
        <w:tc>
          <w:tcPr>
            <w:tcW w:w="5508" w:type="dxa"/>
            <w:vAlign w:val="center"/>
          </w:tcPr>
          <w:p w14:paraId="43046B8F" w14:textId="649CE8AE" w:rsidR="009F1D00" w:rsidRDefault="009F1D00" w:rsidP="009F1D00">
            <w:pPr>
              <w:spacing w:beforeLines="20" w:before="48" w:afterLines="20" w:after="48" w:line="240" w:lineRule="auto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ПУИ В осях 6.4-7.4/Б.4-Г.4; 2.5-3.5/Г.5-Д.5; 3.6-4.6/Г.6-Д.6; 6.8-7.8/Г.8-Д.8; 3.7-4.7/ А.7-В.7</w:t>
            </w:r>
          </w:p>
        </w:tc>
      </w:tr>
      <w:tr w:rsidR="009F1D00" w:rsidRPr="00E51E94" w14:paraId="75EDB29C" w14:textId="77777777" w:rsidTr="00C86258">
        <w:tc>
          <w:tcPr>
            <w:tcW w:w="648" w:type="dxa"/>
            <w:vAlign w:val="center"/>
          </w:tcPr>
          <w:p w14:paraId="6446BAEB" w14:textId="26C64125" w:rsidR="009F1D00" w:rsidRPr="006A664F" w:rsidRDefault="009F1D00" w:rsidP="009F1D00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1.15</w:t>
            </w:r>
          </w:p>
        </w:tc>
        <w:tc>
          <w:tcPr>
            <w:tcW w:w="3337" w:type="dxa"/>
            <w:vAlign w:val="center"/>
          </w:tcPr>
          <w:p w14:paraId="59DC3E68" w14:textId="51F609AC" w:rsidR="009F1D00" w:rsidRPr="00E51E94" w:rsidRDefault="009F1D00" w:rsidP="009F1D00">
            <w:pPr>
              <w:spacing w:beforeLines="20" w:before="48" w:afterLines="20" w:after="48" w:line="240" w:lineRule="auto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Вход в колясочную из тамбура. Оси 7.5-8.5/Б.5-В.5; 9.6-10.6/Б.6-В.6; 17.6/В.6   </w:t>
            </w:r>
          </w:p>
        </w:tc>
        <w:tc>
          <w:tcPr>
            <w:tcW w:w="5508" w:type="dxa"/>
            <w:vAlign w:val="center"/>
          </w:tcPr>
          <w:p w14:paraId="7152EFA0" w14:textId="47B3F442" w:rsidR="009F1D00" w:rsidRPr="00E51E94" w:rsidRDefault="009F1D00" w:rsidP="009F1D00">
            <w:pPr>
              <w:spacing w:beforeLines="20" w:before="48" w:afterLines="20" w:after="48" w:line="240" w:lineRule="auto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Вход в колясочную из вестибюля. Оси 7.5-8.5/Б.5-В.5; 9.6-10.6/Б.6-В.6; 17.6/В.6   </w:t>
            </w:r>
          </w:p>
        </w:tc>
      </w:tr>
      <w:tr w:rsidR="009F1D00" w:rsidRPr="00E51E94" w14:paraId="19FE2D43" w14:textId="77777777" w:rsidTr="00C86258">
        <w:tc>
          <w:tcPr>
            <w:tcW w:w="648" w:type="dxa"/>
            <w:vAlign w:val="center"/>
          </w:tcPr>
          <w:p w14:paraId="500BF103" w14:textId="1EBDE18A" w:rsidR="009F1D00" w:rsidRDefault="009F1D00" w:rsidP="009F1D00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1.16</w:t>
            </w:r>
          </w:p>
        </w:tc>
        <w:tc>
          <w:tcPr>
            <w:tcW w:w="3337" w:type="dxa"/>
            <w:vAlign w:val="center"/>
          </w:tcPr>
          <w:p w14:paraId="61A5D09D" w14:textId="2F723D17" w:rsidR="009F1D00" w:rsidRDefault="009F1D00" w:rsidP="009F1D00">
            <w:pPr>
              <w:spacing w:beforeLines="20" w:before="48" w:afterLines="20" w:after="48" w:line="240" w:lineRule="auto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КП МПТЦ В осях 6.6-7.6/В.6-Г.6; 17..6-18.6/В.6-Г.6; В осях 6.8-7.8/Г.8-Д.8 Ближе к оси 7.8; 3.7/ А.7-В.7</w:t>
            </w:r>
          </w:p>
        </w:tc>
        <w:tc>
          <w:tcPr>
            <w:tcW w:w="5508" w:type="dxa"/>
            <w:vAlign w:val="center"/>
          </w:tcPr>
          <w:p w14:paraId="31410674" w14:textId="0CBC76F7" w:rsidR="009F1D00" w:rsidRDefault="009F1D00" w:rsidP="009F1D00">
            <w:pPr>
              <w:spacing w:beforeLines="20" w:before="48" w:afterLines="20" w:after="48" w:line="240" w:lineRule="auto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КП МПТЦ в осях. 6-6.6/Б.6-В.6; 16.6-17.6/Б.6-В.6; В осях 6.8-7.8/Г.8-Д.8 Ближе к оси 6.8; 3.7-4.7/ А.7-В.7</w:t>
            </w:r>
          </w:p>
        </w:tc>
      </w:tr>
      <w:tr w:rsidR="00C86258" w:rsidRPr="00E51E94" w14:paraId="238F3285" w14:textId="77777777" w:rsidTr="00C86258">
        <w:tc>
          <w:tcPr>
            <w:tcW w:w="648" w:type="dxa"/>
            <w:vAlign w:val="center"/>
          </w:tcPr>
          <w:p w14:paraId="46E70228" w14:textId="39A40E33" w:rsidR="00C86258" w:rsidRDefault="00C86258" w:rsidP="00C8625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1.16.1</w:t>
            </w:r>
          </w:p>
        </w:tc>
        <w:tc>
          <w:tcPr>
            <w:tcW w:w="3337" w:type="dxa"/>
            <w:vAlign w:val="center"/>
          </w:tcPr>
          <w:p w14:paraId="274AA2C8" w14:textId="5AB6A6A7" w:rsidR="00C86258" w:rsidRDefault="00C86258" w:rsidP="00C86258">
            <w:pPr>
              <w:spacing w:beforeLines="20" w:before="48" w:afterLines="20" w:after="48" w:line="240" w:lineRule="auto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Ворота во въездную рампу 3500</w:t>
            </w:r>
          </w:p>
        </w:tc>
        <w:tc>
          <w:tcPr>
            <w:tcW w:w="5508" w:type="dxa"/>
            <w:vAlign w:val="center"/>
          </w:tcPr>
          <w:p w14:paraId="75539BDC" w14:textId="2C242837" w:rsidR="00C86258" w:rsidRDefault="00C86258" w:rsidP="00C86258">
            <w:pPr>
              <w:spacing w:beforeLines="20" w:before="48" w:afterLines="20" w:after="48" w:line="240" w:lineRule="auto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Ворота во въездную рампу 3200</w:t>
            </w:r>
          </w:p>
        </w:tc>
      </w:tr>
      <w:tr w:rsidR="00C86258" w:rsidRPr="00E51E94" w14:paraId="0AA5EC3A" w14:textId="77777777" w:rsidTr="007C5C77">
        <w:tc>
          <w:tcPr>
            <w:tcW w:w="9493" w:type="dxa"/>
            <w:gridSpan w:val="3"/>
            <w:vAlign w:val="center"/>
          </w:tcPr>
          <w:p w14:paraId="37747B2B" w14:textId="33A59ADC" w:rsidR="00C86258" w:rsidRDefault="00C86258" w:rsidP="00C8625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Типовые этажи</w:t>
            </w:r>
          </w:p>
        </w:tc>
      </w:tr>
      <w:tr w:rsidR="00C86258" w:rsidRPr="00E51E94" w14:paraId="3BCF70FB" w14:textId="791C3209" w:rsidTr="00C86258">
        <w:tc>
          <w:tcPr>
            <w:tcW w:w="648" w:type="dxa"/>
            <w:vAlign w:val="center"/>
          </w:tcPr>
          <w:p w14:paraId="1F668A2C" w14:textId="20A2A9BB" w:rsidR="00C86258" w:rsidRPr="00E51E94" w:rsidRDefault="00C86258" w:rsidP="00C8625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1.17</w:t>
            </w:r>
          </w:p>
        </w:tc>
        <w:tc>
          <w:tcPr>
            <w:tcW w:w="3337" w:type="dxa"/>
            <w:vAlign w:val="center"/>
          </w:tcPr>
          <w:p w14:paraId="1F7F28F2" w14:textId="3E671F9A" w:rsidR="00C86258" w:rsidRPr="00E51E94" w:rsidRDefault="00C86258" w:rsidP="00C8625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</w:p>
        </w:tc>
        <w:tc>
          <w:tcPr>
            <w:tcW w:w="5508" w:type="dxa"/>
            <w:vAlign w:val="center"/>
          </w:tcPr>
          <w:p w14:paraId="68007905" w14:textId="20ED8D0F" w:rsidR="00C86258" w:rsidRPr="00E51E94" w:rsidRDefault="00C86258" w:rsidP="00C8625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Замена типа </w:t>
            </w:r>
            <w:proofErr w:type="spellStart"/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сантехкабины</w:t>
            </w:r>
            <w:proofErr w:type="spellEnd"/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без изменения площади. Оси 9.1/Д.1-Е.1</w:t>
            </w:r>
          </w:p>
        </w:tc>
      </w:tr>
      <w:tr w:rsidR="00C86258" w:rsidRPr="00E51E94" w14:paraId="2F0553BA" w14:textId="77777777" w:rsidTr="00C86258">
        <w:tc>
          <w:tcPr>
            <w:tcW w:w="648" w:type="dxa"/>
            <w:vAlign w:val="center"/>
          </w:tcPr>
          <w:p w14:paraId="513A108A" w14:textId="43624CE7" w:rsidR="00C86258" w:rsidRDefault="00C86258" w:rsidP="00C8625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1.18</w:t>
            </w:r>
          </w:p>
        </w:tc>
        <w:tc>
          <w:tcPr>
            <w:tcW w:w="3337" w:type="dxa"/>
            <w:vAlign w:val="center"/>
          </w:tcPr>
          <w:p w14:paraId="03E507BD" w14:textId="66775696" w:rsidR="00C86258" w:rsidRDefault="00C86258" w:rsidP="00C8625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</w:p>
        </w:tc>
        <w:tc>
          <w:tcPr>
            <w:tcW w:w="5508" w:type="dxa"/>
            <w:vAlign w:val="center"/>
          </w:tcPr>
          <w:p w14:paraId="0E41B2C5" w14:textId="08B8ADC9" w:rsidR="00C86258" w:rsidRDefault="00C86258" w:rsidP="00C8625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Уточнено расположение шкаф-пакета (ШП), изделия, </w:t>
            </w:r>
            <w:proofErr w:type="gramStart"/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предназначенного  для</w:t>
            </w:r>
            <w:proofErr w:type="gramEnd"/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монтажа инженерных систем . Оси 7.1-8.1/Д</w:t>
            </w:r>
            <w:proofErr w:type="gramStart"/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1.-</w:t>
            </w:r>
            <w:proofErr w:type="gramEnd"/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Е.1</w:t>
            </w:r>
          </w:p>
          <w:p w14:paraId="04668959" w14:textId="3CA26778" w:rsidR="00C86258" w:rsidRDefault="00C86258" w:rsidP="00C8625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3.1-4.1/Д1.-Е.1; 3.1-4.1/Д1.-Е.1; 3.2-4.2/Б.2-В.2; 4.2-5.2/Б.2-В.2; 10.2/Г.2-Д.2; 13.2-14.2/Г.2-Д.2; 14.2-15.2/ Б.2-В.2; 13.2-14.2/ Б.2-В.2; 10.2-11.2/ Б.2-В.2; 9.2-10.2/ Б.2-В.2; 12.2/ Б.2-В.2; </w:t>
            </w:r>
            <w:r w:rsidRPr="00725B47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2.3-3.3/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Г.3-Д.3; 4</w:t>
            </w:r>
            <w:r w:rsidRPr="003F68E8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.3-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5</w:t>
            </w:r>
            <w:r w:rsidRPr="003F68E8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.3/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Г.3-Д.3; 10</w:t>
            </w:r>
            <w:r w:rsidRPr="003F68E8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.3-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11</w:t>
            </w:r>
            <w:r w:rsidRPr="003F68E8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.3/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Г.3-Д.3; 10</w:t>
            </w:r>
            <w:r w:rsidRPr="003F68E8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.3-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11</w:t>
            </w:r>
            <w:r w:rsidRPr="003F68E8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.3/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А.3-Б.3; 6</w:t>
            </w:r>
            <w:r w:rsidRPr="003F68E8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.3-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7</w:t>
            </w:r>
            <w:r w:rsidRPr="003F68E8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.3/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А.3-Б.3; 3</w:t>
            </w:r>
            <w:r w:rsidRPr="003F68E8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.3-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4</w:t>
            </w:r>
            <w:r w:rsidRPr="003F68E8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.3/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А.3-Б.3; 2</w:t>
            </w:r>
            <w:r w:rsidRPr="003F68E8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.3-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3</w:t>
            </w:r>
            <w:r w:rsidRPr="003F68E8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.3/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А.3-Б.3; 3.4-4.4/Б.4-В.4; 4.4-5.4/Б.4-В.4; 3.5-4.5/Д.5-Е.5; 8.5-9.5/Д.5-Е.5; 10.5-11.5/Д.5-Е.5; 10.5-11.5/Б.5-В.5; 8.5-9.5/Б.5-В.5; 6.5-7.5/Б.5-В.5; 3.5-4.5/В.5-Г.5; 3.6-4.6/Б.6-В.6; 4.6-5.6/Б.6-В.6; 9.6-10.6/Б.6-В.6; 11.6-12.6/Б.6-В.6; </w:t>
            </w:r>
            <w:r w:rsidRPr="00FB1A24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4</w:t>
            </w:r>
            <w:r w:rsidRPr="00FB1A24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.6-1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5</w:t>
            </w:r>
            <w:r w:rsidRPr="00FB1A24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.6/Б.6-В.6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; </w:t>
            </w:r>
            <w:r w:rsidRPr="00FB1A24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5</w:t>
            </w:r>
            <w:r w:rsidRPr="00FB1A24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.6-1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6</w:t>
            </w:r>
            <w:r w:rsidRPr="00FB1A24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.6/Б.6-В.6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; 2.7-3.7/Г.7-Д.7; 4</w:t>
            </w:r>
            <w:r w:rsidRPr="00AA4580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.7-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5</w:t>
            </w:r>
            <w:r w:rsidRPr="00AA4580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.7/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Д</w:t>
            </w:r>
            <w:r w:rsidRPr="00AA4580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.7-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Е</w:t>
            </w:r>
            <w:r w:rsidRPr="00AA4580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.7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; 6</w:t>
            </w:r>
            <w:r w:rsidRPr="00AA4580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.7-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7</w:t>
            </w:r>
            <w:r w:rsidRPr="00AA4580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.7/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Д</w:t>
            </w:r>
            <w:r w:rsidRPr="00AA4580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.7-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Е</w:t>
            </w:r>
            <w:r w:rsidRPr="00AA4580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.7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; 8</w:t>
            </w:r>
            <w:r w:rsidRPr="00AA4580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.7/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Д</w:t>
            </w:r>
            <w:r w:rsidRPr="00AA4580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.7-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Е</w:t>
            </w:r>
            <w:r w:rsidRPr="00AA4580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.7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; 8</w:t>
            </w:r>
            <w:r w:rsidRPr="00AA4580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.7/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Б</w:t>
            </w:r>
            <w:r w:rsidRPr="00AA4580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.7-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В</w:t>
            </w:r>
            <w:r w:rsidRPr="00AA4580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.7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; 5</w:t>
            </w:r>
            <w:r w:rsidRPr="00AA4580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.7-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6</w:t>
            </w:r>
            <w:r w:rsidRPr="00AA4580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.7/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Б</w:t>
            </w:r>
            <w:r w:rsidRPr="00AA4580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.7-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В</w:t>
            </w:r>
            <w:r w:rsidRPr="00AA4580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.7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; </w:t>
            </w:r>
            <w:r w:rsidRPr="00AA4580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3.7/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Б</w:t>
            </w:r>
            <w:r w:rsidRPr="00AA4580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.7-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В</w:t>
            </w:r>
            <w:r w:rsidRPr="00AA4580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.7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; 3.8-4.8/Г.8-Д.8; 4.8-5.8/Г.8-Д.8</w:t>
            </w:r>
          </w:p>
        </w:tc>
      </w:tr>
      <w:tr w:rsidR="00C86258" w:rsidRPr="00E51E94" w14:paraId="4734BCE6" w14:textId="77777777" w:rsidTr="00C86258">
        <w:tc>
          <w:tcPr>
            <w:tcW w:w="648" w:type="dxa"/>
            <w:vAlign w:val="center"/>
          </w:tcPr>
          <w:p w14:paraId="4B64EF1D" w14:textId="332584A0" w:rsidR="00C86258" w:rsidRDefault="00C86258" w:rsidP="00C8625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1.19</w:t>
            </w:r>
          </w:p>
        </w:tc>
        <w:tc>
          <w:tcPr>
            <w:tcW w:w="3337" w:type="dxa"/>
            <w:vAlign w:val="center"/>
          </w:tcPr>
          <w:p w14:paraId="086A23AB" w14:textId="504AB3A7" w:rsidR="00C86258" w:rsidRDefault="00C86258" w:rsidP="00C8625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</w:p>
        </w:tc>
        <w:tc>
          <w:tcPr>
            <w:tcW w:w="5508" w:type="dxa"/>
            <w:vAlign w:val="center"/>
          </w:tcPr>
          <w:p w14:paraId="6AE7049A" w14:textId="370C9DE4" w:rsidR="00C86258" w:rsidRDefault="00C86258" w:rsidP="00C8625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Уточнено расположение </w:t>
            </w:r>
            <w:proofErr w:type="spellStart"/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сантехкабин</w:t>
            </w:r>
            <w:proofErr w:type="spellEnd"/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. В осях 6.2-7.2/В.2-Д.2; 7.2-8.2/В.2-Д.2</w:t>
            </w:r>
          </w:p>
        </w:tc>
      </w:tr>
      <w:tr w:rsidR="00C86258" w:rsidRPr="00E51E94" w14:paraId="262AB474" w14:textId="77777777" w:rsidTr="007C5C77">
        <w:tc>
          <w:tcPr>
            <w:tcW w:w="9493" w:type="dxa"/>
            <w:gridSpan w:val="3"/>
            <w:vAlign w:val="center"/>
          </w:tcPr>
          <w:p w14:paraId="45E9673F" w14:textId="4B71B9CF" w:rsidR="00C86258" w:rsidRDefault="00C86258" w:rsidP="00C8625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Кровля на </w:t>
            </w:r>
            <w:proofErr w:type="spellStart"/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отм</w:t>
            </w:r>
            <w:proofErr w:type="spellEnd"/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К20.1 + 79,000; К20.2 +58,450; К20.3 +79,450; К.20.4 +58,450; К20.5 +79,450; К20.6 +58,450; К20.7 +79,450; К20.8 +58,750. За отметки приняты уровни </w:t>
            </w:r>
            <w:proofErr w:type="spellStart"/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ч.п</w:t>
            </w:r>
            <w:proofErr w:type="spellEnd"/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. площадок ЛК с выходами на кровлю.</w:t>
            </w:r>
          </w:p>
        </w:tc>
      </w:tr>
      <w:tr w:rsidR="00C86258" w:rsidRPr="00E51E94" w14:paraId="051F3708" w14:textId="77777777" w:rsidTr="00C86258">
        <w:tc>
          <w:tcPr>
            <w:tcW w:w="648" w:type="dxa"/>
            <w:vAlign w:val="center"/>
          </w:tcPr>
          <w:p w14:paraId="321AA790" w14:textId="29EA4FE3" w:rsidR="00C86258" w:rsidRPr="00E51E94" w:rsidRDefault="00C86258" w:rsidP="00C8625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1.20</w:t>
            </w:r>
          </w:p>
        </w:tc>
        <w:tc>
          <w:tcPr>
            <w:tcW w:w="3337" w:type="dxa"/>
            <w:vAlign w:val="center"/>
          </w:tcPr>
          <w:p w14:paraId="2F7166BB" w14:textId="0FE56AD0" w:rsidR="00C86258" w:rsidRPr="00E51E94" w:rsidRDefault="00C86258" w:rsidP="00C8625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</w:p>
        </w:tc>
        <w:tc>
          <w:tcPr>
            <w:tcW w:w="5508" w:type="dxa"/>
            <w:vAlign w:val="center"/>
          </w:tcPr>
          <w:p w14:paraId="2C7EDC2A" w14:textId="685D85EA" w:rsidR="00C86258" w:rsidRPr="00E51E94" w:rsidRDefault="00C86258" w:rsidP="00C8625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Уточнены контуры </w:t>
            </w:r>
            <w:r w:rsidR="0014143F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технических 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надстроек на кровле. Оси 4.1-9.1/Б.1-Д.1; 4.3-10.3/А.3-Г.3; 3.5-9.5/Б.5-Д.5; 3.7-7.7/В.7-Е.7</w:t>
            </w:r>
          </w:p>
        </w:tc>
      </w:tr>
      <w:tr w:rsidR="00C86258" w:rsidRPr="00E51E94" w14:paraId="14BE8B55" w14:textId="77777777" w:rsidTr="00C86258">
        <w:tc>
          <w:tcPr>
            <w:tcW w:w="648" w:type="dxa"/>
            <w:vAlign w:val="center"/>
          </w:tcPr>
          <w:p w14:paraId="0660B062" w14:textId="7EEF8C21" w:rsidR="00C86258" w:rsidRDefault="00C86258" w:rsidP="00C8625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1.21</w:t>
            </w:r>
          </w:p>
        </w:tc>
        <w:tc>
          <w:tcPr>
            <w:tcW w:w="3337" w:type="dxa"/>
            <w:vAlign w:val="center"/>
          </w:tcPr>
          <w:p w14:paraId="37E55F92" w14:textId="782304A2" w:rsidR="00C86258" w:rsidRPr="00E51E94" w:rsidRDefault="00C86258" w:rsidP="00C8625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</w:p>
        </w:tc>
        <w:tc>
          <w:tcPr>
            <w:tcW w:w="5508" w:type="dxa"/>
            <w:vAlign w:val="center"/>
          </w:tcPr>
          <w:p w14:paraId="75902406" w14:textId="527238D1" w:rsidR="00C86258" w:rsidRPr="00E51E94" w:rsidRDefault="00C86258" w:rsidP="00C8625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Добавлены шахты ОВ в машинном отделении лифтов в осях 3.2-4.2/Г.2-Д.2; 12.2-13.2/Г.2-Д.2; 3.6-4.6/Г.6-Д.6; 9.6-10.6/Г.6-Д.6; 14.6-15.6/Г.6-Д.6</w:t>
            </w:r>
          </w:p>
        </w:tc>
      </w:tr>
      <w:tr w:rsidR="00C86258" w:rsidRPr="00E51E94" w14:paraId="5B47A609" w14:textId="77777777" w:rsidTr="00C86258">
        <w:tc>
          <w:tcPr>
            <w:tcW w:w="648" w:type="dxa"/>
            <w:vAlign w:val="center"/>
          </w:tcPr>
          <w:p w14:paraId="32BB4663" w14:textId="125506CB" w:rsidR="00C86258" w:rsidRPr="00E51E94" w:rsidRDefault="00C86258" w:rsidP="00C8625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lastRenderedPageBreak/>
              <w:t>1.22</w:t>
            </w:r>
          </w:p>
        </w:tc>
        <w:tc>
          <w:tcPr>
            <w:tcW w:w="3337" w:type="dxa"/>
            <w:vAlign w:val="center"/>
          </w:tcPr>
          <w:p w14:paraId="60EC6504" w14:textId="4F55D612" w:rsidR="00C86258" w:rsidRPr="00E51E94" w:rsidRDefault="00C86258" w:rsidP="00C8625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Вход в машинное отделение лифтов в осях 4.4/В.4-Г.4; 4.8/В.8-Г.8</w:t>
            </w:r>
          </w:p>
        </w:tc>
        <w:tc>
          <w:tcPr>
            <w:tcW w:w="5508" w:type="dxa"/>
            <w:vAlign w:val="center"/>
          </w:tcPr>
          <w:p w14:paraId="67EC3958" w14:textId="1E8FC817" w:rsidR="00C86258" w:rsidRPr="00E51E94" w:rsidRDefault="00C86258" w:rsidP="00C86258">
            <w:pPr>
              <w:spacing w:beforeLines="20" w:before="48" w:afterLines="20" w:after="48" w:line="240" w:lineRule="auto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Вход в машинное отделение лифтов в осях 4.4-5.4/В.4-Г.4; 4.8-5.8/В.8-Г.8</w:t>
            </w:r>
          </w:p>
        </w:tc>
      </w:tr>
      <w:tr w:rsidR="00C845FA" w:rsidRPr="00E51E94" w14:paraId="5A47C73F" w14:textId="77777777" w:rsidTr="00C86258">
        <w:tc>
          <w:tcPr>
            <w:tcW w:w="648" w:type="dxa"/>
            <w:vAlign w:val="center"/>
          </w:tcPr>
          <w:p w14:paraId="48781813" w14:textId="3BE38828" w:rsidR="00C845FA" w:rsidRDefault="00C845FA" w:rsidP="00C8625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1.23</w:t>
            </w:r>
          </w:p>
        </w:tc>
        <w:tc>
          <w:tcPr>
            <w:tcW w:w="3337" w:type="dxa"/>
            <w:vAlign w:val="center"/>
          </w:tcPr>
          <w:p w14:paraId="424077A1" w14:textId="77777777" w:rsidR="00C845FA" w:rsidRDefault="00C845FA" w:rsidP="00C8625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</w:p>
        </w:tc>
        <w:tc>
          <w:tcPr>
            <w:tcW w:w="5508" w:type="dxa"/>
            <w:vAlign w:val="center"/>
          </w:tcPr>
          <w:p w14:paraId="3E3A3674" w14:textId="6E598A5B" w:rsidR="00C845FA" w:rsidRDefault="00C845FA" w:rsidP="00C86258">
            <w:pPr>
              <w:spacing w:beforeLines="20" w:before="48" w:afterLines="20" w:after="48" w:line="240" w:lineRule="auto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Уточнены площади помещений на всех этажах</w:t>
            </w:r>
          </w:p>
        </w:tc>
      </w:tr>
      <w:tr w:rsidR="00A54EF9" w:rsidRPr="00E51E94" w14:paraId="68470A55" w14:textId="77777777" w:rsidTr="00C86258">
        <w:tc>
          <w:tcPr>
            <w:tcW w:w="648" w:type="dxa"/>
            <w:vAlign w:val="center"/>
          </w:tcPr>
          <w:p w14:paraId="24F50511" w14:textId="0E555D73" w:rsidR="00A54EF9" w:rsidRDefault="00A54EF9" w:rsidP="00C8625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1.24</w:t>
            </w:r>
          </w:p>
        </w:tc>
        <w:tc>
          <w:tcPr>
            <w:tcW w:w="3337" w:type="dxa"/>
            <w:vAlign w:val="center"/>
          </w:tcPr>
          <w:p w14:paraId="66D02867" w14:textId="77777777" w:rsidR="00A54EF9" w:rsidRDefault="00A54EF9" w:rsidP="00C8625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</w:p>
        </w:tc>
        <w:tc>
          <w:tcPr>
            <w:tcW w:w="5508" w:type="dxa"/>
            <w:vAlign w:val="center"/>
          </w:tcPr>
          <w:p w14:paraId="5AAADF58" w14:textId="46176806" w:rsidR="00A54EF9" w:rsidRDefault="00A54EF9" w:rsidP="00C86258">
            <w:pPr>
              <w:spacing w:beforeLines="20" w:before="48" w:afterLines="20" w:after="48" w:line="240" w:lineRule="auto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Исключены помещения ПУИ</w:t>
            </w:r>
            <w:r w:rsidR="00F00594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в подземной части</w:t>
            </w:r>
          </w:p>
        </w:tc>
      </w:tr>
      <w:tr w:rsidR="0014143F" w:rsidRPr="00E51E94" w14:paraId="4F583618" w14:textId="77777777" w:rsidTr="00C86258">
        <w:tc>
          <w:tcPr>
            <w:tcW w:w="648" w:type="dxa"/>
            <w:vAlign w:val="center"/>
          </w:tcPr>
          <w:p w14:paraId="0C24EE18" w14:textId="04F7E969" w:rsidR="0014143F" w:rsidRDefault="0014143F" w:rsidP="00C8625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1.25</w:t>
            </w:r>
          </w:p>
        </w:tc>
        <w:tc>
          <w:tcPr>
            <w:tcW w:w="3337" w:type="dxa"/>
            <w:vAlign w:val="center"/>
          </w:tcPr>
          <w:p w14:paraId="7FCEC3B1" w14:textId="77777777" w:rsidR="0014143F" w:rsidRDefault="0014143F" w:rsidP="00C8625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</w:p>
        </w:tc>
        <w:tc>
          <w:tcPr>
            <w:tcW w:w="5508" w:type="dxa"/>
            <w:vAlign w:val="center"/>
          </w:tcPr>
          <w:p w14:paraId="178B9212" w14:textId="77777777" w:rsidR="00F00594" w:rsidRPr="00F00594" w:rsidRDefault="00F00594" w:rsidP="00F00594">
            <w:pPr>
              <w:spacing w:line="240" w:lineRule="auto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 w:rsidRPr="00F00594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Уточнено:</w:t>
            </w:r>
          </w:p>
          <w:p w14:paraId="606F752F" w14:textId="77777777" w:rsidR="00F00594" w:rsidRPr="00F00594" w:rsidRDefault="00F00594" w:rsidP="00F00594">
            <w:pPr>
              <w:spacing w:line="240" w:lineRule="auto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 w:rsidRPr="00F00594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габариты и места расположения отдельных конструктивных элементов (стен, перекрытий);</w:t>
            </w:r>
          </w:p>
          <w:p w14:paraId="3A364740" w14:textId="77777777" w:rsidR="0014143F" w:rsidRDefault="0014143F" w:rsidP="00C86258">
            <w:pPr>
              <w:spacing w:beforeLines="20" w:before="48" w:afterLines="20" w:after="48" w:line="240" w:lineRule="auto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</w:p>
        </w:tc>
      </w:tr>
      <w:tr w:rsidR="00F00594" w:rsidRPr="00E51E94" w14:paraId="3D19EBFB" w14:textId="77777777" w:rsidTr="00C86258">
        <w:tc>
          <w:tcPr>
            <w:tcW w:w="648" w:type="dxa"/>
            <w:vAlign w:val="center"/>
          </w:tcPr>
          <w:p w14:paraId="50241079" w14:textId="087B35A2" w:rsidR="00F00594" w:rsidRDefault="00EF4AAB" w:rsidP="00C8625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1.26</w:t>
            </w:r>
          </w:p>
        </w:tc>
        <w:tc>
          <w:tcPr>
            <w:tcW w:w="3337" w:type="dxa"/>
            <w:vAlign w:val="center"/>
          </w:tcPr>
          <w:p w14:paraId="1298E068" w14:textId="77777777" w:rsidR="00F00594" w:rsidRDefault="00F00594" w:rsidP="00C8625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</w:p>
        </w:tc>
        <w:tc>
          <w:tcPr>
            <w:tcW w:w="5508" w:type="dxa"/>
            <w:vAlign w:val="center"/>
          </w:tcPr>
          <w:p w14:paraId="0DE59F38" w14:textId="01789E67" w:rsidR="00F00594" w:rsidRPr="00F00594" w:rsidRDefault="00F00594" w:rsidP="00F00594">
            <w:pPr>
              <w:spacing w:line="240" w:lineRule="auto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bookmarkStart w:id="29" w:name="_GoBack"/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Уточнены конфигурации технических пространств в под</w:t>
            </w:r>
            <w:r w:rsidR="00EF4AAB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земной части</w:t>
            </w:r>
            <w:bookmarkEnd w:id="29"/>
          </w:p>
        </w:tc>
      </w:tr>
    </w:tbl>
    <w:p w14:paraId="3EB5CC6A" w14:textId="1E2F0F46" w:rsidR="006C18D0" w:rsidRPr="002F3125" w:rsidRDefault="006C18D0" w:rsidP="00964D84">
      <w:pPr>
        <w:spacing w:before="120"/>
        <w:jc w:val="both"/>
        <w:rPr>
          <w:rFonts w:ascii="PT Sans Narrow" w:hAnsi="PT Sans Narrow"/>
          <w:sz w:val="22"/>
          <w:szCs w:val="22"/>
          <w:lang w:eastAsia="de-DE"/>
        </w:rPr>
      </w:pPr>
      <w:r>
        <w:rPr>
          <w:rFonts w:ascii="PT Sans Narrow" w:eastAsia="PT Sans" w:hAnsi="PT Sans Narrow" w:cs="PT Sans"/>
          <w:sz w:val="22"/>
          <w:szCs w:val="22"/>
          <w:lang w:bidi="ru-RU"/>
        </w:rPr>
        <w:t xml:space="preserve">          </w:t>
      </w:r>
      <w:r w:rsidRPr="002F3125">
        <w:rPr>
          <w:rFonts w:ascii="PT Sans Narrow" w:hAnsi="PT Sans Narrow"/>
          <w:sz w:val="22"/>
          <w:szCs w:val="22"/>
          <w:lang w:eastAsia="de-DE"/>
        </w:rPr>
        <w:t>Пункты таблицы соответствуют номерам марок</w:t>
      </w:r>
      <w:r w:rsidR="00964D84">
        <w:rPr>
          <w:rFonts w:ascii="PT Sans Narrow" w:hAnsi="PT Sans Narrow"/>
          <w:sz w:val="22"/>
          <w:szCs w:val="22"/>
          <w:lang w:eastAsia="de-DE"/>
        </w:rPr>
        <w:t xml:space="preserve"> изменений</w:t>
      </w:r>
      <w:r w:rsidRPr="002F3125">
        <w:rPr>
          <w:rFonts w:ascii="PT Sans Narrow" w:hAnsi="PT Sans Narrow"/>
          <w:sz w:val="22"/>
          <w:szCs w:val="22"/>
          <w:lang w:eastAsia="de-DE"/>
        </w:rPr>
        <w:t xml:space="preserve"> на чертежах графической части комплект</w:t>
      </w:r>
      <w:r w:rsidR="00800853">
        <w:rPr>
          <w:rFonts w:ascii="PT Sans Narrow" w:hAnsi="PT Sans Narrow"/>
          <w:sz w:val="22"/>
          <w:szCs w:val="22"/>
          <w:lang w:eastAsia="de-DE"/>
        </w:rPr>
        <w:t xml:space="preserve">а </w:t>
      </w:r>
      <w:r w:rsidRPr="002F3125">
        <w:rPr>
          <w:rFonts w:ascii="PT Sans Narrow" w:hAnsi="PT Sans Narrow"/>
          <w:sz w:val="22"/>
          <w:szCs w:val="22"/>
          <w:lang w:eastAsia="de-DE"/>
        </w:rPr>
        <w:t>1</w:t>
      </w:r>
      <w:r w:rsidR="00964D84">
        <w:rPr>
          <w:rFonts w:ascii="PT Sans Narrow" w:hAnsi="PT Sans Narrow"/>
          <w:sz w:val="22"/>
          <w:szCs w:val="22"/>
          <w:lang w:eastAsia="de-DE"/>
        </w:rPr>
        <w:t>191</w:t>
      </w:r>
      <w:r w:rsidRPr="002F3125">
        <w:rPr>
          <w:rFonts w:ascii="PT Sans Narrow" w:hAnsi="PT Sans Narrow"/>
          <w:sz w:val="22"/>
          <w:szCs w:val="22"/>
          <w:lang w:eastAsia="de-DE"/>
        </w:rPr>
        <w:t>-АР2.</w:t>
      </w:r>
      <w:r w:rsidR="00964D84">
        <w:rPr>
          <w:rFonts w:ascii="PT Sans Narrow" w:hAnsi="PT Sans Narrow"/>
          <w:sz w:val="22"/>
          <w:szCs w:val="22"/>
          <w:lang w:eastAsia="de-DE"/>
        </w:rPr>
        <w:t>1</w:t>
      </w:r>
      <w:r w:rsidRPr="002F3125">
        <w:rPr>
          <w:rFonts w:ascii="PT Sans Narrow" w:hAnsi="PT Sans Narrow"/>
          <w:sz w:val="22"/>
          <w:szCs w:val="22"/>
          <w:lang w:eastAsia="de-DE"/>
        </w:rPr>
        <w:t xml:space="preserve"> </w:t>
      </w:r>
    </w:p>
    <w:p w14:paraId="5F6FCFBB" w14:textId="522942DA" w:rsidR="006C18D0" w:rsidRPr="002F3125" w:rsidRDefault="006C18D0" w:rsidP="006C18D0">
      <w:pPr>
        <w:pStyle w:val="af1"/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</w:pPr>
      <w:r w:rsidRPr="002F3125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Остальные проектные решени</w:t>
      </w:r>
      <w:r w:rsidR="00163395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я</w:t>
      </w:r>
      <w:r w:rsidRPr="002F3125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 xml:space="preserve"> без изменений, в соответствии с положительным заключением</w:t>
      </w:r>
    </w:p>
    <w:p w14:paraId="5F8125E1" w14:textId="5FD3B273" w:rsidR="006C18D0" w:rsidRDefault="004B126D" w:rsidP="006C18D0">
      <w:pPr>
        <w:pStyle w:val="af1"/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</w:pPr>
      <w:r w:rsidRPr="004B126D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ГАУ города Москвы «Московская государственная экспертиза»</w:t>
      </w:r>
      <w:r w:rsidR="006C18D0" w:rsidRPr="002F3125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 xml:space="preserve"> от 2</w:t>
      </w:r>
      <w:r w:rsidR="00012871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2</w:t>
      </w:r>
      <w:r w:rsidR="006C18D0" w:rsidRPr="002F3125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 xml:space="preserve"> </w:t>
      </w:r>
      <w:r w:rsidR="00012871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августа</w:t>
      </w:r>
      <w:r w:rsidR="006C18D0" w:rsidRPr="002F3125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 xml:space="preserve"> 20</w:t>
      </w:r>
      <w:r w:rsidR="00012871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22</w:t>
      </w:r>
      <w:r w:rsidR="006C18D0" w:rsidRPr="002F3125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 xml:space="preserve"> №</w:t>
      </w:r>
      <w:r w:rsidR="00012871" w:rsidRPr="004B126D">
        <w:rPr>
          <w:lang w:val="ru-RU"/>
        </w:rPr>
        <w:t xml:space="preserve"> </w:t>
      </w:r>
      <w:r w:rsidR="00012871" w:rsidRPr="00012871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77-1-1-3-060215-2022</w:t>
      </w:r>
      <w:r w:rsidR="006C18D0" w:rsidRPr="002F3125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.</w:t>
      </w:r>
    </w:p>
    <w:p w14:paraId="5771DC2A" w14:textId="77777777" w:rsidR="005129A8" w:rsidRPr="002F3125" w:rsidRDefault="005129A8" w:rsidP="006C18D0">
      <w:pPr>
        <w:pStyle w:val="af1"/>
        <w:rPr>
          <w:rFonts w:ascii="PT Sans Narrow" w:hAnsi="PT Sans Narrow"/>
          <w:lang w:val="ru-RU"/>
        </w:rPr>
      </w:pPr>
    </w:p>
    <w:p w14:paraId="654C9AEB" w14:textId="77777777" w:rsidR="00A86A1E" w:rsidRPr="00AF4D47" w:rsidRDefault="00A86A1E" w:rsidP="00A86A1E">
      <w:pPr>
        <w:pStyle w:val="APEX"/>
        <w:ind w:left="360" w:hanging="360"/>
        <w:rPr>
          <w:rFonts w:ascii="PT Sans Narrow" w:hAnsi="PT Sans Narrow"/>
        </w:rPr>
      </w:pPr>
      <w:bookmarkStart w:id="30" w:name="_Toc367191738"/>
      <w:bookmarkStart w:id="31" w:name="_Toc379993597"/>
      <w:bookmarkStart w:id="32" w:name="_Toc380754601"/>
      <w:bookmarkStart w:id="33" w:name="_Toc422489165"/>
      <w:bookmarkStart w:id="34" w:name="_Toc422490032"/>
      <w:bookmarkStart w:id="35" w:name="_Toc422491864"/>
      <w:bookmarkStart w:id="36" w:name="_Toc422999974"/>
      <w:bookmarkStart w:id="37" w:name="_Toc51326660"/>
      <w:bookmarkStart w:id="38" w:name="_Toc106372731"/>
      <w:bookmarkStart w:id="39" w:name="_Toc151500009"/>
      <w:r w:rsidRPr="00AF4D47">
        <w:rPr>
          <w:rFonts w:ascii="PT Sans Narrow" w:hAnsi="PT Sans Narrow"/>
        </w:rPr>
        <w:t>Краткая характеристика объекта</w:t>
      </w:r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</w:p>
    <w:p w14:paraId="0C86EF9A" w14:textId="1338BE5D" w:rsidR="00A40C4C" w:rsidRPr="00A40C4C" w:rsidRDefault="00A40C4C" w:rsidP="00A40C4C">
      <w:pPr>
        <w:pStyle w:val="af1"/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</w:pPr>
      <w:r w:rsidRPr="00A40C4C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Проектные решени</w:t>
      </w:r>
      <w:r w:rsidR="00163395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я</w:t>
      </w:r>
      <w:r w:rsidRPr="00A40C4C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 xml:space="preserve"> без изменений, в соответствии с положительным заключением</w:t>
      </w:r>
    </w:p>
    <w:p w14:paraId="2FA2A284" w14:textId="77777777" w:rsidR="00A40C4C" w:rsidRPr="00A40C4C" w:rsidRDefault="00A40C4C" w:rsidP="00A40C4C">
      <w:pPr>
        <w:pStyle w:val="af1"/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</w:pPr>
      <w:r w:rsidRPr="00A40C4C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ГАУ города Москвы «Московская государственная экспертиза» от 22 августа 2022 № 77-1-1-3-060215-2022.</w:t>
      </w:r>
    </w:p>
    <w:p w14:paraId="591A811C" w14:textId="275B627D" w:rsidR="004B126D" w:rsidRPr="004B126D" w:rsidRDefault="004B126D" w:rsidP="00E40264">
      <w:pPr>
        <w:pStyle w:val="af1"/>
        <w:ind w:left="360"/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</w:pPr>
    </w:p>
    <w:p w14:paraId="3A17CEAC" w14:textId="77777777" w:rsidR="00A86A1E" w:rsidRPr="00AF4D47" w:rsidRDefault="00A86A1E" w:rsidP="00A86A1E">
      <w:pPr>
        <w:pStyle w:val="APEX5"/>
        <w:rPr>
          <w:rFonts w:ascii="PT Sans Narrow" w:hAnsi="PT Sans Narrow"/>
          <w:lang w:eastAsia="en-US"/>
        </w:rPr>
      </w:pPr>
    </w:p>
    <w:p w14:paraId="3E607FB1" w14:textId="77777777" w:rsidR="00A86A1E" w:rsidRPr="00AF4D47" w:rsidRDefault="00A86A1E" w:rsidP="00A86A1E">
      <w:pPr>
        <w:pStyle w:val="APEX"/>
        <w:ind w:left="927" w:hanging="360"/>
        <w:rPr>
          <w:rFonts w:ascii="PT Sans Narrow" w:hAnsi="PT Sans Narrow"/>
        </w:rPr>
      </w:pPr>
      <w:r w:rsidRPr="00AF4D47">
        <w:rPr>
          <w:rFonts w:ascii="PT Sans Narrow" w:hAnsi="PT Sans Narrow"/>
        </w:rPr>
        <w:t xml:space="preserve"> </w:t>
      </w:r>
      <w:bookmarkStart w:id="40" w:name="_Toc461108040"/>
      <w:bookmarkStart w:id="41" w:name="_Toc34211544"/>
      <w:bookmarkStart w:id="42" w:name="_Toc106372732"/>
      <w:bookmarkStart w:id="43" w:name="_Toc151500010"/>
      <w:bookmarkStart w:id="44" w:name="_Toc379993600"/>
      <w:bookmarkStart w:id="45" w:name="_Toc380754604"/>
      <w:bookmarkStart w:id="46" w:name="_Toc422489168"/>
      <w:bookmarkStart w:id="47" w:name="_Toc422490035"/>
      <w:bookmarkStart w:id="48" w:name="_Toc422491867"/>
      <w:bookmarkStart w:id="49" w:name="_Toc422999977"/>
      <w:r w:rsidRPr="00AF4D47">
        <w:rPr>
          <w:rFonts w:ascii="PT Sans Narrow" w:hAnsi="PT Sans Narrow"/>
        </w:rPr>
        <w:t>ОПИСАНИЕ И ОБОСНОВАНИЕ ВНЕШНЕГО И ВНУТРЕННЕГО ВИДА ОБЪЕКТА</w:t>
      </w:r>
      <w:bookmarkEnd w:id="40"/>
      <w:r w:rsidRPr="00AF4D47">
        <w:rPr>
          <w:rFonts w:ascii="PT Sans Narrow" w:hAnsi="PT Sans Narrow"/>
        </w:rPr>
        <w:t xml:space="preserve"> капитального строительства, его пространственной, планировочной и функциональной организации;</w:t>
      </w:r>
      <w:bookmarkEnd w:id="41"/>
      <w:bookmarkEnd w:id="42"/>
      <w:bookmarkEnd w:id="43"/>
    </w:p>
    <w:p w14:paraId="170F6FA9" w14:textId="77777777" w:rsidR="00A86A1E" w:rsidRPr="00AF4D47" w:rsidRDefault="00A86A1E" w:rsidP="00A86A1E">
      <w:pPr>
        <w:numPr>
          <w:ilvl w:val="1"/>
          <w:numId w:val="7"/>
        </w:numPr>
        <w:tabs>
          <w:tab w:val="num" w:pos="360"/>
        </w:tabs>
        <w:spacing w:before="320" w:after="120"/>
        <w:ind w:left="574" w:firstLine="0"/>
        <w:outlineLvl w:val="1"/>
        <w:rPr>
          <w:rFonts w:ascii="PT Sans Narrow" w:eastAsia="Calibri" w:hAnsi="PT Sans Narrow"/>
          <w:caps/>
          <w:sz w:val="22"/>
          <w:szCs w:val="22"/>
          <w:lang w:eastAsia="en-US"/>
        </w:rPr>
      </w:pPr>
      <w:bookmarkStart w:id="50" w:name="_Toc34211545"/>
      <w:bookmarkStart w:id="51" w:name="_Toc106372733"/>
      <w:bookmarkStart w:id="52" w:name="_Toc151500011"/>
      <w:bookmarkStart w:id="53" w:name="_Toc367191739"/>
      <w:bookmarkEnd w:id="44"/>
      <w:bookmarkEnd w:id="45"/>
      <w:bookmarkEnd w:id="46"/>
      <w:bookmarkEnd w:id="47"/>
      <w:bookmarkEnd w:id="48"/>
      <w:bookmarkEnd w:id="49"/>
      <w:r w:rsidRPr="00AF4D47">
        <w:rPr>
          <w:rFonts w:ascii="PT Sans Narrow" w:eastAsia="Calibri" w:hAnsi="PT Sans Narrow"/>
          <w:caps/>
          <w:sz w:val="22"/>
          <w:szCs w:val="22"/>
          <w:lang w:eastAsia="en-US"/>
        </w:rPr>
        <w:t>Описание объекта</w:t>
      </w:r>
      <w:bookmarkEnd w:id="50"/>
      <w:bookmarkEnd w:id="51"/>
      <w:bookmarkEnd w:id="52"/>
    </w:p>
    <w:p w14:paraId="3EF967FE" w14:textId="4B0590BB" w:rsidR="00A40C4C" w:rsidRPr="00A40C4C" w:rsidRDefault="00A40C4C" w:rsidP="00A40C4C">
      <w:pPr>
        <w:pStyle w:val="af1"/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</w:pPr>
      <w:r w:rsidRPr="00A40C4C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Проектные решени</w:t>
      </w:r>
      <w:r w:rsidR="00163395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я</w:t>
      </w:r>
      <w:r w:rsidRPr="00A40C4C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 xml:space="preserve"> без изменений, в соответствии с положительным заключением</w:t>
      </w:r>
    </w:p>
    <w:p w14:paraId="011754F7" w14:textId="77777777" w:rsidR="00A40C4C" w:rsidRPr="00A40C4C" w:rsidRDefault="00A40C4C" w:rsidP="00A40C4C">
      <w:pPr>
        <w:pStyle w:val="af1"/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</w:pPr>
      <w:r w:rsidRPr="00A40C4C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ГАУ города Москвы «Московская государственная экспертиза» от 22 августа 2022 № 77-1-1-3-060215-2022.</w:t>
      </w:r>
    </w:p>
    <w:p w14:paraId="3AD06C24" w14:textId="77777777" w:rsidR="00A86A1E" w:rsidRDefault="00A86A1E" w:rsidP="00A86A1E">
      <w:pPr>
        <w:pStyle w:val="TableParagraph"/>
        <w:spacing w:before="119"/>
        <w:ind w:left="1118"/>
        <w:jc w:val="both"/>
        <w:rPr>
          <w:rFonts w:ascii="PT Sans Narrow" w:hAnsi="PT Sans Narrow"/>
        </w:rPr>
      </w:pPr>
    </w:p>
    <w:p w14:paraId="68D17B5D" w14:textId="77777777" w:rsidR="00A86A1E" w:rsidRDefault="00A86A1E" w:rsidP="00A86A1E">
      <w:pPr>
        <w:pStyle w:val="TableParagraph"/>
        <w:spacing w:before="119"/>
        <w:ind w:left="1118"/>
        <w:jc w:val="both"/>
        <w:rPr>
          <w:rFonts w:ascii="PT Sans Narrow" w:hAnsi="PT Sans Narrow"/>
        </w:rPr>
      </w:pPr>
    </w:p>
    <w:p w14:paraId="47769A44" w14:textId="77777777" w:rsidR="00A86A1E" w:rsidRPr="00AF4D47" w:rsidRDefault="00A86A1E" w:rsidP="00A86A1E">
      <w:pPr>
        <w:pStyle w:val="TableParagraph"/>
        <w:spacing w:before="119"/>
        <w:ind w:left="1118"/>
        <w:jc w:val="both"/>
        <w:rPr>
          <w:rFonts w:ascii="PT Sans Narrow" w:hAnsi="PT Sans Narrow"/>
        </w:rPr>
      </w:pPr>
    </w:p>
    <w:p w14:paraId="2C0909BB" w14:textId="77777777" w:rsidR="00A86A1E" w:rsidRPr="00AF4D47" w:rsidRDefault="00A86A1E" w:rsidP="00A86A1E">
      <w:pPr>
        <w:numPr>
          <w:ilvl w:val="1"/>
          <w:numId w:val="7"/>
        </w:numPr>
        <w:tabs>
          <w:tab w:val="num" w:pos="360"/>
        </w:tabs>
        <w:spacing w:before="320" w:after="120"/>
        <w:ind w:left="574" w:firstLine="0"/>
        <w:outlineLvl w:val="1"/>
        <w:rPr>
          <w:rFonts w:ascii="PT Sans Narrow" w:eastAsia="Calibri" w:hAnsi="PT Sans Narrow"/>
          <w:caps/>
          <w:sz w:val="22"/>
          <w:szCs w:val="22"/>
          <w:lang w:eastAsia="en-US"/>
        </w:rPr>
      </w:pPr>
      <w:bookmarkStart w:id="54" w:name="_Toc34211546"/>
      <w:bookmarkStart w:id="55" w:name="_Toc106372734"/>
      <w:bookmarkStart w:id="56" w:name="_Toc151500012"/>
      <w:bookmarkEnd w:id="53"/>
      <w:r w:rsidRPr="00AF4D47">
        <w:rPr>
          <w:rFonts w:ascii="PT Sans Narrow" w:eastAsia="Calibri" w:hAnsi="PT Sans Narrow"/>
          <w:caps/>
          <w:sz w:val="22"/>
          <w:szCs w:val="22"/>
          <w:lang w:eastAsia="en-US"/>
        </w:rPr>
        <w:t>лестнично – лифтовые узлы</w:t>
      </w:r>
      <w:bookmarkEnd w:id="54"/>
      <w:bookmarkEnd w:id="55"/>
      <w:bookmarkEnd w:id="56"/>
    </w:p>
    <w:p w14:paraId="0CBE86AE" w14:textId="5D00588F" w:rsidR="00A40C4C" w:rsidRPr="00A40C4C" w:rsidRDefault="00A40C4C" w:rsidP="00A40C4C">
      <w:pPr>
        <w:pStyle w:val="af1"/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</w:pPr>
      <w:r w:rsidRPr="00A40C4C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Проектные решени</w:t>
      </w:r>
      <w:r w:rsidR="00163395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я</w:t>
      </w:r>
      <w:r w:rsidRPr="00A40C4C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 xml:space="preserve"> без изменений, в соответствии с положительным заключением</w:t>
      </w:r>
    </w:p>
    <w:p w14:paraId="04417BBC" w14:textId="77777777" w:rsidR="00A40C4C" w:rsidRPr="00A40C4C" w:rsidRDefault="00A40C4C" w:rsidP="00A40C4C">
      <w:pPr>
        <w:pStyle w:val="af1"/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</w:pPr>
      <w:r w:rsidRPr="00A40C4C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ГАУ города Москвы «Московская государственная экспертиза» от 22 августа 2022 № 77-1-1-3-060215-2022.</w:t>
      </w:r>
    </w:p>
    <w:p w14:paraId="2E236F01" w14:textId="77777777" w:rsidR="00A86A1E" w:rsidRPr="00AF4D47" w:rsidRDefault="00A86A1E" w:rsidP="00A86A1E">
      <w:pPr>
        <w:spacing w:before="120"/>
        <w:ind w:firstLine="142"/>
        <w:jc w:val="both"/>
        <w:rPr>
          <w:rFonts w:ascii="PT Sans Narrow" w:hAnsi="PT Sans Narrow"/>
          <w:bCs/>
          <w:sz w:val="22"/>
          <w:szCs w:val="22"/>
          <w:lang w:eastAsia="de-DE"/>
        </w:rPr>
      </w:pPr>
    </w:p>
    <w:p w14:paraId="206633BC" w14:textId="77777777" w:rsidR="00A86A1E" w:rsidRPr="00AF4D47" w:rsidRDefault="00A86A1E" w:rsidP="00A86A1E">
      <w:pPr>
        <w:numPr>
          <w:ilvl w:val="1"/>
          <w:numId w:val="7"/>
        </w:numPr>
        <w:tabs>
          <w:tab w:val="num" w:pos="360"/>
        </w:tabs>
        <w:spacing w:before="320" w:after="120"/>
        <w:ind w:left="574" w:firstLine="0"/>
        <w:outlineLvl w:val="1"/>
        <w:rPr>
          <w:rFonts w:ascii="PT Sans Narrow" w:eastAsia="Calibri" w:hAnsi="PT Sans Narrow"/>
          <w:caps/>
          <w:sz w:val="22"/>
          <w:szCs w:val="22"/>
          <w:lang w:eastAsia="en-US"/>
        </w:rPr>
      </w:pPr>
      <w:bookmarkStart w:id="57" w:name="_Toc34211547"/>
      <w:bookmarkStart w:id="58" w:name="_Toc106372735"/>
      <w:bookmarkStart w:id="59" w:name="_Toc151500013"/>
      <w:r w:rsidRPr="00AF4D47">
        <w:rPr>
          <w:rFonts w:ascii="PT Sans Narrow" w:eastAsia="Calibri" w:hAnsi="PT Sans Narrow"/>
          <w:caps/>
          <w:sz w:val="22"/>
          <w:szCs w:val="22"/>
          <w:lang w:eastAsia="en-US"/>
        </w:rPr>
        <w:t>Стены и перегородки</w:t>
      </w:r>
      <w:bookmarkEnd w:id="57"/>
      <w:bookmarkEnd w:id="58"/>
      <w:bookmarkEnd w:id="59"/>
      <w:r w:rsidRPr="00AF4D47">
        <w:rPr>
          <w:rFonts w:ascii="PT Sans Narrow" w:eastAsia="Calibri" w:hAnsi="PT Sans Narrow"/>
          <w:caps/>
          <w:sz w:val="22"/>
          <w:szCs w:val="22"/>
          <w:lang w:eastAsia="en-US"/>
        </w:rPr>
        <w:t xml:space="preserve"> </w:t>
      </w:r>
    </w:p>
    <w:p w14:paraId="2ECE6AB2" w14:textId="70C24A8B" w:rsidR="00E43093" w:rsidRPr="00E43093" w:rsidRDefault="00E43093" w:rsidP="00E43093">
      <w:pPr>
        <w:pStyle w:val="af1"/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</w:pPr>
      <w:bookmarkStart w:id="60" w:name="_Toc34211548"/>
      <w:bookmarkStart w:id="61" w:name="_Toc106372736"/>
      <w:r w:rsidRPr="00E43093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Проектные решени</w:t>
      </w:r>
      <w:r w:rsidR="00163395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я</w:t>
      </w:r>
      <w:r w:rsidRPr="00E43093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 xml:space="preserve"> без изменений, в соответствии с положительным заключением</w:t>
      </w:r>
    </w:p>
    <w:p w14:paraId="3FDFEDE7" w14:textId="77777777" w:rsidR="00E43093" w:rsidRPr="00E43093" w:rsidRDefault="00E43093" w:rsidP="00E43093">
      <w:pPr>
        <w:pStyle w:val="af1"/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</w:pPr>
      <w:r w:rsidRPr="00E43093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ГАУ города Москвы «Московская государственная экспертиза» от 22 августа 2022 № 77-1-1-3-060215-2022.</w:t>
      </w:r>
    </w:p>
    <w:p w14:paraId="03D5E675" w14:textId="77777777" w:rsidR="00A86A1E" w:rsidRDefault="00A86A1E" w:rsidP="00A86A1E">
      <w:pPr>
        <w:numPr>
          <w:ilvl w:val="1"/>
          <w:numId w:val="7"/>
        </w:numPr>
        <w:tabs>
          <w:tab w:val="num" w:pos="360"/>
        </w:tabs>
        <w:spacing w:before="320" w:after="120"/>
        <w:ind w:left="574" w:firstLine="0"/>
        <w:outlineLvl w:val="1"/>
        <w:rPr>
          <w:rFonts w:ascii="PT Sans Narrow" w:eastAsia="Calibri" w:hAnsi="PT Sans Narrow"/>
          <w:caps/>
          <w:sz w:val="22"/>
          <w:szCs w:val="22"/>
          <w:lang w:eastAsia="en-US"/>
        </w:rPr>
      </w:pPr>
      <w:bookmarkStart w:id="62" w:name="_Toc151500014"/>
      <w:r w:rsidRPr="00AF4D47">
        <w:rPr>
          <w:rFonts w:ascii="PT Sans Narrow" w:eastAsia="Calibri" w:hAnsi="PT Sans Narrow"/>
          <w:caps/>
          <w:sz w:val="22"/>
          <w:szCs w:val="22"/>
          <w:lang w:eastAsia="en-US"/>
        </w:rPr>
        <w:t>Двери</w:t>
      </w:r>
      <w:bookmarkEnd w:id="60"/>
      <w:r>
        <w:rPr>
          <w:rFonts w:ascii="PT Sans Narrow" w:eastAsia="Calibri" w:hAnsi="PT Sans Narrow"/>
          <w:caps/>
          <w:sz w:val="22"/>
          <w:szCs w:val="22"/>
          <w:lang w:eastAsia="en-US"/>
        </w:rPr>
        <w:t>. ворота</w:t>
      </w:r>
      <w:bookmarkEnd w:id="61"/>
      <w:bookmarkEnd w:id="62"/>
    </w:p>
    <w:p w14:paraId="3FF6D12C" w14:textId="764A7458" w:rsidR="00A86A1E" w:rsidRDefault="00A86A1E" w:rsidP="00A86A1E">
      <w:pPr>
        <w:spacing w:before="320" w:after="120"/>
        <w:ind w:firstLine="567"/>
        <w:rPr>
          <w:rFonts w:ascii="PT Sans Narrow" w:eastAsia="Calibri" w:hAnsi="PT Sans Narrow"/>
          <w:caps/>
          <w:sz w:val="22"/>
          <w:szCs w:val="22"/>
          <w:lang w:eastAsia="en-US"/>
        </w:rPr>
      </w:pPr>
      <w:r>
        <w:rPr>
          <w:rFonts w:ascii="PT Sans Narrow" w:eastAsia="Calibri" w:hAnsi="PT Sans Narrow"/>
          <w:caps/>
          <w:sz w:val="22"/>
          <w:szCs w:val="22"/>
          <w:lang w:eastAsia="en-US"/>
        </w:rPr>
        <w:lastRenderedPageBreak/>
        <w:t>Наружные двери</w:t>
      </w:r>
    </w:p>
    <w:p w14:paraId="6BDA5E1F" w14:textId="77777777" w:rsidR="00F35093" w:rsidRDefault="00F35093" w:rsidP="00F35093">
      <w:pPr>
        <w:pStyle w:val="TableParagraph"/>
        <w:tabs>
          <w:tab w:val="left" w:pos="2820"/>
          <w:tab w:val="left" w:pos="2821"/>
        </w:tabs>
        <w:spacing w:before="119"/>
        <w:rPr>
          <w:rFonts w:ascii="PT Sans Narrow" w:hAnsi="PT Sans Narrow"/>
          <w:lang w:eastAsia="de-DE"/>
        </w:rPr>
      </w:pPr>
      <w:r w:rsidRPr="00F35093">
        <w:rPr>
          <w:rFonts w:ascii="PT Sans Narrow" w:hAnsi="PT Sans Narrow"/>
          <w:lang w:eastAsia="de-DE"/>
        </w:rPr>
        <w:t>Б</w:t>
      </w:r>
      <w:r w:rsidRPr="00F35093">
        <w:rPr>
          <w:rFonts w:ascii="PT Sans Narrow" w:eastAsia="Times New Roman" w:hAnsi="PT Sans Narrow"/>
          <w:lang w:eastAsia="de-DE"/>
        </w:rPr>
        <w:t>ыло</w:t>
      </w:r>
      <w:r>
        <w:rPr>
          <w:rFonts w:ascii="PT Sans Narrow" w:hAnsi="PT Sans Narrow"/>
          <w:lang w:eastAsia="de-DE"/>
        </w:rPr>
        <w:t xml:space="preserve">: </w:t>
      </w:r>
    </w:p>
    <w:p w14:paraId="696D7EC3" w14:textId="15129E33" w:rsidR="00F35093" w:rsidRDefault="00F35093" w:rsidP="00F35093">
      <w:pPr>
        <w:pStyle w:val="TableParagraph"/>
        <w:tabs>
          <w:tab w:val="left" w:pos="2820"/>
          <w:tab w:val="left" w:pos="2821"/>
        </w:tabs>
        <w:spacing w:before="119"/>
        <w:rPr>
          <w:rFonts w:ascii="PT Sans Narrow" w:hAnsi="PT Sans Narrow"/>
        </w:rPr>
      </w:pPr>
      <w:r w:rsidRPr="00311555">
        <w:rPr>
          <w:rFonts w:ascii="PT Sans Narrow" w:hAnsi="PT Sans Narrow"/>
        </w:rPr>
        <w:t>Ворота в рампу – металлические алюминиевые, утепленные, секционные с приводом открывания вертикально со следованием по потолку, габаритные размеры 3500 х 2500 мм (h)</w:t>
      </w:r>
    </w:p>
    <w:p w14:paraId="064BDA54" w14:textId="12585238" w:rsidR="00F35093" w:rsidRDefault="00F35093" w:rsidP="00F35093">
      <w:pPr>
        <w:pStyle w:val="TableParagraph"/>
        <w:tabs>
          <w:tab w:val="left" w:pos="2820"/>
          <w:tab w:val="left" w:pos="2821"/>
        </w:tabs>
        <w:spacing w:before="119"/>
        <w:rPr>
          <w:rFonts w:ascii="PT Sans Narrow" w:hAnsi="PT Sans Narrow"/>
        </w:rPr>
      </w:pPr>
      <w:r>
        <w:rPr>
          <w:rFonts w:ascii="PT Sans Narrow" w:hAnsi="PT Sans Narrow"/>
        </w:rPr>
        <w:t>Стало:</w:t>
      </w:r>
    </w:p>
    <w:p w14:paraId="31FA2207" w14:textId="4B8ACB64" w:rsidR="00F35093" w:rsidRDefault="00F35093" w:rsidP="00F35093">
      <w:pPr>
        <w:pStyle w:val="TableParagraph"/>
        <w:tabs>
          <w:tab w:val="left" w:pos="2820"/>
          <w:tab w:val="left" w:pos="2821"/>
        </w:tabs>
        <w:spacing w:before="119"/>
        <w:rPr>
          <w:rFonts w:ascii="PT Sans Narrow" w:hAnsi="PT Sans Narrow"/>
        </w:rPr>
      </w:pPr>
      <w:r w:rsidRPr="00311555">
        <w:rPr>
          <w:rFonts w:ascii="PT Sans Narrow" w:hAnsi="PT Sans Narrow"/>
        </w:rPr>
        <w:t>Ворота в рампу – металлические алюминиевые, утепленные, секционные с приводом открывания вертикально со следованием по потолку, габаритные размеры 3</w:t>
      </w:r>
      <w:r>
        <w:rPr>
          <w:rFonts w:ascii="PT Sans Narrow" w:hAnsi="PT Sans Narrow"/>
        </w:rPr>
        <w:t>2</w:t>
      </w:r>
      <w:r w:rsidRPr="00311555">
        <w:rPr>
          <w:rFonts w:ascii="PT Sans Narrow" w:hAnsi="PT Sans Narrow"/>
        </w:rPr>
        <w:t>00 х 2500 мм (h)</w:t>
      </w:r>
    </w:p>
    <w:p w14:paraId="6156D741" w14:textId="77777777" w:rsidR="00F35093" w:rsidRDefault="00F35093" w:rsidP="00F35093">
      <w:pPr>
        <w:pStyle w:val="TableParagraph"/>
        <w:tabs>
          <w:tab w:val="left" w:pos="2820"/>
          <w:tab w:val="left" w:pos="2821"/>
        </w:tabs>
        <w:spacing w:before="119"/>
        <w:rPr>
          <w:rFonts w:ascii="PT Sans Narrow" w:hAnsi="PT Sans Narrow"/>
        </w:rPr>
      </w:pPr>
    </w:p>
    <w:p w14:paraId="215E5333" w14:textId="3160D9C6" w:rsidR="00F35093" w:rsidRPr="00F35093" w:rsidRDefault="00F35093" w:rsidP="00A86A1E">
      <w:pPr>
        <w:spacing w:before="320" w:after="120"/>
        <w:ind w:firstLine="567"/>
        <w:rPr>
          <w:rFonts w:ascii="PT Sans Narrow" w:hAnsi="PT Sans Narrow"/>
          <w:sz w:val="22"/>
          <w:szCs w:val="22"/>
          <w:lang w:eastAsia="de-DE"/>
        </w:rPr>
      </w:pPr>
    </w:p>
    <w:p w14:paraId="5A15DF98" w14:textId="62A73B10" w:rsidR="00F76D6E" w:rsidRPr="00E43093" w:rsidRDefault="00F35093" w:rsidP="00F76D6E">
      <w:pPr>
        <w:pStyle w:val="af1"/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</w:pPr>
      <w:r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Остальные п</w:t>
      </w:r>
      <w:r w:rsidR="00F76D6E" w:rsidRPr="00E43093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роектные решени</w:t>
      </w:r>
      <w:r w:rsidR="00163395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я</w:t>
      </w:r>
      <w:r w:rsidR="00F76D6E" w:rsidRPr="00E43093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 xml:space="preserve"> без изменений, в соответствии с положительным заключением</w:t>
      </w:r>
    </w:p>
    <w:p w14:paraId="142FAFD3" w14:textId="77777777" w:rsidR="00F76D6E" w:rsidRPr="00E43093" w:rsidRDefault="00F76D6E" w:rsidP="00F76D6E">
      <w:pPr>
        <w:pStyle w:val="af1"/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</w:pPr>
      <w:r w:rsidRPr="00E43093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ГАУ города Москвы «Московская государственная экспертиза» от 22 августа 2022 № 77-1-1-3-060215-2022.</w:t>
      </w:r>
    </w:p>
    <w:p w14:paraId="6C166A07" w14:textId="77777777" w:rsidR="00A86A1E" w:rsidRDefault="00A86A1E" w:rsidP="00A86A1E">
      <w:pPr>
        <w:spacing w:before="320" w:after="120"/>
        <w:ind w:firstLine="567"/>
        <w:rPr>
          <w:rFonts w:ascii="PT Sans Narrow" w:eastAsia="Calibri" w:hAnsi="PT Sans Narrow"/>
          <w:caps/>
          <w:sz w:val="22"/>
          <w:szCs w:val="22"/>
          <w:lang w:eastAsia="en-US"/>
        </w:rPr>
      </w:pPr>
      <w:r w:rsidRPr="00F673DE">
        <w:rPr>
          <w:rFonts w:ascii="PT Sans Narrow" w:eastAsia="Calibri" w:hAnsi="PT Sans Narrow"/>
          <w:caps/>
          <w:sz w:val="22"/>
          <w:szCs w:val="22"/>
          <w:lang w:eastAsia="en-US"/>
        </w:rPr>
        <w:t>Внутренние двери</w:t>
      </w:r>
    </w:p>
    <w:p w14:paraId="50B223C5" w14:textId="6A2C2968" w:rsidR="00E43093" w:rsidRPr="00E43093" w:rsidRDefault="00E43093" w:rsidP="00E43093">
      <w:pPr>
        <w:pStyle w:val="af1"/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</w:pPr>
      <w:bookmarkStart w:id="63" w:name="_Toc514171315"/>
      <w:bookmarkStart w:id="64" w:name="_Toc88234161"/>
      <w:bookmarkStart w:id="65" w:name="_Toc106372737"/>
      <w:r w:rsidRPr="00E43093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Проектные решени</w:t>
      </w:r>
      <w:r w:rsidR="00163395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я</w:t>
      </w:r>
      <w:r w:rsidRPr="00E43093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 xml:space="preserve"> без изменений, в соответствии с положительным заключением</w:t>
      </w:r>
    </w:p>
    <w:p w14:paraId="5D131069" w14:textId="77777777" w:rsidR="00E43093" w:rsidRPr="00E43093" w:rsidRDefault="00E43093" w:rsidP="00E43093">
      <w:pPr>
        <w:pStyle w:val="af1"/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</w:pPr>
      <w:r w:rsidRPr="00E43093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ГАУ города Москвы «Московская государственная экспертиза» от 22 августа 2022 № 77-1-1-3-060215-2022.</w:t>
      </w:r>
    </w:p>
    <w:p w14:paraId="659E9016" w14:textId="77777777" w:rsidR="00A86A1E" w:rsidRPr="005C3221" w:rsidRDefault="00A86A1E" w:rsidP="00A86A1E">
      <w:pPr>
        <w:pStyle w:val="APEX3"/>
        <w:numPr>
          <w:ilvl w:val="1"/>
          <w:numId w:val="7"/>
        </w:numPr>
        <w:spacing w:line="240" w:lineRule="auto"/>
        <w:ind w:left="426"/>
        <w:rPr>
          <w:rFonts w:ascii="PT Sans Narrow" w:hAnsi="PT Sans Narrow"/>
        </w:rPr>
      </w:pPr>
      <w:bookmarkStart w:id="66" w:name="_Toc151500015"/>
      <w:r w:rsidRPr="005C3221">
        <w:rPr>
          <w:rFonts w:ascii="PT Sans Narrow" w:hAnsi="PT Sans Narrow"/>
        </w:rPr>
        <w:t>Окна и витражи</w:t>
      </w:r>
      <w:bookmarkEnd w:id="63"/>
      <w:bookmarkEnd w:id="64"/>
      <w:bookmarkEnd w:id="65"/>
      <w:bookmarkEnd w:id="66"/>
    </w:p>
    <w:p w14:paraId="60A88CE9" w14:textId="472B09E4" w:rsidR="00E43093" w:rsidRPr="00E43093" w:rsidRDefault="00E43093" w:rsidP="00E43093">
      <w:pPr>
        <w:pStyle w:val="af1"/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</w:pPr>
      <w:r w:rsidRPr="00E43093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Проектные решени</w:t>
      </w:r>
      <w:r w:rsidR="00163395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я</w:t>
      </w:r>
      <w:r w:rsidRPr="00E43093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 xml:space="preserve"> без изменений, в соответствии с положительным заключением</w:t>
      </w:r>
    </w:p>
    <w:p w14:paraId="3D32B264" w14:textId="77777777" w:rsidR="00E43093" w:rsidRPr="00E43093" w:rsidRDefault="00E43093" w:rsidP="00E43093">
      <w:pPr>
        <w:pStyle w:val="af1"/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</w:pPr>
      <w:r w:rsidRPr="00E43093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ГАУ города Москвы «Московская государственная экспертиза» от 22 августа 2022 № 77-1-1-3-060215-2022.</w:t>
      </w:r>
    </w:p>
    <w:p w14:paraId="52BADFD4" w14:textId="0D6E6F17" w:rsidR="00A86A1E" w:rsidRPr="00FA3237" w:rsidRDefault="00A86A1E" w:rsidP="00A86A1E">
      <w:pPr>
        <w:pStyle w:val="TableParagraph"/>
        <w:tabs>
          <w:tab w:val="left" w:pos="2820"/>
          <w:tab w:val="left" w:pos="2821"/>
        </w:tabs>
        <w:spacing w:before="119"/>
        <w:rPr>
          <w:rFonts w:ascii="PT Sans Narrow" w:hAnsi="PT Sans Narrow"/>
        </w:rPr>
      </w:pPr>
      <w:r w:rsidRPr="005C3221">
        <w:rPr>
          <w:rFonts w:ascii="PT Sans Narrow" w:hAnsi="PT Sans Narrow"/>
        </w:rPr>
        <w:t>.</w:t>
      </w:r>
    </w:p>
    <w:p w14:paraId="66299F9B" w14:textId="77777777" w:rsidR="00A86A1E" w:rsidRPr="00AF4D47" w:rsidRDefault="00A86A1E" w:rsidP="00A86A1E">
      <w:pPr>
        <w:numPr>
          <w:ilvl w:val="1"/>
          <w:numId w:val="7"/>
        </w:numPr>
        <w:tabs>
          <w:tab w:val="num" w:pos="360"/>
        </w:tabs>
        <w:spacing w:before="320" w:after="120"/>
        <w:ind w:left="0" w:firstLine="0"/>
        <w:outlineLvl w:val="1"/>
        <w:rPr>
          <w:rFonts w:ascii="PT Sans Narrow" w:eastAsia="Calibri" w:hAnsi="PT Sans Narrow"/>
          <w:caps/>
          <w:sz w:val="22"/>
          <w:szCs w:val="22"/>
          <w:lang w:eastAsia="en-US"/>
        </w:rPr>
      </w:pPr>
      <w:bookmarkStart w:id="67" w:name="_Toc106372738"/>
      <w:bookmarkStart w:id="68" w:name="_Toc151500016"/>
      <w:r w:rsidRPr="00AF4D47">
        <w:rPr>
          <w:rFonts w:ascii="PT Sans Narrow" w:eastAsia="Calibri" w:hAnsi="PT Sans Narrow"/>
          <w:caps/>
          <w:sz w:val="22"/>
          <w:szCs w:val="22"/>
          <w:lang w:eastAsia="en-US"/>
        </w:rPr>
        <w:t>Ограждения</w:t>
      </w:r>
      <w:bookmarkEnd w:id="67"/>
      <w:bookmarkEnd w:id="68"/>
    </w:p>
    <w:p w14:paraId="6E4954D6" w14:textId="7CDCEBFD" w:rsidR="00FC2A5A" w:rsidRPr="00FC2A5A" w:rsidRDefault="00FC2A5A" w:rsidP="00FC2A5A">
      <w:pPr>
        <w:pStyle w:val="af1"/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</w:pPr>
      <w:bookmarkStart w:id="69" w:name="_Toc34211550"/>
      <w:bookmarkStart w:id="70" w:name="_Toc106372739"/>
      <w:r w:rsidRPr="00FC2A5A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Проектные решени</w:t>
      </w:r>
      <w:r w:rsidR="00163395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я</w:t>
      </w:r>
      <w:r w:rsidRPr="00FC2A5A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 xml:space="preserve"> без изменений, в соответствии с положительным заключением</w:t>
      </w:r>
    </w:p>
    <w:p w14:paraId="0E4898B8" w14:textId="77777777" w:rsidR="00FC2A5A" w:rsidRPr="00FC2A5A" w:rsidRDefault="00FC2A5A" w:rsidP="00FC2A5A">
      <w:pPr>
        <w:pStyle w:val="af1"/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</w:pPr>
      <w:r w:rsidRPr="00FC2A5A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ГАУ города Москвы «Московская государственная экспертиза» от 22 августа 2022 № 77-1-1-3-060215-2022.</w:t>
      </w:r>
    </w:p>
    <w:p w14:paraId="26A1C98F" w14:textId="77777777" w:rsidR="00A86A1E" w:rsidRPr="00AF4D47" w:rsidRDefault="00A86A1E" w:rsidP="00A86A1E">
      <w:pPr>
        <w:numPr>
          <w:ilvl w:val="1"/>
          <w:numId w:val="7"/>
        </w:numPr>
        <w:tabs>
          <w:tab w:val="num" w:pos="360"/>
        </w:tabs>
        <w:spacing w:before="320" w:after="120"/>
        <w:ind w:left="0" w:firstLine="0"/>
        <w:outlineLvl w:val="1"/>
        <w:rPr>
          <w:rFonts w:ascii="PT Sans Narrow" w:eastAsia="Calibri" w:hAnsi="PT Sans Narrow"/>
          <w:caps/>
          <w:sz w:val="22"/>
          <w:szCs w:val="22"/>
          <w:lang w:eastAsia="en-US"/>
        </w:rPr>
      </w:pPr>
      <w:bookmarkStart w:id="71" w:name="_Toc151500017"/>
      <w:r w:rsidRPr="00AF4D47">
        <w:rPr>
          <w:rFonts w:ascii="PT Sans Narrow" w:eastAsia="Calibri" w:hAnsi="PT Sans Narrow"/>
          <w:caps/>
          <w:sz w:val="22"/>
          <w:szCs w:val="22"/>
          <w:lang w:eastAsia="en-US"/>
        </w:rPr>
        <w:t>Кровля</w:t>
      </w:r>
      <w:bookmarkEnd w:id="69"/>
      <w:bookmarkEnd w:id="70"/>
      <w:bookmarkEnd w:id="71"/>
    </w:p>
    <w:p w14:paraId="17A1C129" w14:textId="32ACC3ED" w:rsidR="00A26B4D" w:rsidRPr="00A26B4D" w:rsidRDefault="00A26B4D" w:rsidP="00A26B4D">
      <w:pPr>
        <w:pStyle w:val="af1"/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</w:pPr>
      <w:bookmarkStart w:id="72" w:name="_Toc34211552"/>
      <w:r w:rsidRPr="00A26B4D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Проектные решени</w:t>
      </w:r>
      <w:r w:rsidR="00163395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я</w:t>
      </w:r>
      <w:r w:rsidRPr="00A26B4D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 xml:space="preserve"> без изменений, в соответствии с положительным заключением</w:t>
      </w:r>
    </w:p>
    <w:p w14:paraId="337BF825" w14:textId="77777777" w:rsidR="00A26B4D" w:rsidRPr="00A26B4D" w:rsidRDefault="00A26B4D" w:rsidP="00A26B4D">
      <w:pPr>
        <w:pStyle w:val="af1"/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</w:pPr>
      <w:r w:rsidRPr="00A26B4D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ГАУ города Москвы «Московская государственная экспертиза» от 22 августа 2022 № 77-1-1-3-060215-2022.</w:t>
      </w:r>
    </w:p>
    <w:p w14:paraId="0C46996B" w14:textId="77777777" w:rsidR="00A86A1E" w:rsidRPr="002D08D8" w:rsidRDefault="00A86A1E" w:rsidP="00A86A1E">
      <w:pPr>
        <w:spacing w:before="120"/>
        <w:rPr>
          <w:rFonts w:ascii="PT Sans Narrow" w:hAnsi="PT Sans Narrow"/>
          <w:bCs/>
          <w:noProof/>
          <w:sz w:val="22"/>
          <w:szCs w:val="22"/>
        </w:rPr>
      </w:pPr>
    </w:p>
    <w:p w14:paraId="0B786714" w14:textId="77777777" w:rsidR="00A86A1E" w:rsidRPr="00AF4D47" w:rsidRDefault="00A86A1E" w:rsidP="00A86A1E">
      <w:pPr>
        <w:spacing w:before="120" w:after="120"/>
        <w:contextualSpacing/>
        <w:jc w:val="both"/>
        <w:rPr>
          <w:rFonts w:ascii="PT Sans Narrow" w:eastAsia="Calibri" w:hAnsi="PT Sans Narrow"/>
          <w:bCs/>
          <w:sz w:val="22"/>
          <w:szCs w:val="22"/>
          <w:lang w:eastAsia="de-DE"/>
        </w:rPr>
      </w:pPr>
    </w:p>
    <w:p w14:paraId="25172F80" w14:textId="77777777" w:rsidR="00A86A1E" w:rsidRPr="00AF4D47" w:rsidRDefault="00A86A1E" w:rsidP="00A86A1E">
      <w:pPr>
        <w:numPr>
          <w:ilvl w:val="1"/>
          <w:numId w:val="7"/>
        </w:numPr>
        <w:tabs>
          <w:tab w:val="num" w:pos="360"/>
        </w:tabs>
        <w:spacing w:before="320" w:after="120"/>
        <w:ind w:left="574" w:firstLine="0"/>
        <w:outlineLvl w:val="1"/>
        <w:rPr>
          <w:rFonts w:ascii="PT Sans Narrow" w:eastAsia="Calibri" w:hAnsi="PT Sans Narrow"/>
          <w:caps/>
          <w:sz w:val="22"/>
          <w:szCs w:val="22"/>
          <w:lang w:eastAsia="en-US"/>
        </w:rPr>
      </w:pPr>
      <w:bookmarkStart w:id="73" w:name="_Toc106372740"/>
      <w:bookmarkStart w:id="74" w:name="_Toc151500018"/>
      <w:r w:rsidRPr="00AF4D47">
        <w:rPr>
          <w:rFonts w:ascii="PT Sans Narrow" w:eastAsia="Calibri" w:hAnsi="PT Sans Narrow"/>
          <w:caps/>
          <w:sz w:val="22"/>
          <w:szCs w:val="22"/>
          <w:lang w:eastAsia="en-US"/>
        </w:rPr>
        <w:t>основные мероприятия по защите от грызунов, синатропных членистоногих</w:t>
      </w:r>
      <w:bookmarkEnd w:id="72"/>
      <w:bookmarkEnd w:id="73"/>
      <w:bookmarkEnd w:id="74"/>
    </w:p>
    <w:p w14:paraId="715D6AE3" w14:textId="1A472D04" w:rsidR="00A26B4D" w:rsidRPr="00A26B4D" w:rsidRDefault="00A26B4D" w:rsidP="00A26B4D">
      <w:pPr>
        <w:pStyle w:val="af1"/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</w:pPr>
      <w:bookmarkStart w:id="75" w:name="_Toc88234165"/>
      <w:bookmarkStart w:id="76" w:name="_Toc106372741"/>
      <w:bookmarkStart w:id="77" w:name="_Toc34211554"/>
      <w:r w:rsidRPr="00A26B4D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Проектные решени</w:t>
      </w:r>
      <w:r w:rsidR="00163395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я</w:t>
      </w:r>
      <w:r w:rsidRPr="00A26B4D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 xml:space="preserve"> без изменений, в соответствии с положительным заключением</w:t>
      </w:r>
    </w:p>
    <w:p w14:paraId="27DA6DDE" w14:textId="77777777" w:rsidR="00A26B4D" w:rsidRPr="00A26B4D" w:rsidRDefault="00A26B4D" w:rsidP="00A26B4D">
      <w:pPr>
        <w:pStyle w:val="af1"/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</w:pPr>
      <w:r w:rsidRPr="00A26B4D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ГАУ города Москвы «Московская государственная экспертиза» от 22 августа 2022 № 77-1-1-3-060215-2022.</w:t>
      </w:r>
    </w:p>
    <w:p w14:paraId="49B33E39" w14:textId="77777777" w:rsidR="00A86A1E" w:rsidRPr="005C3221" w:rsidRDefault="00A86A1E" w:rsidP="00A86A1E">
      <w:pPr>
        <w:pStyle w:val="APEX"/>
        <w:spacing w:line="240" w:lineRule="auto"/>
        <w:ind w:left="426" w:right="397" w:hanging="360"/>
        <w:rPr>
          <w:rFonts w:ascii="PT Sans Narrow" w:hAnsi="PT Sans Narrow"/>
        </w:rPr>
      </w:pPr>
      <w:bookmarkStart w:id="78" w:name="_Toc151500019"/>
      <w:r w:rsidRPr="005C3221">
        <w:rPr>
          <w:rFonts w:ascii="PT Sans Narrow" w:hAnsi="PT Sans Narrow"/>
        </w:rPr>
        <w:t>Описание и обоснование использованных композиционных приемов при оформлении фасадов и интерьеров объекта капитального строительства</w:t>
      </w:r>
      <w:bookmarkEnd w:id="75"/>
      <w:bookmarkEnd w:id="76"/>
      <w:bookmarkEnd w:id="78"/>
    </w:p>
    <w:p w14:paraId="4253CC76" w14:textId="3DDA460D" w:rsidR="00367D43" w:rsidRPr="00367D43" w:rsidRDefault="00367D43" w:rsidP="00367D43">
      <w:pPr>
        <w:pStyle w:val="af1"/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</w:pPr>
      <w:bookmarkStart w:id="79" w:name="_Toc88234166"/>
      <w:bookmarkStart w:id="80" w:name="_Toc106372742"/>
      <w:bookmarkStart w:id="81" w:name="_Toc34211555"/>
      <w:bookmarkEnd w:id="77"/>
      <w:r w:rsidRPr="00367D43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Проектные решени</w:t>
      </w:r>
      <w:r w:rsidR="00163395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я</w:t>
      </w:r>
      <w:r w:rsidRPr="00367D43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 xml:space="preserve"> без изменений, в соответствии с положительным заключением</w:t>
      </w:r>
    </w:p>
    <w:p w14:paraId="23D79353" w14:textId="77777777" w:rsidR="00367D43" w:rsidRPr="00367D43" w:rsidRDefault="00367D43" w:rsidP="00367D43">
      <w:pPr>
        <w:pStyle w:val="af1"/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</w:pPr>
      <w:r w:rsidRPr="00367D43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ГАУ города Москвы «Московская государственная экспертиза» от 22 августа 2022 № 77-1-1-3-060215-2022.</w:t>
      </w:r>
    </w:p>
    <w:p w14:paraId="41EE982B" w14:textId="57B95EA4" w:rsidR="00A86A1E" w:rsidRDefault="00A86A1E" w:rsidP="00A86A1E">
      <w:pPr>
        <w:pStyle w:val="APEX3"/>
        <w:numPr>
          <w:ilvl w:val="1"/>
          <w:numId w:val="7"/>
        </w:numPr>
        <w:spacing w:before="120" w:line="240" w:lineRule="auto"/>
        <w:ind w:left="858"/>
        <w:contextualSpacing/>
        <w:jc w:val="both"/>
        <w:rPr>
          <w:rFonts w:ascii="PT Sans Narrow" w:hAnsi="PT Sans Narrow"/>
          <w:bCs/>
          <w:noProof/>
          <w:lang w:eastAsia="de-DE"/>
        </w:rPr>
      </w:pPr>
      <w:bookmarkStart w:id="82" w:name="_Toc151500020"/>
      <w:r w:rsidRPr="005C3221">
        <w:rPr>
          <w:rFonts w:ascii="PT Sans Narrow" w:hAnsi="PT Sans Narrow"/>
        </w:rPr>
        <w:lastRenderedPageBreak/>
        <w:t xml:space="preserve">Описание </w:t>
      </w:r>
      <w:r w:rsidRPr="005C3221">
        <w:rPr>
          <w:rFonts w:ascii="PT Sans Narrow" w:hAnsi="PT Sans Narrow"/>
          <w:bCs/>
          <w:noProof/>
          <w:lang w:eastAsia="de-DE"/>
        </w:rPr>
        <w:t>РЕШЕНИЙ ПО ОТДЕЛКЕ ПОМЕЩЕНИЙ ОСНОВНОГО, ВСПОМОГАТЕЛЬНОГО, ОБСЛУЖИВАЮЩЕГО И ТЕХНИЧЕСКОГО НАЗНАЧЕНИЯ;</w:t>
      </w:r>
      <w:bookmarkEnd w:id="79"/>
      <w:bookmarkEnd w:id="80"/>
      <w:bookmarkEnd w:id="82"/>
    </w:p>
    <w:p w14:paraId="083FA486" w14:textId="77777777" w:rsidR="002727B7" w:rsidRPr="00A55923" w:rsidRDefault="002727B7" w:rsidP="00A55923">
      <w:pPr>
        <w:spacing w:line="240" w:lineRule="auto"/>
        <w:ind w:right="6"/>
        <w:rPr>
          <w:rFonts w:ascii="PT Sans Narrow" w:eastAsiaTheme="minorEastAsia" w:hAnsi="PT Sans Narrow" w:cstheme="minorBidi"/>
          <w:color w:val="000000"/>
          <w:szCs w:val="19"/>
          <w:shd w:val="clear" w:color="auto" w:fill="FFFFFF"/>
        </w:rPr>
      </w:pPr>
      <w:r w:rsidRPr="00A55923">
        <w:rPr>
          <w:rFonts w:ascii="PT Sans Narrow" w:eastAsiaTheme="minorEastAsia" w:hAnsi="PT Sans Narrow" w:cstheme="minorBidi"/>
          <w:color w:val="000000"/>
          <w:szCs w:val="19"/>
          <w:shd w:val="clear" w:color="auto" w:fill="FFFFFF"/>
        </w:rPr>
        <w:t>БЫЛО</w:t>
      </w:r>
    </w:p>
    <w:p w14:paraId="0C974D8C" w14:textId="77777777" w:rsidR="002727B7" w:rsidRPr="00A55923" w:rsidRDefault="002727B7" w:rsidP="00A55923">
      <w:pPr>
        <w:spacing w:line="240" w:lineRule="auto"/>
        <w:ind w:right="6"/>
        <w:rPr>
          <w:rFonts w:ascii="PT Sans Narrow" w:eastAsiaTheme="minorEastAsia" w:hAnsi="PT Sans Narrow" w:cstheme="minorBidi"/>
          <w:color w:val="000000"/>
          <w:szCs w:val="19"/>
          <w:shd w:val="clear" w:color="auto" w:fill="FFFFFF"/>
        </w:rPr>
      </w:pPr>
      <w:r w:rsidRPr="00A55923">
        <w:rPr>
          <w:rFonts w:ascii="PT Sans Narrow" w:eastAsiaTheme="minorEastAsia" w:hAnsi="PT Sans Narrow" w:cstheme="minorBidi"/>
          <w:color w:val="000000"/>
          <w:szCs w:val="19"/>
          <w:shd w:val="clear" w:color="auto" w:fill="FFFFFF"/>
        </w:rPr>
        <w:t>Перед чистовой отделкой выполняется выравнивание основания:</w:t>
      </w:r>
    </w:p>
    <w:p w14:paraId="2386B56C" w14:textId="77777777" w:rsidR="002727B7" w:rsidRPr="00A55923" w:rsidRDefault="002727B7" w:rsidP="00A55923">
      <w:pPr>
        <w:spacing w:line="240" w:lineRule="auto"/>
        <w:ind w:right="6"/>
        <w:rPr>
          <w:rFonts w:ascii="PT Sans Narrow" w:eastAsiaTheme="minorEastAsia" w:hAnsi="PT Sans Narrow" w:cstheme="minorBidi"/>
          <w:color w:val="000000"/>
          <w:szCs w:val="19"/>
          <w:shd w:val="clear" w:color="auto" w:fill="FFFFFF"/>
        </w:rPr>
      </w:pPr>
      <w:r w:rsidRPr="00A55923">
        <w:rPr>
          <w:rFonts w:ascii="PT Sans Narrow" w:eastAsiaTheme="minorEastAsia" w:hAnsi="PT Sans Narrow" w:cstheme="minorBidi"/>
          <w:color w:val="000000"/>
          <w:szCs w:val="19"/>
          <w:shd w:val="clear" w:color="auto" w:fill="FFFFFF"/>
        </w:rPr>
        <w:t>- монолитные стены и пилоны, наружные стеновые панели жилых этажей, плиты перекрытия в квартирах, перегородки из пазогребневых блоков – сплошное выравнивание гипсовыми смесями, в местах примыкания конструкций с использованием сетки</w:t>
      </w:r>
    </w:p>
    <w:p w14:paraId="01EAC79B" w14:textId="77777777" w:rsidR="002727B7" w:rsidRPr="00A55923" w:rsidRDefault="002727B7" w:rsidP="00A55923">
      <w:pPr>
        <w:spacing w:line="240" w:lineRule="auto"/>
        <w:ind w:right="6"/>
        <w:rPr>
          <w:rFonts w:ascii="PT Sans Narrow" w:eastAsiaTheme="minorEastAsia" w:hAnsi="PT Sans Narrow" w:cstheme="minorBidi"/>
          <w:color w:val="000000"/>
          <w:szCs w:val="19"/>
          <w:shd w:val="clear" w:color="auto" w:fill="FFFFFF"/>
        </w:rPr>
      </w:pPr>
      <w:r w:rsidRPr="00A55923">
        <w:rPr>
          <w:rFonts w:ascii="PT Sans Narrow" w:eastAsiaTheme="minorEastAsia" w:hAnsi="PT Sans Narrow" w:cstheme="minorBidi"/>
          <w:color w:val="000000"/>
          <w:szCs w:val="19"/>
          <w:shd w:val="clear" w:color="auto" w:fill="FFFFFF"/>
        </w:rPr>
        <w:t>- выравнивание поверхности пола жилых этажей - полусухая цементно-песчаная стяжка, армированная фиброволокном, для выравнивания пола 1 этажа в местах перепада рельефа применен керамзитобетон</w:t>
      </w:r>
    </w:p>
    <w:p w14:paraId="26F830D8" w14:textId="77777777" w:rsidR="002727B7" w:rsidRPr="00A55923" w:rsidRDefault="002727B7" w:rsidP="00A55923">
      <w:pPr>
        <w:spacing w:line="240" w:lineRule="auto"/>
        <w:ind w:right="6"/>
        <w:rPr>
          <w:rFonts w:ascii="PT Sans Narrow" w:eastAsiaTheme="minorEastAsia" w:hAnsi="PT Sans Narrow" w:cstheme="minorBidi"/>
          <w:color w:val="000000"/>
          <w:szCs w:val="19"/>
          <w:shd w:val="clear" w:color="auto" w:fill="FFFFFF"/>
        </w:rPr>
      </w:pPr>
      <w:r w:rsidRPr="00A55923">
        <w:rPr>
          <w:rFonts w:ascii="PT Sans Narrow" w:eastAsiaTheme="minorEastAsia" w:hAnsi="PT Sans Narrow" w:cstheme="minorBidi"/>
          <w:color w:val="000000"/>
          <w:szCs w:val="19"/>
          <w:shd w:val="clear" w:color="auto" w:fill="FFFFFF"/>
        </w:rPr>
        <w:t>СТАЛО:</w:t>
      </w:r>
    </w:p>
    <w:p w14:paraId="1A769668" w14:textId="77777777" w:rsidR="002727B7" w:rsidRPr="00A55923" w:rsidRDefault="002727B7" w:rsidP="00A55923">
      <w:pPr>
        <w:spacing w:line="240" w:lineRule="auto"/>
        <w:ind w:right="6"/>
        <w:rPr>
          <w:rFonts w:ascii="PT Sans Narrow" w:eastAsiaTheme="minorEastAsia" w:hAnsi="PT Sans Narrow" w:cstheme="minorBidi"/>
          <w:color w:val="000000"/>
          <w:szCs w:val="19"/>
          <w:shd w:val="clear" w:color="auto" w:fill="FFFFFF"/>
        </w:rPr>
      </w:pPr>
      <w:r w:rsidRPr="00A55923">
        <w:rPr>
          <w:rFonts w:ascii="PT Sans Narrow" w:eastAsiaTheme="minorEastAsia" w:hAnsi="PT Sans Narrow" w:cstheme="minorBidi"/>
          <w:color w:val="000000"/>
          <w:szCs w:val="19"/>
          <w:shd w:val="clear" w:color="auto" w:fill="FFFFFF"/>
        </w:rPr>
        <w:t>Дополнение</w:t>
      </w:r>
    </w:p>
    <w:p w14:paraId="5274C648" w14:textId="77777777" w:rsidR="002727B7" w:rsidRPr="00A55923" w:rsidRDefault="002727B7" w:rsidP="00A55923">
      <w:pPr>
        <w:spacing w:line="240" w:lineRule="auto"/>
        <w:ind w:right="6"/>
        <w:rPr>
          <w:rFonts w:ascii="PT Sans Narrow" w:eastAsiaTheme="minorEastAsia" w:hAnsi="PT Sans Narrow" w:cstheme="minorBidi"/>
          <w:color w:val="000000"/>
          <w:szCs w:val="19"/>
          <w:shd w:val="clear" w:color="auto" w:fill="FFFFFF"/>
        </w:rPr>
      </w:pPr>
      <w:r w:rsidRPr="00A55923">
        <w:rPr>
          <w:rFonts w:ascii="PT Sans Narrow" w:eastAsiaTheme="minorEastAsia" w:hAnsi="PT Sans Narrow" w:cstheme="minorBidi"/>
          <w:color w:val="000000"/>
          <w:szCs w:val="19"/>
          <w:shd w:val="clear" w:color="auto" w:fill="FFFFFF"/>
        </w:rPr>
        <w:t>толщины отделки в помещениях</w:t>
      </w:r>
      <w:r w:rsidRPr="00A55923">
        <w:rPr>
          <w:rFonts w:ascii="PT Sans Narrow" w:eastAsiaTheme="minorEastAsia" w:hAnsi="PT Sans Narrow" w:cstheme="minorBidi"/>
          <w:color w:val="000000"/>
          <w:szCs w:val="19"/>
          <w:shd w:val="clear" w:color="auto" w:fill="FFFFFF"/>
        </w:rPr>
        <w:br/>
        <w:t>квартир и МОП:</w:t>
      </w:r>
      <w:r w:rsidRPr="00A55923">
        <w:rPr>
          <w:rFonts w:ascii="PT Sans Narrow" w:eastAsiaTheme="minorEastAsia" w:hAnsi="PT Sans Narrow" w:cstheme="minorBidi"/>
          <w:color w:val="000000"/>
          <w:szCs w:val="19"/>
          <w:shd w:val="clear" w:color="auto" w:fill="FFFFFF"/>
        </w:rPr>
        <w:br/>
      </w:r>
      <w:r w:rsidRPr="00A55923">
        <w:rPr>
          <w:rFonts w:ascii="PT Sans Narrow" w:eastAsiaTheme="minorEastAsia" w:hAnsi="PT Sans Narrow" w:cstheme="minorBidi"/>
          <w:color w:val="000000"/>
          <w:szCs w:val="19"/>
          <w:shd w:val="clear" w:color="auto" w:fill="FFFFFF"/>
        </w:rPr>
        <w:sym w:font="Symbol" w:char="F0B7"/>
      </w:r>
      <w:r w:rsidRPr="00A55923">
        <w:rPr>
          <w:rFonts w:ascii="PT Sans Narrow" w:eastAsiaTheme="minorEastAsia" w:hAnsi="PT Sans Narrow" w:cstheme="minorBidi"/>
          <w:color w:val="000000"/>
          <w:szCs w:val="19"/>
          <w:shd w:val="clear" w:color="auto" w:fill="FFFFFF"/>
        </w:rPr>
        <w:t xml:space="preserve"> Ячеистый (газобетонный блок) – грунтовка,</w:t>
      </w:r>
      <w:r w:rsidRPr="00A55923">
        <w:rPr>
          <w:rFonts w:ascii="PT Sans Narrow" w:eastAsiaTheme="minorEastAsia" w:hAnsi="PT Sans Narrow" w:cstheme="minorBidi"/>
          <w:color w:val="000000"/>
          <w:szCs w:val="19"/>
          <w:shd w:val="clear" w:color="auto" w:fill="FFFFFF"/>
        </w:rPr>
        <w:br/>
        <w:t>гипсовая штукатурка (до 17 мм), грунтовка, шпатлевка на</w:t>
      </w:r>
      <w:r w:rsidRPr="00A55923">
        <w:rPr>
          <w:rFonts w:ascii="PT Sans Narrow" w:eastAsiaTheme="minorEastAsia" w:hAnsi="PT Sans Narrow" w:cstheme="minorBidi"/>
          <w:color w:val="000000"/>
          <w:szCs w:val="19"/>
          <w:shd w:val="clear" w:color="auto" w:fill="FFFFFF"/>
        </w:rPr>
        <w:br/>
        <w:t>гипсовой основе (до 2мм), грунтовка;</w:t>
      </w:r>
      <w:r w:rsidRPr="00A55923">
        <w:rPr>
          <w:rFonts w:ascii="PT Sans Narrow" w:eastAsiaTheme="minorEastAsia" w:hAnsi="PT Sans Narrow" w:cstheme="minorBidi"/>
          <w:color w:val="000000"/>
          <w:szCs w:val="19"/>
          <w:shd w:val="clear" w:color="auto" w:fill="FFFFFF"/>
        </w:rPr>
        <w:br/>
      </w:r>
      <w:r w:rsidRPr="00A55923">
        <w:rPr>
          <w:rFonts w:ascii="PT Sans Narrow" w:eastAsiaTheme="minorEastAsia" w:hAnsi="PT Sans Narrow" w:cstheme="minorBidi"/>
          <w:color w:val="000000"/>
          <w:szCs w:val="19"/>
          <w:shd w:val="clear" w:color="auto" w:fill="FFFFFF"/>
        </w:rPr>
        <w:sym w:font="Symbol" w:char="F0B7"/>
      </w:r>
      <w:r w:rsidRPr="00A55923">
        <w:rPr>
          <w:rFonts w:ascii="PT Sans Narrow" w:eastAsiaTheme="minorEastAsia" w:hAnsi="PT Sans Narrow" w:cstheme="minorBidi"/>
          <w:color w:val="000000"/>
          <w:szCs w:val="19"/>
          <w:shd w:val="clear" w:color="auto" w:fill="FFFFFF"/>
        </w:rPr>
        <w:t xml:space="preserve"> Внутренние монолитные стены – бетоноконтакт,</w:t>
      </w:r>
      <w:r w:rsidRPr="00A55923">
        <w:rPr>
          <w:rFonts w:ascii="PT Sans Narrow" w:eastAsiaTheme="minorEastAsia" w:hAnsi="PT Sans Narrow" w:cstheme="minorBidi"/>
          <w:color w:val="000000"/>
          <w:szCs w:val="19"/>
          <w:shd w:val="clear" w:color="auto" w:fill="FFFFFF"/>
        </w:rPr>
        <w:br/>
        <w:t>сплошное выравнивание гипсовыми смесями (10мм),</w:t>
      </w:r>
      <w:r w:rsidRPr="00A55923">
        <w:rPr>
          <w:rFonts w:ascii="PT Sans Narrow" w:eastAsiaTheme="minorEastAsia" w:hAnsi="PT Sans Narrow" w:cstheme="minorBidi"/>
          <w:color w:val="000000"/>
          <w:szCs w:val="19"/>
          <w:shd w:val="clear" w:color="auto" w:fill="FFFFFF"/>
        </w:rPr>
        <w:br/>
        <w:t>грунтовка, шпатлевка на гипсовой основе (до 2 мм),</w:t>
      </w:r>
      <w:r w:rsidRPr="00A55923">
        <w:rPr>
          <w:rFonts w:ascii="PT Sans Narrow" w:eastAsiaTheme="minorEastAsia" w:hAnsi="PT Sans Narrow" w:cstheme="minorBidi"/>
          <w:color w:val="000000"/>
          <w:szCs w:val="19"/>
          <w:shd w:val="clear" w:color="auto" w:fill="FFFFFF"/>
        </w:rPr>
        <w:br/>
        <w:t>грунтовка;</w:t>
      </w:r>
      <w:r w:rsidRPr="00A55923">
        <w:rPr>
          <w:rFonts w:ascii="PT Sans Narrow" w:eastAsiaTheme="minorEastAsia" w:hAnsi="PT Sans Narrow" w:cstheme="minorBidi"/>
          <w:color w:val="000000"/>
          <w:szCs w:val="19"/>
          <w:shd w:val="clear" w:color="auto" w:fill="FFFFFF"/>
        </w:rPr>
        <w:br/>
      </w:r>
      <w:r w:rsidRPr="00A55923">
        <w:rPr>
          <w:rFonts w:ascii="PT Sans Narrow" w:eastAsiaTheme="minorEastAsia" w:hAnsi="PT Sans Narrow" w:cstheme="minorBidi"/>
          <w:color w:val="000000"/>
          <w:szCs w:val="19"/>
          <w:shd w:val="clear" w:color="auto" w:fill="FFFFFF"/>
        </w:rPr>
        <w:sym w:font="Symbol" w:char="F0B7"/>
      </w:r>
      <w:r w:rsidRPr="00A55923">
        <w:rPr>
          <w:rFonts w:ascii="PT Sans Narrow" w:eastAsiaTheme="minorEastAsia" w:hAnsi="PT Sans Narrow" w:cstheme="minorBidi"/>
          <w:color w:val="000000"/>
          <w:szCs w:val="19"/>
          <w:shd w:val="clear" w:color="auto" w:fill="FFFFFF"/>
        </w:rPr>
        <w:t xml:space="preserve"> Монолитные пилоны – бетоноконтакт, сплошное</w:t>
      </w:r>
      <w:r w:rsidRPr="00A55923">
        <w:rPr>
          <w:rFonts w:ascii="PT Sans Narrow" w:eastAsiaTheme="minorEastAsia" w:hAnsi="PT Sans Narrow" w:cstheme="minorBidi"/>
          <w:color w:val="000000"/>
          <w:szCs w:val="19"/>
          <w:shd w:val="clear" w:color="auto" w:fill="FFFFFF"/>
        </w:rPr>
        <w:br/>
        <w:t>выравнивание гипсовыми смесями (10мм)/либо сплошное</w:t>
      </w:r>
      <w:r w:rsidRPr="00A55923">
        <w:rPr>
          <w:rFonts w:ascii="PT Sans Narrow" w:eastAsiaTheme="minorEastAsia" w:hAnsi="PT Sans Narrow" w:cstheme="minorBidi"/>
          <w:color w:val="000000"/>
          <w:szCs w:val="19"/>
          <w:shd w:val="clear" w:color="auto" w:fill="FFFFFF"/>
        </w:rPr>
        <w:br/>
        <w:t>выравнивание гипсовыми смесями по сетке СВУ 120-2600</w:t>
      </w:r>
      <w:r w:rsidRPr="00A55923">
        <w:rPr>
          <w:rFonts w:ascii="PT Sans Narrow" w:eastAsiaTheme="minorEastAsia" w:hAnsi="PT Sans Narrow" w:cstheme="minorBidi"/>
          <w:color w:val="000000"/>
          <w:szCs w:val="19"/>
          <w:shd w:val="clear" w:color="auto" w:fill="FFFFFF"/>
        </w:rPr>
        <w:br/>
        <w:t>СП 31-111-2004 (до 35мм) в местах примыкания</w:t>
      </w:r>
      <w:r w:rsidRPr="00A55923">
        <w:rPr>
          <w:rFonts w:ascii="PT Sans Narrow" w:eastAsiaTheme="minorEastAsia" w:hAnsi="PT Sans Narrow" w:cstheme="minorBidi"/>
          <w:color w:val="000000"/>
          <w:szCs w:val="19"/>
          <w:shd w:val="clear" w:color="auto" w:fill="FFFFFF"/>
        </w:rPr>
        <w:br/>
        <w:t>конструкций из разнородных материалов), грунтовка,</w:t>
      </w:r>
      <w:r w:rsidRPr="00A55923">
        <w:rPr>
          <w:rFonts w:ascii="PT Sans Narrow" w:eastAsiaTheme="minorEastAsia" w:hAnsi="PT Sans Narrow" w:cstheme="minorBidi"/>
          <w:color w:val="000000"/>
          <w:szCs w:val="19"/>
          <w:shd w:val="clear" w:color="auto" w:fill="FFFFFF"/>
        </w:rPr>
        <w:br/>
        <w:t>шпатлевка на гипсовой основе (до 2 мм), грунтовка;</w:t>
      </w:r>
      <w:r w:rsidRPr="00A55923">
        <w:rPr>
          <w:rFonts w:ascii="PT Sans Narrow" w:eastAsiaTheme="minorEastAsia" w:hAnsi="PT Sans Narrow" w:cstheme="minorBidi"/>
          <w:color w:val="000000"/>
          <w:szCs w:val="19"/>
          <w:shd w:val="clear" w:color="auto" w:fill="FFFFFF"/>
        </w:rPr>
        <w:br/>
      </w:r>
      <w:r w:rsidRPr="00A55923">
        <w:rPr>
          <w:rFonts w:ascii="PT Sans Narrow" w:eastAsiaTheme="minorEastAsia" w:hAnsi="PT Sans Narrow" w:cstheme="minorBidi"/>
          <w:color w:val="000000"/>
          <w:szCs w:val="19"/>
          <w:shd w:val="clear" w:color="auto" w:fill="FFFFFF"/>
        </w:rPr>
        <w:sym w:font="Symbol" w:char="F0B7"/>
      </w:r>
      <w:r w:rsidRPr="00A55923">
        <w:rPr>
          <w:rFonts w:ascii="PT Sans Narrow" w:eastAsiaTheme="minorEastAsia" w:hAnsi="PT Sans Narrow" w:cstheme="minorBidi"/>
          <w:color w:val="000000"/>
          <w:szCs w:val="19"/>
          <w:shd w:val="clear" w:color="auto" w:fill="FFFFFF"/>
        </w:rPr>
        <w:t xml:space="preserve"> Наружная стеновая панель - бетоноконтакт,</w:t>
      </w:r>
      <w:r w:rsidRPr="00A55923">
        <w:rPr>
          <w:rFonts w:ascii="PT Sans Narrow" w:eastAsiaTheme="minorEastAsia" w:hAnsi="PT Sans Narrow" w:cstheme="minorBidi"/>
          <w:color w:val="000000"/>
          <w:szCs w:val="19"/>
          <w:shd w:val="clear" w:color="auto" w:fill="FFFFFF"/>
        </w:rPr>
        <w:br/>
        <w:t>гипсовая штукатурка (до 10мм), грунтовка, шпатлевка на</w:t>
      </w:r>
      <w:r w:rsidRPr="00A55923">
        <w:rPr>
          <w:rFonts w:ascii="PT Sans Narrow" w:eastAsiaTheme="minorEastAsia" w:hAnsi="PT Sans Narrow" w:cstheme="minorBidi"/>
          <w:color w:val="000000"/>
          <w:szCs w:val="19"/>
          <w:shd w:val="clear" w:color="auto" w:fill="FFFFFF"/>
        </w:rPr>
        <w:br/>
        <w:t>гипсовой основе (до 2 мм), грунтовка;</w:t>
      </w:r>
      <w:r w:rsidRPr="00A55923">
        <w:rPr>
          <w:rFonts w:ascii="PT Sans Narrow" w:eastAsiaTheme="minorEastAsia" w:hAnsi="PT Sans Narrow" w:cstheme="minorBidi"/>
          <w:color w:val="000000"/>
          <w:szCs w:val="19"/>
          <w:shd w:val="clear" w:color="auto" w:fill="FFFFFF"/>
        </w:rPr>
        <w:br/>
      </w:r>
      <w:r w:rsidRPr="00A55923">
        <w:rPr>
          <w:rFonts w:ascii="PT Sans Narrow" w:eastAsiaTheme="minorEastAsia" w:hAnsi="PT Sans Narrow" w:cstheme="minorBidi"/>
          <w:color w:val="000000"/>
          <w:szCs w:val="19"/>
          <w:shd w:val="clear" w:color="auto" w:fill="FFFFFF"/>
        </w:rPr>
        <w:sym w:font="Symbol" w:char="F0B7"/>
      </w:r>
      <w:r w:rsidRPr="00A55923">
        <w:rPr>
          <w:rFonts w:ascii="PT Sans Narrow" w:eastAsiaTheme="minorEastAsia" w:hAnsi="PT Sans Narrow" w:cstheme="minorBidi"/>
          <w:color w:val="000000"/>
          <w:szCs w:val="19"/>
          <w:shd w:val="clear" w:color="auto" w:fill="FFFFFF"/>
        </w:rPr>
        <w:t xml:space="preserve"> Перегородки ПГП и ГКЛ – грунтовка; улучшенная</w:t>
      </w:r>
      <w:r w:rsidRPr="00A55923">
        <w:rPr>
          <w:rFonts w:ascii="PT Sans Narrow" w:eastAsiaTheme="minorEastAsia" w:hAnsi="PT Sans Narrow" w:cstheme="minorBidi"/>
          <w:color w:val="000000"/>
          <w:szCs w:val="19"/>
          <w:shd w:val="clear" w:color="auto" w:fill="FFFFFF"/>
        </w:rPr>
        <w:br/>
        <w:t>штукатурка гипсовыми смесями (до 17 мм)- для</w:t>
      </w:r>
      <w:r w:rsidRPr="00A55923">
        <w:rPr>
          <w:rFonts w:ascii="PT Sans Narrow" w:eastAsiaTheme="minorEastAsia" w:hAnsi="PT Sans Narrow" w:cstheme="minorBidi"/>
          <w:color w:val="000000"/>
          <w:szCs w:val="19"/>
          <w:shd w:val="clear" w:color="auto" w:fill="FFFFFF"/>
        </w:rPr>
        <w:br/>
        <w:t>перегородок, граничащих с с/у; шпатлевка на гипсовой</w:t>
      </w:r>
      <w:r w:rsidRPr="00A55923">
        <w:rPr>
          <w:rFonts w:ascii="PT Sans Narrow" w:eastAsiaTheme="minorEastAsia" w:hAnsi="PT Sans Narrow" w:cstheme="minorBidi"/>
          <w:color w:val="000000"/>
          <w:szCs w:val="19"/>
          <w:shd w:val="clear" w:color="auto" w:fill="FFFFFF"/>
        </w:rPr>
        <w:br/>
        <w:t>основе (до 2 мм), грунтовка.</w:t>
      </w:r>
      <w:r w:rsidRPr="00A55923">
        <w:rPr>
          <w:rFonts w:ascii="PT Sans Narrow" w:eastAsiaTheme="minorEastAsia" w:hAnsi="PT Sans Narrow" w:cstheme="minorBidi"/>
          <w:color w:val="000000"/>
          <w:szCs w:val="19"/>
          <w:shd w:val="clear" w:color="auto" w:fill="FFFFFF"/>
        </w:rPr>
        <w:br/>
      </w:r>
      <w:r w:rsidRPr="00A55923">
        <w:rPr>
          <w:rFonts w:ascii="PT Sans Narrow" w:eastAsiaTheme="minorEastAsia" w:hAnsi="PT Sans Narrow" w:cstheme="minorBidi"/>
          <w:color w:val="000000"/>
          <w:szCs w:val="19"/>
          <w:shd w:val="clear" w:color="auto" w:fill="FFFFFF"/>
        </w:rPr>
        <w:sym w:font="Symbol" w:char="F0B7"/>
      </w:r>
      <w:r w:rsidRPr="00A55923">
        <w:rPr>
          <w:rFonts w:ascii="PT Sans Narrow" w:eastAsiaTheme="minorEastAsia" w:hAnsi="PT Sans Narrow" w:cstheme="minorBidi"/>
          <w:color w:val="000000"/>
          <w:szCs w:val="19"/>
          <w:shd w:val="clear" w:color="auto" w:fill="FFFFFF"/>
        </w:rPr>
        <w:t xml:space="preserve"> Выравнивание потолка квартир – упрочняющая обеспылевающая пропитка, натяжной потолок ПВХ</w:t>
      </w:r>
    </w:p>
    <w:p w14:paraId="254B591E" w14:textId="3A90E8B5" w:rsidR="002727B7" w:rsidRPr="005C3221" w:rsidRDefault="002727B7" w:rsidP="00A55923">
      <w:pPr>
        <w:pStyle w:val="APEX"/>
        <w:numPr>
          <w:ilvl w:val="0"/>
          <w:numId w:val="0"/>
        </w:numPr>
      </w:pPr>
    </w:p>
    <w:tbl>
      <w:tblPr>
        <w:tblStyle w:val="TableGrid"/>
        <w:tblW w:w="9905" w:type="dxa"/>
        <w:tblInd w:w="-271" w:type="dxa"/>
        <w:tblCellMar>
          <w:top w:w="41" w:type="dxa"/>
          <w:left w:w="108" w:type="dxa"/>
          <w:right w:w="95" w:type="dxa"/>
        </w:tblCellMar>
        <w:tblLook w:val="04A0" w:firstRow="1" w:lastRow="0" w:firstColumn="1" w:lastColumn="0" w:noHBand="0" w:noVBand="1"/>
      </w:tblPr>
      <w:tblGrid>
        <w:gridCol w:w="2109"/>
        <w:gridCol w:w="3544"/>
        <w:gridCol w:w="2268"/>
        <w:gridCol w:w="1984"/>
      </w:tblGrid>
      <w:tr w:rsidR="002727B7" w:rsidRPr="0095279E" w14:paraId="785C5BAE" w14:textId="77777777" w:rsidTr="00A55923">
        <w:trPr>
          <w:trHeight w:val="288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A69D41" w14:textId="77777777" w:rsidR="002727B7" w:rsidRPr="0095279E" w:rsidRDefault="002727B7" w:rsidP="00A55923">
            <w:pPr>
              <w:rPr>
                <w:rFonts w:ascii="PT Sans Narrow" w:hAnsi="PT Sans Narrow"/>
                <w:szCs w:val="19"/>
              </w:rPr>
            </w:pP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0EB99C8" w14:textId="77777777" w:rsidR="002727B7" w:rsidRPr="0095279E" w:rsidRDefault="002727B7" w:rsidP="0095279E">
            <w:pPr>
              <w:ind w:right="54"/>
              <w:jc w:val="center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b/>
                <w:sz w:val="22"/>
                <w:szCs w:val="22"/>
              </w:rPr>
              <w:t>Отделка квартир</w:t>
            </w:r>
            <w:r w:rsidRPr="0095279E">
              <w:rPr>
                <w:rFonts w:ascii="PT Sans Narrow" w:eastAsia="Arial" w:hAnsi="PT Sans Narrow" w:cs="Arial"/>
                <w:b/>
                <w:szCs w:val="19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9777F52" w14:textId="77777777" w:rsidR="002727B7" w:rsidRPr="0095279E" w:rsidRDefault="002727B7" w:rsidP="00A55923">
            <w:pPr>
              <w:rPr>
                <w:rFonts w:ascii="PT Sans Narrow" w:hAnsi="PT Sans Narrow"/>
                <w:szCs w:val="19"/>
              </w:rPr>
            </w:pPr>
          </w:p>
        </w:tc>
      </w:tr>
      <w:tr w:rsidR="002727B7" w:rsidRPr="0095279E" w14:paraId="6CA154F7" w14:textId="77777777" w:rsidTr="00A55923">
        <w:trPr>
          <w:trHeight w:val="394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61BD3" w14:textId="77777777" w:rsidR="002727B7" w:rsidRPr="0095279E" w:rsidRDefault="002727B7" w:rsidP="00A55923">
            <w:pPr>
              <w:jc w:val="center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Назначение помещения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619A2" w14:textId="77777777" w:rsidR="002727B7" w:rsidRPr="0095279E" w:rsidRDefault="002727B7" w:rsidP="00A55923">
            <w:pPr>
              <w:ind w:right="12"/>
              <w:jc w:val="center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Пол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24D98" w14:textId="77777777" w:rsidR="002727B7" w:rsidRPr="0095279E" w:rsidRDefault="002727B7" w:rsidP="00A55923">
            <w:pPr>
              <w:ind w:right="16"/>
              <w:jc w:val="center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Потолок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78FB7" w14:textId="77777777" w:rsidR="002727B7" w:rsidRPr="0095279E" w:rsidRDefault="002727B7" w:rsidP="00A55923">
            <w:pPr>
              <w:ind w:right="15"/>
              <w:jc w:val="center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Стены </w:t>
            </w:r>
          </w:p>
        </w:tc>
      </w:tr>
      <w:tr w:rsidR="002727B7" w:rsidRPr="0095279E" w14:paraId="0303E8FC" w14:textId="77777777" w:rsidTr="00A55923">
        <w:trPr>
          <w:trHeight w:val="1917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4580BE" w14:textId="77777777" w:rsidR="002727B7" w:rsidRPr="0095279E" w:rsidRDefault="002727B7" w:rsidP="00A55923">
            <w:pPr>
              <w:spacing w:line="240" w:lineRule="auto"/>
              <w:ind w:right="18"/>
              <w:jc w:val="center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Жилая комната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68B9FC" w14:textId="77777777" w:rsidR="002727B7" w:rsidRPr="0095279E" w:rsidRDefault="002727B7" w:rsidP="00A55923">
            <w:pPr>
              <w:spacing w:line="240" w:lineRule="auto"/>
              <w:ind w:right="6"/>
              <w:rPr>
                <w:rFonts w:ascii="PT Sans Narrow" w:hAnsi="PT Sans Narrow" w:cs="Helvetica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БЫЛО</w:t>
            </w:r>
          </w:p>
          <w:p w14:paraId="41B3E4E5" w14:textId="77777777" w:rsidR="002727B7" w:rsidRPr="0095279E" w:rsidRDefault="002727B7" w:rsidP="00A55923">
            <w:pPr>
              <w:spacing w:line="240" w:lineRule="auto"/>
              <w:ind w:right="6"/>
              <w:rPr>
                <w:rFonts w:ascii="PT Sans Narrow" w:hAnsi="PT Sans Narrow" w:cs="Helvetica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 xml:space="preserve">Ламинат 32 класс; </w:t>
            </w:r>
          </w:p>
          <w:p w14:paraId="2D60F1D8" w14:textId="77777777" w:rsidR="002727B7" w:rsidRPr="0095279E" w:rsidRDefault="002727B7" w:rsidP="00A55923">
            <w:pPr>
              <w:spacing w:line="240" w:lineRule="auto"/>
              <w:ind w:right="6"/>
              <w:rPr>
                <w:rFonts w:ascii="PT Sans Narrow" w:hAnsi="PT Sans Narrow" w:cs="Helvetica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 xml:space="preserve">Подложка под ламинат - 5мм; </w:t>
            </w:r>
          </w:p>
          <w:p w14:paraId="7B2ABE56" w14:textId="77777777" w:rsidR="002727B7" w:rsidRPr="0095279E" w:rsidRDefault="002727B7" w:rsidP="00A55923">
            <w:pPr>
              <w:spacing w:line="240" w:lineRule="auto"/>
              <w:ind w:right="6"/>
              <w:rPr>
                <w:rFonts w:ascii="PT Sans Narrow" w:hAnsi="PT Sans Narrow" w:cs="Helvetica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 xml:space="preserve">Грунтовка глубокого проникновения </w:t>
            </w:r>
            <w:proofErr w:type="spellStart"/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Ceresit</w:t>
            </w:r>
            <w:proofErr w:type="spellEnd"/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 xml:space="preserve"> CT 17 - 1 слой; </w:t>
            </w:r>
          </w:p>
          <w:p w14:paraId="31D4E566" w14:textId="77777777" w:rsidR="002727B7" w:rsidRPr="0095279E" w:rsidRDefault="002727B7" w:rsidP="00A55923">
            <w:pPr>
              <w:spacing w:line="240" w:lineRule="auto"/>
              <w:ind w:right="6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Полусухая цементно-песчаная стяжка М150, армированная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фиброволокном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- 45 мм; </w:t>
            </w:r>
          </w:p>
          <w:p w14:paraId="4F715325" w14:textId="77777777" w:rsidR="002727B7" w:rsidRPr="0095279E" w:rsidRDefault="002727B7" w:rsidP="00A55923">
            <w:pPr>
              <w:spacing w:line="240" w:lineRule="auto"/>
              <w:ind w:right="6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Пленка пароизоляционная армированная; </w:t>
            </w:r>
          </w:p>
          <w:p w14:paraId="498F8B28" w14:textId="77777777" w:rsidR="002727B7" w:rsidRPr="0095279E" w:rsidRDefault="002727B7" w:rsidP="00A55923">
            <w:pPr>
              <w:spacing w:line="240" w:lineRule="auto"/>
              <w:ind w:right="6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Керамзитовый гравий фр. 5-10 мм, П25, М250 - 40 мм; </w:t>
            </w:r>
          </w:p>
          <w:p w14:paraId="22DA59C5" w14:textId="77777777" w:rsidR="002727B7" w:rsidRPr="0095279E" w:rsidRDefault="002727B7" w:rsidP="00A55923">
            <w:pPr>
              <w:spacing w:line="240" w:lineRule="auto"/>
              <w:ind w:right="6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Звукоизоляционная подложка ISOLON 500 3002 AV - 2 мм</w:t>
            </w:r>
          </w:p>
          <w:p w14:paraId="2DB2A50C" w14:textId="77777777" w:rsidR="002727B7" w:rsidRPr="0095279E" w:rsidRDefault="002727B7" w:rsidP="00A55923">
            <w:pPr>
              <w:spacing w:line="240" w:lineRule="auto"/>
              <w:ind w:right="6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СТАЛО</w:t>
            </w:r>
          </w:p>
          <w:p w14:paraId="397285F7" w14:textId="77777777" w:rsidR="002727B7" w:rsidRPr="0095279E" w:rsidRDefault="002727B7" w:rsidP="00A55923">
            <w:pPr>
              <w:spacing w:line="240" w:lineRule="auto"/>
              <w:ind w:right="6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Уточнение подложки под ламинат -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Solid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(листовая) – 5 мм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8A2EF1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 w:cs="Helvetica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БЫЛО</w:t>
            </w:r>
          </w:p>
          <w:p w14:paraId="4537C810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 w:cs="Helvetica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Одноуровневый натяжной потолок ПВХ, RAL 9003</w:t>
            </w:r>
          </w:p>
          <w:p w14:paraId="0802F90A" w14:textId="77777777" w:rsidR="002727B7" w:rsidRPr="0095279E" w:rsidRDefault="002727B7" w:rsidP="0095279E">
            <w:pPr>
              <w:spacing w:line="240" w:lineRule="auto"/>
              <w:ind w:right="6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СТАЛО</w:t>
            </w:r>
          </w:p>
          <w:p w14:paraId="7518A555" w14:textId="77777777" w:rsidR="002727B7" w:rsidRPr="0095279E" w:rsidRDefault="002727B7" w:rsidP="0095279E">
            <w:pPr>
              <w:spacing w:line="240" w:lineRule="auto"/>
              <w:ind w:right="6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Натяжной потолок ПВХ, RAL 9003 (белый) арт. TEQTUM G1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8BB0A1" w14:textId="358C6449" w:rsidR="002727B7" w:rsidRPr="0095279E" w:rsidRDefault="00A55923" w:rsidP="00A55923">
            <w:pPr>
              <w:spacing w:line="240" w:lineRule="auto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Без изменений</w:t>
            </w:r>
            <w:r w:rsidR="002727B7" w:rsidRPr="0095279E">
              <w:rPr>
                <w:rFonts w:ascii="PT Sans Narrow" w:eastAsia="Arial" w:hAnsi="PT Sans Narrow" w:cs="Arial"/>
                <w:szCs w:val="19"/>
              </w:rPr>
              <w:t xml:space="preserve"> </w:t>
            </w:r>
          </w:p>
        </w:tc>
      </w:tr>
      <w:tr w:rsidR="002727B7" w:rsidRPr="0095279E" w14:paraId="26174FC9" w14:textId="77777777" w:rsidTr="00A55923">
        <w:trPr>
          <w:trHeight w:val="675"/>
        </w:trPr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DAC84" w14:textId="77777777" w:rsidR="002727B7" w:rsidRPr="0095279E" w:rsidRDefault="002727B7" w:rsidP="00A55923">
            <w:pPr>
              <w:spacing w:line="240" w:lineRule="auto"/>
              <w:ind w:right="16"/>
              <w:jc w:val="center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Кухня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01ACC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 w:cs="Helvetica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БЫЛО</w:t>
            </w:r>
          </w:p>
          <w:p w14:paraId="4C30E298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 w:cs="Helvetica"/>
                <w:szCs w:val="19"/>
                <w:shd w:val="clear" w:color="auto" w:fill="FFFFFF"/>
              </w:rPr>
            </w:pPr>
            <w:proofErr w:type="spellStart"/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lastRenderedPageBreak/>
              <w:t>Керамогранит</w:t>
            </w:r>
            <w:proofErr w:type="spellEnd"/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 xml:space="preserve"> с затиркой швов </w:t>
            </w:r>
            <w:proofErr w:type="spellStart"/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Kerama</w:t>
            </w:r>
            <w:proofErr w:type="spellEnd"/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 xml:space="preserve"> </w:t>
            </w:r>
            <w:proofErr w:type="spellStart"/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Marazzi</w:t>
            </w:r>
            <w:proofErr w:type="spellEnd"/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 xml:space="preserve"> 402х402х8; </w:t>
            </w:r>
          </w:p>
          <w:p w14:paraId="0A71BCEF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Водостойкий плиточный клей - 6 мм; </w:t>
            </w:r>
          </w:p>
          <w:p w14:paraId="4869DCE3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 w:cs="Helvetica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Однокомпонентная полимерная эластичная гидроизоляция;</w:t>
            </w:r>
          </w:p>
          <w:p w14:paraId="204BD5EC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Грунтовка глубокого проникновения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Ceresit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CT 17 - 1 слой; </w:t>
            </w:r>
          </w:p>
          <w:p w14:paraId="185A6FF7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Прокладка по углам водонепроницаемой ленты; Полусухая цементно-песчаная стяжка М150, армированная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фиброволокном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– 42 мм; </w:t>
            </w:r>
          </w:p>
          <w:p w14:paraId="6086172B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Пленка пароизоляционная армированная. Керамзитовый гравий фр. 5-10 мм, П25, М250 - 40 мм; </w:t>
            </w:r>
          </w:p>
          <w:p w14:paraId="1333AE8E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Звукоизоляционная подложка ISOLON 500 3002 AV - 2 мм</w:t>
            </w:r>
          </w:p>
          <w:p w14:paraId="40BC4092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СТАЛО</w:t>
            </w:r>
          </w:p>
          <w:p w14:paraId="110609B8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Дополнение</w:t>
            </w:r>
          </w:p>
          <w:p w14:paraId="2FAF81CE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 w:cs="Helvetica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Тумба под мойку Каркас напольного шкафа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Лесмаркет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под мойку, 500*600*850 мм, RAL 9003, 7217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38AE2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 w:cs="Helvetica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lastRenderedPageBreak/>
              <w:t>БЫЛО</w:t>
            </w:r>
          </w:p>
          <w:p w14:paraId="37C3F225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 w:cs="Helvetica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lastRenderedPageBreak/>
              <w:t>Одноуровневый натяжной потолок ПВХ, RAL 9003</w:t>
            </w:r>
          </w:p>
          <w:p w14:paraId="732D3A99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 w:cs="Helvetica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СТАЛО</w:t>
            </w:r>
          </w:p>
          <w:p w14:paraId="292DF286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hAnsi="PT Sans Narrow"/>
                <w:szCs w:val="19"/>
              </w:rPr>
              <w:t>Натяжной потолок ПВХ, RAL 9003 (белый) арт. TEQTUM G1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DCABB" w14:textId="7BCB08A5" w:rsidR="002727B7" w:rsidRPr="0095279E" w:rsidRDefault="00A55923" w:rsidP="00A55923">
            <w:pPr>
              <w:spacing w:line="240" w:lineRule="auto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lastRenderedPageBreak/>
              <w:t>Без изменений</w:t>
            </w:r>
          </w:p>
        </w:tc>
      </w:tr>
      <w:tr w:rsidR="002727B7" w:rsidRPr="0095279E" w14:paraId="33DA70DA" w14:textId="77777777" w:rsidTr="00A55923">
        <w:trPr>
          <w:trHeight w:val="470"/>
        </w:trPr>
        <w:tc>
          <w:tcPr>
            <w:tcW w:w="21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CA26A" w14:textId="77777777" w:rsidR="002727B7" w:rsidRPr="0095279E" w:rsidRDefault="002727B7" w:rsidP="00A55923">
            <w:pPr>
              <w:spacing w:line="240" w:lineRule="auto"/>
              <w:ind w:right="16"/>
              <w:jc w:val="center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lastRenderedPageBreak/>
              <w:t>Санузлы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C0E25" w14:textId="54FAC656" w:rsidR="002727B7" w:rsidRPr="0095279E" w:rsidRDefault="00A55923" w:rsidP="00A55923">
            <w:pPr>
              <w:spacing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Без изменений</w:t>
            </w:r>
            <w:r w:rsidRPr="0095279E">
              <w:rPr>
                <w:rFonts w:ascii="PT Sans Narrow" w:eastAsia="Arial" w:hAnsi="PT Sans Narrow" w:cs="Arial"/>
                <w:szCs w:val="19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75F43" w14:textId="77777777" w:rsidR="002727B7" w:rsidRPr="0095279E" w:rsidRDefault="002727B7" w:rsidP="00A55923">
            <w:pPr>
              <w:spacing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>БЫЛО</w:t>
            </w:r>
          </w:p>
          <w:p w14:paraId="49AE3B32" w14:textId="77777777" w:rsidR="002727B7" w:rsidRPr="0095279E" w:rsidRDefault="002727B7" w:rsidP="00A55923">
            <w:pPr>
              <w:spacing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Подвесной потолок на металлическом каркасе (профиль 27мм) с зашивкой одним листом ГСП-Н2-12,5 мм; </w:t>
            </w:r>
          </w:p>
          <w:p w14:paraId="3C21CD4C" w14:textId="77777777" w:rsidR="002727B7" w:rsidRPr="0095279E" w:rsidRDefault="002727B7" w:rsidP="00A55923">
            <w:pPr>
              <w:spacing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Грунтовка глубокого проникновения; </w:t>
            </w:r>
          </w:p>
          <w:p w14:paraId="77CDB82B" w14:textId="77777777" w:rsidR="002727B7" w:rsidRPr="0095279E" w:rsidRDefault="002727B7" w:rsidP="00A55923">
            <w:pPr>
              <w:spacing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Шпатлевка на цементной основе; </w:t>
            </w:r>
          </w:p>
          <w:p w14:paraId="2A1F487A" w14:textId="77777777" w:rsidR="002727B7" w:rsidRPr="0095279E" w:rsidRDefault="002727B7" w:rsidP="00A55923">
            <w:pPr>
              <w:spacing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Грунтовка под финишную отделку; Улучшенная окраска латексной акриловой краской за 2 раза </w:t>
            </w:r>
            <w:r w:rsidRPr="0095279E">
              <w:rPr>
                <w:rFonts w:ascii="PT Sans Narrow" w:eastAsia="Arial" w:hAnsi="PT Sans Narrow" w:cs="Arial"/>
                <w:szCs w:val="19"/>
                <w:lang w:val="en-US"/>
              </w:rPr>
              <w:t>RAL</w:t>
            </w:r>
            <w:r w:rsidRPr="0095279E">
              <w:rPr>
                <w:rFonts w:ascii="PT Sans Narrow" w:eastAsia="Arial" w:hAnsi="PT Sans Narrow" w:cs="Arial"/>
                <w:szCs w:val="19"/>
              </w:rPr>
              <w:t xml:space="preserve"> 9003</w:t>
            </w:r>
          </w:p>
          <w:p w14:paraId="18C7F355" w14:textId="77777777" w:rsidR="00163395" w:rsidRPr="0095279E" w:rsidRDefault="00163395" w:rsidP="00163395">
            <w:pPr>
              <w:spacing w:line="240" w:lineRule="auto"/>
              <w:ind w:right="39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СТАЛО</w:t>
            </w:r>
          </w:p>
          <w:p w14:paraId="49CECE0F" w14:textId="77777777" w:rsidR="00163395" w:rsidRPr="0095279E" w:rsidRDefault="00163395" w:rsidP="00163395">
            <w:pPr>
              <w:spacing w:line="240" w:lineRule="auto"/>
              <w:ind w:right="39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Уточнение</w:t>
            </w:r>
          </w:p>
          <w:p w14:paraId="7462B861" w14:textId="359C80F2" w:rsidR="002727B7" w:rsidRPr="0095279E" w:rsidRDefault="00163395" w:rsidP="00163395">
            <w:pPr>
              <w:spacing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>Класс пожарной опасности окраски - КМО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84AF7" w14:textId="77777777" w:rsidR="002727B7" w:rsidRPr="0095279E" w:rsidRDefault="002727B7" w:rsidP="00A55923">
            <w:pPr>
              <w:spacing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>БЫЛО</w:t>
            </w:r>
          </w:p>
          <w:p w14:paraId="1270A499" w14:textId="77777777" w:rsidR="002727B7" w:rsidRPr="0095279E" w:rsidRDefault="002727B7" w:rsidP="00A55923">
            <w:pPr>
              <w:spacing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Керамическая плитка на ц/п растворе с затиркой швов </w:t>
            </w:r>
            <w:proofErr w:type="spellStart"/>
            <w:r w:rsidRPr="0095279E">
              <w:rPr>
                <w:rFonts w:ascii="PT Sans Narrow" w:eastAsia="Arial" w:hAnsi="PT Sans Narrow" w:cs="Arial"/>
                <w:szCs w:val="19"/>
                <w:lang w:val="en-US"/>
              </w:rPr>
              <w:t>Kerama</w:t>
            </w:r>
            <w:proofErr w:type="spellEnd"/>
            <w:r w:rsidRPr="0095279E">
              <w:rPr>
                <w:rFonts w:ascii="PT Sans Narrow" w:eastAsia="Arial" w:hAnsi="PT Sans Narrow" w:cs="Arial"/>
                <w:szCs w:val="19"/>
              </w:rPr>
              <w:t xml:space="preserve"> </w:t>
            </w:r>
            <w:proofErr w:type="spellStart"/>
            <w:r w:rsidRPr="0095279E">
              <w:rPr>
                <w:rFonts w:ascii="PT Sans Narrow" w:eastAsia="Arial" w:hAnsi="PT Sans Narrow" w:cs="Arial"/>
                <w:szCs w:val="19"/>
                <w:lang w:val="en-US"/>
              </w:rPr>
              <w:t>Marazzi</w:t>
            </w:r>
            <w:proofErr w:type="spellEnd"/>
            <w:r w:rsidRPr="0095279E">
              <w:rPr>
                <w:rFonts w:ascii="PT Sans Narrow" w:eastAsia="Arial" w:hAnsi="PT Sans Narrow" w:cs="Arial"/>
                <w:szCs w:val="19"/>
              </w:rPr>
              <w:t xml:space="preserve"> 200х300х6,9 мм</w:t>
            </w:r>
          </w:p>
          <w:p w14:paraId="06674446" w14:textId="77777777" w:rsidR="002727B7" w:rsidRPr="0095279E" w:rsidRDefault="002727B7" w:rsidP="00A55923">
            <w:pPr>
              <w:spacing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>СТАЛО</w:t>
            </w:r>
          </w:p>
          <w:p w14:paraId="42B2D7DE" w14:textId="77777777" w:rsidR="002727B7" w:rsidRPr="0095279E" w:rsidRDefault="002727B7" w:rsidP="00A55923">
            <w:pPr>
              <w:spacing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>Дополнение</w:t>
            </w:r>
          </w:p>
          <w:p w14:paraId="62104074" w14:textId="77777777" w:rsidR="002727B7" w:rsidRPr="0095279E" w:rsidRDefault="002727B7" w:rsidP="00A55923">
            <w:pPr>
              <w:spacing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hAnsi="PT Sans Narrow"/>
                <w:b/>
                <w:bCs/>
                <w:szCs w:val="19"/>
                <w:shd w:val="clear" w:color="auto" w:fill="FFFFFF"/>
              </w:rPr>
              <w:t xml:space="preserve">Устройство звукоизоляционной подложки </w:t>
            </w:r>
            <w:proofErr w:type="spellStart"/>
            <w:r w:rsidRPr="0095279E">
              <w:rPr>
                <w:rFonts w:ascii="PT Sans Narrow" w:hAnsi="PT Sans Narrow"/>
                <w:b/>
                <w:bCs/>
                <w:szCs w:val="19"/>
                <w:shd w:val="clear" w:color="auto" w:fill="FFFFFF"/>
              </w:rPr>
              <w:t>Шуманет</w:t>
            </w:r>
            <w:proofErr w:type="spellEnd"/>
            <w:r w:rsidRPr="0095279E">
              <w:rPr>
                <w:rFonts w:ascii="PT Sans Narrow" w:hAnsi="PT Sans Narrow"/>
                <w:b/>
                <w:bCs/>
                <w:szCs w:val="19"/>
                <w:shd w:val="clear" w:color="auto" w:fill="FFFFFF"/>
              </w:rPr>
              <w:t xml:space="preserve"> 100 </w:t>
            </w:r>
            <w:proofErr w:type="spellStart"/>
            <w:r w:rsidRPr="0095279E">
              <w:rPr>
                <w:rFonts w:ascii="PT Sans Narrow" w:hAnsi="PT Sans Narrow"/>
                <w:b/>
                <w:bCs/>
                <w:szCs w:val="19"/>
                <w:shd w:val="clear" w:color="auto" w:fill="FFFFFF"/>
              </w:rPr>
              <w:t>Гидро</w:t>
            </w:r>
            <w:proofErr w:type="spellEnd"/>
            <w:r w:rsidRPr="0095279E">
              <w:rPr>
                <w:rFonts w:ascii="PT Sans Narrow" w:hAnsi="PT Sans Narrow"/>
                <w:b/>
                <w:bCs/>
                <w:szCs w:val="19"/>
                <w:shd w:val="clear" w:color="auto" w:fill="FFFFFF"/>
              </w:rPr>
              <w:t xml:space="preserve"> - 5 мм со стороны холла и жилой комнаты</w:t>
            </w:r>
          </w:p>
          <w:p w14:paraId="2485960F" w14:textId="77777777" w:rsidR="002727B7" w:rsidRPr="0095279E" w:rsidRDefault="002727B7" w:rsidP="00A55923">
            <w:pPr>
              <w:spacing w:line="240" w:lineRule="auto"/>
              <w:rPr>
                <w:rFonts w:ascii="PT Sans Narrow" w:eastAsia="Arial" w:hAnsi="PT Sans Narrow" w:cs="Arial"/>
                <w:szCs w:val="19"/>
              </w:rPr>
            </w:pPr>
          </w:p>
        </w:tc>
      </w:tr>
      <w:tr w:rsidR="002727B7" w:rsidRPr="0095279E" w14:paraId="08795F8B" w14:textId="77777777" w:rsidTr="00A55923">
        <w:trPr>
          <w:trHeight w:val="470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825E6" w14:textId="77777777" w:rsidR="002727B7" w:rsidRPr="0095279E" w:rsidRDefault="002727B7" w:rsidP="00A55923">
            <w:pPr>
              <w:spacing w:line="240" w:lineRule="auto"/>
              <w:ind w:right="16"/>
              <w:jc w:val="center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>Лоджии 2 этажа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2C611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БЫЛО</w:t>
            </w:r>
          </w:p>
          <w:p w14:paraId="2DB54807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Керамогранит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с затиркой швов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Kerama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Marazzi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300х300х8 мм; </w:t>
            </w:r>
          </w:p>
          <w:p w14:paraId="1E9903D2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Водостойкий плиточный клей - 6 мм; </w:t>
            </w:r>
          </w:p>
          <w:p w14:paraId="6F344981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Однокомпонентная полимерная эластичная гидроизоляция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Ceresit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CL 51 с заведением на стены на 200 мм - 2 слоя; </w:t>
            </w:r>
          </w:p>
          <w:p w14:paraId="43F4DF3C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Прокладка по углам водонепроницаемой ленты; Сборная стяжка из двух слоев ЦСП 2х12 мм - 24 мм; </w:t>
            </w:r>
          </w:p>
          <w:p w14:paraId="2424E6ED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Плиты теплоизоляционные LOGICPIR PROF Ф/Ф - 90 мм</w:t>
            </w:r>
          </w:p>
          <w:p w14:paraId="36BBDBAE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СТАЛО</w:t>
            </w:r>
          </w:p>
          <w:p w14:paraId="5FE763EC" w14:textId="77777777" w:rsidR="002727B7" w:rsidRPr="0095279E" w:rsidRDefault="002727B7" w:rsidP="00A55923">
            <w:pPr>
              <w:spacing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Добавлена информация про теплоизоляционную плиту: </w:t>
            </w:r>
            <w:r w:rsidRPr="0095279E">
              <w:rPr>
                <w:rFonts w:ascii="PT Sans Narrow" w:hAnsi="PT Sans Narrow"/>
                <w:szCs w:val="19"/>
              </w:rPr>
              <w:t>PIR Ф/Ф L 2385x1185x90 мм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13A09" w14:textId="77777777" w:rsidR="002727B7" w:rsidRPr="0095279E" w:rsidRDefault="002727B7" w:rsidP="00A55923">
            <w:pPr>
              <w:spacing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>БЫЛО:</w:t>
            </w:r>
          </w:p>
          <w:p w14:paraId="234C5B4A" w14:textId="77777777" w:rsidR="002727B7" w:rsidRPr="0095279E" w:rsidRDefault="002727B7" w:rsidP="00A55923">
            <w:pPr>
              <w:spacing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Грунтовка </w:t>
            </w:r>
            <w:proofErr w:type="spellStart"/>
            <w:r w:rsidRPr="0095279E">
              <w:rPr>
                <w:rFonts w:ascii="PT Sans Narrow" w:eastAsia="Arial" w:hAnsi="PT Sans Narrow" w:cs="Arial"/>
                <w:szCs w:val="19"/>
              </w:rPr>
              <w:t>Бетоноконтакт</w:t>
            </w:r>
            <w:proofErr w:type="spellEnd"/>
            <w:r w:rsidRPr="0095279E">
              <w:rPr>
                <w:rFonts w:ascii="PT Sans Narrow" w:eastAsia="Arial" w:hAnsi="PT Sans Narrow" w:cs="Arial"/>
                <w:szCs w:val="19"/>
              </w:rPr>
              <w:t>;</w:t>
            </w:r>
          </w:p>
          <w:p w14:paraId="4356EE90" w14:textId="77777777" w:rsidR="002727B7" w:rsidRPr="0095279E" w:rsidRDefault="002727B7" w:rsidP="00A55923">
            <w:pPr>
              <w:spacing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>Затирка поверхности;</w:t>
            </w:r>
          </w:p>
          <w:p w14:paraId="790AEB7E" w14:textId="77777777" w:rsidR="002727B7" w:rsidRPr="0095279E" w:rsidRDefault="002727B7" w:rsidP="00A55923">
            <w:pPr>
              <w:spacing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Грунтовка глубокого проникновения; </w:t>
            </w:r>
          </w:p>
          <w:p w14:paraId="32F9312B" w14:textId="77777777" w:rsidR="002727B7" w:rsidRPr="0095279E" w:rsidRDefault="002727B7" w:rsidP="00A55923">
            <w:pPr>
              <w:spacing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Шпатлевка на цементной основе; </w:t>
            </w:r>
          </w:p>
          <w:p w14:paraId="1CE003C8" w14:textId="77777777" w:rsidR="002727B7" w:rsidRPr="0095279E" w:rsidRDefault="002727B7" w:rsidP="00A55923">
            <w:pPr>
              <w:spacing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Грунтовка под финишную отделку; </w:t>
            </w:r>
          </w:p>
          <w:p w14:paraId="58FDDC3B" w14:textId="77777777" w:rsidR="002727B7" w:rsidRPr="0095279E" w:rsidRDefault="002727B7" w:rsidP="00A55923">
            <w:pPr>
              <w:spacing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Улучшенная окраска фасадной атмосферной краской за 2 раза </w:t>
            </w:r>
            <w:r w:rsidRPr="0095279E">
              <w:rPr>
                <w:rFonts w:ascii="PT Sans Narrow" w:eastAsia="Arial" w:hAnsi="PT Sans Narrow" w:cs="Arial"/>
                <w:szCs w:val="19"/>
                <w:lang w:val="en-US"/>
              </w:rPr>
              <w:t>RAL</w:t>
            </w:r>
            <w:r w:rsidRPr="0095279E">
              <w:rPr>
                <w:rFonts w:ascii="PT Sans Narrow" w:eastAsia="Arial" w:hAnsi="PT Sans Narrow" w:cs="Arial"/>
                <w:szCs w:val="19"/>
              </w:rPr>
              <w:t xml:space="preserve"> 7035</w:t>
            </w:r>
          </w:p>
          <w:p w14:paraId="1DF6B5B4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СТАЛО:</w:t>
            </w:r>
          </w:p>
          <w:p w14:paraId="1CA56DF2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Уточнен артикул фасадной атмосферной краски</w:t>
            </w:r>
          </w:p>
          <w:p w14:paraId="11778F32" w14:textId="77777777" w:rsidR="002727B7" w:rsidRPr="0095279E" w:rsidRDefault="002727B7" w:rsidP="00A55923">
            <w:pPr>
              <w:spacing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- 2 слоя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  <w:lang w:val="en-US"/>
              </w:rPr>
              <w:t>Tikkurila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, </w:t>
            </w:r>
            <w:r w:rsidRPr="0095279E">
              <w:rPr>
                <w:rFonts w:ascii="PT Sans Narrow" w:hAnsi="PT Sans Narrow"/>
                <w:szCs w:val="19"/>
                <w:shd w:val="clear" w:color="auto" w:fill="FFFFFF"/>
                <w:lang w:val="en-US"/>
              </w:rPr>
              <w:t>Prof</w:t>
            </w: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  <w:lang w:val="en-US"/>
              </w:rPr>
              <w:t>Fasade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</w:t>
            </w:r>
            <w:r w:rsidRPr="0095279E">
              <w:rPr>
                <w:rFonts w:ascii="PT Sans Narrow" w:hAnsi="PT Sans Narrow"/>
                <w:szCs w:val="19"/>
                <w:shd w:val="clear" w:color="auto" w:fill="FFFFFF"/>
                <w:lang w:val="en-US"/>
              </w:rPr>
              <w:t>Aqua</w:t>
            </w: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, матовая, </w:t>
            </w:r>
            <w:r w:rsidRPr="0095279E">
              <w:rPr>
                <w:rFonts w:ascii="PT Sans Narrow" w:hAnsi="PT Sans Narrow"/>
                <w:szCs w:val="19"/>
                <w:shd w:val="clear" w:color="auto" w:fill="FFFFFF"/>
                <w:lang w:val="en-US"/>
              </w:rPr>
              <w:t>RAL</w:t>
            </w: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7035 (серый)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D2012" w14:textId="77777777" w:rsidR="002727B7" w:rsidRPr="0095279E" w:rsidRDefault="002727B7" w:rsidP="00A55923">
            <w:pPr>
              <w:spacing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>БЫЛО</w:t>
            </w:r>
          </w:p>
          <w:p w14:paraId="1C842124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Фасадная атмосферная краска – 2 слоя; </w:t>
            </w: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Декоративная минеральная штукатурка - 5мм; Грунтовка фасадная универсальная - 1 слой; Штукатурно-клеевой слой, армированный фасадной стеклотканевой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щелочестойкой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сеткой М3600 - 5мм;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Минераловатный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утеплитель; Клеевая смесь – 5 мм; Грунтовка глубокого проникновения– 2 слоя</w:t>
            </w:r>
          </w:p>
          <w:p w14:paraId="13F82A50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СТАЛО:</w:t>
            </w:r>
          </w:p>
          <w:p w14:paraId="327BF670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Уточнен артикул фасадной атмосферной краски</w:t>
            </w:r>
          </w:p>
          <w:p w14:paraId="58A9E314" w14:textId="77777777" w:rsidR="002727B7" w:rsidRPr="0095279E" w:rsidRDefault="002727B7" w:rsidP="00A55923">
            <w:pPr>
              <w:spacing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- 2 слоя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  <w:lang w:val="en-US"/>
              </w:rPr>
              <w:t>Tikkurila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, </w:t>
            </w:r>
            <w:r w:rsidRPr="0095279E">
              <w:rPr>
                <w:rFonts w:ascii="PT Sans Narrow" w:hAnsi="PT Sans Narrow"/>
                <w:szCs w:val="19"/>
                <w:shd w:val="clear" w:color="auto" w:fill="FFFFFF"/>
                <w:lang w:val="en-US"/>
              </w:rPr>
              <w:t>Prof</w:t>
            </w: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  <w:lang w:val="en-US"/>
              </w:rPr>
              <w:t>Fasade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</w:t>
            </w:r>
            <w:r w:rsidRPr="0095279E">
              <w:rPr>
                <w:rFonts w:ascii="PT Sans Narrow" w:hAnsi="PT Sans Narrow"/>
                <w:szCs w:val="19"/>
                <w:shd w:val="clear" w:color="auto" w:fill="FFFFFF"/>
                <w:lang w:val="en-US"/>
              </w:rPr>
              <w:t>Aqua</w:t>
            </w: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, матовая, </w:t>
            </w:r>
            <w:r w:rsidRPr="0095279E">
              <w:rPr>
                <w:rFonts w:ascii="PT Sans Narrow" w:hAnsi="PT Sans Narrow"/>
                <w:szCs w:val="19"/>
                <w:shd w:val="clear" w:color="auto" w:fill="FFFFFF"/>
                <w:lang w:val="en-US"/>
              </w:rPr>
              <w:t>RAL</w:t>
            </w: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7035 (серый)</w:t>
            </w:r>
          </w:p>
        </w:tc>
      </w:tr>
      <w:tr w:rsidR="002727B7" w:rsidRPr="0095279E" w14:paraId="283B7703" w14:textId="77777777" w:rsidTr="00A55923">
        <w:trPr>
          <w:trHeight w:val="470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312D7" w14:textId="77777777" w:rsidR="002727B7" w:rsidRPr="0095279E" w:rsidRDefault="002727B7" w:rsidP="00A55923">
            <w:pPr>
              <w:spacing w:line="240" w:lineRule="auto"/>
              <w:ind w:right="16"/>
              <w:jc w:val="center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lastRenderedPageBreak/>
              <w:t>Лоджии 3 этаж и выше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2C8BA" w14:textId="5E4BAA34" w:rsidR="002727B7" w:rsidRPr="0095279E" w:rsidRDefault="00A55923" w:rsidP="00A55923">
            <w:pPr>
              <w:spacing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Без изменений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B6AB3" w14:textId="77777777" w:rsidR="002727B7" w:rsidRPr="0095279E" w:rsidRDefault="002727B7" w:rsidP="00A55923">
            <w:pPr>
              <w:spacing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>БЫЛО:</w:t>
            </w:r>
          </w:p>
          <w:p w14:paraId="42B93AC8" w14:textId="77777777" w:rsidR="002727B7" w:rsidRPr="0095279E" w:rsidRDefault="002727B7" w:rsidP="00A55923">
            <w:pPr>
              <w:spacing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Грунтовка </w:t>
            </w:r>
            <w:proofErr w:type="spellStart"/>
            <w:r w:rsidRPr="0095279E">
              <w:rPr>
                <w:rFonts w:ascii="PT Sans Narrow" w:eastAsia="Arial" w:hAnsi="PT Sans Narrow" w:cs="Arial"/>
                <w:szCs w:val="19"/>
              </w:rPr>
              <w:t>Бетоноконтакт</w:t>
            </w:r>
            <w:proofErr w:type="spellEnd"/>
            <w:r w:rsidRPr="0095279E">
              <w:rPr>
                <w:rFonts w:ascii="PT Sans Narrow" w:eastAsia="Arial" w:hAnsi="PT Sans Narrow" w:cs="Arial"/>
                <w:szCs w:val="19"/>
              </w:rPr>
              <w:t>;</w:t>
            </w:r>
          </w:p>
          <w:p w14:paraId="5710D7C2" w14:textId="77777777" w:rsidR="002727B7" w:rsidRPr="0095279E" w:rsidRDefault="002727B7" w:rsidP="00A55923">
            <w:pPr>
              <w:spacing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>Затирка поверхности;</w:t>
            </w:r>
          </w:p>
          <w:p w14:paraId="3C3203CB" w14:textId="77777777" w:rsidR="002727B7" w:rsidRPr="0095279E" w:rsidRDefault="002727B7" w:rsidP="00A55923">
            <w:pPr>
              <w:spacing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Грунтовка глубокого проникновения; </w:t>
            </w:r>
          </w:p>
          <w:p w14:paraId="65C8662D" w14:textId="77777777" w:rsidR="002727B7" w:rsidRPr="0095279E" w:rsidRDefault="002727B7" w:rsidP="00A55923">
            <w:pPr>
              <w:spacing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Шпатлевка на цементной основе; </w:t>
            </w:r>
          </w:p>
          <w:p w14:paraId="5404A79C" w14:textId="77777777" w:rsidR="002727B7" w:rsidRPr="0095279E" w:rsidRDefault="002727B7" w:rsidP="00A55923">
            <w:pPr>
              <w:spacing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Грунтовка под финишную отделку; </w:t>
            </w:r>
          </w:p>
          <w:p w14:paraId="519EEEA7" w14:textId="77777777" w:rsidR="002727B7" w:rsidRPr="0095279E" w:rsidRDefault="002727B7" w:rsidP="00A55923">
            <w:pPr>
              <w:spacing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Улучшенная окраска фасадной атмосферной краской за 2 раза </w:t>
            </w:r>
            <w:r w:rsidRPr="0095279E">
              <w:rPr>
                <w:rFonts w:ascii="PT Sans Narrow" w:eastAsia="Arial" w:hAnsi="PT Sans Narrow" w:cs="Arial"/>
                <w:szCs w:val="19"/>
                <w:lang w:val="en-US"/>
              </w:rPr>
              <w:t>RAL</w:t>
            </w:r>
            <w:r w:rsidRPr="0095279E">
              <w:rPr>
                <w:rFonts w:ascii="PT Sans Narrow" w:eastAsia="Arial" w:hAnsi="PT Sans Narrow" w:cs="Arial"/>
                <w:szCs w:val="19"/>
              </w:rPr>
              <w:t xml:space="preserve"> 7035</w:t>
            </w:r>
          </w:p>
          <w:p w14:paraId="5936547C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СТАЛО:</w:t>
            </w:r>
          </w:p>
          <w:p w14:paraId="1453EE65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Уточнен артикул фасадной атмосферной краски</w:t>
            </w:r>
          </w:p>
          <w:p w14:paraId="72ED47E5" w14:textId="77777777" w:rsidR="002727B7" w:rsidRPr="0095279E" w:rsidRDefault="002727B7" w:rsidP="00A55923">
            <w:pPr>
              <w:spacing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- 2 слоя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  <w:lang w:val="en-US"/>
              </w:rPr>
              <w:t>Tikkurila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, </w:t>
            </w:r>
            <w:r w:rsidRPr="0095279E">
              <w:rPr>
                <w:rFonts w:ascii="PT Sans Narrow" w:hAnsi="PT Sans Narrow"/>
                <w:szCs w:val="19"/>
                <w:shd w:val="clear" w:color="auto" w:fill="FFFFFF"/>
                <w:lang w:val="en-US"/>
              </w:rPr>
              <w:t>Prof</w:t>
            </w: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  <w:lang w:val="en-US"/>
              </w:rPr>
              <w:t>Fasade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</w:t>
            </w:r>
            <w:r w:rsidRPr="0095279E">
              <w:rPr>
                <w:rFonts w:ascii="PT Sans Narrow" w:hAnsi="PT Sans Narrow"/>
                <w:szCs w:val="19"/>
                <w:shd w:val="clear" w:color="auto" w:fill="FFFFFF"/>
                <w:lang w:val="en-US"/>
              </w:rPr>
              <w:t>Aqua</w:t>
            </w: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, матовая, </w:t>
            </w:r>
            <w:r w:rsidRPr="0095279E">
              <w:rPr>
                <w:rFonts w:ascii="PT Sans Narrow" w:hAnsi="PT Sans Narrow"/>
                <w:szCs w:val="19"/>
                <w:shd w:val="clear" w:color="auto" w:fill="FFFFFF"/>
                <w:lang w:val="en-US"/>
              </w:rPr>
              <w:t>RAL</w:t>
            </w: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7035 (серый)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C06AB" w14:textId="77777777" w:rsidR="002727B7" w:rsidRPr="0095279E" w:rsidRDefault="002727B7" w:rsidP="00A55923">
            <w:pPr>
              <w:spacing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>БЫЛО</w:t>
            </w:r>
          </w:p>
          <w:p w14:paraId="60C885F1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Фасадная атмосферная краска – 2 слоя; </w:t>
            </w: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Декоративная минеральная штукатурка - 5мм; Грунтовка фасадная универсальная - 1 слой; Штукатурно-клеевой слой, армированный фасадной стеклотканевой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щелочестойкой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сеткой М3600 - 5мм;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Минераловатный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утеплитель; Клеевая смесь – 5 мм; Грунтовка глубокого проникновения– 2 слоя</w:t>
            </w:r>
          </w:p>
          <w:p w14:paraId="07C754C2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СТАЛО:</w:t>
            </w:r>
          </w:p>
          <w:p w14:paraId="050B40AA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Уточнен артикул фасадной атмосферной краски</w:t>
            </w:r>
          </w:p>
          <w:p w14:paraId="1BBC775A" w14:textId="77777777" w:rsidR="002727B7" w:rsidRPr="0095279E" w:rsidRDefault="002727B7" w:rsidP="00A55923">
            <w:pPr>
              <w:spacing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- 2 слоя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  <w:lang w:val="en-US"/>
              </w:rPr>
              <w:t>Tikkurila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, </w:t>
            </w:r>
            <w:r w:rsidRPr="0095279E">
              <w:rPr>
                <w:rFonts w:ascii="PT Sans Narrow" w:hAnsi="PT Sans Narrow"/>
                <w:szCs w:val="19"/>
                <w:shd w:val="clear" w:color="auto" w:fill="FFFFFF"/>
                <w:lang w:val="en-US"/>
              </w:rPr>
              <w:t>Prof</w:t>
            </w: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  <w:lang w:val="en-US"/>
              </w:rPr>
              <w:t>Fasade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</w:t>
            </w:r>
            <w:r w:rsidRPr="0095279E">
              <w:rPr>
                <w:rFonts w:ascii="PT Sans Narrow" w:hAnsi="PT Sans Narrow"/>
                <w:szCs w:val="19"/>
                <w:shd w:val="clear" w:color="auto" w:fill="FFFFFF"/>
                <w:lang w:val="en-US"/>
              </w:rPr>
              <w:t>Aqua</w:t>
            </w: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, матовая, </w:t>
            </w:r>
            <w:r w:rsidRPr="0095279E">
              <w:rPr>
                <w:rFonts w:ascii="PT Sans Narrow" w:hAnsi="PT Sans Narrow"/>
                <w:szCs w:val="19"/>
                <w:shd w:val="clear" w:color="auto" w:fill="FFFFFF"/>
                <w:lang w:val="en-US"/>
              </w:rPr>
              <w:t>RAL</w:t>
            </w: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7035 (серый) </w:t>
            </w:r>
          </w:p>
        </w:tc>
      </w:tr>
      <w:tr w:rsidR="002727B7" w:rsidRPr="0095279E" w14:paraId="5ABF507E" w14:textId="77777777" w:rsidTr="00A55923">
        <w:trPr>
          <w:trHeight w:val="470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1743A" w14:textId="77777777" w:rsidR="002727B7" w:rsidRPr="0095279E" w:rsidRDefault="002727B7" w:rsidP="00A55923">
            <w:pPr>
              <w:spacing w:line="240" w:lineRule="auto"/>
              <w:ind w:right="16"/>
              <w:jc w:val="center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>Холл (коридор, прихожая)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7C807" w14:textId="051C1C37" w:rsidR="002727B7" w:rsidRPr="0095279E" w:rsidRDefault="00A55923" w:rsidP="00A55923">
            <w:pPr>
              <w:spacing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Без изменений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1B7D2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 w:cs="Helvetica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БЫЛО</w:t>
            </w:r>
          </w:p>
          <w:p w14:paraId="60D5AFC1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 w:cs="Helvetica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Одноуровневый натяжной потолок ПВХ, RAL 9003</w:t>
            </w:r>
          </w:p>
          <w:p w14:paraId="00C46F5C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 w:cs="Helvetica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СТАЛО</w:t>
            </w:r>
          </w:p>
          <w:p w14:paraId="0AF0D3A6" w14:textId="77777777" w:rsidR="002727B7" w:rsidRPr="0095279E" w:rsidRDefault="002727B7" w:rsidP="00A55923">
            <w:pPr>
              <w:spacing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hAnsi="PT Sans Narrow"/>
                <w:szCs w:val="19"/>
              </w:rPr>
              <w:t>Натяжной потолок ПВХ, RAL 9003 (белый) арт. TEQTUM G1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435C3" w14:textId="63BEF771" w:rsidR="002727B7" w:rsidRPr="0095279E" w:rsidRDefault="00A55923" w:rsidP="00A55923">
            <w:pPr>
              <w:spacing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Без изменений</w:t>
            </w:r>
          </w:p>
        </w:tc>
      </w:tr>
    </w:tbl>
    <w:p w14:paraId="787FE16A" w14:textId="77777777" w:rsidR="002727B7" w:rsidRPr="0095279E" w:rsidRDefault="002727B7" w:rsidP="00A55923">
      <w:pPr>
        <w:pStyle w:val="APEX"/>
        <w:numPr>
          <w:ilvl w:val="0"/>
          <w:numId w:val="0"/>
        </w:numPr>
        <w:ind w:left="567"/>
        <w:rPr>
          <w:rFonts w:ascii="PT Sans Narrow" w:hAnsi="PT Sans Narrow"/>
          <w:noProof/>
          <w:sz w:val="19"/>
          <w:szCs w:val="19"/>
        </w:rPr>
      </w:pPr>
    </w:p>
    <w:tbl>
      <w:tblPr>
        <w:tblStyle w:val="TableGrid"/>
        <w:tblW w:w="9905" w:type="dxa"/>
        <w:tblInd w:w="-271" w:type="dxa"/>
        <w:tblCellMar>
          <w:top w:w="43" w:type="dxa"/>
          <w:left w:w="108" w:type="dxa"/>
          <w:right w:w="72" w:type="dxa"/>
        </w:tblCellMar>
        <w:tblLook w:val="04A0" w:firstRow="1" w:lastRow="0" w:firstColumn="1" w:lastColumn="0" w:noHBand="0" w:noVBand="1"/>
      </w:tblPr>
      <w:tblGrid>
        <w:gridCol w:w="2109"/>
        <w:gridCol w:w="3119"/>
        <w:gridCol w:w="2551"/>
        <w:gridCol w:w="2126"/>
      </w:tblGrid>
      <w:tr w:rsidR="002727B7" w:rsidRPr="0095279E" w14:paraId="5CD0EF24" w14:textId="77777777" w:rsidTr="00A55923">
        <w:trPr>
          <w:trHeight w:val="288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F79212" w14:textId="77777777" w:rsidR="002727B7" w:rsidRPr="0095279E" w:rsidRDefault="002727B7" w:rsidP="00A55923">
            <w:pPr>
              <w:rPr>
                <w:rFonts w:ascii="PT Sans Narrow" w:hAnsi="PT Sans Narrow"/>
                <w:szCs w:val="19"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0ABB267" w14:textId="77777777" w:rsidR="002727B7" w:rsidRPr="0095279E" w:rsidRDefault="002727B7" w:rsidP="0095279E">
            <w:pPr>
              <w:ind w:right="54"/>
              <w:jc w:val="center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b/>
                <w:sz w:val="22"/>
                <w:szCs w:val="22"/>
              </w:rPr>
              <w:t>Внутренняя отделка МОП</w:t>
            </w:r>
            <w:r w:rsidRPr="0095279E">
              <w:rPr>
                <w:rFonts w:ascii="PT Sans Narrow" w:eastAsia="Arial" w:hAnsi="PT Sans Narrow" w:cs="Arial"/>
                <w:b/>
                <w:szCs w:val="19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5E7E88A" w14:textId="77777777" w:rsidR="002727B7" w:rsidRPr="0095279E" w:rsidRDefault="002727B7" w:rsidP="00A55923">
            <w:pPr>
              <w:rPr>
                <w:rFonts w:ascii="PT Sans Narrow" w:hAnsi="PT Sans Narrow"/>
                <w:szCs w:val="19"/>
              </w:rPr>
            </w:pPr>
          </w:p>
        </w:tc>
      </w:tr>
      <w:tr w:rsidR="002727B7" w:rsidRPr="0095279E" w14:paraId="6472EAF8" w14:textId="77777777" w:rsidTr="00A55923">
        <w:trPr>
          <w:trHeight w:val="364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31F67" w14:textId="77777777" w:rsidR="002727B7" w:rsidRPr="0095279E" w:rsidRDefault="002727B7" w:rsidP="00A55923">
            <w:pPr>
              <w:jc w:val="center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Назначение помещения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89EC4" w14:textId="77777777" w:rsidR="002727B7" w:rsidRPr="0095279E" w:rsidRDefault="002727B7" w:rsidP="00A55923">
            <w:pPr>
              <w:ind w:right="37"/>
              <w:jc w:val="center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Пол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F91B5" w14:textId="77777777" w:rsidR="002727B7" w:rsidRPr="0095279E" w:rsidRDefault="002727B7" w:rsidP="00A55923">
            <w:pPr>
              <w:ind w:right="34"/>
              <w:jc w:val="center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Потолок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591B1" w14:textId="77777777" w:rsidR="002727B7" w:rsidRPr="0095279E" w:rsidRDefault="002727B7" w:rsidP="00A55923">
            <w:pPr>
              <w:ind w:right="35"/>
              <w:jc w:val="center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Стены </w:t>
            </w:r>
          </w:p>
        </w:tc>
      </w:tr>
      <w:tr w:rsidR="002727B7" w:rsidRPr="0095279E" w14:paraId="7AD1D907" w14:textId="77777777" w:rsidTr="00A55923">
        <w:trPr>
          <w:trHeight w:val="1871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D2AB9" w14:textId="77777777" w:rsidR="002727B7" w:rsidRPr="0095279E" w:rsidRDefault="002727B7" w:rsidP="00A55923">
            <w:pPr>
              <w:spacing w:line="240" w:lineRule="auto"/>
              <w:ind w:left="56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>Тамбур МОП (1-ый)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CD3FF" w14:textId="77777777" w:rsidR="002727B7" w:rsidRPr="0095279E" w:rsidRDefault="002727B7" w:rsidP="00A55923">
            <w:pPr>
              <w:spacing w:after="19" w:line="240" w:lineRule="auto"/>
              <w:ind w:left="6" w:hanging="6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БЫЛО</w:t>
            </w:r>
          </w:p>
          <w:p w14:paraId="536DC0D7" w14:textId="77777777" w:rsidR="002727B7" w:rsidRPr="0095279E" w:rsidRDefault="002727B7" w:rsidP="00A55923">
            <w:pPr>
              <w:spacing w:after="19" w:line="240" w:lineRule="auto"/>
              <w:ind w:left="6" w:hanging="6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Грязезащитное покрытие "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СитиТоп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";</w:t>
            </w:r>
          </w:p>
          <w:p w14:paraId="348BE4D4" w14:textId="77777777" w:rsidR="002727B7" w:rsidRPr="0095279E" w:rsidRDefault="002727B7" w:rsidP="00A55923">
            <w:pPr>
              <w:spacing w:after="19" w:line="240" w:lineRule="auto"/>
              <w:ind w:left="6" w:hanging="6"/>
              <w:rPr>
                <w:rFonts w:ascii="PT Sans Narrow" w:hAnsi="PT Sans Narrow"/>
                <w:szCs w:val="19"/>
                <w:shd w:val="clear" w:color="auto" w:fill="FFFFFF"/>
              </w:rPr>
            </w:pP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Керамогранит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с затиркой швов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Kerama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Marazzi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- бетон, 600х600х11 мм;</w:t>
            </w:r>
          </w:p>
          <w:p w14:paraId="75D661FE" w14:textId="77777777" w:rsidR="002727B7" w:rsidRPr="0095279E" w:rsidRDefault="002727B7" w:rsidP="00A55923">
            <w:pPr>
              <w:spacing w:after="19" w:line="240" w:lineRule="auto"/>
              <w:ind w:left="6" w:hanging="6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Водостойкий плиточный клей - 6 мм;</w:t>
            </w:r>
          </w:p>
          <w:p w14:paraId="3C7A4A54" w14:textId="77777777" w:rsidR="002727B7" w:rsidRPr="0095279E" w:rsidRDefault="002727B7" w:rsidP="00A55923">
            <w:pPr>
              <w:spacing w:after="19" w:line="240" w:lineRule="auto"/>
              <w:ind w:left="6" w:hanging="6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Однокомпонентная полимерная эластичная гидроизоляция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Ceresit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CL 51 - 2 слоя;</w:t>
            </w: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br/>
              <w:t xml:space="preserve">Грунтовка глубокого проникновения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Ceresit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CT 17 - 1 слой;</w:t>
            </w: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br/>
              <w:t>Прокладка по углам водонепроницаемой ленты;</w:t>
            </w:r>
          </w:p>
          <w:p w14:paraId="3A825880" w14:textId="77777777" w:rsidR="002727B7" w:rsidRPr="0095279E" w:rsidRDefault="002727B7" w:rsidP="00A55923">
            <w:pPr>
              <w:spacing w:after="19" w:line="240" w:lineRule="auto"/>
              <w:ind w:left="6" w:hanging="6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Полусухая ц/п стяжка М150, армированная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фиброволокном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- 30 мм;</w:t>
            </w:r>
          </w:p>
          <w:p w14:paraId="3589F420" w14:textId="77777777" w:rsidR="002727B7" w:rsidRPr="0095279E" w:rsidRDefault="002727B7" w:rsidP="00A55923">
            <w:pPr>
              <w:spacing w:after="19" w:line="240" w:lineRule="auto"/>
              <w:ind w:left="6" w:hanging="6"/>
              <w:rPr>
                <w:rFonts w:ascii="PT Sans Narrow" w:hAnsi="PT Sans Narrow"/>
                <w:szCs w:val="19"/>
                <w:shd w:val="clear" w:color="auto" w:fill="FFFFFF"/>
              </w:rPr>
            </w:pP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Экструдированый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пенополистирол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– 30 мм</w:t>
            </w:r>
          </w:p>
          <w:p w14:paraId="0867505C" w14:textId="77777777" w:rsidR="002727B7" w:rsidRPr="0095279E" w:rsidRDefault="002727B7" w:rsidP="00A55923">
            <w:pPr>
              <w:spacing w:after="19" w:line="240" w:lineRule="auto"/>
              <w:ind w:left="6" w:hanging="6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СТАЛО</w:t>
            </w:r>
          </w:p>
          <w:p w14:paraId="7E82A000" w14:textId="77777777" w:rsidR="002727B7" w:rsidRPr="0095279E" w:rsidRDefault="002727B7" w:rsidP="00A55923">
            <w:pPr>
              <w:spacing w:after="19" w:line="240" w:lineRule="auto"/>
              <w:ind w:left="6" w:hanging="6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Уточнение:</w:t>
            </w:r>
          </w:p>
          <w:p w14:paraId="30A921CD" w14:textId="77777777" w:rsidR="002727B7" w:rsidRDefault="002727B7" w:rsidP="00A55923">
            <w:pPr>
              <w:spacing w:after="19" w:line="240" w:lineRule="auto"/>
              <w:ind w:left="6" w:hanging="6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Грязезащитное покрытие (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резина+бруш+скребок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) "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СитиТоп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" (вес покрытия 18,1кг/м²) - 20 мм</w:t>
            </w:r>
          </w:p>
          <w:p w14:paraId="7441243F" w14:textId="1A1AA430" w:rsidR="00074657" w:rsidRPr="0095279E" w:rsidRDefault="00074657" w:rsidP="00A55923">
            <w:pPr>
              <w:spacing w:after="19" w:line="240" w:lineRule="auto"/>
              <w:ind w:left="6" w:hanging="6"/>
              <w:rPr>
                <w:rFonts w:ascii="PT Sans Narrow" w:hAnsi="PT Sans Narrow"/>
                <w:szCs w:val="19"/>
                <w:shd w:val="clear" w:color="auto" w:fill="FFFFFF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991D5" w14:textId="11BE98F7" w:rsidR="002727B7" w:rsidRPr="0095279E" w:rsidRDefault="00A55923" w:rsidP="00A55923">
            <w:pPr>
              <w:spacing w:after="32"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Без изменений</w:t>
            </w:r>
            <w:r w:rsidRPr="0095279E">
              <w:rPr>
                <w:rFonts w:ascii="PT Sans Narrow" w:eastAsia="Arial" w:hAnsi="PT Sans Narrow" w:cs="Arial"/>
                <w:szCs w:val="19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0C095" w14:textId="77777777" w:rsidR="002727B7" w:rsidRDefault="00074657" w:rsidP="00A55923">
            <w:pPr>
              <w:spacing w:after="9" w:line="240" w:lineRule="auto"/>
              <w:ind w:left="247" w:right="82" w:hanging="204"/>
              <w:rPr>
                <w:rFonts w:ascii="PT Sans Narrow" w:hAnsi="PT Sans Narrow" w:cs="Helvetica"/>
                <w:szCs w:val="19"/>
                <w:shd w:val="clear" w:color="auto" w:fill="FFFFFF"/>
              </w:rPr>
            </w:pPr>
            <w:r>
              <w:rPr>
                <w:rFonts w:ascii="PT Sans Narrow" w:hAnsi="PT Sans Narrow" w:cs="Helvetica"/>
                <w:szCs w:val="19"/>
                <w:shd w:val="clear" w:color="auto" w:fill="FFFFFF"/>
              </w:rPr>
              <w:t>БЫЛО</w:t>
            </w:r>
          </w:p>
          <w:p w14:paraId="668455A7" w14:textId="77777777" w:rsidR="00074657" w:rsidRDefault="00074657" w:rsidP="00A55923">
            <w:pPr>
              <w:spacing w:after="9" w:line="240" w:lineRule="auto"/>
              <w:ind w:left="247" w:right="82" w:hanging="204"/>
              <w:rPr>
                <w:rFonts w:ascii="PT Sans Narrow" w:hAnsi="PT Sans Narrow" w:cs="Helvetica"/>
                <w:color w:val="000000"/>
                <w:szCs w:val="19"/>
                <w:shd w:val="clear" w:color="auto" w:fill="FFFFFF"/>
              </w:rPr>
            </w:pPr>
            <w:r w:rsidRPr="002A1131">
              <w:rPr>
                <w:rFonts w:ascii="PT Sans Narrow" w:hAnsi="PT Sans Narrow" w:cs="Helvetica"/>
                <w:color w:val="000000"/>
                <w:szCs w:val="19"/>
                <w:shd w:val="clear" w:color="auto" w:fill="FFFFFF"/>
              </w:rPr>
              <w:t xml:space="preserve">Керамический гранит на цементно-песчаном растворе с затиркой </w:t>
            </w:r>
            <w:proofErr w:type="spellStart"/>
            <w:r w:rsidRPr="002A1131">
              <w:rPr>
                <w:rFonts w:ascii="PT Sans Narrow" w:hAnsi="PT Sans Narrow" w:cs="Helvetica"/>
                <w:color w:val="000000"/>
                <w:szCs w:val="19"/>
                <w:shd w:val="clear" w:color="auto" w:fill="FFFFFF"/>
              </w:rPr>
              <w:t>межплиточных</w:t>
            </w:r>
            <w:proofErr w:type="spellEnd"/>
            <w:r w:rsidRPr="002A1131">
              <w:rPr>
                <w:rFonts w:ascii="PT Sans Narrow" w:hAnsi="PT Sans Narrow" w:cs="Helvetica"/>
                <w:color w:val="000000"/>
                <w:szCs w:val="19"/>
                <w:shd w:val="clear" w:color="auto" w:fill="FFFFFF"/>
              </w:rPr>
              <w:t xml:space="preserve"> швов, класс пожарной опасности КМ0, </w:t>
            </w:r>
            <w:proofErr w:type="spellStart"/>
            <w:r w:rsidRPr="002A1131">
              <w:rPr>
                <w:rFonts w:ascii="PT Sans Narrow" w:hAnsi="PT Sans Narrow" w:cs="Helvetica"/>
                <w:color w:val="000000"/>
                <w:szCs w:val="19"/>
                <w:shd w:val="clear" w:color="auto" w:fill="FFFFFF"/>
              </w:rPr>
              <w:t>Kerama</w:t>
            </w:r>
            <w:proofErr w:type="spellEnd"/>
            <w:r w:rsidRPr="002A1131">
              <w:rPr>
                <w:rFonts w:ascii="PT Sans Narrow" w:hAnsi="PT Sans Narrow" w:cs="Helvetica"/>
                <w:color w:val="000000"/>
                <w:szCs w:val="19"/>
                <w:shd w:val="clear" w:color="auto" w:fill="FFFFFF"/>
              </w:rPr>
              <w:t xml:space="preserve"> </w:t>
            </w:r>
            <w:proofErr w:type="spellStart"/>
            <w:r w:rsidRPr="002A1131">
              <w:rPr>
                <w:rFonts w:ascii="PT Sans Narrow" w:hAnsi="PT Sans Narrow" w:cs="Helvetica"/>
                <w:color w:val="000000"/>
                <w:szCs w:val="19"/>
                <w:shd w:val="clear" w:color="auto" w:fill="FFFFFF"/>
              </w:rPr>
              <w:t>Marazzi</w:t>
            </w:r>
            <w:proofErr w:type="spellEnd"/>
            <w:r w:rsidRPr="002A1131">
              <w:rPr>
                <w:rFonts w:ascii="PT Sans Narrow" w:hAnsi="PT Sans Narrow" w:cs="Helvetica"/>
                <w:color w:val="000000"/>
                <w:szCs w:val="19"/>
                <w:shd w:val="clear" w:color="auto" w:fill="FFFFFF"/>
              </w:rPr>
              <w:t xml:space="preserve"> 600х600х11</w:t>
            </w:r>
          </w:p>
          <w:p w14:paraId="5CD275C2" w14:textId="4432F7EA" w:rsidR="00390D9B" w:rsidRDefault="00390D9B" w:rsidP="00A55923">
            <w:pPr>
              <w:spacing w:after="9" w:line="240" w:lineRule="auto"/>
              <w:ind w:left="247" w:right="82" w:hanging="204"/>
              <w:rPr>
                <w:rFonts w:ascii="PT Sans Narrow" w:hAnsi="PT Sans Narrow" w:cs="Helvetica"/>
                <w:color w:val="000000"/>
                <w:szCs w:val="19"/>
                <w:shd w:val="clear" w:color="auto" w:fill="FFFFFF"/>
              </w:rPr>
            </w:pPr>
            <w:r>
              <w:rPr>
                <w:rFonts w:ascii="PT Sans Narrow" w:hAnsi="PT Sans Narrow" w:cs="Helvetica"/>
                <w:color w:val="000000"/>
                <w:szCs w:val="19"/>
                <w:shd w:val="clear" w:color="auto" w:fill="FFFFFF"/>
              </w:rPr>
              <w:t>СТАЛО</w:t>
            </w:r>
          </w:p>
          <w:p w14:paraId="725D9FB3" w14:textId="27C449DC" w:rsidR="00844A46" w:rsidRDefault="00844A46" w:rsidP="00A55923">
            <w:pPr>
              <w:spacing w:after="9" w:line="240" w:lineRule="auto"/>
              <w:ind w:left="247" w:right="82" w:hanging="204"/>
              <w:rPr>
                <w:rFonts w:ascii="PT Sans Narrow" w:hAnsi="PT Sans Narrow" w:cs="Helvetica"/>
                <w:color w:val="000000"/>
                <w:szCs w:val="19"/>
                <w:shd w:val="clear" w:color="auto" w:fill="FFFFFF"/>
              </w:rPr>
            </w:pPr>
            <w:r>
              <w:rPr>
                <w:rFonts w:ascii="PT Sans Narrow" w:hAnsi="PT Sans Narrow" w:cs="Helvetica"/>
                <w:color w:val="000000"/>
                <w:szCs w:val="19"/>
                <w:shd w:val="clear" w:color="auto" w:fill="FFFFFF"/>
              </w:rPr>
              <w:t>Уточнение</w:t>
            </w:r>
          </w:p>
          <w:p w14:paraId="0D7C7644" w14:textId="1556323B" w:rsidR="00390D9B" w:rsidRPr="0095279E" w:rsidRDefault="00390D9B" w:rsidP="00A55923">
            <w:pPr>
              <w:spacing w:after="9" w:line="240" w:lineRule="auto"/>
              <w:ind w:left="247" w:right="82" w:hanging="204"/>
              <w:rPr>
                <w:rFonts w:ascii="PT Sans Narrow" w:hAnsi="PT Sans Narrow" w:cs="Helvetica"/>
                <w:szCs w:val="19"/>
                <w:shd w:val="clear" w:color="auto" w:fill="FFFFFF"/>
              </w:rPr>
            </w:pPr>
            <w:proofErr w:type="spellStart"/>
            <w:r w:rsidRPr="00074657">
              <w:rPr>
                <w:rFonts w:ascii="PT Sans Narrow" w:hAnsi="PT Sans Narrow"/>
                <w:szCs w:val="19"/>
                <w:shd w:val="clear" w:color="auto" w:fill="FFFFFF"/>
              </w:rPr>
              <w:t>Kerama</w:t>
            </w:r>
            <w:proofErr w:type="spellEnd"/>
            <w:r w:rsidRPr="00074657">
              <w:rPr>
                <w:rFonts w:ascii="PT Sans Narrow" w:hAnsi="PT Sans Narrow"/>
                <w:szCs w:val="19"/>
                <w:shd w:val="clear" w:color="auto" w:fill="FFFFFF"/>
              </w:rPr>
              <w:t xml:space="preserve"> </w:t>
            </w:r>
            <w:proofErr w:type="spellStart"/>
            <w:r w:rsidRPr="00074657">
              <w:rPr>
                <w:rFonts w:ascii="PT Sans Narrow" w:hAnsi="PT Sans Narrow"/>
                <w:szCs w:val="19"/>
                <w:shd w:val="clear" w:color="auto" w:fill="FFFFFF"/>
              </w:rPr>
              <w:t>Marazzi</w:t>
            </w:r>
            <w:proofErr w:type="spellEnd"/>
            <w:r w:rsidRPr="00074657">
              <w:rPr>
                <w:rFonts w:ascii="PT Sans Narrow" w:hAnsi="PT Sans Narrow"/>
                <w:szCs w:val="19"/>
                <w:shd w:val="clear" w:color="auto" w:fill="FFFFFF"/>
              </w:rPr>
              <w:t xml:space="preserve"> 600х600х11, цвет белый, арт. Радуга SG606200R</w:t>
            </w:r>
            <w:r>
              <w:rPr>
                <w:rFonts w:ascii="PT Sans Narrow" w:hAnsi="PT Sans Narrow"/>
                <w:szCs w:val="19"/>
                <w:shd w:val="clear" w:color="auto" w:fill="FFFFFF"/>
              </w:rPr>
              <w:t xml:space="preserve">; </w:t>
            </w:r>
            <w:proofErr w:type="spellStart"/>
            <w:r w:rsidRPr="00390D9B">
              <w:rPr>
                <w:rFonts w:ascii="PT Sans Narrow" w:hAnsi="PT Sans Narrow"/>
                <w:szCs w:val="19"/>
                <w:shd w:val="clear" w:color="auto" w:fill="FFFFFF"/>
              </w:rPr>
              <w:t>Kerama</w:t>
            </w:r>
            <w:proofErr w:type="spellEnd"/>
            <w:r w:rsidRPr="00390D9B">
              <w:rPr>
                <w:rFonts w:ascii="PT Sans Narrow" w:hAnsi="PT Sans Narrow"/>
                <w:szCs w:val="19"/>
                <w:shd w:val="clear" w:color="auto" w:fill="FFFFFF"/>
              </w:rPr>
              <w:t xml:space="preserve"> </w:t>
            </w:r>
            <w:proofErr w:type="spellStart"/>
            <w:r w:rsidRPr="00390D9B">
              <w:rPr>
                <w:rFonts w:ascii="PT Sans Narrow" w:hAnsi="PT Sans Narrow"/>
                <w:szCs w:val="19"/>
                <w:shd w:val="clear" w:color="auto" w:fill="FFFFFF"/>
              </w:rPr>
              <w:t>Marazzi</w:t>
            </w:r>
            <w:proofErr w:type="spellEnd"/>
            <w:r w:rsidRPr="00390D9B">
              <w:rPr>
                <w:rFonts w:ascii="PT Sans Narrow" w:hAnsi="PT Sans Narrow"/>
                <w:szCs w:val="19"/>
                <w:shd w:val="clear" w:color="auto" w:fill="FFFFFF"/>
              </w:rPr>
              <w:t xml:space="preserve"> 600х600х11, цвет черный, арт. Радуга SG606100R</w:t>
            </w:r>
            <w:r>
              <w:rPr>
                <w:rFonts w:ascii="PT Sans Narrow" w:hAnsi="PT Sans Narrow"/>
                <w:szCs w:val="19"/>
                <w:shd w:val="clear" w:color="auto" w:fill="FFFFFF"/>
              </w:rPr>
              <w:t xml:space="preserve">; </w:t>
            </w:r>
            <w:proofErr w:type="spellStart"/>
            <w:r w:rsidRPr="00390D9B">
              <w:rPr>
                <w:rFonts w:ascii="PT Sans Narrow" w:hAnsi="PT Sans Narrow"/>
                <w:szCs w:val="19"/>
                <w:shd w:val="clear" w:color="auto" w:fill="FFFFFF"/>
              </w:rPr>
              <w:t>Kerama</w:t>
            </w:r>
            <w:proofErr w:type="spellEnd"/>
            <w:r w:rsidRPr="00390D9B">
              <w:rPr>
                <w:rFonts w:ascii="PT Sans Narrow" w:hAnsi="PT Sans Narrow"/>
                <w:szCs w:val="19"/>
                <w:shd w:val="clear" w:color="auto" w:fill="FFFFFF"/>
              </w:rPr>
              <w:t xml:space="preserve"> </w:t>
            </w:r>
            <w:proofErr w:type="spellStart"/>
            <w:r w:rsidRPr="00390D9B">
              <w:rPr>
                <w:rFonts w:ascii="PT Sans Narrow" w:hAnsi="PT Sans Narrow"/>
                <w:szCs w:val="19"/>
                <w:shd w:val="clear" w:color="auto" w:fill="FFFFFF"/>
              </w:rPr>
              <w:t>Marazzi</w:t>
            </w:r>
            <w:proofErr w:type="spellEnd"/>
            <w:r w:rsidRPr="00390D9B">
              <w:rPr>
                <w:rFonts w:ascii="PT Sans Narrow" w:hAnsi="PT Sans Narrow"/>
                <w:szCs w:val="19"/>
                <w:shd w:val="clear" w:color="auto" w:fill="FFFFFF"/>
              </w:rPr>
              <w:t xml:space="preserve"> 600х600х11, цвет оранжевый, арт. Радуга SG610100R</w:t>
            </w:r>
          </w:p>
        </w:tc>
      </w:tr>
      <w:tr w:rsidR="002727B7" w:rsidRPr="0095279E" w14:paraId="57B6684A" w14:textId="77777777" w:rsidTr="00A55923">
        <w:trPr>
          <w:trHeight w:val="1871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FE8F0" w14:textId="77777777" w:rsidR="002727B7" w:rsidRPr="0095279E" w:rsidRDefault="002727B7" w:rsidP="00A55923">
            <w:pPr>
              <w:spacing w:line="240" w:lineRule="auto"/>
              <w:ind w:left="56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lastRenderedPageBreak/>
              <w:t xml:space="preserve">Тамбуры входных групп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42537" w14:textId="267FBB20" w:rsidR="00390D9B" w:rsidRPr="0095279E" w:rsidRDefault="006777D5" w:rsidP="006777D5">
            <w:pPr>
              <w:spacing w:after="19" w:line="240" w:lineRule="auto"/>
              <w:ind w:left="6" w:hanging="6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Без изменений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78A60" w14:textId="2DE6A1E0" w:rsidR="002727B7" w:rsidRPr="0095279E" w:rsidRDefault="00A55923" w:rsidP="00A55923">
            <w:pPr>
              <w:spacing w:after="32" w:line="240" w:lineRule="auto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Без изменений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C5474" w14:textId="77777777" w:rsidR="002727B7" w:rsidRDefault="00074657" w:rsidP="00A55923">
            <w:pPr>
              <w:spacing w:after="9" w:line="240" w:lineRule="auto"/>
              <w:ind w:left="247" w:right="82" w:hanging="204"/>
              <w:rPr>
                <w:rFonts w:ascii="PT Sans Narrow" w:hAnsi="PT Sans Narrow" w:cs="Helvetica"/>
                <w:szCs w:val="19"/>
                <w:shd w:val="clear" w:color="auto" w:fill="FFFFFF"/>
              </w:rPr>
            </w:pPr>
            <w:r>
              <w:rPr>
                <w:rFonts w:ascii="PT Sans Narrow" w:hAnsi="PT Sans Narrow" w:cs="Helvetica"/>
                <w:szCs w:val="19"/>
                <w:shd w:val="clear" w:color="auto" w:fill="FFFFFF"/>
              </w:rPr>
              <w:t>БЫЛО</w:t>
            </w:r>
          </w:p>
          <w:p w14:paraId="697484CD" w14:textId="77777777" w:rsidR="00074657" w:rsidRDefault="00074657" w:rsidP="00A55923">
            <w:pPr>
              <w:spacing w:after="9" w:line="240" w:lineRule="auto"/>
              <w:ind w:left="247" w:right="82" w:hanging="204"/>
              <w:rPr>
                <w:rFonts w:ascii="PT Sans Narrow" w:hAnsi="PT Sans Narrow" w:cs="Helvetica"/>
                <w:color w:val="000000"/>
                <w:szCs w:val="19"/>
                <w:shd w:val="clear" w:color="auto" w:fill="FFFFFF"/>
              </w:rPr>
            </w:pPr>
            <w:r w:rsidRPr="002A1131">
              <w:rPr>
                <w:rFonts w:ascii="PT Sans Narrow" w:hAnsi="PT Sans Narrow" w:cs="Helvetica"/>
                <w:color w:val="000000"/>
                <w:szCs w:val="19"/>
                <w:shd w:val="clear" w:color="auto" w:fill="FFFFFF"/>
              </w:rPr>
              <w:t xml:space="preserve">Керамический гранит на цементно-песчаном растворе с затиркой </w:t>
            </w:r>
            <w:proofErr w:type="spellStart"/>
            <w:r w:rsidRPr="002A1131">
              <w:rPr>
                <w:rFonts w:ascii="PT Sans Narrow" w:hAnsi="PT Sans Narrow" w:cs="Helvetica"/>
                <w:color w:val="000000"/>
                <w:szCs w:val="19"/>
                <w:shd w:val="clear" w:color="auto" w:fill="FFFFFF"/>
              </w:rPr>
              <w:t>межплиточных</w:t>
            </w:r>
            <w:proofErr w:type="spellEnd"/>
            <w:r w:rsidRPr="002A1131">
              <w:rPr>
                <w:rFonts w:ascii="PT Sans Narrow" w:hAnsi="PT Sans Narrow" w:cs="Helvetica"/>
                <w:color w:val="000000"/>
                <w:szCs w:val="19"/>
                <w:shd w:val="clear" w:color="auto" w:fill="FFFFFF"/>
              </w:rPr>
              <w:t xml:space="preserve"> швов, класс пожарной опасности КМ0, </w:t>
            </w:r>
            <w:proofErr w:type="spellStart"/>
            <w:r w:rsidRPr="002A1131">
              <w:rPr>
                <w:rFonts w:ascii="PT Sans Narrow" w:hAnsi="PT Sans Narrow" w:cs="Helvetica"/>
                <w:color w:val="000000"/>
                <w:szCs w:val="19"/>
                <w:shd w:val="clear" w:color="auto" w:fill="FFFFFF"/>
              </w:rPr>
              <w:t>Kerama</w:t>
            </w:r>
            <w:proofErr w:type="spellEnd"/>
            <w:r w:rsidRPr="002A1131">
              <w:rPr>
                <w:rFonts w:ascii="PT Sans Narrow" w:hAnsi="PT Sans Narrow" w:cs="Helvetica"/>
                <w:color w:val="000000"/>
                <w:szCs w:val="19"/>
                <w:shd w:val="clear" w:color="auto" w:fill="FFFFFF"/>
              </w:rPr>
              <w:t xml:space="preserve"> </w:t>
            </w:r>
            <w:proofErr w:type="spellStart"/>
            <w:r w:rsidRPr="002A1131">
              <w:rPr>
                <w:rFonts w:ascii="PT Sans Narrow" w:hAnsi="PT Sans Narrow" w:cs="Helvetica"/>
                <w:color w:val="000000"/>
                <w:szCs w:val="19"/>
                <w:shd w:val="clear" w:color="auto" w:fill="FFFFFF"/>
              </w:rPr>
              <w:t>Marazzi</w:t>
            </w:r>
            <w:proofErr w:type="spellEnd"/>
            <w:r w:rsidRPr="002A1131">
              <w:rPr>
                <w:rFonts w:ascii="PT Sans Narrow" w:hAnsi="PT Sans Narrow" w:cs="Helvetica"/>
                <w:color w:val="000000"/>
                <w:szCs w:val="19"/>
                <w:shd w:val="clear" w:color="auto" w:fill="FFFFFF"/>
              </w:rPr>
              <w:t xml:space="preserve"> 600х600х11</w:t>
            </w:r>
          </w:p>
          <w:p w14:paraId="7BACD07D" w14:textId="05B7ACE1" w:rsidR="00390D9B" w:rsidRDefault="00390D9B" w:rsidP="00A55923">
            <w:pPr>
              <w:spacing w:after="9" w:line="240" w:lineRule="auto"/>
              <w:ind w:left="247" w:right="82" w:hanging="204"/>
              <w:rPr>
                <w:rFonts w:ascii="PT Sans Narrow" w:hAnsi="PT Sans Narrow" w:cs="Helvetica"/>
                <w:color w:val="000000"/>
                <w:szCs w:val="19"/>
                <w:shd w:val="clear" w:color="auto" w:fill="FFFFFF"/>
              </w:rPr>
            </w:pPr>
            <w:r>
              <w:rPr>
                <w:rFonts w:ascii="PT Sans Narrow" w:hAnsi="PT Sans Narrow" w:cs="Helvetica"/>
                <w:color w:val="000000"/>
                <w:szCs w:val="19"/>
                <w:shd w:val="clear" w:color="auto" w:fill="FFFFFF"/>
              </w:rPr>
              <w:t>СТАЛО</w:t>
            </w:r>
          </w:p>
          <w:p w14:paraId="726FD9B9" w14:textId="19F2B8EC" w:rsidR="00844A46" w:rsidRDefault="00844A46" w:rsidP="00A55923">
            <w:pPr>
              <w:spacing w:after="9" w:line="240" w:lineRule="auto"/>
              <w:ind w:left="247" w:right="82" w:hanging="204"/>
              <w:rPr>
                <w:rFonts w:ascii="PT Sans Narrow" w:hAnsi="PT Sans Narrow" w:cs="Helvetica"/>
                <w:color w:val="000000"/>
                <w:szCs w:val="19"/>
                <w:shd w:val="clear" w:color="auto" w:fill="FFFFFF"/>
              </w:rPr>
            </w:pPr>
            <w:r>
              <w:rPr>
                <w:rFonts w:ascii="PT Sans Narrow" w:hAnsi="PT Sans Narrow" w:cs="Helvetica"/>
                <w:color w:val="000000"/>
                <w:szCs w:val="19"/>
                <w:shd w:val="clear" w:color="auto" w:fill="FFFFFF"/>
              </w:rPr>
              <w:t>Уточнение</w:t>
            </w:r>
          </w:p>
          <w:p w14:paraId="54E45C51" w14:textId="5EEDAB1C" w:rsidR="00390D9B" w:rsidRPr="0095279E" w:rsidRDefault="00390D9B" w:rsidP="00A55923">
            <w:pPr>
              <w:spacing w:after="9" w:line="240" w:lineRule="auto"/>
              <w:ind w:left="247" w:right="82" w:hanging="204"/>
              <w:rPr>
                <w:rFonts w:ascii="PT Sans Narrow" w:hAnsi="PT Sans Narrow"/>
                <w:szCs w:val="19"/>
              </w:rPr>
            </w:pPr>
            <w:proofErr w:type="spellStart"/>
            <w:r w:rsidRPr="00074657">
              <w:rPr>
                <w:rFonts w:ascii="PT Sans Narrow" w:hAnsi="PT Sans Narrow"/>
                <w:szCs w:val="19"/>
                <w:shd w:val="clear" w:color="auto" w:fill="FFFFFF"/>
              </w:rPr>
              <w:t>Kerama</w:t>
            </w:r>
            <w:proofErr w:type="spellEnd"/>
            <w:r w:rsidRPr="00074657">
              <w:rPr>
                <w:rFonts w:ascii="PT Sans Narrow" w:hAnsi="PT Sans Narrow"/>
                <w:szCs w:val="19"/>
                <w:shd w:val="clear" w:color="auto" w:fill="FFFFFF"/>
              </w:rPr>
              <w:t xml:space="preserve"> </w:t>
            </w:r>
            <w:proofErr w:type="spellStart"/>
            <w:r w:rsidRPr="00074657">
              <w:rPr>
                <w:rFonts w:ascii="PT Sans Narrow" w:hAnsi="PT Sans Narrow"/>
                <w:szCs w:val="19"/>
                <w:shd w:val="clear" w:color="auto" w:fill="FFFFFF"/>
              </w:rPr>
              <w:t>Marazzi</w:t>
            </w:r>
            <w:proofErr w:type="spellEnd"/>
            <w:r w:rsidRPr="00074657">
              <w:rPr>
                <w:rFonts w:ascii="PT Sans Narrow" w:hAnsi="PT Sans Narrow"/>
                <w:szCs w:val="19"/>
                <w:shd w:val="clear" w:color="auto" w:fill="FFFFFF"/>
              </w:rPr>
              <w:t xml:space="preserve"> 600х600х11, цвет белый, арт. Радуга SG606200R</w:t>
            </w:r>
            <w:r>
              <w:rPr>
                <w:rFonts w:ascii="PT Sans Narrow" w:hAnsi="PT Sans Narrow"/>
                <w:szCs w:val="19"/>
                <w:shd w:val="clear" w:color="auto" w:fill="FFFFFF"/>
              </w:rPr>
              <w:t xml:space="preserve">; </w:t>
            </w:r>
            <w:proofErr w:type="spellStart"/>
            <w:r w:rsidRPr="00390D9B">
              <w:rPr>
                <w:rFonts w:ascii="PT Sans Narrow" w:hAnsi="PT Sans Narrow"/>
                <w:szCs w:val="19"/>
                <w:shd w:val="clear" w:color="auto" w:fill="FFFFFF"/>
              </w:rPr>
              <w:t>Kerama</w:t>
            </w:r>
            <w:proofErr w:type="spellEnd"/>
            <w:r w:rsidRPr="00390D9B">
              <w:rPr>
                <w:rFonts w:ascii="PT Sans Narrow" w:hAnsi="PT Sans Narrow"/>
                <w:szCs w:val="19"/>
                <w:shd w:val="clear" w:color="auto" w:fill="FFFFFF"/>
              </w:rPr>
              <w:t xml:space="preserve"> </w:t>
            </w:r>
            <w:proofErr w:type="spellStart"/>
            <w:r w:rsidRPr="00390D9B">
              <w:rPr>
                <w:rFonts w:ascii="PT Sans Narrow" w:hAnsi="PT Sans Narrow"/>
                <w:szCs w:val="19"/>
                <w:shd w:val="clear" w:color="auto" w:fill="FFFFFF"/>
              </w:rPr>
              <w:t>Marazzi</w:t>
            </w:r>
            <w:proofErr w:type="spellEnd"/>
            <w:r w:rsidRPr="00390D9B">
              <w:rPr>
                <w:rFonts w:ascii="PT Sans Narrow" w:hAnsi="PT Sans Narrow"/>
                <w:szCs w:val="19"/>
                <w:shd w:val="clear" w:color="auto" w:fill="FFFFFF"/>
              </w:rPr>
              <w:t xml:space="preserve"> 600х600х11, цвет черный, арт. Радуга SG606100R</w:t>
            </w:r>
            <w:r>
              <w:rPr>
                <w:rFonts w:ascii="PT Sans Narrow" w:hAnsi="PT Sans Narrow"/>
                <w:szCs w:val="19"/>
                <w:shd w:val="clear" w:color="auto" w:fill="FFFFFF"/>
              </w:rPr>
              <w:t xml:space="preserve">; </w:t>
            </w:r>
            <w:proofErr w:type="spellStart"/>
            <w:r w:rsidRPr="00390D9B">
              <w:rPr>
                <w:rFonts w:ascii="PT Sans Narrow" w:hAnsi="PT Sans Narrow"/>
                <w:szCs w:val="19"/>
                <w:shd w:val="clear" w:color="auto" w:fill="FFFFFF"/>
              </w:rPr>
              <w:t>Kerama</w:t>
            </w:r>
            <w:proofErr w:type="spellEnd"/>
            <w:r w:rsidRPr="00390D9B">
              <w:rPr>
                <w:rFonts w:ascii="PT Sans Narrow" w:hAnsi="PT Sans Narrow"/>
                <w:szCs w:val="19"/>
                <w:shd w:val="clear" w:color="auto" w:fill="FFFFFF"/>
              </w:rPr>
              <w:t xml:space="preserve"> </w:t>
            </w:r>
            <w:proofErr w:type="spellStart"/>
            <w:r w:rsidRPr="00390D9B">
              <w:rPr>
                <w:rFonts w:ascii="PT Sans Narrow" w:hAnsi="PT Sans Narrow"/>
                <w:szCs w:val="19"/>
                <w:shd w:val="clear" w:color="auto" w:fill="FFFFFF"/>
              </w:rPr>
              <w:t>Marazzi</w:t>
            </w:r>
            <w:proofErr w:type="spellEnd"/>
            <w:r w:rsidRPr="00390D9B">
              <w:rPr>
                <w:rFonts w:ascii="PT Sans Narrow" w:hAnsi="PT Sans Narrow"/>
                <w:szCs w:val="19"/>
                <w:shd w:val="clear" w:color="auto" w:fill="FFFFFF"/>
              </w:rPr>
              <w:t xml:space="preserve"> 600х600х11, цвет оранжевый, арт. Радуга SG610100R</w:t>
            </w:r>
          </w:p>
        </w:tc>
      </w:tr>
      <w:tr w:rsidR="002727B7" w:rsidRPr="0095279E" w14:paraId="69812525" w14:textId="77777777" w:rsidTr="00A55923">
        <w:trPr>
          <w:trHeight w:val="2309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BC90F" w14:textId="77777777" w:rsidR="002727B7" w:rsidRPr="0095279E" w:rsidRDefault="002727B7" w:rsidP="00A55923">
            <w:pPr>
              <w:spacing w:line="240" w:lineRule="auto"/>
              <w:jc w:val="center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Вестибюль на 1 этаже, помещение колясочная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D06B0" w14:textId="77777777" w:rsidR="002727B7" w:rsidRPr="0095279E" w:rsidRDefault="002727B7" w:rsidP="00A55923">
            <w:pPr>
              <w:spacing w:after="18" w:line="240" w:lineRule="auto"/>
              <w:ind w:left="6" w:hanging="6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БЫЛО</w:t>
            </w:r>
          </w:p>
          <w:p w14:paraId="5726574B" w14:textId="77777777" w:rsidR="002727B7" w:rsidRPr="0095279E" w:rsidRDefault="002727B7" w:rsidP="00A55923">
            <w:pPr>
              <w:spacing w:after="18" w:line="240" w:lineRule="auto"/>
              <w:ind w:left="6" w:hanging="6"/>
              <w:rPr>
                <w:rFonts w:ascii="PT Sans Narrow" w:hAnsi="PT Sans Narrow"/>
                <w:szCs w:val="19"/>
                <w:shd w:val="clear" w:color="auto" w:fill="FFFFFF"/>
              </w:rPr>
            </w:pP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Керамогранит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с затиркой швов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Kerama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Marazzi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600х600х11 мм; </w:t>
            </w:r>
          </w:p>
          <w:p w14:paraId="74EFAB6A" w14:textId="77777777" w:rsidR="002727B7" w:rsidRPr="0095279E" w:rsidRDefault="002727B7" w:rsidP="00A55923">
            <w:pPr>
              <w:spacing w:after="18" w:line="240" w:lineRule="auto"/>
              <w:ind w:left="6" w:hanging="6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Водостойкий плиточный клей - 6 мм; </w:t>
            </w:r>
          </w:p>
          <w:p w14:paraId="298FF32D" w14:textId="77777777" w:rsidR="002727B7" w:rsidRPr="0095279E" w:rsidRDefault="002727B7" w:rsidP="00A55923">
            <w:pPr>
              <w:spacing w:after="18" w:line="240" w:lineRule="auto"/>
              <w:ind w:left="6" w:hanging="6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Грунтовка глубокого проникновения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Ceresit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CT 17 - 1 слой; </w:t>
            </w:r>
          </w:p>
          <w:p w14:paraId="1270CDF5" w14:textId="77777777" w:rsidR="002727B7" w:rsidRPr="0095279E" w:rsidRDefault="002727B7" w:rsidP="00A55923">
            <w:pPr>
              <w:spacing w:after="18" w:line="240" w:lineRule="auto"/>
              <w:ind w:left="6" w:hanging="6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Полусухая цементно-песчаная стяжка М150, армированная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фиброволокном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- 63 мм</w:t>
            </w:r>
            <w:r w:rsidRPr="0095279E">
              <w:rPr>
                <w:rFonts w:ascii="PT Sans Narrow" w:eastAsia="Arial" w:hAnsi="PT Sans Narrow" w:cs="Arial"/>
                <w:szCs w:val="19"/>
              </w:rPr>
              <w:t xml:space="preserve">; </w:t>
            </w:r>
          </w:p>
          <w:p w14:paraId="0C99E3DC" w14:textId="77777777" w:rsidR="002727B7" w:rsidRPr="0095279E" w:rsidRDefault="002727B7" w:rsidP="00A55923">
            <w:pPr>
              <w:spacing w:after="18" w:line="240" w:lineRule="auto"/>
              <w:ind w:left="6" w:hanging="6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Полиэтиленовая пленка 200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мкр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- 1 слой;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Минераловатный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утеплитель – 30 мм</w:t>
            </w:r>
          </w:p>
          <w:p w14:paraId="06C716B6" w14:textId="77777777" w:rsidR="002727B7" w:rsidRPr="0095279E" w:rsidRDefault="002727B7" w:rsidP="00A55923">
            <w:pPr>
              <w:spacing w:after="18" w:line="240" w:lineRule="auto"/>
              <w:ind w:left="6" w:hanging="6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СТАЛО</w:t>
            </w:r>
          </w:p>
          <w:p w14:paraId="1EBF08E7" w14:textId="77777777" w:rsidR="002727B7" w:rsidRPr="0095279E" w:rsidRDefault="002727B7" w:rsidP="00A55923">
            <w:pPr>
              <w:spacing w:after="18" w:line="240" w:lineRule="auto"/>
              <w:ind w:left="6" w:hanging="6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Дополнение:</w:t>
            </w:r>
          </w:p>
          <w:p w14:paraId="595B3476" w14:textId="68C79DB6" w:rsidR="002727B7" w:rsidRDefault="002727B7" w:rsidP="00A55923">
            <w:pPr>
              <w:spacing w:after="18" w:line="240" w:lineRule="auto"/>
              <w:ind w:left="6" w:hanging="6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Сетка этажей - Матовый прозрачный полистирол 600х600мм, толщ. 3мм, с гравировкой и заливкой цифр эмалью, задник - пленка ORACAL 641, монтаж на клеевую пленку 3М 468МР 200 МР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Adhesive</w:t>
            </w:r>
            <w:proofErr w:type="spellEnd"/>
          </w:p>
          <w:p w14:paraId="21C55605" w14:textId="6AA835D1" w:rsidR="00390D9B" w:rsidRPr="0095279E" w:rsidRDefault="00390D9B" w:rsidP="00A55923">
            <w:pPr>
              <w:spacing w:after="18" w:line="240" w:lineRule="auto"/>
              <w:ind w:left="6" w:hanging="6"/>
              <w:rPr>
                <w:rFonts w:ascii="PT Sans Narrow" w:hAnsi="PT Sans Narrow"/>
                <w:szCs w:val="19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12C1C" w14:textId="15D6B21E" w:rsidR="002727B7" w:rsidRPr="0095279E" w:rsidRDefault="00A55923" w:rsidP="00A55923">
            <w:pPr>
              <w:spacing w:line="240" w:lineRule="auto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Без изменений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619C5" w14:textId="77777777" w:rsidR="002727B7" w:rsidRPr="0095279E" w:rsidRDefault="002727B7" w:rsidP="00A55923">
            <w:pPr>
              <w:spacing w:after="8" w:line="240" w:lineRule="auto"/>
              <w:ind w:left="247" w:right="82" w:hanging="204"/>
              <w:rPr>
                <w:rFonts w:ascii="PT Sans Narrow" w:hAnsi="PT Sans Narrow" w:cs="Helvetica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БЫЛО</w:t>
            </w:r>
          </w:p>
          <w:p w14:paraId="2D276E1D" w14:textId="77777777" w:rsidR="002727B7" w:rsidRPr="0095279E" w:rsidRDefault="002727B7" w:rsidP="00A55923">
            <w:pPr>
              <w:spacing w:after="8" w:line="240" w:lineRule="auto"/>
              <w:ind w:left="247" w:right="82" w:hanging="204"/>
              <w:rPr>
                <w:rFonts w:ascii="PT Sans Narrow" w:hAnsi="PT Sans Narrow" w:cs="Helvetica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 xml:space="preserve">Керамический гранит на цементно-песчаном растворе с затиркой </w:t>
            </w:r>
            <w:proofErr w:type="spellStart"/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межплиточных</w:t>
            </w:r>
            <w:proofErr w:type="spellEnd"/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 xml:space="preserve"> швов, класс пожарной опасности КМ0, </w:t>
            </w:r>
            <w:proofErr w:type="spellStart"/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Kerama</w:t>
            </w:r>
            <w:proofErr w:type="spellEnd"/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 xml:space="preserve"> </w:t>
            </w:r>
            <w:proofErr w:type="spellStart"/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Marazzi</w:t>
            </w:r>
            <w:proofErr w:type="spellEnd"/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 xml:space="preserve"> 600х600х11</w:t>
            </w:r>
          </w:p>
          <w:p w14:paraId="5CB81651" w14:textId="77777777" w:rsidR="002727B7" w:rsidRPr="0095279E" w:rsidRDefault="002727B7" w:rsidP="00A55923">
            <w:pPr>
              <w:spacing w:line="240" w:lineRule="auto"/>
              <w:ind w:right="40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СТАЛО</w:t>
            </w:r>
          </w:p>
          <w:p w14:paraId="1D3CFBB8" w14:textId="77777777" w:rsidR="002727B7" w:rsidRPr="0095279E" w:rsidRDefault="002727B7" w:rsidP="00A55923">
            <w:pPr>
              <w:spacing w:line="240" w:lineRule="auto"/>
              <w:ind w:right="40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Уточнение:</w:t>
            </w:r>
          </w:p>
          <w:p w14:paraId="47917099" w14:textId="77777777" w:rsidR="002727B7" w:rsidRPr="0095279E" w:rsidRDefault="002727B7" w:rsidP="00A55923">
            <w:pPr>
              <w:spacing w:line="240" w:lineRule="auto"/>
              <w:ind w:right="40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Зашивка транзитных коммуникаций</w:t>
            </w:r>
          </w:p>
          <w:p w14:paraId="058A0C8E" w14:textId="77777777" w:rsidR="002727B7" w:rsidRDefault="002727B7" w:rsidP="00A55923">
            <w:pPr>
              <w:spacing w:after="8" w:line="240" w:lineRule="auto"/>
              <w:ind w:left="247" w:right="82" w:hanging="204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Облицовка толщ. 100мм на металлическом каркасе (профиль75мм), с зашивкой с одной стороны листом ГКЛВ - 12,5 мм и плитой негорючей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Кнауф-Файерборд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- 12,5 мм</w:t>
            </w:r>
          </w:p>
          <w:p w14:paraId="1DC550A7" w14:textId="731C0D5A" w:rsidR="00390D9B" w:rsidRDefault="00390D9B" w:rsidP="00A55923">
            <w:pPr>
              <w:spacing w:after="8" w:line="240" w:lineRule="auto"/>
              <w:ind w:left="247" w:right="82" w:hanging="204"/>
              <w:rPr>
                <w:rFonts w:ascii="PT Sans Narrow" w:hAnsi="PT Sans Narrow"/>
                <w:szCs w:val="19"/>
                <w:shd w:val="clear" w:color="auto" w:fill="FFFFFF"/>
              </w:rPr>
            </w:pPr>
            <w:r>
              <w:rPr>
                <w:rFonts w:ascii="PT Sans Narrow" w:hAnsi="PT Sans Narrow"/>
                <w:szCs w:val="19"/>
                <w:shd w:val="clear" w:color="auto" w:fill="FFFFFF"/>
              </w:rPr>
              <w:t>Уточнение</w:t>
            </w:r>
          </w:p>
          <w:p w14:paraId="3199849C" w14:textId="7C82817A" w:rsidR="00390D9B" w:rsidRPr="0095279E" w:rsidRDefault="00390D9B" w:rsidP="00A55923">
            <w:pPr>
              <w:spacing w:after="8" w:line="240" w:lineRule="auto"/>
              <w:ind w:left="247" w:right="82" w:hanging="204"/>
              <w:rPr>
                <w:rFonts w:ascii="PT Sans Narrow" w:hAnsi="PT Sans Narrow"/>
                <w:szCs w:val="19"/>
              </w:rPr>
            </w:pPr>
            <w:proofErr w:type="spellStart"/>
            <w:r w:rsidRPr="00074657">
              <w:rPr>
                <w:rFonts w:ascii="PT Sans Narrow" w:hAnsi="PT Sans Narrow"/>
                <w:szCs w:val="19"/>
                <w:shd w:val="clear" w:color="auto" w:fill="FFFFFF"/>
              </w:rPr>
              <w:t>Kerama</w:t>
            </w:r>
            <w:proofErr w:type="spellEnd"/>
            <w:r w:rsidRPr="00074657">
              <w:rPr>
                <w:rFonts w:ascii="PT Sans Narrow" w:hAnsi="PT Sans Narrow"/>
                <w:szCs w:val="19"/>
                <w:shd w:val="clear" w:color="auto" w:fill="FFFFFF"/>
              </w:rPr>
              <w:t xml:space="preserve"> </w:t>
            </w:r>
            <w:proofErr w:type="spellStart"/>
            <w:r w:rsidRPr="00074657">
              <w:rPr>
                <w:rFonts w:ascii="PT Sans Narrow" w:hAnsi="PT Sans Narrow"/>
                <w:szCs w:val="19"/>
                <w:shd w:val="clear" w:color="auto" w:fill="FFFFFF"/>
              </w:rPr>
              <w:t>Marazzi</w:t>
            </w:r>
            <w:proofErr w:type="spellEnd"/>
            <w:r w:rsidRPr="00074657">
              <w:rPr>
                <w:rFonts w:ascii="PT Sans Narrow" w:hAnsi="PT Sans Narrow"/>
                <w:szCs w:val="19"/>
                <w:shd w:val="clear" w:color="auto" w:fill="FFFFFF"/>
              </w:rPr>
              <w:t xml:space="preserve"> 600х600х11, цвет белый, арт. Радуга SG606200R</w:t>
            </w:r>
            <w:r>
              <w:rPr>
                <w:rFonts w:ascii="PT Sans Narrow" w:hAnsi="PT Sans Narrow"/>
                <w:szCs w:val="19"/>
                <w:shd w:val="clear" w:color="auto" w:fill="FFFFFF"/>
              </w:rPr>
              <w:t xml:space="preserve">; </w:t>
            </w:r>
            <w:proofErr w:type="spellStart"/>
            <w:r w:rsidRPr="00390D9B">
              <w:rPr>
                <w:rFonts w:ascii="PT Sans Narrow" w:hAnsi="PT Sans Narrow"/>
                <w:szCs w:val="19"/>
                <w:shd w:val="clear" w:color="auto" w:fill="FFFFFF"/>
              </w:rPr>
              <w:t>Kerama</w:t>
            </w:r>
            <w:proofErr w:type="spellEnd"/>
            <w:r w:rsidRPr="00390D9B">
              <w:rPr>
                <w:rFonts w:ascii="PT Sans Narrow" w:hAnsi="PT Sans Narrow"/>
                <w:szCs w:val="19"/>
                <w:shd w:val="clear" w:color="auto" w:fill="FFFFFF"/>
              </w:rPr>
              <w:t xml:space="preserve"> </w:t>
            </w:r>
            <w:proofErr w:type="spellStart"/>
            <w:r w:rsidRPr="00390D9B">
              <w:rPr>
                <w:rFonts w:ascii="PT Sans Narrow" w:hAnsi="PT Sans Narrow"/>
                <w:szCs w:val="19"/>
                <w:shd w:val="clear" w:color="auto" w:fill="FFFFFF"/>
              </w:rPr>
              <w:t>Marazzi</w:t>
            </w:r>
            <w:proofErr w:type="spellEnd"/>
            <w:r w:rsidRPr="00390D9B">
              <w:rPr>
                <w:rFonts w:ascii="PT Sans Narrow" w:hAnsi="PT Sans Narrow"/>
                <w:szCs w:val="19"/>
                <w:shd w:val="clear" w:color="auto" w:fill="FFFFFF"/>
              </w:rPr>
              <w:t xml:space="preserve"> 600х600х11, цвет черный, арт. Радуга SG606100R</w:t>
            </w:r>
            <w:r>
              <w:rPr>
                <w:rFonts w:ascii="PT Sans Narrow" w:hAnsi="PT Sans Narrow"/>
                <w:szCs w:val="19"/>
                <w:shd w:val="clear" w:color="auto" w:fill="FFFFFF"/>
              </w:rPr>
              <w:t xml:space="preserve">; </w:t>
            </w:r>
            <w:proofErr w:type="spellStart"/>
            <w:r w:rsidRPr="00390D9B">
              <w:rPr>
                <w:rFonts w:ascii="PT Sans Narrow" w:hAnsi="PT Sans Narrow"/>
                <w:szCs w:val="19"/>
                <w:shd w:val="clear" w:color="auto" w:fill="FFFFFF"/>
              </w:rPr>
              <w:t>Kerama</w:t>
            </w:r>
            <w:proofErr w:type="spellEnd"/>
            <w:r w:rsidRPr="00390D9B">
              <w:rPr>
                <w:rFonts w:ascii="PT Sans Narrow" w:hAnsi="PT Sans Narrow"/>
                <w:szCs w:val="19"/>
                <w:shd w:val="clear" w:color="auto" w:fill="FFFFFF"/>
              </w:rPr>
              <w:t xml:space="preserve"> </w:t>
            </w:r>
            <w:proofErr w:type="spellStart"/>
            <w:r w:rsidRPr="00390D9B">
              <w:rPr>
                <w:rFonts w:ascii="PT Sans Narrow" w:hAnsi="PT Sans Narrow"/>
                <w:szCs w:val="19"/>
                <w:shd w:val="clear" w:color="auto" w:fill="FFFFFF"/>
              </w:rPr>
              <w:t>Marazzi</w:t>
            </w:r>
            <w:proofErr w:type="spellEnd"/>
            <w:r w:rsidRPr="00390D9B">
              <w:rPr>
                <w:rFonts w:ascii="PT Sans Narrow" w:hAnsi="PT Sans Narrow"/>
                <w:szCs w:val="19"/>
                <w:shd w:val="clear" w:color="auto" w:fill="FFFFFF"/>
              </w:rPr>
              <w:t xml:space="preserve"> 600х600х11, цвет оранжевый, арт. Радуга SG610100R</w:t>
            </w:r>
          </w:p>
        </w:tc>
      </w:tr>
      <w:tr w:rsidR="002727B7" w:rsidRPr="0095279E" w14:paraId="2E831DB8" w14:textId="77777777" w:rsidTr="00A55923">
        <w:trPr>
          <w:trHeight w:val="2374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AD96E" w14:textId="77777777" w:rsidR="002727B7" w:rsidRPr="0095279E" w:rsidRDefault="002727B7" w:rsidP="00A55923">
            <w:pPr>
              <w:spacing w:line="240" w:lineRule="auto"/>
              <w:jc w:val="center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lastRenderedPageBreak/>
              <w:t xml:space="preserve">С/у консьержа и ПУИ на 1 этаже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84C0A" w14:textId="0C01179E" w:rsidR="00074657" w:rsidRPr="0095279E" w:rsidRDefault="006777D5" w:rsidP="00074657">
            <w:pPr>
              <w:spacing w:line="240" w:lineRule="auto"/>
              <w:ind w:left="36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Без изменений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A0F52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БЫЛО</w:t>
            </w:r>
          </w:p>
          <w:p w14:paraId="270AA803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Подвесной потолок на металлическом каркасе (профиль 27мм) с зашивкой одним листом ГСП-Н2 - 12,5мм; </w:t>
            </w:r>
          </w:p>
          <w:p w14:paraId="5EDC523B" w14:textId="77777777" w:rsidR="002727B7" w:rsidRPr="0095279E" w:rsidRDefault="002727B7" w:rsidP="00A55923">
            <w:pPr>
              <w:spacing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Грунтовка глубокого проникновения; Шпатлевка на цементной основе; Грунтовка под финишную отделку; Улучшенная окраска влагостойкой водно-дисперсионной краской за 2 раза</w:t>
            </w:r>
            <w:r w:rsidRPr="0095279E">
              <w:rPr>
                <w:rFonts w:ascii="PT Sans Narrow" w:eastAsia="Arial" w:hAnsi="PT Sans Narrow" w:cs="Arial"/>
                <w:szCs w:val="19"/>
              </w:rPr>
              <w:t xml:space="preserve"> </w:t>
            </w:r>
          </w:p>
          <w:p w14:paraId="6EDB4B9D" w14:textId="77777777" w:rsidR="00163395" w:rsidRPr="0095279E" w:rsidRDefault="00163395" w:rsidP="00163395">
            <w:pPr>
              <w:spacing w:line="240" w:lineRule="auto"/>
              <w:ind w:right="39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СТАЛО</w:t>
            </w:r>
          </w:p>
          <w:p w14:paraId="6DF0AB69" w14:textId="77777777" w:rsidR="00163395" w:rsidRPr="0095279E" w:rsidRDefault="00163395" w:rsidP="00163395">
            <w:pPr>
              <w:spacing w:line="240" w:lineRule="auto"/>
              <w:ind w:right="39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Уточнение</w:t>
            </w:r>
          </w:p>
          <w:p w14:paraId="7D320DAC" w14:textId="414483FE" w:rsidR="002727B7" w:rsidRPr="0095279E" w:rsidRDefault="00163395" w:rsidP="00163395">
            <w:pPr>
              <w:spacing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>Класс пожарной опасности окраски - КМО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38CF4" w14:textId="17BC32D9" w:rsidR="002727B7" w:rsidRPr="0095279E" w:rsidRDefault="00074657" w:rsidP="00A55923">
            <w:pPr>
              <w:spacing w:line="240" w:lineRule="auto"/>
              <w:ind w:right="55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Без изменений</w:t>
            </w:r>
          </w:p>
        </w:tc>
      </w:tr>
      <w:tr w:rsidR="002727B7" w:rsidRPr="0095279E" w14:paraId="7D2D51DC" w14:textId="77777777" w:rsidTr="00A55923">
        <w:trPr>
          <w:trHeight w:val="2068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7F4B5" w14:textId="77777777" w:rsidR="002727B7" w:rsidRPr="0095279E" w:rsidRDefault="002727B7" w:rsidP="00A55923">
            <w:pPr>
              <w:spacing w:line="240" w:lineRule="auto"/>
              <w:ind w:right="37"/>
              <w:jc w:val="center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Консьерж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A4053" w14:textId="0D8E27B1" w:rsidR="002727B7" w:rsidRPr="0095279E" w:rsidRDefault="006777D5" w:rsidP="00074657">
            <w:pPr>
              <w:spacing w:after="18" w:line="240" w:lineRule="auto"/>
              <w:ind w:left="6" w:hanging="6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Без изменений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2472C" w14:textId="55D30E05" w:rsidR="002727B7" w:rsidRPr="0095279E" w:rsidRDefault="00A55923" w:rsidP="00A55923">
            <w:pPr>
              <w:spacing w:line="240" w:lineRule="auto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Без изменений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13E06" w14:textId="77777777" w:rsidR="002727B7" w:rsidRPr="0095279E" w:rsidRDefault="002727B7" w:rsidP="00A55923">
            <w:pPr>
              <w:spacing w:line="240" w:lineRule="auto"/>
              <w:ind w:right="40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БЫЛО</w:t>
            </w:r>
          </w:p>
          <w:p w14:paraId="52653A41" w14:textId="77777777" w:rsidR="002727B7" w:rsidRPr="0095279E" w:rsidRDefault="002727B7" w:rsidP="00A55923">
            <w:pPr>
              <w:spacing w:line="240" w:lineRule="auto"/>
              <w:ind w:right="40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Текстурная краска КМ0</w:t>
            </w:r>
          </w:p>
          <w:p w14:paraId="1078B3CC" w14:textId="77777777" w:rsidR="002727B7" w:rsidRPr="0095279E" w:rsidRDefault="002727B7" w:rsidP="00A55923">
            <w:pPr>
              <w:spacing w:line="240" w:lineRule="auto"/>
              <w:ind w:right="40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СТАЛО</w:t>
            </w:r>
          </w:p>
          <w:p w14:paraId="019646F8" w14:textId="77777777" w:rsidR="002727B7" w:rsidRPr="0095279E" w:rsidRDefault="002727B7" w:rsidP="00A55923">
            <w:pPr>
              <w:spacing w:line="240" w:lineRule="auto"/>
              <w:ind w:right="40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NG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Light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, цвет – RAL 9003 (белый), Арт. негорючая краска NG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Light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, КМ0</w:t>
            </w:r>
          </w:p>
        </w:tc>
      </w:tr>
      <w:tr w:rsidR="002727B7" w:rsidRPr="0095279E" w14:paraId="6F577A94" w14:textId="77777777" w:rsidTr="00A55923">
        <w:trPr>
          <w:trHeight w:val="1159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A66D9" w14:textId="77777777" w:rsidR="002727B7" w:rsidRPr="0095279E" w:rsidRDefault="002727B7" w:rsidP="00A55923">
            <w:pPr>
              <w:spacing w:line="240" w:lineRule="auto"/>
              <w:jc w:val="center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Лифтовые холлы (типовой этаж)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0CBA9" w14:textId="4B02E78B" w:rsidR="002727B7" w:rsidRPr="0095279E" w:rsidRDefault="00A55923" w:rsidP="00A55923">
            <w:pPr>
              <w:spacing w:line="240" w:lineRule="auto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Без изменений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C6EDD" w14:textId="56FC9F35" w:rsidR="002727B7" w:rsidRPr="0095279E" w:rsidRDefault="00A55923" w:rsidP="00A55923">
            <w:pPr>
              <w:spacing w:line="240" w:lineRule="auto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Без изменений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60668" w14:textId="77777777" w:rsidR="002727B7" w:rsidRPr="0095279E" w:rsidRDefault="002727B7" w:rsidP="00A55923">
            <w:pPr>
              <w:spacing w:line="240" w:lineRule="auto"/>
              <w:ind w:right="40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БЫЛО</w:t>
            </w:r>
          </w:p>
          <w:p w14:paraId="24B06979" w14:textId="77777777" w:rsidR="002727B7" w:rsidRPr="0095279E" w:rsidRDefault="002727B7" w:rsidP="00A55923">
            <w:pPr>
              <w:spacing w:line="240" w:lineRule="auto"/>
              <w:ind w:right="40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Текстурная краска КМ0</w:t>
            </w:r>
          </w:p>
          <w:p w14:paraId="1ECB0872" w14:textId="77777777" w:rsidR="002727B7" w:rsidRPr="0095279E" w:rsidRDefault="002727B7" w:rsidP="00A55923">
            <w:pPr>
              <w:spacing w:line="240" w:lineRule="auto"/>
              <w:ind w:right="40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СТАЛО</w:t>
            </w:r>
          </w:p>
          <w:p w14:paraId="6E0FCDCF" w14:textId="77777777" w:rsidR="002727B7" w:rsidRPr="0095279E" w:rsidRDefault="002727B7" w:rsidP="00A55923">
            <w:pPr>
              <w:spacing w:line="240" w:lineRule="auto"/>
              <w:ind w:right="40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NG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Light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, цвет – RAL 9003 (белый), Арт. негорючая краска NG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Light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, КМ0</w:t>
            </w:r>
          </w:p>
        </w:tc>
      </w:tr>
      <w:tr w:rsidR="002727B7" w:rsidRPr="0095279E" w14:paraId="00D1953A" w14:textId="77777777" w:rsidTr="00A55923">
        <w:trPr>
          <w:trHeight w:val="1159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66DB0" w14:textId="77777777" w:rsidR="002727B7" w:rsidRPr="0095279E" w:rsidRDefault="002727B7" w:rsidP="00A55923">
            <w:pPr>
              <w:spacing w:line="240" w:lineRule="auto"/>
              <w:jc w:val="center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>Межквартирные коридоры (типовые этажи)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624B0" w14:textId="5656FD4B" w:rsidR="002727B7" w:rsidRPr="0095279E" w:rsidRDefault="00A55923" w:rsidP="00A55923">
            <w:pPr>
              <w:spacing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Без изменений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C2993" w14:textId="71378ACB" w:rsidR="002727B7" w:rsidRPr="0095279E" w:rsidRDefault="00A55923" w:rsidP="00A55923">
            <w:pPr>
              <w:spacing w:line="240" w:lineRule="auto"/>
              <w:ind w:right="39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Без изменений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39ED5" w14:textId="77777777" w:rsidR="002727B7" w:rsidRPr="0095279E" w:rsidRDefault="002727B7" w:rsidP="00A55923">
            <w:pPr>
              <w:spacing w:line="240" w:lineRule="auto"/>
              <w:ind w:right="40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БЫЛО</w:t>
            </w:r>
          </w:p>
          <w:p w14:paraId="32D10E39" w14:textId="77777777" w:rsidR="002727B7" w:rsidRPr="0095279E" w:rsidRDefault="002727B7" w:rsidP="00A55923">
            <w:pPr>
              <w:spacing w:line="240" w:lineRule="auto"/>
              <w:ind w:right="40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Текстурная краска КМ0</w:t>
            </w:r>
          </w:p>
          <w:p w14:paraId="191B6711" w14:textId="77777777" w:rsidR="002727B7" w:rsidRPr="0095279E" w:rsidRDefault="002727B7" w:rsidP="00A55923">
            <w:pPr>
              <w:spacing w:line="240" w:lineRule="auto"/>
              <w:ind w:right="40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>СТАЛО</w:t>
            </w:r>
          </w:p>
          <w:p w14:paraId="4B4DC028" w14:textId="77777777" w:rsidR="002727B7" w:rsidRPr="0095279E" w:rsidRDefault="002727B7" w:rsidP="00A55923">
            <w:pPr>
              <w:spacing w:line="240" w:lineRule="auto"/>
              <w:ind w:right="40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NG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Light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, цвет – RAL 9003 (белый), Арт. негорючая краска NG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Light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, КМ0</w:t>
            </w:r>
          </w:p>
        </w:tc>
      </w:tr>
      <w:tr w:rsidR="002727B7" w:rsidRPr="0095279E" w14:paraId="66DDED66" w14:textId="77777777" w:rsidTr="00A55923">
        <w:trPr>
          <w:trHeight w:val="1159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68B9F" w14:textId="77777777" w:rsidR="002727B7" w:rsidRPr="0095279E" w:rsidRDefault="002727B7" w:rsidP="00A55923">
            <w:pPr>
              <w:spacing w:line="240" w:lineRule="auto"/>
              <w:jc w:val="center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>Лестничные клетки (типовой этаж)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A5C81" w14:textId="060CB1A6" w:rsidR="002727B7" w:rsidRPr="0095279E" w:rsidRDefault="00A55923" w:rsidP="00A55923">
            <w:pPr>
              <w:tabs>
                <w:tab w:val="left" w:pos="1204"/>
              </w:tabs>
              <w:spacing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Без изменений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75F58" w14:textId="77777777" w:rsidR="00A55923" w:rsidRPr="0095279E" w:rsidRDefault="00A55923" w:rsidP="00A55923">
            <w:pPr>
              <w:spacing w:line="240" w:lineRule="auto"/>
              <w:ind w:right="39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БЫЛО</w:t>
            </w:r>
          </w:p>
          <w:p w14:paraId="756BB14A" w14:textId="017C50E0" w:rsidR="002727B7" w:rsidRPr="0095279E" w:rsidRDefault="002727B7" w:rsidP="00A55923">
            <w:pPr>
              <w:spacing w:line="240" w:lineRule="auto"/>
              <w:ind w:right="39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Грунтовка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Бетонконтакт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; </w:t>
            </w:r>
          </w:p>
          <w:p w14:paraId="3F7D662F" w14:textId="77777777" w:rsidR="002727B7" w:rsidRPr="0095279E" w:rsidRDefault="002727B7" w:rsidP="00A55923">
            <w:pPr>
              <w:spacing w:line="240" w:lineRule="auto"/>
              <w:ind w:right="39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Затирка поверхности после демонтажа опалубки; </w:t>
            </w:r>
          </w:p>
          <w:p w14:paraId="48C5EE1E" w14:textId="77777777" w:rsidR="002727B7" w:rsidRPr="0095279E" w:rsidRDefault="002727B7" w:rsidP="00A55923">
            <w:pPr>
              <w:spacing w:line="240" w:lineRule="auto"/>
              <w:ind w:right="39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Грунтовка глубокого проникновения; </w:t>
            </w:r>
          </w:p>
          <w:p w14:paraId="6C4CD4F4" w14:textId="77777777" w:rsidR="002727B7" w:rsidRPr="0095279E" w:rsidRDefault="002727B7" w:rsidP="00A55923">
            <w:pPr>
              <w:spacing w:line="240" w:lineRule="auto"/>
              <w:ind w:right="39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Шпатлевка на гипсовой основе; Грунтовка под финишную отделку; Улучшенная окраска влагостойкой водно-дисперсионной краской за 2 раза</w:t>
            </w:r>
          </w:p>
          <w:p w14:paraId="5A928F99" w14:textId="1A5F130B" w:rsidR="002727B7" w:rsidRPr="0095279E" w:rsidRDefault="002727B7" w:rsidP="00A55923">
            <w:pPr>
              <w:spacing w:line="240" w:lineRule="auto"/>
              <w:ind w:right="39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СТАЛО</w:t>
            </w:r>
          </w:p>
          <w:p w14:paraId="4C6A511B" w14:textId="38C4AE91" w:rsidR="00163395" w:rsidRPr="0095279E" w:rsidRDefault="00163395" w:rsidP="00A55923">
            <w:pPr>
              <w:spacing w:line="240" w:lineRule="auto"/>
              <w:ind w:right="39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Уточнение</w:t>
            </w:r>
          </w:p>
          <w:p w14:paraId="439BBD45" w14:textId="7D1ACC2E" w:rsidR="002727B7" w:rsidRPr="0095279E" w:rsidRDefault="002727B7" w:rsidP="00A55923">
            <w:pPr>
              <w:spacing w:line="240" w:lineRule="auto"/>
              <w:ind w:right="39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>Класс пожарной опасности</w:t>
            </w:r>
            <w:r w:rsidR="00163395" w:rsidRPr="0095279E">
              <w:rPr>
                <w:rFonts w:ascii="PT Sans Narrow" w:eastAsia="Arial" w:hAnsi="PT Sans Narrow" w:cs="Arial"/>
                <w:szCs w:val="19"/>
              </w:rPr>
              <w:t xml:space="preserve"> окраски</w:t>
            </w:r>
            <w:r w:rsidRPr="0095279E">
              <w:rPr>
                <w:rFonts w:ascii="PT Sans Narrow" w:eastAsia="Arial" w:hAnsi="PT Sans Narrow" w:cs="Arial"/>
                <w:szCs w:val="19"/>
              </w:rPr>
              <w:t xml:space="preserve"> - КМО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8CDFE" w14:textId="77777777" w:rsidR="002727B7" w:rsidRPr="0095279E" w:rsidRDefault="002727B7" w:rsidP="00A55923">
            <w:pPr>
              <w:spacing w:line="240" w:lineRule="auto"/>
              <w:ind w:right="40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БЫЛО</w:t>
            </w:r>
          </w:p>
          <w:p w14:paraId="74C35F83" w14:textId="77777777" w:rsidR="002727B7" w:rsidRPr="0095279E" w:rsidRDefault="002727B7" w:rsidP="00A55923">
            <w:pPr>
              <w:spacing w:line="240" w:lineRule="auto"/>
              <w:ind w:right="40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Текстурная краска КМ0</w:t>
            </w:r>
          </w:p>
          <w:p w14:paraId="0634276B" w14:textId="77777777" w:rsidR="002727B7" w:rsidRPr="0095279E" w:rsidRDefault="002727B7" w:rsidP="00A55923">
            <w:pPr>
              <w:spacing w:line="240" w:lineRule="auto"/>
              <w:ind w:right="40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Стало:</w:t>
            </w:r>
          </w:p>
          <w:p w14:paraId="19D8ED0B" w14:textId="77777777" w:rsidR="002727B7" w:rsidRPr="0095279E" w:rsidRDefault="002727B7" w:rsidP="00A55923">
            <w:pPr>
              <w:spacing w:line="240" w:lineRule="auto"/>
              <w:ind w:right="40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</w:rPr>
              <w:t xml:space="preserve">Окраска </w:t>
            </w:r>
            <w:proofErr w:type="spellStart"/>
            <w:r w:rsidRPr="0095279E">
              <w:rPr>
                <w:rFonts w:ascii="PT Sans Narrow" w:hAnsi="PT Sans Narrow"/>
                <w:szCs w:val="19"/>
              </w:rPr>
              <w:t>калошницы</w:t>
            </w:r>
            <w:proofErr w:type="spellEnd"/>
            <w:r w:rsidRPr="0095279E">
              <w:rPr>
                <w:rFonts w:ascii="PT Sans Narrow" w:hAnsi="PT Sans Narrow"/>
                <w:szCs w:val="19"/>
              </w:rPr>
              <w:t xml:space="preserve"> тип краски, </w:t>
            </w: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КМ0, цвет - RAL 7040</w:t>
            </w:r>
          </w:p>
          <w:p w14:paraId="320A892D" w14:textId="77777777" w:rsidR="002727B7" w:rsidRPr="0095279E" w:rsidRDefault="002727B7" w:rsidP="00A55923">
            <w:pPr>
              <w:spacing w:line="240" w:lineRule="auto"/>
              <w:ind w:right="40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стены</w:t>
            </w:r>
          </w:p>
          <w:p w14:paraId="593D5671" w14:textId="77777777" w:rsidR="002727B7" w:rsidRPr="0095279E" w:rsidRDefault="002727B7" w:rsidP="00A55923">
            <w:pPr>
              <w:spacing w:line="240" w:lineRule="auto"/>
              <w:ind w:right="40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NG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Light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, цвет – RAL 9003 (белый), Арт. негорючая краска NG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Light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, КМ0</w:t>
            </w:r>
          </w:p>
          <w:p w14:paraId="212A17C0" w14:textId="77777777" w:rsidR="002727B7" w:rsidRPr="0095279E" w:rsidRDefault="002727B7" w:rsidP="00A55923">
            <w:pPr>
              <w:spacing w:line="240" w:lineRule="auto"/>
              <w:ind w:right="40"/>
              <w:rPr>
                <w:rFonts w:ascii="PT Sans Narrow" w:eastAsia="Arial" w:hAnsi="PT Sans Narrow" w:cs="Arial"/>
                <w:szCs w:val="19"/>
              </w:rPr>
            </w:pPr>
          </w:p>
        </w:tc>
      </w:tr>
      <w:tr w:rsidR="002727B7" w:rsidRPr="0095279E" w14:paraId="0A96AE6C" w14:textId="77777777" w:rsidTr="00A55923">
        <w:trPr>
          <w:trHeight w:val="1159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95B49" w14:textId="77777777" w:rsidR="002727B7" w:rsidRPr="0095279E" w:rsidRDefault="002727B7" w:rsidP="00A55923">
            <w:pPr>
              <w:spacing w:line="240" w:lineRule="auto"/>
              <w:jc w:val="center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>Помещение ствола мусоропровода</w:t>
            </w:r>
          </w:p>
          <w:p w14:paraId="155FFBAE" w14:textId="77777777" w:rsidR="002727B7" w:rsidRPr="0095279E" w:rsidRDefault="002727B7" w:rsidP="00A55923">
            <w:pPr>
              <w:spacing w:line="240" w:lineRule="auto"/>
              <w:jc w:val="center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>(типовые этажи)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1CBB1" w14:textId="3D3733C4" w:rsidR="002727B7" w:rsidRPr="0095279E" w:rsidRDefault="00A55923" w:rsidP="00A55923">
            <w:pPr>
              <w:spacing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Без изменений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C2C0A" w14:textId="02589AF9" w:rsidR="002727B7" w:rsidRPr="0095279E" w:rsidRDefault="00A55923" w:rsidP="00A55923">
            <w:pPr>
              <w:spacing w:line="240" w:lineRule="auto"/>
              <w:ind w:right="39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Без изменений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2692E" w14:textId="77777777" w:rsidR="002727B7" w:rsidRPr="0095279E" w:rsidRDefault="002727B7" w:rsidP="00A55923">
            <w:pPr>
              <w:spacing w:line="240" w:lineRule="auto"/>
              <w:ind w:right="40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БЫЛО</w:t>
            </w:r>
          </w:p>
          <w:p w14:paraId="1989D29E" w14:textId="77777777" w:rsidR="002727B7" w:rsidRPr="0095279E" w:rsidRDefault="002727B7" w:rsidP="00A55923">
            <w:pPr>
              <w:spacing w:line="240" w:lineRule="auto"/>
              <w:ind w:right="40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Улучшенная окраска влагостойкой водно-дисперсионной краской за 2 раза КМ0</w:t>
            </w:r>
          </w:p>
          <w:p w14:paraId="5761C71F" w14:textId="77777777" w:rsidR="002727B7" w:rsidRPr="0095279E" w:rsidRDefault="002727B7" w:rsidP="00A55923">
            <w:pPr>
              <w:spacing w:line="240" w:lineRule="auto"/>
              <w:ind w:right="40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СТАЛО</w:t>
            </w:r>
          </w:p>
          <w:p w14:paraId="5D20D44A" w14:textId="77777777" w:rsidR="002727B7" w:rsidRPr="0095279E" w:rsidRDefault="002727B7" w:rsidP="00A55923">
            <w:pPr>
              <w:spacing w:line="240" w:lineRule="auto"/>
              <w:ind w:right="40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Уточнение:</w:t>
            </w:r>
          </w:p>
          <w:p w14:paraId="4F7D0787" w14:textId="77777777" w:rsidR="002727B7" w:rsidRPr="0095279E" w:rsidRDefault="002727B7" w:rsidP="00A55923">
            <w:pPr>
              <w:spacing w:line="240" w:lineRule="auto"/>
              <w:ind w:right="40"/>
              <w:rPr>
                <w:rFonts w:ascii="PT Sans Narrow" w:eastAsia="Arial" w:hAnsi="PT Sans Narrow" w:cs="Arial"/>
                <w:szCs w:val="19"/>
              </w:rPr>
            </w:pP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СтройТЕКС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влагостойкая, КМ1, цвет -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глубокоматовая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</w:t>
            </w: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lastRenderedPageBreak/>
              <w:t>RAL 9003 (белый), арт. 700010326</w:t>
            </w:r>
          </w:p>
        </w:tc>
      </w:tr>
    </w:tbl>
    <w:p w14:paraId="51AE19AF" w14:textId="77777777" w:rsidR="002727B7" w:rsidRPr="0095279E" w:rsidRDefault="002727B7" w:rsidP="00A55923">
      <w:pPr>
        <w:pStyle w:val="APEX"/>
        <w:numPr>
          <w:ilvl w:val="0"/>
          <w:numId w:val="0"/>
        </w:numPr>
        <w:ind w:left="567"/>
        <w:rPr>
          <w:rFonts w:ascii="PT Sans Narrow" w:hAnsi="PT Sans Narrow"/>
          <w:noProof/>
          <w:sz w:val="19"/>
          <w:szCs w:val="19"/>
        </w:rPr>
      </w:pPr>
    </w:p>
    <w:tbl>
      <w:tblPr>
        <w:tblStyle w:val="TableGrid"/>
        <w:tblW w:w="9905" w:type="dxa"/>
        <w:tblInd w:w="-271" w:type="dxa"/>
        <w:tblCellMar>
          <w:top w:w="43" w:type="dxa"/>
          <w:left w:w="108" w:type="dxa"/>
          <w:right w:w="57" w:type="dxa"/>
        </w:tblCellMar>
        <w:tblLook w:val="04A0" w:firstRow="1" w:lastRow="0" w:firstColumn="1" w:lastColumn="0" w:noHBand="0" w:noVBand="1"/>
      </w:tblPr>
      <w:tblGrid>
        <w:gridCol w:w="2251"/>
        <w:gridCol w:w="3544"/>
        <w:gridCol w:w="2126"/>
        <w:gridCol w:w="1984"/>
      </w:tblGrid>
      <w:tr w:rsidR="002727B7" w:rsidRPr="0095279E" w14:paraId="1721B25B" w14:textId="77777777" w:rsidTr="00A55923">
        <w:trPr>
          <w:trHeight w:val="286"/>
        </w:trPr>
        <w:tc>
          <w:tcPr>
            <w:tcW w:w="99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C2E1C" w14:textId="77777777" w:rsidR="002727B7" w:rsidRPr="0095279E" w:rsidRDefault="002727B7" w:rsidP="0095279E">
            <w:pPr>
              <w:ind w:right="54"/>
              <w:jc w:val="center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b/>
                <w:sz w:val="22"/>
                <w:szCs w:val="22"/>
              </w:rPr>
              <w:t>Внутренняя отделка первого этажа и технических помещений</w:t>
            </w:r>
            <w:r w:rsidRPr="0095279E">
              <w:rPr>
                <w:rFonts w:ascii="PT Sans Narrow" w:eastAsia="Arial" w:hAnsi="PT Sans Narrow" w:cs="Arial"/>
                <w:b/>
                <w:szCs w:val="19"/>
              </w:rPr>
              <w:t xml:space="preserve"> </w:t>
            </w:r>
          </w:p>
        </w:tc>
      </w:tr>
      <w:tr w:rsidR="002727B7" w:rsidRPr="0095279E" w14:paraId="1B169EA3" w14:textId="77777777" w:rsidTr="00A55923">
        <w:trPr>
          <w:trHeight w:val="562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3F9CB" w14:textId="77777777" w:rsidR="002727B7" w:rsidRPr="0095279E" w:rsidRDefault="002727B7" w:rsidP="00A55923">
            <w:pPr>
              <w:jc w:val="center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Назначение помещения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2A515" w14:textId="77777777" w:rsidR="002727B7" w:rsidRPr="0095279E" w:rsidRDefault="002727B7" w:rsidP="00A55923">
            <w:pPr>
              <w:ind w:right="51"/>
              <w:jc w:val="center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Пол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3E349" w14:textId="77777777" w:rsidR="002727B7" w:rsidRPr="0095279E" w:rsidRDefault="002727B7" w:rsidP="00A55923">
            <w:pPr>
              <w:ind w:right="53"/>
              <w:jc w:val="center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Потолок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32B08" w14:textId="77777777" w:rsidR="002727B7" w:rsidRPr="0095279E" w:rsidRDefault="002727B7" w:rsidP="00A55923">
            <w:pPr>
              <w:ind w:right="51"/>
              <w:jc w:val="center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Стены </w:t>
            </w:r>
          </w:p>
        </w:tc>
      </w:tr>
      <w:tr w:rsidR="002727B7" w:rsidRPr="0095279E" w14:paraId="5940D1CA" w14:textId="77777777" w:rsidTr="00A55923">
        <w:trPr>
          <w:trHeight w:val="2312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086B1" w14:textId="77777777" w:rsidR="002727B7" w:rsidRPr="0095279E" w:rsidRDefault="002727B7" w:rsidP="00A55923">
            <w:pPr>
              <w:spacing w:line="240" w:lineRule="auto"/>
              <w:jc w:val="center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Эвакуационные лестничные клетки из подземного этажа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4FF88" w14:textId="3B25F9D8" w:rsidR="002727B7" w:rsidRPr="0095279E" w:rsidRDefault="00A55923" w:rsidP="00A55923">
            <w:pPr>
              <w:spacing w:line="240" w:lineRule="auto"/>
              <w:ind w:right="52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Без изменений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46AF9" w14:textId="3C43C6A2" w:rsidR="002727B7" w:rsidRPr="0095279E" w:rsidRDefault="00A55923" w:rsidP="00A55923">
            <w:pPr>
              <w:spacing w:line="240" w:lineRule="auto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Без изменений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8A16E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БЫЛО</w:t>
            </w:r>
          </w:p>
          <w:p w14:paraId="2DF5E409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Текстурная краска, КМ0</w:t>
            </w:r>
          </w:p>
          <w:p w14:paraId="4D39F666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СТАЛО</w:t>
            </w:r>
          </w:p>
          <w:p w14:paraId="43AE8BAF" w14:textId="77777777" w:rsidR="002727B7" w:rsidRPr="0095279E" w:rsidRDefault="002727B7" w:rsidP="00A55923">
            <w:pPr>
              <w:spacing w:line="240" w:lineRule="auto"/>
              <w:ind w:right="40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</w:rPr>
              <w:t xml:space="preserve">Окраска </w:t>
            </w:r>
            <w:proofErr w:type="spellStart"/>
            <w:r w:rsidRPr="0095279E">
              <w:rPr>
                <w:rFonts w:ascii="PT Sans Narrow" w:hAnsi="PT Sans Narrow"/>
                <w:szCs w:val="19"/>
              </w:rPr>
              <w:t>калошницы</w:t>
            </w:r>
            <w:proofErr w:type="spellEnd"/>
            <w:r w:rsidRPr="0095279E">
              <w:rPr>
                <w:rFonts w:ascii="PT Sans Narrow" w:hAnsi="PT Sans Narrow"/>
                <w:szCs w:val="19"/>
              </w:rPr>
              <w:t xml:space="preserve"> тип краски, </w:t>
            </w: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КМ0, цвет - RAL 7040</w:t>
            </w:r>
          </w:p>
          <w:p w14:paraId="1A31903E" w14:textId="77777777" w:rsidR="002727B7" w:rsidRPr="0095279E" w:rsidRDefault="002727B7" w:rsidP="00A55923">
            <w:pPr>
              <w:spacing w:line="240" w:lineRule="auto"/>
              <w:ind w:right="40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стены</w:t>
            </w:r>
          </w:p>
          <w:p w14:paraId="7A7761ED" w14:textId="77777777" w:rsidR="002727B7" w:rsidRPr="0095279E" w:rsidRDefault="002727B7" w:rsidP="00A55923">
            <w:pPr>
              <w:spacing w:line="240" w:lineRule="auto"/>
              <w:ind w:right="40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NG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Light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, цвет – RAL 9003 (белый), Арт. негорючая краска NG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Light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, КМ0</w:t>
            </w:r>
          </w:p>
          <w:p w14:paraId="50F4C545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</w:rPr>
            </w:pPr>
          </w:p>
        </w:tc>
      </w:tr>
      <w:tr w:rsidR="002727B7" w:rsidRPr="0095279E" w14:paraId="1B3BB37C" w14:textId="77777777" w:rsidTr="00A55923">
        <w:trPr>
          <w:trHeight w:val="1851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D178A" w14:textId="77777777" w:rsidR="002727B7" w:rsidRPr="0095279E" w:rsidRDefault="002727B7" w:rsidP="00A55923">
            <w:pPr>
              <w:spacing w:line="240" w:lineRule="auto"/>
              <w:jc w:val="center"/>
              <w:rPr>
                <w:rFonts w:ascii="PT Sans Narrow" w:hAnsi="PT Sans Narrow"/>
                <w:szCs w:val="19"/>
              </w:rPr>
            </w:pPr>
            <w:proofErr w:type="spellStart"/>
            <w:r w:rsidRPr="0095279E">
              <w:rPr>
                <w:rFonts w:ascii="PT Sans Narrow" w:eastAsia="Arial" w:hAnsi="PT Sans Narrow" w:cs="Arial"/>
                <w:szCs w:val="19"/>
              </w:rPr>
              <w:t>Мусоросборная</w:t>
            </w:r>
            <w:proofErr w:type="spellEnd"/>
            <w:r w:rsidRPr="0095279E">
              <w:rPr>
                <w:rFonts w:ascii="PT Sans Narrow" w:eastAsia="Arial" w:hAnsi="PT Sans Narrow" w:cs="Arial"/>
                <w:szCs w:val="19"/>
              </w:rPr>
              <w:t xml:space="preserve"> камера на 1 этаже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39841" w14:textId="7923408C" w:rsidR="002727B7" w:rsidRPr="0095279E" w:rsidRDefault="00A55923" w:rsidP="00A55923">
            <w:pPr>
              <w:spacing w:after="35" w:line="240" w:lineRule="auto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Без изменений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ACA15" w14:textId="679FB8FD" w:rsidR="002727B7" w:rsidRPr="0095279E" w:rsidRDefault="00A55923" w:rsidP="00A55923">
            <w:pPr>
              <w:spacing w:line="240" w:lineRule="auto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Без изменений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76BE2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 w:cs="Helvetica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БЫЛО:</w:t>
            </w:r>
          </w:p>
          <w:p w14:paraId="2E22984A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 xml:space="preserve">Керамическая плитка на цементно-песчаном растворе с затиркой </w:t>
            </w:r>
            <w:proofErr w:type="spellStart"/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межплиточных</w:t>
            </w:r>
            <w:proofErr w:type="spellEnd"/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 xml:space="preserve"> швов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Kerama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Marazzi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200х300х6.9 мм до 2.2м, выше -Простая окраска влагостойкой водно-дисперсионной краской за 2 раза</w:t>
            </w:r>
          </w:p>
          <w:p w14:paraId="00392AE6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СТАЛО</w:t>
            </w:r>
          </w:p>
          <w:p w14:paraId="2C2F6F21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Уточнение:</w:t>
            </w:r>
          </w:p>
          <w:p w14:paraId="32C719F6" w14:textId="77777777" w:rsidR="002727B7" w:rsidRPr="0095279E" w:rsidRDefault="002727B7" w:rsidP="00A55923">
            <w:pPr>
              <w:spacing w:after="15" w:line="240" w:lineRule="auto"/>
              <w:ind w:left="34"/>
              <w:rPr>
                <w:rFonts w:ascii="PT Sans Narrow" w:hAnsi="PT Sans Narrow"/>
                <w:szCs w:val="19"/>
              </w:rPr>
            </w:pP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СтройТЕКС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влагостойкая, КМ1, цвет -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глубокоматовая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RAL 9003 (белый), арт. 700010326</w:t>
            </w:r>
          </w:p>
        </w:tc>
      </w:tr>
      <w:tr w:rsidR="002727B7" w:rsidRPr="0095279E" w14:paraId="6893EFC0" w14:textId="77777777" w:rsidTr="00A55923">
        <w:trPr>
          <w:trHeight w:val="1240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1499A" w14:textId="77777777" w:rsidR="002727B7" w:rsidRPr="0095279E" w:rsidRDefault="002727B7" w:rsidP="00A55923">
            <w:pPr>
              <w:spacing w:line="240" w:lineRule="auto"/>
              <w:jc w:val="center"/>
              <w:rPr>
                <w:rFonts w:ascii="PT Sans Narrow" w:hAnsi="PT Sans Narrow"/>
                <w:szCs w:val="19"/>
              </w:rPr>
            </w:pPr>
            <w:proofErr w:type="spellStart"/>
            <w:r w:rsidRPr="0095279E">
              <w:rPr>
                <w:rFonts w:ascii="PT Sans Narrow" w:eastAsia="Arial" w:hAnsi="PT Sans Narrow" w:cs="Arial"/>
                <w:szCs w:val="19"/>
              </w:rPr>
              <w:t>Электрощитовые</w:t>
            </w:r>
            <w:proofErr w:type="spellEnd"/>
            <w:r w:rsidRPr="0095279E">
              <w:rPr>
                <w:rFonts w:ascii="PT Sans Narrow" w:eastAsia="Arial" w:hAnsi="PT Sans Narrow" w:cs="Arial"/>
                <w:szCs w:val="19"/>
              </w:rPr>
              <w:t xml:space="preserve"> жилой и нежилой части на 1 этаже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13DB9" w14:textId="19BD7B6C" w:rsidR="002727B7" w:rsidRPr="0095279E" w:rsidRDefault="00A55923" w:rsidP="00A55923">
            <w:pPr>
              <w:spacing w:line="240" w:lineRule="auto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Без изменений</w:t>
            </w:r>
            <w:r w:rsidRPr="0095279E">
              <w:rPr>
                <w:rFonts w:ascii="PT Sans Narrow" w:eastAsia="Arial" w:hAnsi="PT Sans Narrow" w:cs="Arial"/>
                <w:szCs w:val="19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9B932" w14:textId="60B96FEE" w:rsidR="002727B7" w:rsidRPr="0095279E" w:rsidRDefault="00A55923" w:rsidP="00A55923">
            <w:pPr>
              <w:spacing w:line="240" w:lineRule="auto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Без изменений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2AEF1" w14:textId="77777777" w:rsidR="002727B7" w:rsidRPr="0095279E" w:rsidRDefault="002727B7" w:rsidP="00A55923">
            <w:pPr>
              <w:spacing w:after="15" w:line="240" w:lineRule="auto"/>
              <w:ind w:left="34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>БЫЛО</w:t>
            </w:r>
          </w:p>
          <w:p w14:paraId="155E5674" w14:textId="77777777" w:rsidR="002727B7" w:rsidRPr="0095279E" w:rsidRDefault="002727B7" w:rsidP="00A55923">
            <w:pPr>
              <w:spacing w:after="15" w:line="240" w:lineRule="auto"/>
              <w:ind w:left="34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>Простая окраска влагостойкой водно-дисперсионной краской за 2 раза КМ0</w:t>
            </w:r>
          </w:p>
          <w:p w14:paraId="5F276034" w14:textId="77777777" w:rsidR="002727B7" w:rsidRPr="0095279E" w:rsidRDefault="002727B7" w:rsidP="00A55923">
            <w:pPr>
              <w:spacing w:after="15" w:line="240" w:lineRule="auto"/>
              <w:ind w:left="34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>СТАЛО</w:t>
            </w:r>
          </w:p>
          <w:p w14:paraId="04A29059" w14:textId="77777777" w:rsidR="002727B7" w:rsidRPr="0095279E" w:rsidRDefault="002727B7" w:rsidP="00A55923">
            <w:pPr>
              <w:spacing w:after="15" w:line="240" w:lineRule="auto"/>
              <w:ind w:left="34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>Уточнение:</w:t>
            </w:r>
          </w:p>
          <w:p w14:paraId="6B88578F" w14:textId="77777777" w:rsidR="002727B7" w:rsidRPr="0095279E" w:rsidRDefault="002727B7" w:rsidP="00A55923">
            <w:pPr>
              <w:spacing w:after="15" w:line="240" w:lineRule="auto"/>
              <w:ind w:left="34"/>
              <w:rPr>
                <w:rFonts w:ascii="PT Sans Narrow" w:eastAsia="Arial" w:hAnsi="PT Sans Narrow" w:cs="Arial"/>
                <w:szCs w:val="19"/>
              </w:rPr>
            </w:pP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СтройТЕКС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влагостойкая, КМ1, цвет -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глубокоматовая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RAL 9003 (белый), арт. 700010326</w:t>
            </w:r>
          </w:p>
        </w:tc>
      </w:tr>
      <w:tr w:rsidR="002727B7" w:rsidRPr="0095279E" w14:paraId="0E4E17F6" w14:textId="77777777" w:rsidTr="00A55923">
        <w:trPr>
          <w:trHeight w:val="1216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17AAF" w14:textId="77777777" w:rsidR="002727B7" w:rsidRPr="0095279E" w:rsidRDefault="002727B7" w:rsidP="00A55923">
            <w:pPr>
              <w:spacing w:line="240" w:lineRule="auto"/>
              <w:ind w:right="56"/>
              <w:jc w:val="center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Помещение СС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78D4" w14:textId="2875A198" w:rsidR="002727B7" w:rsidRPr="0095279E" w:rsidRDefault="00A55923" w:rsidP="00A55923">
            <w:pPr>
              <w:spacing w:line="240" w:lineRule="auto"/>
              <w:ind w:left="26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Без изменений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3468D" w14:textId="3CC14351" w:rsidR="002727B7" w:rsidRPr="0095279E" w:rsidRDefault="00A55923" w:rsidP="00A55923">
            <w:pPr>
              <w:spacing w:line="240" w:lineRule="auto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Без изменений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65009" w14:textId="77777777" w:rsidR="002727B7" w:rsidRPr="0095279E" w:rsidRDefault="002727B7" w:rsidP="00A55923">
            <w:pPr>
              <w:spacing w:after="15" w:line="240" w:lineRule="auto"/>
              <w:ind w:left="34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>БЫЛО</w:t>
            </w:r>
          </w:p>
          <w:p w14:paraId="775947AD" w14:textId="77777777" w:rsidR="002727B7" w:rsidRPr="0095279E" w:rsidRDefault="002727B7" w:rsidP="00A55923">
            <w:pPr>
              <w:spacing w:after="15" w:line="240" w:lineRule="auto"/>
              <w:ind w:left="34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>Простая окраска влагостойкой водно-дисперсионной краской за 2 раза КМ0</w:t>
            </w:r>
          </w:p>
          <w:p w14:paraId="371FB2F5" w14:textId="77777777" w:rsidR="002727B7" w:rsidRPr="0095279E" w:rsidRDefault="002727B7" w:rsidP="00A55923">
            <w:pPr>
              <w:spacing w:after="15" w:line="240" w:lineRule="auto"/>
              <w:ind w:left="34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>СТАЛО</w:t>
            </w:r>
          </w:p>
          <w:p w14:paraId="56212543" w14:textId="77777777" w:rsidR="002727B7" w:rsidRPr="0095279E" w:rsidRDefault="002727B7" w:rsidP="00A55923">
            <w:pPr>
              <w:spacing w:after="15" w:line="240" w:lineRule="auto"/>
              <w:ind w:left="34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>Уточнение:</w:t>
            </w:r>
          </w:p>
          <w:p w14:paraId="509F6763" w14:textId="77777777" w:rsidR="002727B7" w:rsidRPr="0095279E" w:rsidRDefault="002727B7" w:rsidP="00A55923">
            <w:pPr>
              <w:spacing w:after="15" w:line="240" w:lineRule="auto"/>
              <w:ind w:left="34"/>
              <w:rPr>
                <w:rFonts w:ascii="PT Sans Narrow" w:hAnsi="PT Sans Narrow"/>
                <w:szCs w:val="19"/>
              </w:rPr>
            </w:pP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lastRenderedPageBreak/>
              <w:t>СтройТЕКС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влагостойкая, КМ1, цвет -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глубокоматовая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RAL 9003 (белый), арт. 700010326</w:t>
            </w:r>
          </w:p>
        </w:tc>
      </w:tr>
      <w:tr w:rsidR="002727B7" w:rsidRPr="0095279E" w14:paraId="696D8B11" w14:textId="77777777" w:rsidTr="00A55923">
        <w:trPr>
          <w:trHeight w:val="1478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9E76C" w14:textId="77777777" w:rsidR="002727B7" w:rsidRPr="0095279E" w:rsidRDefault="002727B7" w:rsidP="00A55923">
            <w:pPr>
              <w:spacing w:line="240" w:lineRule="auto"/>
              <w:jc w:val="center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lastRenderedPageBreak/>
              <w:t xml:space="preserve">Помещение технического </w:t>
            </w:r>
          </w:p>
          <w:p w14:paraId="622FF6C5" w14:textId="77777777" w:rsidR="002727B7" w:rsidRPr="0095279E" w:rsidRDefault="002727B7" w:rsidP="00A55923">
            <w:pPr>
              <w:spacing w:line="240" w:lineRule="auto"/>
              <w:jc w:val="center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пространства над жилыми этажами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C807E" w14:textId="2BB60973" w:rsidR="002727B7" w:rsidRPr="0095279E" w:rsidRDefault="00A55923" w:rsidP="00A55923">
            <w:pPr>
              <w:spacing w:after="16" w:line="240" w:lineRule="auto"/>
              <w:ind w:left="101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Без изменений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56132" w14:textId="1136A6B0" w:rsidR="002727B7" w:rsidRPr="0095279E" w:rsidRDefault="00A55923" w:rsidP="00A55923">
            <w:pPr>
              <w:spacing w:line="240" w:lineRule="auto"/>
              <w:ind w:firstLine="4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Без изменений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E9D19" w14:textId="7785F81B" w:rsidR="002727B7" w:rsidRPr="0095279E" w:rsidRDefault="00163395" w:rsidP="00A55923">
            <w:pPr>
              <w:spacing w:line="240" w:lineRule="auto"/>
              <w:ind w:left="11" w:right="9" w:firstLine="4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Без изменений</w:t>
            </w:r>
          </w:p>
        </w:tc>
      </w:tr>
      <w:tr w:rsidR="002727B7" w:rsidRPr="0095279E" w14:paraId="425D5DC0" w14:textId="77777777" w:rsidTr="00A55923">
        <w:trPr>
          <w:trHeight w:val="3530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CF3DA" w14:textId="77777777" w:rsidR="002727B7" w:rsidRPr="0095279E" w:rsidRDefault="002727B7" w:rsidP="00A55923">
            <w:pPr>
              <w:spacing w:after="2" w:line="240" w:lineRule="auto"/>
              <w:jc w:val="center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Устройство основания под металлический </w:t>
            </w:r>
          </w:p>
          <w:p w14:paraId="16A3C285" w14:textId="77777777" w:rsidR="002727B7" w:rsidRPr="0095279E" w:rsidRDefault="002727B7" w:rsidP="00A55923">
            <w:pPr>
              <w:spacing w:line="240" w:lineRule="auto"/>
              <w:jc w:val="center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поддон в техническом пространстве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FE7E8" w14:textId="72349FDD" w:rsidR="002727B7" w:rsidRPr="0095279E" w:rsidRDefault="00A55923" w:rsidP="00A55923">
            <w:pPr>
              <w:spacing w:line="240" w:lineRule="auto"/>
              <w:ind w:left="34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Без изменений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0ADC2" w14:textId="6AC9A3CD" w:rsidR="002727B7" w:rsidRPr="0095279E" w:rsidRDefault="00A55923" w:rsidP="00A55923">
            <w:pPr>
              <w:spacing w:line="240" w:lineRule="auto"/>
              <w:ind w:right="57"/>
              <w:jc w:val="center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Без изменений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6DCB1" w14:textId="65EF712F" w:rsidR="002727B7" w:rsidRPr="0095279E" w:rsidRDefault="00A55923" w:rsidP="00A55923">
            <w:pPr>
              <w:spacing w:line="240" w:lineRule="auto"/>
              <w:ind w:right="54"/>
              <w:jc w:val="center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Без изменений</w:t>
            </w:r>
          </w:p>
        </w:tc>
      </w:tr>
    </w:tbl>
    <w:p w14:paraId="12E25483" w14:textId="77777777" w:rsidR="002727B7" w:rsidRPr="0095279E" w:rsidRDefault="002727B7" w:rsidP="00A55923">
      <w:pPr>
        <w:pStyle w:val="APEX"/>
        <w:numPr>
          <w:ilvl w:val="0"/>
          <w:numId w:val="0"/>
        </w:numPr>
        <w:ind w:left="567"/>
        <w:rPr>
          <w:rFonts w:ascii="PT Sans Narrow" w:hAnsi="PT Sans Narrow"/>
          <w:noProof/>
          <w:sz w:val="19"/>
          <w:szCs w:val="19"/>
        </w:rPr>
      </w:pPr>
    </w:p>
    <w:tbl>
      <w:tblPr>
        <w:tblStyle w:val="TableGrid"/>
        <w:tblW w:w="9890" w:type="dxa"/>
        <w:tblInd w:w="-271" w:type="dxa"/>
        <w:tblCellMar>
          <w:top w:w="43" w:type="dxa"/>
          <w:left w:w="106" w:type="dxa"/>
          <w:right w:w="62" w:type="dxa"/>
        </w:tblCellMar>
        <w:tblLook w:val="04A0" w:firstRow="1" w:lastRow="0" w:firstColumn="1" w:lastColumn="0" w:noHBand="0" w:noVBand="1"/>
      </w:tblPr>
      <w:tblGrid>
        <w:gridCol w:w="2109"/>
        <w:gridCol w:w="3686"/>
        <w:gridCol w:w="2126"/>
        <w:gridCol w:w="1969"/>
      </w:tblGrid>
      <w:tr w:rsidR="002727B7" w:rsidRPr="0095279E" w14:paraId="393EFC16" w14:textId="77777777" w:rsidTr="00A55923">
        <w:trPr>
          <w:trHeight w:val="264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D0DD31" w14:textId="77777777" w:rsidR="002727B7" w:rsidRPr="0095279E" w:rsidRDefault="002727B7" w:rsidP="00A55923">
            <w:pPr>
              <w:rPr>
                <w:rFonts w:ascii="PT Sans Narrow" w:hAnsi="PT Sans Narrow"/>
                <w:szCs w:val="19"/>
              </w:rPr>
            </w:pP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AC24BBC" w14:textId="77777777" w:rsidR="002727B7" w:rsidRPr="0095279E" w:rsidRDefault="002727B7" w:rsidP="0095279E">
            <w:pPr>
              <w:ind w:right="54"/>
              <w:jc w:val="center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b/>
                <w:sz w:val="22"/>
                <w:szCs w:val="22"/>
              </w:rPr>
              <w:t>Подземная автостоянка</w:t>
            </w:r>
            <w:r w:rsidRPr="0095279E">
              <w:rPr>
                <w:rFonts w:ascii="PT Sans Narrow" w:eastAsia="Arial" w:hAnsi="PT Sans Narrow" w:cs="Arial"/>
                <w:b/>
                <w:szCs w:val="19"/>
              </w:rPr>
              <w:t xml:space="preserve"> </w:t>
            </w:r>
          </w:p>
        </w:tc>
        <w:tc>
          <w:tcPr>
            <w:tcW w:w="19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AE04835" w14:textId="77777777" w:rsidR="002727B7" w:rsidRPr="0095279E" w:rsidRDefault="002727B7" w:rsidP="00A55923">
            <w:pPr>
              <w:rPr>
                <w:rFonts w:ascii="PT Sans Narrow" w:hAnsi="PT Sans Narrow"/>
                <w:szCs w:val="19"/>
              </w:rPr>
            </w:pPr>
          </w:p>
        </w:tc>
      </w:tr>
      <w:tr w:rsidR="002727B7" w:rsidRPr="0095279E" w14:paraId="6008D65D" w14:textId="77777777" w:rsidTr="00A55923">
        <w:trPr>
          <w:trHeight w:val="516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9A1F2" w14:textId="77777777" w:rsidR="002727B7" w:rsidRPr="0095279E" w:rsidRDefault="002727B7" w:rsidP="00A55923">
            <w:pPr>
              <w:jc w:val="center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Назначение помещения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6A578" w14:textId="77777777" w:rsidR="002727B7" w:rsidRPr="0095279E" w:rsidRDefault="002727B7" w:rsidP="00A55923">
            <w:pPr>
              <w:ind w:right="49"/>
              <w:jc w:val="center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Пол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6BD4B" w14:textId="77777777" w:rsidR="002727B7" w:rsidRPr="0095279E" w:rsidRDefault="002727B7" w:rsidP="00A55923">
            <w:pPr>
              <w:ind w:right="41"/>
              <w:jc w:val="center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Потолок 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8B1C5" w14:textId="77777777" w:rsidR="002727B7" w:rsidRPr="0095279E" w:rsidRDefault="002727B7" w:rsidP="00A55923">
            <w:pPr>
              <w:ind w:right="41"/>
              <w:jc w:val="center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Стены </w:t>
            </w:r>
          </w:p>
        </w:tc>
      </w:tr>
      <w:tr w:rsidR="002727B7" w:rsidRPr="0095279E" w14:paraId="448AD626" w14:textId="77777777" w:rsidTr="00A55923">
        <w:trPr>
          <w:trHeight w:val="2658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49B1B" w14:textId="77777777" w:rsidR="002727B7" w:rsidRPr="0095279E" w:rsidRDefault="002727B7" w:rsidP="00A55923">
            <w:pPr>
              <w:spacing w:line="240" w:lineRule="auto"/>
              <w:ind w:left="2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Подземная автостоянка (помещение хранения автомобилей)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8F352D" w14:textId="77777777" w:rsidR="002727B7" w:rsidRPr="0095279E" w:rsidRDefault="002727B7" w:rsidP="00A55923">
            <w:pPr>
              <w:spacing w:after="31" w:line="240" w:lineRule="auto"/>
              <w:rPr>
                <w:rFonts w:ascii="PT Sans Narrow" w:eastAsia="Arial" w:hAnsi="PT Sans Narrow" w:cs="Arial"/>
                <w:szCs w:val="19"/>
                <w:u w:val="single"/>
              </w:rPr>
            </w:pPr>
            <w:r w:rsidRPr="0095279E">
              <w:rPr>
                <w:rFonts w:ascii="PT Sans Narrow" w:eastAsia="Arial" w:hAnsi="PT Sans Narrow" w:cs="Arial"/>
                <w:szCs w:val="19"/>
                <w:u w:val="single"/>
              </w:rPr>
              <w:t>БЫЛО</w:t>
            </w:r>
          </w:p>
          <w:p w14:paraId="1BF7B513" w14:textId="77777777" w:rsidR="002727B7" w:rsidRPr="0095279E" w:rsidRDefault="002727B7" w:rsidP="00A55923">
            <w:pPr>
              <w:spacing w:after="31" w:line="240" w:lineRule="auto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Система покрытия ТН-ПОЛ ТАЙКОР Кварц - 0,9мм: </w:t>
            </w:r>
          </w:p>
          <w:p w14:paraId="08EA5673" w14:textId="77777777" w:rsidR="002727B7" w:rsidRPr="0095279E" w:rsidRDefault="002727B7" w:rsidP="00A55923">
            <w:pPr>
              <w:spacing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1-Шлифование бетонного основания с </w:t>
            </w:r>
            <w:proofErr w:type="spellStart"/>
            <w:r w:rsidRPr="0095279E">
              <w:rPr>
                <w:rFonts w:ascii="PT Sans Narrow" w:eastAsia="Arial" w:hAnsi="PT Sans Narrow" w:cs="Arial"/>
                <w:szCs w:val="19"/>
              </w:rPr>
              <w:t>обеспыливанием</w:t>
            </w:r>
            <w:proofErr w:type="spellEnd"/>
            <w:r w:rsidRPr="0095279E">
              <w:rPr>
                <w:rFonts w:ascii="PT Sans Narrow" w:eastAsia="Arial" w:hAnsi="PT Sans Narrow" w:cs="Arial"/>
                <w:szCs w:val="19"/>
              </w:rPr>
              <w:t xml:space="preserve"> </w:t>
            </w:r>
          </w:p>
          <w:p w14:paraId="21032444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2-Нанесение грунтовки TAIKOR </w:t>
            </w:r>
            <w:proofErr w:type="spellStart"/>
            <w:r w:rsidRPr="0095279E">
              <w:rPr>
                <w:rFonts w:ascii="PT Sans Narrow" w:eastAsia="Arial" w:hAnsi="PT Sans Narrow" w:cs="Arial"/>
                <w:szCs w:val="19"/>
              </w:rPr>
              <w:t>Primer</w:t>
            </w:r>
            <w:proofErr w:type="spellEnd"/>
            <w:r w:rsidRPr="0095279E">
              <w:rPr>
                <w:rFonts w:ascii="PT Sans Narrow" w:eastAsia="Arial" w:hAnsi="PT Sans Narrow" w:cs="Arial"/>
                <w:szCs w:val="19"/>
              </w:rPr>
              <w:t xml:space="preserve"> 150 1-ый слой (расход</w:t>
            </w:r>
            <w:r w:rsidRPr="0095279E">
              <w:rPr>
                <w:rFonts w:ascii="PT Sans Narrow" w:hAnsi="PT Sans Narrow"/>
                <w:szCs w:val="19"/>
              </w:rPr>
              <w:t xml:space="preserve"> </w:t>
            </w:r>
            <w:r w:rsidRPr="0095279E">
              <w:rPr>
                <w:rFonts w:ascii="PT Sans Narrow" w:eastAsia="Arial" w:hAnsi="PT Sans Narrow" w:cs="Arial"/>
                <w:szCs w:val="19"/>
              </w:rPr>
              <w:t>0,25кг/м2)</w:t>
            </w:r>
          </w:p>
          <w:p w14:paraId="1092F7CF" w14:textId="77777777" w:rsidR="002727B7" w:rsidRPr="0095279E" w:rsidRDefault="002727B7" w:rsidP="00A55923">
            <w:pPr>
              <w:spacing w:after="35" w:line="240" w:lineRule="auto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3-Нанесение грунтовки TAIKOR </w:t>
            </w:r>
            <w:proofErr w:type="spellStart"/>
            <w:r w:rsidRPr="0095279E">
              <w:rPr>
                <w:rFonts w:ascii="PT Sans Narrow" w:eastAsia="Arial" w:hAnsi="PT Sans Narrow" w:cs="Arial"/>
                <w:szCs w:val="19"/>
              </w:rPr>
              <w:t>Primer</w:t>
            </w:r>
            <w:proofErr w:type="spellEnd"/>
            <w:r w:rsidRPr="0095279E">
              <w:rPr>
                <w:rFonts w:ascii="PT Sans Narrow" w:eastAsia="Arial" w:hAnsi="PT Sans Narrow" w:cs="Arial"/>
                <w:szCs w:val="19"/>
              </w:rPr>
              <w:t xml:space="preserve"> 150 2-ой слой (расход 0,25кг/м2) со сплошной засыпкой кварцевым песком (расход 2кг/м2).</w:t>
            </w:r>
          </w:p>
          <w:p w14:paraId="71396F07" w14:textId="77777777" w:rsidR="002727B7" w:rsidRPr="0095279E" w:rsidRDefault="002727B7" w:rsidP="00A55923">
            <w:pPr>
              <w:spacing w:after="34" w:line="240" w:lineRule="auto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4-Уборка лишнего песка, </w:t>
            </w:r>
            <w:proofErr w:type="spellStart"/>
            <w:r w:rsidRPr="0095279E">
              <w:rPr>
                <w:rFonts w:ascii="PT Sans Narrow" w:eastAsia="Arial" w:hAnsi="PT Sans Narrow" w:cs="Arial"/>
                <w:szCs w:val="19"/>
              </w:rPr>
              <w:t>обеспыливание</w:t>
            </w:r>
            <w:proofErr w:type="spellEnd"/>
            <w:r w:rsidRPr="0095279E">
              <w:rPr>
                <w:rFonts w:ascii="PT Sans Narrow" w:eastAsia="Arial" w:hAnsi="PT Sans Narrow" w:cs="Arial"/>
                <w:szCs w:val="19"/>
              </w:rPr>
              <w:t xml:space="preserve"> промышленным пылесосом</w:t>
            </w:r>
          </w:p>
          <w:p w14:paraId="43654D8A" w14:textId="77777777" w:rsidR="002727B7" w:rsidRPr="0095279E" w:rsidRDefault="002727B7" w:rsidP="00A55923">
            <w:pPr>
              <w:spacing w:after="16" w:line="240" w:lineRule="auto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5-Нанесение финишного слоя TAIKOR </w:t>
            </w:r>
            <w:proofErr w:type="spellStart"/>
            <w:r w:rsidRPr="0095279E">
              <w:rPr>
                <w:rFonts w:ascii="PT Sans Narrow" w:eastAsia="Arial" w:hAnsi="PT Sans Narrow" w:cs="Arial"/>
                <w:szCs w:val="19"/>
              </w:rPr>
              <w:t>Top</w:t>
            </w:r>
            <w:proofErr w:type="spellEnd"/>
            <w:r w:rsidRPr="0095279E">
              <w:rPr>
                <w:rFonts w:ascii="PT Sans Narrow" w:eastAsia="Arial" w:hAnsi="PT Sans Narrow" w:cs="Arial"/>
                <w:szCs w:val="19"/>
              </w:rPr>
              <w:t xml:space="preserve"> 425</w:t>
            </w:r>
            <w:r w:rsidRPr="0095279E">
              <w:rPr>
                <w:rFonts w:ascii="PT Sans Narrow" w:hAnsi="PT Sans Narrow"/>
                <w:szCs w:val="19"/>
              </w:rPr>
              <w:t xml:space="preserve">. </w:t>
            </w:r>
            <w:r w:rsidRPr="0095279E">
              <w:rPr>
                <w:rFonts w:ascii="PT Sans Narrow" w:eastAsia="Arial" w:hAnsi="PT Sans Narrow" w:cs="Arial"/>
                <w:szCs w:val="19"/>
              </w:rPr>
              <w:t>1-ый слой (расход 0,35кг/м2)</w:t>
            </w:r>
          </w:p>
          <w:p w14:paraId="205C737D" w14:textId="77777777" w:rsidR="002727B7" w:rsidRPr="0095279E" w:rsidRDefault="002727B7" w:rsidP="00A55923">
            <w:pPr>
              <w:spacing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6-Нанесение финишного слоя TAIKOR </w:t>
            </w:r>
            <w:proofErr w:type="spellStart"/>
            <w:r w:rsidRPr="0095279E">
              <w:rPr>
                <w:rFonts w:ascii="PT Sans Narrow" w:eastAsia="Arial" w:hAnsi="PT Sans Narrow" w:cs="Arial"/>
                <w:szCs w:val="19"/>
              </w:rPr>
              <w:t>Top</w:t>
            </w:r>
            <w:proofErr w:type="spellEnd"/>
            <w:r w:rsidRPr="0095279E">
              <w:rPr>
                <w:rFonts w:ascii="PT Sans Narrow" w:eastAsia="Arial" w:hAnsi="PT Sans Narrow" w:cs="Arial"/>
                <w:szCs w:val="19"/>
              </w:rPr>
              <w:t xml:space="preserve"> 425 2-ой слой (расход 0,35кг/м2) для разбавления полимерной композиции применяется</w:t>
            </w:r>
            <w:r w:rsidRPr="0095279E">
              <w:rPr>
                <w:rFonts w:ascii="PT Sans Narrow" w:hAnsi="PT Sans Narrow"/>
                <w:szCs w:val="19"/>
              </w:rPr>
              <w:t xml:space="preserve"> </w:t>
            </w:r>
            <w:r w:rsidRPr="0095279E">
              <w:rPr>
                <w:rFonts w:ascii="PT Sans Narrow" w:eastAsia="Arial" w:hAnsi="PT Sans Narrow" w:cs="Arial"/>
                <w:szCs w:val="19"/>
              </w:rPr>
              <w:t xml:space="preserve">разбавитель </w:t>
            </w:r>
            <w:proofErr w:type="spellStart"/>
            <w:r w:rsidRPr="0095279E">
              <w:rPr>
                <w:rFonts w:ascii="PT Sans Narrow" w:eastAsia="Arial" w:hAnsi="PT Sans Narrow" w:cs="Arial"/>
                <w:szCs w:val="19"/>
              </w:rPr>
              <w:t>Thiner</w:t>
            </w:r>
            <w:proofErr w:type="spellEnd"/>
            <w:r w:rsidRPr="0095279E">
              <w:rPr>
                <w:rFonts w:ascii="PT Sans Narrow" w:eastAsia="Arial" w:hAnsi="PT Sans Narrow" w:cs="Arial"/>
                <w:szCs w:val="19"/>
              </w:rPr>
              <w:t xml:space="preserve"> 01 (расход 0,1кг/м2);</w:t>
            </w:r>
          </w:p>
          <w:p w14:paraId="15C73969" w14:textId="77777777" w:rsidR="002727B7" w:rsidRPr="0095279E" w:rsidRDefault="002727B7" w:rsidP="00A55923">
            <w:pPr>
              <w:spacing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>Бетонная стяжка В15, F100 W-4, армированная</w:t>
            </w:r>
            <w:r w:rsidRPr="0095279E">
              <w:rPr>
                <w:rFonts w:ascii="PT Sans Narrow" w:hAnsi="PT Sans Narrow"/>
                <w:szCs w:val="19"/>
              </w:rPr>
              <w:t xml:space="preserve"> </w:t>
            </w:r>
            <w:r w:rsidRPr="0095279E">
              <w:rPr>
                <w:rFonts w:ascii="PT Sans Narrow" w:eastAsia="Arial" w:hAnsi="PT Sans Narrow" w:cs="Arial"/>
                <w:szCs w:val="19"/>
              </w:rPr>
              <w:t>5Вр1 с ячейкой 100х100, по уклону - 100-150 мм;</w:t>
            </w:r>
          </w:p>
          <w:p w14:paraId="16F23110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hAnsi="PT Sans Narrow"/>
                <w:szCs w:val="19"/>
              </w:rPr>
              <w:t>Система покрытия ТН-ПОЛ ТАЙКОР Барьер-0,5мм:</w:t>
            </w:r>
          </w:p>
          <w:p w14:paraId="6450E3F7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hAnsi="PT Sans Narrow"/>
                <w:szCs w:val="19"/>
              </w:rPr>
              <w:t xml:space="preserve">1-Фрезеровка бетонного основания </w:t>
            </w:r>
            <w:proofErr w:type="spellStart"/>
            <w:r w:rsidRPr="0095279E">
              <w:rPr>
                <w:rFonts w:ascii="PT Sans Narrow" w:hAnsi="PT Sans Narrow"/>
                <w:szCs w:val="19"/>
              </w:rPr>
              <w:t>собеспыливанием</w:t>
            </w:r>
            <w:proofErr w:type="spellEnd"/>
          </w:p>
          <w:p w14:paraId="0E465A91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hAnsi="PT Sans Narrow"/>
                <w:szCs w:val="19"/>
              </w:rPr>
              <w:t xml:space="preserve">2-Подливка поверхности составом </w:t>
            </w:r>
            <w:proofErr w:type="spellStart"/>
            <w:r w:rsidRPr="0095279E">
              <w:rPr>
                <w:rFonts w:ascii="PT Sans Narrow" w:hAnsi="PT Sans Narrow"/>
                <w:szCs w:val="19"/>
              </w:rPr>
              <w:t>Sika</w:t>
            </w:r>
            <w:proofErr w:type="spellEnd"/>
            <w:r w:rsidRPr="0095279E">
              <w:rPr>
                <w:rFonts w:ascii="PT Sans Narrow" w:hAnsi="PT Sans Narrow"/>
                <w:szCs w:val="19"/>
              </w:rPr>
              <w:t xml:space="preserve"> </w:t>
            </w:r>
            <w:proofErr w:type="spellStart"/>
            <w:r w:rsidRPr="0095279E">
              <w:rPr>
                <w:rFonts w:ascii="PT Sans Narrow" w:hAnsi="PT Sans Narrow"/>
                <w:szCs w:val="19"/>
              </w:rPr>
              <w:t>grout</w:t>
            </w:r>
            <w:proofErr w:type="spellEnd"/>
            <w:r w:rsidRPr="0095279E">
              <w:rPr>
                <w:rFonts w:ascii="PT Sans Narrow" w:hAnsi="PT Sans Narrow"/>
                <w:szCs w:val="19"/>
              </w:rPr>
              <w:t xml:space="preserve"> 316, 30мм, 5% от S;</w:t>
            </w:r>
          </w:p>
          <w:p w14:paraId="3C0D2C5E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hAnsi="PT Sans Narrow"/>
                <w:szCs w:val="19"/>
              </w:rPr>
              <w:lastRenderedPageBreak/>
              <w:t xml:space="preserve">3-Нанесение грунтовки TAIKOR </w:t>
            </w:r>
            <w:proofErr w:type="spellStart"/>
            <w:r w:rsidRPr="0095279E">
              <w:rPr>
                <w:rFonts w:ascii="PT Sans Narrow" w:hAnsi="PT Sans Narrow"/>
                <w:szCs w:val="19"/>
              </w:rPr>
              <w:t>Primer</w:t>
            </w:r>
            <w:proofErr w:type="spellEnd"/>
            <w:r w:rsidRPr="0095279E">
              <w:rPr>
                <w:rFonts w:ascii="PT Sans Narrow" w:hAnsi="PT Sans Narrow"/>
                <w:szCs w:val="19"/>
              </w:rPr>
              <w:t xml:space="preserve"> 210 (расход 0,363кг/м2) с учётом нанесения h-200 мм по периметру внешних стен             </w:t>
            </w:r>
          </w:p>
          <w:p w14:paraId="606BD4C2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hAnsi="PT Sans Narrow"/>
                <w:szCs w:val="19"/>
              </w:rPr>
              <w:t xml:space="preserve">4-Нанесение гидроизоляции TAIKOR </w:t>
            </w:r>
            <w:proofErr w:type="spellStart"/>
            <w:r w:rsidRPr="0095279E">
              <w:rPr>
                <w:rFonts w:ascii="PT Sans Narrow" w:hAnsi="PT Sans Narrow"/>
                <w:szCs w:val="19"/>
              </w:rPr>
              <w:t>Elastic</w:t>
            </w:r>
            <w:proofErr w:type="spellEnd"/>
            <w:r w:rsidRPr="0095279E">
              <w:rPr>
                <w:rFonts w:ascii="PT Sans Narrow" w:hAnsi="PT Sans Narrow"/>
                <w:szCs w:val="19"/>
              </w:rPr>
              <w:t xml:space="preserve"> 300 1-ый слой (расход 0,644кг/м2) с учётом нанесения h-200 мм по периметру внешних стен</w:t>
            </w:r>
          </w:p>
          <w:p w14:paraId="23CE02AD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hAnsi="PT Sans Narrow"/>
                <w:szCs w:val="19"/>
              </w:rPr>
              <w:t xml:space="preserve">5-Нанесение гидроизоляции TAIKOR </w:t>
            </w:r>
            <w:proofErr w:type="spellStart"/>
            <w:r w:rsidRPr="0095279E">
              <w:rPr>
                <w:rFonts w:ascii="PT Sans Narrow" w:hAnsi="PT Sans Narrow"/>
                <w:szCs w:val="19"/>
              </w:rPr>
              <w:t>Elastic</w:t>
            </w:r>
            <w:proofErr w:type="spellEnd"/>
            <w:r w:rsidRPr="0095279E">
              <w:rPr>
                <w:rFonts w:ascii="PT Sans Narrow" w:hAnsi="PT Sans Narrow"/>
                <w:szCs w:val="19"/>
              </w:rPr>
              <w:t xml:space="preserve"> 300 2-ой (расход 0,644кг/м2) с учётом нанесения h-200 мм по периметру внешних стен</w:t>
            </w:r>
          </w:p>
          <w:p w14:paraId="3149656A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hAnsi="PT Sans Narrow"/>
                <w:szCs w:val="19"/>
              </w:rPr>
              <w:t>СТАЛО</w:t>
            </w:r>
          </w:p>
          <w:p w14:paraId="67C460AF" w14:textId="77777777" w:rsidR="002727B7" w:rsidRPr="0095279E" w:rsidRDefault="002727B7" w:rsidP="00A55923">
            <w:pPr>
              <w:spacing w:after="31"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Система покрытия ТН-ПОЛ ТАЙКОР Кварц - 0,9мм: </w:t>
            </w:r>
          </w:p>
          <w:p w14:paraId="73BDF6DB" w14:textId="77777777" w:rsidR="002727B7" w:rsidRPr="0095279E" w:rsidRDefault="002727B7" w:rsidP="00A55923">
            <w:pPr>
              <w:spacing w:after="31"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1-Шлифование бетонного основания с </w:t>
            </w:r>
            <w:proofErr w:type="spellStart"/>
            <w:r w:rsidRPr="0095279E">
              <w:rPr>
                <w:rFonts w:ascii="PT Sans Narrow" w:eastAsia="Arial" w:hAnsi="PT Sans Narrow" w:cs="Arial"/>
                <w:szCs w:val="19"/>
              </w:rPr>
              <w:t>обеспыливанием</w:t>
            </w:r>
            <w:proofErr w:type="spellEnd"/>
            <w:r w:rsidRPr="0095279E">
              <w:rPr>
                <w:rFonts w:ascii="PT Sans Narrow" w:eastAsia="Arial" w:hAnsi="PT Sans Narrow" w:cs="Arial"/>
                <w:szCs w:val="19"/>
              </w:rPr>
              <w:t xml:space="preserve"> </w:t>
            </w:r>
          </w:p>
          <w:p w14:paraId="59B4353B" w14:textId="77777777" w:rsidR="002727B7" w:rsidRPr="0095279E" w:rsidRDefault="002727B7" w:rsidP="00A55923">
            <w:pPr>
              <w:spacing w:after="31"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2-Нанесение грунтовки TAIKOR </w:t>
            </w:r>
            <w:proofErr w:type="spellStart"/>
            <w:r w:rsidRPr="0095279E">
              <w:rPr>
                <w:rFonts w:ascii="PT Sans Narrow" w:eastAsia="Arial" w:hAnsi="PT Sans Narrow" w:cs="Arial"/>
                <w:szCs w:val="19"/>
              </w:rPr>
              <w:t>Primer</w:t>
            </w:r>
            <w:proofErr w:type="spellEnd"/>
            <w:r w:rsidRPr="0095279E">
              <w:rPr>
                <w:rFonts w:ascii="PT Sans Narrow" w:eastAsia="Arial" w:hAnsi="PT Sans Narrow" w:cs="Arial"/>
                <w:szCs w:val="19"/>
              </w:rPr>
              <w:t xml:space="preserve"> 150 1-ый слой (расход 0,25кг/м2) </w:t>
            </w:r>
          </w:p>
          <w:p w14:paraId="716AF411" w14:textId="77777777" w:rsidR="002727B7" w:rsidRPr="0095279E" w:rsidRDefault="002727B7" w:rsidP="00A55923">
            <w:pPr>
              <w:spacing w:after="31"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3-Нанесение грунтовки TAIKOR </w:t>
            </w:r>
            <w:proofErr w:type="spellStart"/>
            <w:r w:rsidRPr="0095279E">
              <w:rPr>
                <w:rFonts w:ascii="PT Sans Narrow" w:eastAsia="Arial" w:hAnsi="PT Sans Narrow" w:cs="Arial"/>
                <w:szCs w:val="19"/>
              </w:rPr>
              <w:t>Primer</w:t>
            </w:r>
            <w:proofErr w:type="spellEnd"/>
            <w:r w:rsidRPr="0095279E">
              <w:rPr>
                <w:rFonts w:ascii="PT Sans Narrow" w:eastAsia="Arial" w:hAnsi="PT Sans Narrow" w:cs="Arial"/>
                <w:szCs w:val="19"/>
              </w:rPr>
              <w:t xml:space="preserve"> 150 2-ой слой (расход 0,25кг/м2) с сплошной засыпкой кварцевым песком (расход 2кг/м2). </w:t>
            </w:r>
          </w:p>
          <w:p w14:paraId="2F223600" w14:textId="77777777" w:rsidR="002727B7" w:rsidRPr="0095279E" w:rsidRDefault="002727B7" w:rsidP="00A55923">
            <w:pPr>
              <w:spacing w:after="31"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4-Уборка лишнего песка, </w:t>
            </w:r>
            <w:proofErr w:type="spellStart"/>
            <w:r w:rsidRPr="0095279E">
              <w:rPr>
                <w:rFonts w:ascii="PT Sans Narrow" w:eastAsia="Arial" w:hAnsi="PT Sans Narrow" w:cs="Arial"/>
                <w:szCs w:val="19"/>
              </w:rPr>
              <w:t>обеспыливание</w:t>
            </w:r>
            <w:proofErr w:type="spellEnd"/>
            <w:r w:rsidRPr="0095279E">
              <w:rPr>
                <w:rFonts w:ascii="PT Sans Narrow" w:eastAsia="Arial" w:hAnsi="PT Sans Narrow" w:cs="Arial"/>
                <w:szCs w:val="19"/>
              </w:rPr>
              <w:t xml:space="preserve"> промышленным пылесосом </w:t>
            </w:r>
          </w:p>
          <w:p w14:paraId="4E7E615C" w14:textId="77777777" w:rsidR="002727B7" w:rsidRPr="0095279E" w:rsidRDefault="002727B7" w:rsidP="00A55923">
            <w:pPr>
              <w:spacing w:after="31"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5-Нанесение финишного слоя TAIKOR </w:t>
            </w:r>
            <w:proofErr w:type="spellStart"/>
            <w:r w:rsidRPr="0095279E">
              <w:rPr>
                <w:rFonts w:ascii="PT Sans Narrow" w:eastAsia="Arial" w:hAnsi="PT Sans Narrow" w:cs="Arial"/>
                <w:szCs w:val="19"/>
              </w:rPr>
              <w:t>Top</w:t>
            </w:r>
            <w:proofErr w:type="spellEnd"/>
            <w:r w:rsidRPr="0095279E">
              <w:rPr>
                <w:rFonts w:ascii="PT Sans Narrow" w:eastAsia="Arial" w:hAnsi="PT Sans Narrow" w:cs="Arial"/>
                <w:szCs w:val="19"/>
              </w:rPr>
              <w:t xml:space="preserve"> 425 1-ый слой (расход 0,35кг/м2) </w:t>
            </w:r>
          </w:p>
          <w:p w14:paraId="6169EB93" w14:textId="77777777" w:rsidR="002727B7" w:rsidRPr="0095279E" w:rsidRDefault="002727B7" w:rsidP="00A55923">
            <w:pPr>
              <w:spacing w:after="31"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6-Нанесение финишного слоя TAIKOR </w:t>
            </w:r>
            <w:proofErr w:type="spellStart"/>
            <w:r w:rsidRPr="0095279E">
              <w:rPr>
                <w:rFonts w:ascii="PT Sans Narrow" w:eastAsia="Arial" w:hAnsi="PT Sans Narrow" w:cs="Arial"/>
                <w:szCs w:val="19"/>
              </w:rPr>
              <w:t>Top</w:t>
            </w:r>
            <w:proofErr w:type="spellEnd"/>
            <w:r w:rsidRPr="0095279E">
              <w:rPr>
                <w:rFonts w:ascii="PT Sans Narrow" w:eastAsia="Arial" w:hAnsi="PT Sans Narrow" w:cs="Arial"/>
                <w:szCs w:val="19"/>
              </w:rPr>
              <w:t xml:space="preserve"> 425 2-ой слой (расход 0,35кг/м2) для разбавления полимерной композиции применяется </w:t>
            </w:r>
          </w:p>
          <w:p w14:paraId="377F487C" w14:textId="77777777" w:rsidR="002727B7" w:rsidRPr="0095279E" w:rsidRDefault="002727B7" w:rsidP="00A55923">
            <w:pPr>
              <w:spacing w:after="31"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Разбавитель </w:t>
            </w:r>
            <w:proofErr w:type="spellStart"/>
            <w:r w:rsidRPr="0095279E">
              <w:rPr>
                <w:rFonts w:ascii="PT Sans Narrow" w:eastAsia="Arial" w:hAnsi="PT Sans Narrow" w:cs="Arial"/>
                <w:szCs w:val="19"/>
              </w:rPr>
              <w:t>Thiner</w:t>
            </w:r>
            <w:proofErr w:type="spellEnd"/>
            <w:r w:rsidRPr="0095279E">
              <w:rPr>
                <w:rFonts w:ascii="PT Sans Narrow" w:eastAsia="Arial" w:hAnsi="PT Sans Narrow" w:cs="Arial"/>
                <w:szCs w:val="19"/>
              </w:rPr>
              <w:t xml:space="preserve"> 01 (расход 0,1кг/м2) Система покрытия ТН-ПОЛ ТАЙКОР Кварц усиленная - 2мм: </w:t>
            </w:r>
          </w:p>
          <w:p w14:paraId="290C8DF9" w14:textId="77777777" w:rsidR="002727B7" w:rsidRPr="0095279E" w:rsidRDefault="002727B7" w:rsidP="00A55923">
            <w:pPr>
              <w:spacing w:after="31"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1-Шлифование бетонного основания с </w:t>
            </w:r>
            <w:proofErr w:type="spellStart"/>
            <w:r w:rsidRPr="0095279E">
              <w:rPr>
                <w:rFonts w:ascii="PT Sans Narrow" w:eastAsia="Arial" w:hAnsi="PT Sans Narrow" w:cs="Arial"/>
                <w:szCs w:val="19"/>
              </w:rPr>
              <w:t>обеспыливанием</w:t>
            </w:r>
            <w:proofErr w:type="spellEnd"/>
            <w:r w:rsidRPr="0095279E">
              <w:rPr>
                <w:rFonts w:ascii="PT Sans Narrow" w:eastAsia="Arial" w:hAnsi="PT Sans Narrow" w:cs="Arial"/>
                <w:szCs w:val="19"/>
              </w:rPr>
              <w:t xml:space="preserve"> </w:t>
            </w:r>
          </w:p>
          <w:p w14:paraId="61AF4386" w14:textId="77777777" w:rsidR="002727B7" w:rsidRPr="0095279E" w:rsidRDefault="002727B7" w:rsidP="00A55923">
            <w:pPr>
              <w:spacing w:after="31"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2-Нанесение грунтовки TAIKOR </w:t>
            </w:r>
            <w:proofErr w:type="spellStart"/>
            <w:r w:rsidRPr="0095279E">
              <w:rPr>
                <w:rFonts w:ascii="PT Sans Narrow" w:eastAsia="Arial" w:hAnsi="PT Sans Narrow" w:cs="Arial"/>
                <w:szCs w:val="19"/>
              </w:rPr>
              <w:t>Primer</w:t>
            </w:r>
            <w:proofErr w:type="spellEnd"/>
            <w:r w:rsidRPr="0095279E">
              <w:rPr>
                <w:rFonts w:ascii="PT Sans Narrow" w:eastAsia="Arial" w:hAnsi="PT Sans Narrow" w:cs="Arial"/>
                <w:szCs w:val="19"/>
              </w:rPr>
              <w:t xml:space="preserve"> 150 1-ый слой (расход 0,25кг/м2) </w:t>
            </w:r>
          </w:p>
          <w:p w14:paraId="1BBE631E" w14:textId="77777777" w:rsidR="002727B7" w:rsidRPr="0095279E" w:rsidRDefault="002727B7" w:rsidP="00A55923">
            <w:pPr>
              <w:spacing w:after="31"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3-Нанесение грунтовки TAIKOR </w:t>
            </w:r>
            <w:proofErr w:type="spellStart"/>
            <w:r w:rsidRPr="0095279E">
              <w:rPr>
                <w:rFonts w:ascii="PT Sans Narrow" w:eastAsia="Arial" w:hAnsi="PT Sans Narrow" w:cs="Arial"/>
                <w:szCs w:val="19"/>
              </w:rPr>
              <w:t>Primer</w:t>
            </w:r>
            <w:proofErr w:type="spellEnd"/>
            <w:r w:rsidRPr="0095279E">
              <w:rPr>
                <w:rFonts w:ascii="PT Sans Narrow" w:eastAsia="Arial" w:hAnsi="PT Sans Narrow" w:cs="Arial"/>
                <w:szCs w:val="19"/>
              </w:rPr>
              <w:t xml:space="preserve"> 150 2-ой слой (расход 0,25кг/м2) с сплошной засыпкой кварцевым песком (расход 2кг/м2). </w:t>
            </w:r>
          </w:p>
          <w:p w14:paraId="71ED3DE7" w14:textId="77777777" w:rsidR="002727B7" w:rsidRPr="0095279E" w:rsidRDefault="002727B7" w:rsidP="00A55923">
            <w:pPr>
              <w:spacing w:after="31"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4-Нанесение грунтовки TAIKOR </w:t>
            </w:r>
            <w:proofErr w:type="spellStart"/>
            <w:r w:rsidRPr="0095279E">
              <w:rPr>
                <w:rFonts w:ascii="PT Sans Narrow" w:eastAsia="Arial" w:hAnsi="PT Sans Narrow" w:cs="Arial"/>
                <w:szCs w:val="19"/>
              </w:rPr>
              <w:t>Primer</w:t>
            </w:r>
            <w:proofErr w:type="spellEnd"/>
            <w:r w:rsidRPr="0095279E">
              <w:rPr>
                <w:rFonts w:ascii="PT Sans Narrow" w:eastAsia="Arial" w:hAnsi="PT Sans Narrow" w:cs="Arial"/>
                <w:szCs w:val="19"/>
              </w:rPr>
              <w:t xml:space="preserve"> 150 3-ий слой (расход 0,25кг/м2) с сплошной засыпкой кварцевым песком (расход 2кг/м2). </w:t>
            </w:r>
          </w:p>
          <w:p w14:paraId="356CB61D" w14:textId="77777777" w:rsidR="002727B7" w:rsidRPr="0095279E" w:rsidRDefault="002727B7" w:rsidP="00A55923">
            <w:pPr>
              <w:spacing w:after="31"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5-Уборка лишнего песка, </w:t>
            </w:r>
            <w:proofErr w:type="spellStart"/>
            <w:r w:rsidRPr="0095279E">
              <w:rPr>
                <w:rFonts w:ascii="PT Sans Narrow" w:eastAsia="Arial" w:hAnsi="PT Sans Narrow" w:cs="Arial"/>
                <w:szCs w:val="19"/>
              </w:rPr>
              <w:t>обеспыливание</w:t>
            </w:r>
            <w:proofErr w:type="spellEnd"/>
            <w:r w:rsidRPr="0095279E">
              <w:rPr>
                <w:rFonts w:ascii="PT Sans Narrow" w:eastAsia="Arial" w:hAnsi="PT Sans Narrow" w:cs="Arial"/>
                <w:szCs w:val="19"/>
              </w:rPr>
              <w:t xml:space="preserve"> промышленным пылесосом </w:t>
            </w:r>
          </w:p>
          <w:p w14:paraId="26933F4B" w14:textId="77777777" w:rsidR="002727B7" w:rsidRPr="0095279E" w:rsidRDefault="002727B7" w:rsidP="00A55923">
            <w:pPr>
              <w:spacing w:after="31"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6-Нанесение финишного слоя TAIKOR </w:t>
            </w:r>
            <w:proofErr w:type="spellStart"/>
            <w:r w:rsidRPr="0095279E">
              <w:rPr>
                <w:rFonts w:ascii="PT Sans Narrow" w:eastAsia="Arial" w:hAnsi="PT Sans Narrow" w:cs="Arial"/>
                <w:szCs w:val="19"/>
              </w:rPr>
              <w:t>Top</w:t>
            </w:r>
            <w:proofErr w:type="spellEnd"/>
            <w:r w:rsidRPr="0095279E">
              <w:rPr>
                <w:rFonts w:ascii="PT Sans Narrow" w:eastAsia="Arial" w:hAnsi="PT Sans Narrow" w:cs="Arial"/>
                <w:szCs w:val="19"/>
              </w:rPr>
              <w:t xml:space="preserve"> 425 1-ый слой (расход 0,35кг/м2) </w:t>
            </w:r>
          </w:p>
          <w:p w14:paraId="79EFE208" w14:textId="77777777" w:rsidR="002727B7" w:rsidRPr="0095279E" w:rsidRDefault="002727B7" w:rsidP="00A55923">
            <w:pPr>
              <w:spacing w:after="31"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7-Нанесение финишного слоя TAIKOR </w:t>
            </w:r>
            <w:proofErr w:type="spellStart"/>
            <w:r w:rsidRPr="0095279E">
              <w:rPr>
                <w:rFonts w:ascii="PT Sans Narrow" w:eastAsia="Arial" w:hAnsi="PT Sans Narrow" w:cs="Arial"/>
                <w:szCs w:val="19"/>
              </w:rPr>
              <w:t>Top</w:t>
            </w:r>
            <w:proofErr w:type="spellEnd"/>
            <w:r w:rsidRPr="0095279E">
              <w:rPr>
                <w:rFonts w:ascii="PT Sans Narrow" w:eastAsia="Arial" w:hAnsi="PT Sans Narrow" w:cs="Arial"/>
                <w:szCs w:val="19"/>
              </w:rPr>
              <w:t xml:space="preserve"> 425 2-ой слой (расход 0,35кг/м2) для разбавления полимерной композиции применяется </w:t>
            </w:r>
          </w:p>
          <w:p w14:paraId="02BF392F" w14:textId="77777777" w:rsidR="002727B7" w:rsidRPr="0095279E" w:rsidRDefault="002727B7" w:rsidP="00A55923">
            <w:pPr>
              <w:spacing w:after="31"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Разбавитель </w:t>
            </w:r>
            <w:proofErr w:type="spellStart"/>
            <w:r w:rsidRPr="0095279E">
              <w:rPr>
                <w:rFonts w:ascii="PT Sans Narrow" w:eastAsia="Arial" w:hAnsi="PT Sans Narrow" w:cs="Arial"/>
                <w:szCs w:val="19"/>
              </w:rPr>
              <w:t>Thiner</w:t>
            </w:r>
            <w:proofErr w:type="spellEnd"/>
            <w:r w:rsidRPr="0095279E">
              <w:rPr>
                <w:rFonts w:ascii="PT Sans Narrow" w:eastAsia="Arial" w:hAnsi="PT Sans Narrow" w:cs="Arial"/>
                <w:szCs w:val="19"/>
              </w:rPr>
              <w:t xml:space="preserve"> 01 (расход 0,1кг/м2) </w:t>
            </w:r>
          </w:p>
          <w:p w14:paraId="7D015F51" w14:textId="77777777" w:rsidR="002727B7" w:rsidRPr="0095279E" w:rsidRDefault="002727B7" w:rsidP="00A55923">
            <w:pPr>
              <w:spacing w:after="31"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Система покрытия ТН-ПОЛ ТАЙКОР Барьер - 0,5мм: </w:t>
            </w:r>
          </w:p>
          <w:p w14:paraId="38B29CD1" w14:textId="77777777" w:rsidR="002727B7" w:rsidRPr="0095279E" w:rsidRDefault="002727B7" w:rsidP="00A55923">
            <w:pPr>
              <w:spacing w:after="31"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1-Фрезеровка бетонного основания с </w:t>
            </w:r>
            <w:proofErr w:type="spellStart"/>
            <w:r w:rsidRPr="0095279E">
              <w:rPr>
                <w:rFonts w:ascii="PT Sans Narrow" w:eastAsia="Arial" w:hAnsi="PT Sans Narrow" w:cs="Arial"/>
                <w:szCs w:val="19"/>
              </w:rPr>
              <w:t>обеспыливанием</w:t>
            </w:r>
            <w:proofErr w:type="spellEnd"/>
            <w:r w:rsidRPr="0095279E">
              <w:rPr>
                <w:rFonts w:ascii="PT Sans Narrow" w:eastAsia="Arial" w:hAnsi="PT Sans Narrow" w:cs="Arial"/>
                <w:szCs w:val="19"/>
              </w:rPr>
              <w:t xml:space="preserve"> </w:t>
            </w:r>
          </w:p>
          <w:p w14:paraId="3736C82E" w14:textId="77777777" w:rsidR="002727B7" w:rsidRPr="0095279E" w:rsidRDefault="002727B7" w:rsidP="00A55923">
            <w:pPr>
              <w:spacing w:after="31"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2-Подливка поверхности составом </w:t>
            </w:r>
            <w:proofErr w:type="spellStart"/>
            <w:r w:rsidRPr="0095279E">
              <w:rPr>
                <w:rFonts w:ascii="PT Sans Narrow" w:eastAsia="Arial" w:hAnsi="PT Sans Narrow" w:cs="Arial"/>
                <w:szCs w:val="19"/>
              </w:rPr>
              <w:t>Sika</w:t>
            </w:r>
            <w:proofErr w:type="spellEnd"/>
            <w:r w:rsidRPr="0095279E">
              <w:rPr>
                <w:rFonts w:ascii="PT Sans Narrow" w:eastAsia="Arial" w:hAnsi="PT Sans Narrow" w:cs="Arial"/>
                <w:szCs w:val="19"/>
              </w:rPr>
              <w:t xml:space="preserve"> </w:t>
            </w:r>
            <w:proofErr w:type="spellStart"/>
            <w:r w:rsidRPr="0095279E">
              <w:rPr>
                <w:rFonts w:ascii="PT Sans Narrow" w:eastAsia="Arial" w:hAnsi="PT Sans Narrow" w:cs="Arial"/>
                <w:szCs w:val="19"/>
              </w:rPr>
              <w:t>grout</w:t>
            </w:r>
            <w:proofErr w:type="spellEnd"/>
            <w:r w:rsidRPr="0095279E">
              <w:rPr>
                <w:rFonts w:ascii="PT Sans Narrow" w:eastAsia="Arial" w:hAnsi="PT Sans Narrow" w:cs="Arial"/>
                <w:szCs w:val="19"/>
              </w:rPr>
              <w:t xml:space="preserve"> 316, 30мм, 5% от S; </w:t>
            </w:r>
          </w:p>
          <w:p w14:paraId="4BAA66C6" w14:textId="77777777" w:rsidR="002727B7" w:rsidRPr="0095279E" w:rsidRDefault="002727B7" w:rsidP="00A55923">
            <w:pPr>
              <w:spacing w:after="31"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3-Нанесение грунтовки TAIKOR </w:t>
            </w:r>
            <w:proofErr w:type="spellStart"/>
            <w:r w:rsidRPr="0095279E">
              <w:rPr>
                <w:rFonts w:ascii="PT Sans Narrow" w:eastAsia="Arial" w:hAnsi="PT Sans Narrow" w:cs="Arial"/>
                <w:szCs w:val="19"/>
              </w:rPr>
              <w:t>Primer</w:t>
            </w:r>
            <w:proofErr w:type="spellEnd"/>
            <w:r w:rsidRPr="0095279E">
              <w:rPr>
                <w:rFonts w:ascii="PT Sans Narrow" w:eastAsia="Arial" w:hAnsi="PT Sans Narrow" w:cs="Arial"/>
                <w:szCs w:val="19"/>
              </w:rPr>
              <w:t xml:space="preserve"> 210 (расход 0,363кг/м2) </w:t>
            </w:r>
            <w:proofErr w:type="gramStart"/>
            <w:r w:rsidRPr="0095279E">
              <w:rPr>
                <w:rFonts w:ascii="PT Sans Narrow" w:eastAsia="Arial" w:hAnsi="PT Sans Narrow" w:cs="Arial"/>
                <w:szCs w:val="19"/>
              </w:rPr>
              <w:t>С</w:t>
            </w:r>
            <w:proofErr w:type="gramEnd"/>
            <w:r w:rsidRPr="0095279E">
              <w:rPr>
                <w:rFonts w:ascii="PT Sans Narrow" w:eastAsia="Arial" w:hAnsi="PT Sans Narrow" w:cs="Arial"/>
                <w:szCs w:val="19"/>
              </w:rPr>
              <w:t xml:space="preserve"> учётом нанесения h-200мм по периметру внешних стен </w:t>
            </w:r>
          </w:p>
          <w:p w14:paraId="6335A081" w14:textId="77777777" w:rsidR="002727B7" w:rsidRPr="0095279E" w:rsidRDefault="002727B7" w:rsidP="00A55923">
            <w:pPr>
              <w:spacing w:after="31"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4-Нанесение гидроизоляции TAIKOR </w:t>
            </w:r>
            <w:proofErr w:type="spellStart"/>
            <w:r w:rsidRPr="0095279E">
              <w:rPr>
                <w:rFonts w:ascii="PT Sans Narrow" w:eastAsia="Arial" w:hAnsi="PT Sans Narrow" w:cs="Arial"/>
                <w:szCs w:val="19"/>
              </w:rPr>
              <w:t>Elastic</w:t>
            </w:r>
            <w:proofErr w:type="spellEnd"/>
            <w:r w:rsidRPr="0095279E">
              <w:rPr>
                <w:rFonts w:ascii="PT Sans Narrow" w:eastAsia="Arial" w:hAnsi="PT Sans Narrow" w:cs="Arial"/>
                <w:szCs w:val="19"/>
              </w:rPr>
              <w:t xml:space="preserve"> 300 1-ый слой (расход 0,644кг/м2) с учётом нанесения h-200мм по периметру внешних стен </w:t>
            </w:r>
          </w:p>
          <w:p w14:paraId="1B5B6841" w14:textId="77777777" w:rsidR="002727B7" w:rsidRPr="0095279E" w:rsidRDefault="002727B7" w:rsidP="00A55923">
            <w:pPr>
              <w:spacing w:after="31"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lastRenderedPageBreak/>
              <w:t xml:space="preserve">5-Нанесение гидроизоляции TAIKOR </w:t>
            </w:r>
            <w:proofErr w:type="spellStart"/>
            <w:r w:rsidRPr="0095279E">
              <w:rPr>
                <w:rFonts w:ascii="PT Sans Narrow" w:eastAsia="Arial" w:hAnsi="PT Sans Narrow" w:cs="Arial"/>
                <w:szCs w:val="19"/>
              </w:rPr>
              <w:t>Elastic</w:t>
            </w:r>
            <w:proofErr w:type="spellEnd"/>
            <w:r w:rsidRPr="0095279E">
              <w:rPr>
                <w:rFonts w:ascii="PT Sans Narrow" w:eastAsia="Arial" w:hAnsi="PT Sans Narrow" w:cs="Arial"/>
                <w:szCs w:val="19"/>
              </w:rPr>
              <w:t xml:space="preserve"> 300 2-ой (расход 0,644кг/м2) с учётом нанесения h-200мм по периметру внешних стен</w:t>
            </w:r>
          </w:p>
          <w:p w14:paraId="1CBB54F7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hAnsi="PT Sans Narrow"/>
                <w:szCs w:val="19"/>
              </w:rPr>
              <w:t xml:space="preserve">Дополнение: </w:t>
            </w:r>
          </w:p>
          <w:p w14:paraId="59B748EB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Деформационный шов ГИДРОКОНТУР ДШ-НС-210/50 </w:t>
            </w:r>
            <w:proofErr w:type="gram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С</w:t>
            </w:r>
            <w:proofErr w:type="gram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с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накладными планками из алюминия</w:t>
            </w:r>
          </w:p>
          <w:p w14:paraId="67753A42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Деформационный шов ГИДРОКОНТУР ДШ-НС-210/50 С УГЛОВОЙ с накладными планками из алюминия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48DC7B" w14:textId="77777777" w:rsidR="002727B7" w:rsidRPr="0095279E" w:rsidRDefault="002727B7" w:rsidP="00A55923">
            <w:pPr>
              <w:spacing w:line="240" w:lineRule="auto"/>
              <w:ind w:left="2" w:right="41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lastRenderedPageBreak/>
              <w:t>БЫЛО</w:t>
            </w:r>
          </w:p>
          <w:p w14:paraId="613F20BD" w14:textId="77777777" w:rsidR="002727B7" w:rsidRPr="0095279E" w:rsidRDefault="002727B7" w:rsidP="00A55923">
            <w:pPr>
              <w:spacing w:line="240" w:lineRule="auto"/>
              <w:ind w:left="2" w:right="41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Грунтовка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Бетонконтакт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Ceresit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CT 19</w:t>
            </w:r>
            <w:r w:rsidRPr="0095279E">
              <w:rPr>
                <w:rFonts w:ascii="PT Sans Narrow" w:eastAsia="Arial" w:hAnsi="PT Sans Narrow" w:cs="Arial"/>
                <w:szCs w:val="19"/>
              </w:rPr>
              <w:t xml:space="preserve">; </w:t>
            </w:r>
          </w:p>
          <w:p w14:paraId="4DD7EC7E" w14:textId="77777777" w:rsidR="002727B7" w:rsidRPr="0095279E" w:rsidRDefault="002727B7" w:rsidP="00A55923">
            <w:pPr>
              <w:spacing w:line="240" w:lineRule="auto"/>
              <w:ind w:left="2" w:right="41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Затирка поверхности после демонтажа опалубки – 4 мм; </w:t>
            </w:r>
          </w:p>
          <w:p w14:paraId="6F9884F2" w14:textId="77777777" w:rsidR="002727B7" w:rsidRPr="0095279E" w:rsidRDefault="002727B7" w:rsidP="00A55923">
            <w:pPr>
              <w:spacing w:line="240" w:lineRule="auto"/>
              <w:ind w:left="2" w:right="41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Грунтовка силикатная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Pufas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SILIKAT GRUNDIERUNG; Простая окраска негорючим покрытием за 2 раза, КМ0</w:t>
            </w:r>
          </w:p>
          <w:p w14:paraId="49313CB0" w14:textId="77777777" w:rsidR="002727B7" w:rsidRPr="0095279E" w:rsidRDefault="002727B7" w:rsidP="00A55923">
            <w:pPr>
              <w:spacing w:line="240" w:lineRule="auto"/>
              <w:ind w:left="2" w:right="41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СТАЛО</w:t>
            </w:r>
          </w:p>
          <w:p w14:paraId="00F200B0" w14:textId="77777777" w:rsidR="002727B7" w:rsidRPr="0095279E" w:rsidRDefault="002727B7" w:rsidP="00A55923">
            <w:pPr>
              <w:spacing w:line="240" w:lineRule="auto"/>
              <w:ind w:left="2" w:right="41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Уточнение</w:t>
            </w:r>
          </w:p>
          <w:p w14:paraId="5F10FDC2" w14:textId="77777777" w:rsidR="002727B7" w:rsidRPr="0095279E" w:rsidRDefault="002727B7" w:rsidP="00A55923">
            <w:pPr>
              <w:spacing w:line="240" w:lineRule="auto"/>
              <w:ind w:left="2" w:right="41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</w:rPr>
              <w:t>грунтовка силикатная -</w:t>
            </w:r>
          </w:p>
          <w:p w14:paraId="29E3E08F" w14:textId="77777777" w:rsidR="002727B7" w:rsidRPr="0095279E" w:rsidRDefault="002727B7" w:rsidP="00A55923">
            <w:pPr>
              <w:spacing w:after="160" w:line="259" w:lineRule="auto"/>
              <w:rPr>
                <w:rFonts w:ascii="PT Sans Narrow" w:hAnsi="PT Sans Narrow"/>
                <w:szCs w:val="19"/>
              </w:rPr>
            </w:pPr>
            <w:proofErr w:type="spellStart"/>
            <w:r w:rsidRPr="0095279E">
              <w:rPr>
                <w:rFonts w:ascii="PT Sans Narrow" w:hAnsi="PT Sans Narrow"/>
                <w:szCs w:val="19"/>
              </w:rPr>
              <w:t>Pufas</w:t>
            </w:r>
            <w:proofErr w:type="spellEnd"/>
            <w:r w:rsidRPr="0095279E">
              <w:rPr>
                <w:rFonts w:ascii="PT Sans Narrow" w:hAnsi="PT Sans Narrow"/>
                <w:szCs w:val="19"/>
              </w:rPr>
              <w:t xml:space="preserve"> SILIKAT GRUNDIERUNG, простая окраска негорючим покрытием силикатным за 2 раза БИЗОН-НГ, класс пожарной опасности КМ0.</w:t>
            </w:r>
          </w:p>
          <w:p w14:paraId="262A8E2A" w14:textId="77777777" w:rsidR="002727B7" w:rsidRPr="0095279E" w:rsidRDefault="002727B7" w:rsidP="00A55923">
            <w:pPr>
              <w:spacing w:line="240" w:lineRule="auto"/>
              <w:ind w:left="2" w:right="41"/>
              <w:rPr>
                <w:rFonts w:ascii="PT Sans Narrow" w:hAnsi="PT Sans Narrow"/>
                <w:szCs w:val="19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CAE49" w14:textId="77777777" w:rsidR="002727B7" w:rsidRPr="0095279E" w:rsidRDefault="002727B7" w:rsidP="00A55923">
            <w:pPr>
              <w:spacing w:line="240" w:lineRule="auto"/>
              <w:ind w:left="2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БЫЛО</w:t>
            </w:r>
          </w:p>
          <w:p w14:paraId="1AD6F5DF" w14:textId="77777777" w:rsidR="002727B7" w:rsidRPr="0095279E" w:rsidRDefault="002727B7" w:rsidP="00A55923">
            <w:pPr>
              <w:spacing w:line="240" w:lineRule="auto"/>
              <w:ind w:left="2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Простая окраска негорючим покрытием за 2 раза, БИЗОН-НГ, КМ0</w:t>
            </w:r>
          </w:p>
          <w:p w14:paraId="43A32D33" w14:textId="77777777" w:rsidR="002727B7" w:rsidRPr="0095279E" w:rsidRDefault="002727B7" w:rsidP="00A55923">
            <w:pPr>
              <w:spacing w:line="240" w:lineRule="auto"/>
              <w:ind w:right="40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>СТАЛО</w:t>
            </w:r>
          </w:p>
          <w:p w14:paraId="6609D86A" w14:textId="77777777" w:rsidR="002727B7" w:rsidRPr="0095279E" w:rsidRDefault="002727B7" w:rsidP="00A55923">
            <w:pPr>
              <w:spacing w:after="160" w:line="259" w:lineRule="auto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NG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Light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, цвет – RAL 9003 (белый), Арт. негорючая краска NG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Light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, КМ0</w:t>
            </w:r>
          </w:p>
          <w:p w14:paraId="22C04103" w14:textId="77777777" w:rsidR="002727B7" w:rsidRPr="0095279E" w:rsidRDefault="002727B7" w:rsidP="00A55923">
            <w:pPr>
              <w:spacing w:line="240" w:lineRule="auto"/>
              <w:ind w:left="2"/>
              <w:rPr>
                <w:rFonts w:ascii="PT Sans Narrow" w:hAnsi="PT Sans Narrow"/>
                <w:szCs w:val="19"/>
              </w:rPr>
            </w:pPr>
          </w:p>
        </w:tc>
      </w:tr>
      <w:tr w:rsidR="002727B7" w:rsidRPr="0095279E" w14:paraId="304EF9F7" w14:textId="77777777" w:rsidTr="00A55923">
        <w:trPr>
          <w:trHeight w:val="2658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464347" w14:textId="77777777" w:rsidR="002727B7" w:rsidRPr="0095279E" w:rsidRDefault="002727B7" w:rsidP="00A55923">
            <w:pPr>
              <w:spacing w:line="240" w:lineRule="auto"/>
              <w:ind w:left="2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lastRenderedPageBreak/>
              <w:t>Подземная автостоянка</w:t>
            </w:r>
          </w:p>
          <w:p w14:paraId="2B8FBB9C" w14:textId="77777777" w:rsidR="002727B7" w:rsidRPr="0095279E" w:rsidRDefault="002727B7" w:rsidP="00A55923">
            <w:pPr>
              <w:spacing w:line="240" w:lineRule="auto"/>
              <w:ind w:left="2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>(рампа)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E33564" w14:textId="77777777" w:rsidR="00A55923" w:rsidRPr="0095279E" w:rsidRDefault="00A55923" w:rsidP="00A55923">
            <w:pPr>
              <w:spacing w:after="31"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>БЫЛО</w:t>
            </w:r>
          </w:p>
          <w:p w14:paraId="441D07B8" w14:textId="18E8B136" w:rsidR="002727B7" w:rsidRPr="0095279E" w:rsidRDefault="002727B7" w:rsidP="00A55923">
            <w:pPr>
              <w:spacing w:after="31"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>Система покрытия ТН-ПОЛ ТАЙКОР Кварц усиленная-2 мм:</w:t>
            </w:r>
          </w:p>
          <w:p w14:paraId="28BDF297" w14:textId="77777777" w:rsidR="002727B7" w:rsidRPr="0095279E" w:rsidRDefault="002727B7" w:rsidP="00A55923">
            <w:pPr>
              <w:spacing w:after="31"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1-Шлифование бетонного основания с </w:t>
            </w:r>
            <w:proofErr w:type="spellStart"/>
            <w:r w:rsidRPr="0095279E">
              <w:rPr>
                <w:rFonts w:ascii="PT Sans Narrow" w:eastAsia="Arial" w:hAnsi="PT Sans Narrow" w:cs="Arial"/>
                <w:szCs w:val="19"/>
              </w:rPr>
              <w:t>обеспыливанием</w:t>
            </w:r>
            <w:proofErr w:type="spellEnd"/>
            <w:r w:rsidRPr="0095279E">
              <w:rPr>
                <w:rFonts w:ascii="PT Sans Narrow" w:eastAsia="Arial" w:hAnsi="PT Sans Narrow" w:cs="Arial"/>
                <w:szCs w:val="19"/>
              </w:rPr>
              <w:t xml:space="preserve"> </w:t>
            </w:r>
          </w:p>
          <w:p w14:paraId="1A104F0B" w14:textId="77777777" w:rsidR="002727B7" w:rsidRPr="0095279E" w:rsidRDefault="002727B7" w:rsidP="00A55923">
            <w:pPr>
              <w:spacing w:after="31"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2-Нанесение грунтовки TAIKOR </w:t>
            </w:r>
            <w:proofErr w:type="spellStart"/>
            <w:r w:rsidRPr="0095279E">
              <w:rPr>
                <w:rFonts w:ascii="PT Sans Narrow" w:eastAsia="Arial" w:hAnsi="PT Sans Narrow" w:cs="Arial"/>
                <w:szCs w:val="19"/>
              </w:rPr>
              <w:t>Primer</w:t>
            </w:r>
            <w:proofErr w:type="spellEnd"/>
            <w:r w:rsidRPr="0095279E">
              <w:rPr>
                <w:rFonts w:ascii="PT Sans Narrow" w:eastAsia="Arial" w:hAnsi="PT Sans Narrow" w:cs="Arial"/>
                <w:szCs w:val="19"/>
              </w:rPr>
              <w:t xml:space="preserve"> 150 1-ый слой (расход0,25кг/м2)</w:t>
            </w:r>
          </w:p>
          <w:p w14:paraId="7EB517B5" w14:textId="77777777" w:rsidR="002727B7" w:rsidRPr="0095279E" w:rsidRDefault="002727B7" w:rsidP="00A55923">
            <w:pPr>
              <w:spacing w:after="31"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3-Нанесение грунтовки TAIKOR </w:t>
            </w:r>
            <w:proofErr w:type="spellStart"/>
            <w:r w:rsidRPr="0095279E">
              <w:rPr>
                <w:rFonts w:ascii="PT Sans Narrow" w:eastAsia="Arial" w:hAnsi="PT Sans Narrow" w:cs="Arial"/>
                <w:szCs w:val="19"/>
              </w:rPr>
              <w:t>Primer</w:t>
            </w:r>
            <w:proofErr w:type="spellEnd"/>
            <w:r w:rsidRPr="0095279E">
              <w:rPr>
                <w:rFonts w:ascii="PT Sans Narrow" w:eastAsia="Arial" w:hAnsi="PT Sans Narrow" w:cs="Arial"/>
                <w:szCs w:val="19"/>
              </w:rPr>
              <w:t xml:space="preserve"> 150 2-ойслой (расход 0,25кг/м2) с сплошной засыпкой кварцевым песком (расход 2кг/м2).</w:t>
            </w:r>
          </w:p>
          <w:p w14:paraId="045B7C3C" w14:textId="77777777" w:rsidR="002727B7" w:rsidRPr="0095279E" w:rsidRDefault="002727B7" w:rsidP="00A55923">
            <w:pPr>
              <w:spacing w:after="31"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4-Нанесение грунтовки TAIKOR </w:t>
            </w:r>
            <w:proofErr w:type="spellStart"/>
            <w:r w:rsidRPr="0095279E">
              <w:rPr>
                <w:rFonts w:ascii="PT Sans Narrow" w:eastAsia="Arial" w:hAnsi="PT Sans Narrow" w:cs="Arial"/>
                <w:szCs w:val="19"/>
              </w:rPr>
              <w:t>Primer</w:t>
            </w:r>
            <w:proofErr w:type="spellEnd"/>
            <w:r w:rsidRPr="0095279E">
              <w:rPr>
                <w:rFonts w:ascii="PT Sans Narrow" w:eastAsia="Arial" w:hAnsi="PT Sans Narrow" w:cs="Arial"/>
                <w:szCs w:val="19"/>
              </w:rPr>
              <w:t xml:space="preserve"> 150 3-ий слой (расход 0,25кг/м2) с сплошной засыпкой кварцевым песком (расход 2кг/м2).</w:t>
            </w:r>
          </w:p>
          <w:p w14:paraId="44B9B87A" w14:textId="77777777" w:rsidR="002727B7" w:rsidRPr="0095279E" w:rsidRDefault="002727B7" w:rsidP="00A55923">
            <w:pPr>
              <w:spacing w:after="31"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5-Уборка лишнего песка, </w:t>
            </w:r>
            <w:proofErr w:type="spellStart"/>
            <w:r w:rsidRPr="0095279E">
              <w:rPr>
                <w:rFonts w:ascii="PT Sans Narrow" w:eastAsia="Arial" w:hAnsi="PT Sans Narrow" w:cs="Arial"/>
                <w:szCs w:val="19"/>
              </w:rPr>
              <w:t>обеспыливаниепромышленным</w:t>
            </w:r>
            <w:proofErr w:type="spellEnd"/>
            <w:r w:rsidRPr="0095279E">
              <w:rPr>
                <w:rFonts w:ascii="PT Sans Narrow" w:eastAsia="Arial" w:hAnsi="PT Sans Narrow" w:cs="Arial"/>
                <w:szCs w:val="19"/>
              </w:rPr>
              <w:t xml:space="preserve"> пылесосом</w:t>
            </w:r>
          </w:p>
          <w:p w14:paraId="23E70061" w14:textId="77777777" w:rsidR="002727B7" w:rsidRPr="0095279E" w:rsidRDefault="002727B7" w:rsidP="00A55923">
            <w:pPr>
              <w:spacing w:after="31"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6-Нанесение финишного слоя TAIKOR </w:t>
            </w:r>
            <w:proofErr w:type="spellStart"/>
            <w:r w:rsidRPr="0095279E">
              <w:rPr>
                <w:rFonts w:ascii="PT Sans Narrow" w:eastAsia="Arial" w:hAnsi="PT Sans Narrow" w:cs="Arial"/>
                <w:szCs w:val="19"/>
              </w:rPr>
              <w:t>Top</w:t>
            </w:r>
            <w:proofErr w:type="spellEnd"/>
            <w:r w:rsidRPr="0095279E">
              <w:rPr>
                <w:rFonts w:ascii="PT Sans Narrow" w:eastAsia="Arial" w:hAnsi="PT Sans Narrow" w:cs="Arial"/>
                <w:szCs w:val="19"/>
              </w:rPr>
              <w:t xml:space="preserve"> 425 1-ый слой (расход 0,35кг/м2)</w:t>
            </w:r>
          </w:p>
          <w:p w14:paraId="70065DD4" w14:textId="77777777" w:rsidR="002727B7" w:rsidRPr="0095279E" w:rsidRDefault="002727B7" w:rsidP="00A55923">
            <w:pPr>
              <w:spacing w:after="31"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7-Нанесение финишного слоя TAIKOR </w:t>
            </w:r>
            <w:proofErr w:type="spellStart"/>
            <w:r w:rsidRPr="0095279E">
              <w:rPr>
                <w:rFonts w:ascii="PT Sans Narrow" w:eastAsia="Arial" w:hAnsi="PT Sans Narrow" w:cs="Arial"/>
                <w:szCs w:val="19"/>
              </w:rPr>
              <w:t>Top</w:t>
            </w:r>
            <w:proofErr w:type="spellEnd"/>
            <w:r w:rsidRPr="0095279E">
              <w:rPr>
                <w:rFonts w:ascii="PT Sans Narrow" w:eastAsia="Arial" w:hAnsi="PT Sans Narrow" w:cs="Arial"/>
                <w:szCs w:val="19"/>
              </w:rPr>
              <w:t xml:space="preserve"> 425 2-ой слой (расход 0,35кг/м2) </w:t>
            </w:r>
          </w:p>
          <w:p w14:paraId="3F4A90FE" w14:textId="77777777" w:rsidR="002727B7" w:rsidRPr="0095279E" w:rsidRDefault="002727B7" w:rsidP="00A55923">
            <w:pPr>
              <w:spacing w:after="31"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для разбавления полимерной композиции применяется разбавитель </w:t>
            </w:r>
            <w:proofErr w:type="spellStart"/>
            <w:r w:rsidRPr="0095279E">
              <w:rPr>
                <w:rFonts w:ascii="PT Sans Narrow" w:eastAsia="Arial" w:hAnsi="PT Sans Narrow" w:cs="Arial"/>
                <w:szCs w:val="19"/>
              </w:rPr>
              <w:t>Thiner</w:t>
            </w:r>
            <w:proofErr w:type="spellEnd"/>
            <w:r w:rsidRPr="0095279E">
              <w:rPr>
                <w:rFonts w:ascii="PT Sans Narrow" w:eastAsia="Arial" w:hAnsi="PT Sans Narrow" w:cs="Arial"/>
                <w:szCs w:val="19"/>
              </w:rPr>
              <w:t xml:space="preserve"> 01 (расход 0,1кг/м2)</w:t>
            </w:r>
          </w:p>
          <w:p w14:paraId="2AA9273B" w14:textId="77777777" w:rsidR="002727B7" w:rsidRPr="0095279E" w:rsidRDefault="002727B7" w:rsidP="00A55923">
            <w:pPr>
              <w:spacing w:after="31"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>Бетонная стяжка В15, F100 W-4, армированная5Вр1 с ячейкой 100х100, по уклону-100-150мм</w:t>
            </w:r>
          </w:p>
          <w:p w14:paraId="3652DCCC" w14:textId="77777777" w:rsidR="002727B7" w:rsidRPr="0095279E" w:rsidRDefault="002727B7" w:rsidP="00A55923">
            <w:pPr>
              <w:spacing w:after="31"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>Система покрытия ТН-ПОЛ ТАЙКОР Барьер-0,5мм:</w:t>
            </w:r>
          </w:p>
          <w:p w14:paraId="23ED5A33" w14:textId="77777777" w:rsidR="002727B7" w:rsidRPr="0095279E" w:rsidRDefault="002727B7" w:rsidP="00A55923">
            <w:pPr>
              <w:spacing w:after="31"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1-Фрезеровка бетонного основания с </w:t>
            </w:r>
            <w:proofErr w:type="spellStart"/>
            <w:r w:rsidRPr="0095279E">
              <w:rPr>
                <w:rFonts w:ascii="PT Sans Narrow" w:eastAsia="Arial" w:hAnsi="PT Sans Narrow" w:cs="Arial"/>
                <w:szCs w:val="19"/>
              </w:rPr>
              <w:t>обеспыливанием</w:t>
            </w:r>
            <w:proofErr w:type="spellEnd"/>
          </w:p>
          <w:p w14:paraId="63AA1311" w14:textId="77777777" w:rsidR="002727B7" w:rsidRPr="0095279E" w:rsidRDefault="002727B7" w:rsidP="00A55923">
            <w:pPr>
              <w:spacing w:after="31"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2-Подливка поверхности составом </w:t>
            </w:r>
            <w:proofErr w:type="spellStart"/>
            <w:r w:rsidRPr="0095279E">
              <w:rPr>
                <w:rFonts w:ascii="PT Sans Narrow" w:eastAsia="Arial" w:hAnsi="PT Sans Narrow" w:cs="Arial"/>
                <w:szCs w:val="19"/>
              </w:rPr>
              <w:t>Sika</w:t>
            </w:r>
            <w:proofErr w:type="spellEnd"/>
            <w:r w:rsidRPr="0095279E">
              <w:rPr>
                <w:rFonts w:ascii="PT Sans Narrow" w:eastAsia="Arial" w:hAnsi="PT Sans Narrow" w:cs="Arial"/>
                <w:szCs w:val="19"/>
              </w:rPr>
              <w:t xml:space="preserve"> </w:t>
            </w:r>
            <w:proofErr w:type="spellStart"/>
            <w:r w:rsidRPr="0095279E">
              <w:rPr>
                <w:rFonts w:ascii="PT Sans Narrow" w:eastAsia="Arial" w:hAnsi="PT Sans Narrow" w:cs="Arial"/>
                <w:szCs w:val="19"/>
              </w:rPr>
              <w:t>grout</w:t>
            </w:r>
            <w:proofErr w:type="spellEnd"/>
            <w:r w:rsidRPr="0095279E">
              <w:rPr>
                <w:rFonts w:ascii="PT Sans Narrow" w:eastAsia="Arial" w:hAnsi="PT Sans Narrow" w:cs="Arial"/>
                <w:szCs w:val="19"/>
              </w:rPr>
              <w:t xml:space="preserve"> 316, 30мм, 5% от S;</w:t>
            </w:r>
          </w:p>
          <w:p w14:paraId="0EAA6A64" w14:textId="77777777" w:rsidR="002727B7" w:rsidRPr="0095279E" w:rsidRDefault="002727B7" w:rsidP="00A55923">
            <w:pPr>
              <w:spacing w:after="31"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3-Нанесение грунтовки TAIKOR </w:t>
            </w:r>
            <w:proofErr w:type="spellStart"/>
            <w:r w:rsidRPr="0095279E">
              <w:rPr>
                <w:rFonts w:ascii="PT Sans Narrow" w:eastAsia="Arial" w:hAnsi="PT Sans Narrow" w:cs="Arial"/>
                <w:szCs w:val="19"/>
              </w:rPr>
              <w:t>Primer</w:t>
            </w:r>
            <w:proofErr w:type="spellEnd"/>
            <w:r w:rsidRPr="0095279E">
              <w:rPr>
                <w:rFonts w:ascii="PT Sans Narrow" w:eastAsia="Arial" w:hAnsi="PT Sans Narrow" w:cs="Arial"/>
                <w:szCs w:val="19"/>
              </w:rPr>
              <w:t xml:space="preserve"> 210 (расход 0,363кг/м2) с учётом нанесения h-200мм по периметру внешних стен</w:t>
            </w:r>
          </w:p>
          <w:p w14:paraId="3AC0316E" w14:textId="77777777" w:rsidR="002727B7" w:rsidRPr="0095279E" w:rsidRDefault="002727B7" w:rsidP="00A55923">
            <w:pPr>
              <w:spacing w:after="31"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>4-Нанесение гидроизоляции TAIKOR Elastic300 1-ый слой (расход 0,644кг/м2) с учётом нанесения h-200мм по периметру внешних стен</w:t>
            </w:r>
          </w:p>
          <w:p w14:paraId="7A351E27" w14:textId="77777777" w:rsidR="002727B7" w:rsidRPr="0095279E" w:rsidRDefault="002727B7" w:rsidP="00A55923">
            <w:pPr>
              <w:spacing w:after="31"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5-Нанесение гидроизоляции TAIKOR </w:t>
            </w:r>
            <w:proofErr w:type="spellStart"/>
            <w:r w:rsidRPr="0095279E">
              <w:rPr>
                <w:rFonts w:ascii="PT Sans Narrow" w:eastAsia="Arial" w:hAnsi="PT Sans Narrow" w:cs="Arial"/>
                <w:szCs w:val="19"/>
              </w:rPr>
              <w:t>Elastic</w:t>
            </w:r>
            <w:proofErr w:type="spellEnd"/>
            <w:r w:rsidRPr="0095279E">
              <w:rPr>
                <w:rFonts w:ascii="PT Sans Narrow" w:eastAsia="Arial" w:hAnsi="PT Sans Narrow" w:cs="Arial"/>
                <w:szCs w:val="19"/>
              </w:rPr>
              <w:t xml:space="preserve"> 300 2-ой (расход 0,644кг/м2) с учётом нанесения h-200 мм по периметру внешних стен</w:t>
            </w:r>
          </w:p>
          <w:p w14:paraId="62D2AC29" w14:textId="77777777" w:rsidR="002727B7" w:rsidRPr="0095279E" w:rsidRDefault="002727B7" w:rsidP="00A55923">
            <w:pPr>
              <w:pStyle w:val="af1"/>
              <w:rPr>
                <w:rFonts w:ascii="PT Sans Narrow" w:eastAsia="Arial" w:hAnsi="PT Sans Narrow"/>
                <w:b/>
                <w:sz w:val="19"/>
                <w:szCs w:val="19"/>
                <w:lang w:val="ru-RU"/>
              </w:rPr>
            </w:pPr>
            <w:r w:rsidRPr="0095279E">
              <w:rPr>
                <w:rFonts w:ascii="PT Sans Narrow" w:eastAsia="Arial" w:hAnsi="PT Sans Narrow"/>
                <w:b/>
                <w:sz w:val="19"/>
                <w:szCs w:val="19"/>
                <w:lang w:val="ru-RU"/>
              </w:rPr>
              <w:t>СТАЛО</w:t>
            </w:r>
          </w:p>
          <w:p w14:paraId="4723939C" w14:textId="77777777" w:rsidR="002727B7" w:rsidRPr="0095279E" w:rsidRDefault="002727B7" w:rsidP="00A55923">
            <w:pPr>
              <w:spacing w:after="31"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Система покрытия ТН-ПОЛ ТАЙКОР Кварц - 0,9мм: </w:t>
            </w:r>
          </w:p>
          <w:p w14:paraId="3AE2A508" w14:textId="77777777" w:rsidR="002727B7" w:rsidRPr="0095279E" w:rsidRDefault="002727B7" w:rsidP="00A55923">
            <w:pPr>
              <w:spacing w:after="31"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1-Шлифование бетонного основания с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обеспыливанием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</w:t>
            </w:r>
          </w:p>
          <w:p w14:paraId="23E20A2F" w14:textId="77777777" w:rsidR="002727B7" w:rsidRPr="0095279E" w:rsidRDefault="002727B7" w:rsidP="00A55923">
            <w:pPr>
              <w:spacing w:after="31"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2-Нанесение грунтовки TAIKOR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Primer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150 1-ый слой (расход 0,25кг/м2) </w:t>
            </w:r>
          </w:p>
          <w:p w14:paraId="31AD8497" w14:textId="77777777" w:rsidR="002727B7" w:rsidRPr="0095279E" w:rsidRDefault="002727B7" w:rsidP="00A55923">
            <w:pPr>
              <w:spacing w:after="31"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3-Нанесение грунтовки TAIKOR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Primer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150 2-ой слой (расход 0,25кг/м2) с сплошной засыпкой кварцевым песком (расход 2кг/м2). </w:t>
            </w:r>
          </w:p>
          <w:p w14:paraId="68C474B0" w14:textId="77777777" w:rsidR="002727B7" w:rsidRPr="0095279E" w:rsidRDefault="002727B7" w:rsidP="00A55923">
            <w:pPr>
              <w:spacing w:after="31"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lastRenderedPageBreak/>
              <w:t xml:space="preserve">4-Уборка лишнего песка,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обеспыливание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промышленным пылесосом </w:t>
            </w:r>
          </w:p>
          <w:p w14:paraId="53BD69FD" w14:textId="77777777" w:rsidR="002727B7" w:rsidRPr="0095279E" w:rsidRDefault="002727B7" w:rsidP="00A55923">
            <w:pPr>
              <w:spacing w:after="31"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5-Нанесение финишного слоя TAIKOR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Top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425 1-ый слой (расход 0,35кг/м2) </w:t>
            </w:r>
          </w:p>
          <w:p w14:paraId="2497F7E3" w14:textId="77777777" w:rsidR="002727B7" w:rsidRPr="0095279E" w:rsidRDefault="002727B7" w:rsidP="00A55923">
            <w:pPr>
              <w:spacing w:after="31"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6-Нанесение финишного слоя TAIKOR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Top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425 2-ой слой (расход 0,35кг/м2) для разбавления полимерной композиции применяется </w:t>
            </w:r>
          </w:p>
          <w:p w14:paraId="750D854C" w14:textId="77777777" w:rsidR="002727B7" w:rsidRPr="0095279E" w:rsidRDefault="002727B7" w:rsidP="00A55923">
            <w:pPr>
              <w:spacing w:after="31"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Разбавитель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Thiner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01 (расход 0,1кг/м2) Система покрытия ТН-ПОЛ ТАЙКОР Кварц усиленная - 2мм: </w:t>
            </w:r>
          </w:p>
          <w:p w14:paraId="22BF998A" w14:textId="77777777" w:rsidR="002727B7" w:rsidRPr="0095279E" w:rsidRDefault="002727B7" w:rsidP="00A55923">
            <w:pPr>
              <w:spacing w:after="31"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1-Шлифование бетонного основания с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обеспыливанием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</w:t>
            </w:r>
          </w:p>
          <w:p w14:paraId="2B721063" w14:textId="77777777" w:rsidR="002727B7" w:rsidRPr="0095279E" w:rsidRDefault="002727B7" w:rsidP="00A55923">
            <w:pPr>
              <w:spacing w:after="31"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2-Нанесение грунтовки TAIKOR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Primer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150 1-ый слой (расход 0,25кг/м2) </w:t>
            </w:r>
          </w:p>
          <w:p w14:paraId="51EB63DB" w14:textId="77777777" w:rsidR="002727B7" w:rsidRPr="0095279E" w:rsidRDefault="002727B7" w:rsidP="00A55923">
            <w:pPr>
              <w:spacing w:after="31"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3-Нанесение грунтовки TAIKOR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Primer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150 2-ой слой (расход 0,25кг/м2) с сплошной засыпкой кварцевым песком (расход 2кг/м2). </w:t>
            </w:r>
          </w:p>
          <w:p w14:paraId="4E62A3BF" w14:textId="77777777" w:rsidR="002727B7" w:rsidRPr="0095279E" w:rsidRDefault="002727B7" w:rsidP="00A55923">
            <w:pPr>
              <w:spacing w:after="31"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4-Нанесение грунтовки TAIKOR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Primer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150 3-ий слой (расход 0,25кг/м2) с сплошной засыпкой кварцевым песком (расход 2кг/м2). </w:t>
            </w:r>
          </w:p>
          <w:p w14:paraId="3930B266" w14:textId="77777777" w:rsidR="002727B7" w:rsidRPr="0095279E" w:rsidRDefault="002727B7" w:rsidP="00A55923">
            <w:pPr>
              <w:spacing w:after="31"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5-Уборка лишнего песка,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обеспыливание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промышленным пылесосом </w:t>
            </w:r>
          </w:p>
          <w:p w14:paraId="1C38CEFF" w14:textId="77777777" w:rsidR="002727B7" w:rsidRPr="0095279E" w:rsidRDefault="002727B7" w:rsidP="00A55923">
            <w:pPr>
              <w:spacing w:after="31"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6-Нанесение финишного слоя TAIKOR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Top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425 1-ый слой (расход 0,35кг/м2) </w:t>
            </w:r>
          </w:p>
          <w:p w14:paraId="4A69BB3E" w14:textId="77777777" w:rsidR="002727B7" w:rsidRPr="0095279E" w:rsidRDefault="002727B7" w:rsidP="00A55923">
            <w:pPr>
              <w:spacing w:after="31"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7-Нанесение финишного слоя TAIKOR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Top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425 2-ой слой (расход 0,35кг/м2) для разбавления полимерной композиции применяется </w:t>
            </w:r>
          </w:p>
          <w:p w14:paraId="5541129D" w14:textId="77777777" w:rsidR="002727B7" w:rsidRPr="0095279E" w:rsidRDefault="002727B7" w:rsidP="00A55923">
            <w:pPr>
              <w:spacing w:after="31"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Разбавитель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Thiner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01 (расход 0,1кг/м2) </w:t>
            </w:r>
          </w:p>
          <w:p w14:paraId="3C73E9C0" w14:textId="77777777" w:rsidR="002727B7" w:rsidRPr="0095279E" w:rsidRDefault="002727B7" w:rsidP="00A55923">
            <w:pPr>
              <w:spacing w:after="31"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Система покрытия ТН-ПОЛ ТАЙКОР Барьер - 0,5мм: </w:t>
            </w:r>
          </w:p>
          <w:p w14:paraId="45DB46FD" w14:textId="77777777" w:rsidR="002727B7" w:rsidRPr="0095279E" w:rsidRDefault="002727B7" w:rsidP="00A55923">
            <w:pPr>
              <w:spacing w:after="31"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1-Фрезеровка бетонного основания с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обеспыливанием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</w:t>
            </w:r>
          </w:p>
          <w:p w14:paraId="083F2265" w14:textId="77777777" w:rsidR="002727B7" w:rsidRPr="0095279E" w:rsidRDefault="002727B7" w:rsidP="00A55923">
            <w:pPr>
              <w:spacing w:after="31"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2-Подливка поверхности составом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Sika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grout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316, 30мм, 5% от S; </w:t>
            </w:r>
          </w:p>
          <w:p w14:paraId="79171EEE" w14:textId="77777777" w:rsidR="002727B7" w:rsidRPr="0095279E" w:rsidRDefault="002727B7" w:rsidP="00A55923">
            <w:pPr>
              <w:spacing w:after="31"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3-Нанесение грунтовки TAIKOR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Primer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210 (расход 0,363кг/м2) </w:t>
            </w:r>
            <w:proofErr w:type="gram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С</w:t>
            </w:r>
            <w:proofErr w:type="gram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учётом нанесения h-200мм по периметру внешних стен </w:t>
            </w:r>
          </w:p>
          <w:p w14:paraId="070A910B" w14:textId="77777777" w:rsidR="002727B7" w:rsidRPr="0095279E" w:rsidRDefault="002727B7" w:rsidP="00A55923">
            <w:pPr>
              <w:spacing w:after="31"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4-Нанесение гидроизоляции TAIKOR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Elastic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300 1-ый слой (расход 0,644кг/м2) с учётом нанесения h-200мм по периметру внешних стен </w:t>
            </w:r>
          </w:p>
          <w:p w14:paraId="3B6AFAC9" w14:textId="77777777" w:rsidR="002727B7" w:rsidRPr="0095279E" w:rsidRDefault="002727B7" w:rsidP="00A55923">
            <w:pPr>
              <w:spacing w:after="31"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5-Нанесение гидроизоляции TAIKOR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Elastic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300 2-ой (расход 0,644кг/м2) с учётом нанесения h-200мм по периметру внешних стен</w:t>
            </w:r>
          </w:p>
          <w:p w14:paraId="1223B5CF" w14:textId="77777777" w:rsidR="002727B7" w:rsidRPr="0095279E" w:rsidRDefault="002727B7" w:rsidP="00A55923">
            <w:pPr>
              <w:pStyle w:val="af1"/>
              <w:rPr>
                <w:rFonts w:ascii="PT Sans Narrow" w:hAnsi="PT Sans Narrow"/>
                <w:sz w:val="19"/>
                <w:szCs w:val="19"/>
                <w:shd w:val="clear" w:color="auto" w:fill="FFFFFF"/>
                <w:lang w:val="ru-RU"/>
              </w:rPr>
            </w:pPr>
          </w:p>
          <w:p w14:paraId="7F026FEE" w14:textId="77777777" w:rsidR="002727B7" w:rsidRPr="0095279E" w:rsidRDefault="002727B7" w:rsidP="00A55923">
            <w:pPr>
              <w:pStyle w:val="af1"/>
              <w:rPr>
                <w:rFonts w:ascii="PT Sans Narrow" w:hAnsi="PT Sans Narrow"/>
                <w:sz w:val="19"/>
                <w:szCs w:val="19"/>
                <w:lang w:val="ru-RU"/>
              </w:rPr>
            </w:pPr>
          </w:p>
          <w:p w14:paraId="1B8D0456" w14:textId="77777777" w:rsidR="002727B7" w:rsidRPr="0095279E" w:rsidRDefault="002727B7" w:rsidP="00A55923">
            <w:pPr>
              <w:spacing w:after="31" w:line="240" w:lineRule="auto"/>
              <w:rPr>
                <w:rFonts w:ascii="PT Sans Narrow" w:eastAsia="Arial" w:hAnsi="PT Sans Narrow" w:cs="Arial"/>
                <w:b/>
                <w:szCs w:val="19"/>
              </w:rPr>
            </w:pPr>
          </w:p>
          <w:p w14:paraId="0BEC08EC" w14:textId="77777777" w:rsidR="002727B7" w:rsidRPr="0095279E" w:rsidRDefault="002727B7" w:rsidP="00A55923">
            <w:pPr>
              <w:spacing w:after="31" w:line="240" w:lineRule="auto"/>
              <w:rPr>
                <w:rFonts w:ascii="PT Sans Narrow" w:eastAsia="Arial" w:hAnsi="PT Sans Narrow" w:cs="Arial"/>
                <w:b/>
                <w:szCs w:val="19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F099E" w14:textId="77777777" w:rsidR="002727B7" w:rsidRPr="0095279E" w:rsidRDefault="002727B7" w:rsidP="00A55923">
            <w:pPr>
              <w:spacing w:line="240" w:lineRule="auto"/>
              <w:ind w:left="2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lastRenderedPageBreak/>
              <w:t>БЫЛО</w:t>
            </w:r>
          </w:p>
          <w:p w14:paraId="36C0E1F8" w14:textId="77777777" w:rsidR="002727B7" w:rsidRPr="0095279E" w:rsidRDefault="002727B7" w:rsidP="00A55923">
            <w:pPr>
              <w:spacing w:line="240" w:lineRule="auto"/>
              <w:ind w:left="2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Грунтовка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Бетонконтакт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Ceresit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CT 19</w:t>
            </w:r>
            <w:r w:rsidRPr="0095279E">
              <w:rPr>
                <w:rFonts w:ascii="PT Sans Narrow" w:eastAsia="Arial" w:hAnsi="PT Sans Narrow" w:cs="Arial"/>
                <w:szCs w:val="19"/>
              </w:rPr>
              <w:t xml:space="preserve">; </w:t>
            </w:r>
          </w:p>
          <w:p w14:paraId="20A9AC68" w14:textId="77777777" w:rsidR="002727B7" w:rsidRPr="0095279E" w:rsidRDefault="002727B7" w:rsidP="00A55923">
            <w:pPr>
              <w:spacing w:line="240" w:lineRule="auto"/>
              <w:ind w:left="2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Затирка поверхности после демонтажа опалубки – 4 мм; Грунтовка силикатная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Pufas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SILIKAT GRUNDIERUNG; </w:t>
            </w:r>
          </w:p>
          <w:p w14:paraId="2847C5EF" w14:textId="77777777" w:rsidR="002727B7" w:rsidRPr="0095279E" w:rsidRDefault="002727B7" w:rsidP="00A55923">
            <w:pPr>
              <w:spacing w:line="240" w:lineRule="auto"/>
              <w:ind w:left="2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Простая окраска негорючим покрытием за 2 раза, КМ0</w:t>
            </w:r>
          </w:p>
          <w:p w14:paraId="6481257C" w14:textId="77777777" w:rsidR="002727B7" w:rsidRPr="0095279E" w:rsidRDefault="002727B7" w:rsidP="00A55923">
            <w:pPr>
              <w:spacing w:line="240" w:lineRule="auto"/>
              <w:ind w:left="2" w:right="41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СТАЛО</w:t>
            </w:r>
          </w:p>
          <w:p w14:paraId="4987E0B6" w14:textId="77777777" w:rsidR="002727B7" w:rsidRPr="0095279E" w:rsidRDefault="002727B7" w:rsidP="00A55923">
            <w:pPr>
              <w:spacing w:line="240" w:lineRule="auto"/>
              <w:ind w:left="2" w:right="41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Уточнение</w:t>
            </w:r>
          </w:p>
          <w:p w14:paraId="7CC477B6" w14:textId="77777777" w:rsidR="002727B7" w:rsidRPr="0095279E" w:rsidRDefault="002727B7" w:rsidP="00A55923">
            <w:pPr>
              <w:spacing w:line="240" w:lineRule="auto"/>
              <w:ind w:left="2" w:right="41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</w:rPr>
              <w:t>грунтовка силикатная -</w:t>
            </w:r>
          </w:p>
          <w:p w14:paraId="183179E8" w14:textId="77777777" w:rsidR="002727B7" w:rsidRPr="0095279E" w:rsidRDefault="002727B7" w:rsidP="00A55923">
            <w:pPr>
              <w:spacing w:after="160" w:line="259" w:lineRule="auto"/>
              <w:rPr>
                <w:rFonts w:ascii="PT Sans Narrow" w:hAnsi="PT Sans Narrow"/>
                <w:szCs w:val="19"/>
              </w:rPr>
            </w:pPr>
            <w:proofErr w:type="spellStart"/>
            <w:r w:rsidRPr="0095279E">
              <w:rPr>
                <w:rFonts w:ascii="PT Sans Narrow" w:hAnsi="PT Sans Narrow"/>
                <w:szCs w:val="19"/>
              </w:rPr>
              <w:t>Pufas</w:t>
            </w:r>
            <w:proofErr w:type="spellEnd"/>
            <w:r w:rsidRPr="0095279E">
              <w:rPr>
                <w:rFonts w:ascii="PT Sans Narrow" w:hAnsi="PT Sans Narrow"/>
                <w:szCs w:val="19"/>
              </w:rPr>
              <w:t xml:space="preserve"> SILIKAT GRUNDIERUNG, простая окраска негорючим покрытием силикатным за 2 раза БИЗОН-НГ, класс пожарной опасности КМ0.</w:t>
            </w:r>
          </w:p>
          <w:p w14:paraId="3D1E6544" w14:textId="77777777" w:rsidR="002727B7" w:rsidRPr="0095279E" w:rsidRDefault="002727B7" w:rsidP="00A55923">
            <w:pPr>
              <w:spacing w:line="240" w:lineRule="auto"/>
              <w:ind w:left="2"/>
              <w:rPr>
                <w:rFonts w:ascii="PT Sans Narrow" w:eastAsia="Arial" w:hAnsi="PT Sans Narrow" w:cs="Arial"/>
                <w:szCs w:val="19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FAD15" w14:textId="77777777" w:rsidR="002727B7" w:rsidRPr="0095279E" w:rsidRDefault="002727B7" w:rsidP="00A55923">
            <w:pPr>
              <w:spacing w:line="240" w:lineRule="auto"/>
              <w:ind w:left="2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БЫЛО</w:t>
            </w:r>
          </w:p>
          <w:p w14:paraId="243FCE21" w14:textId="77777777" w:rsidR="002727B7" w:rsidRPr="0095279E" w:rsidRDefault="002727B7" w:rsidP="00A55923">
            <w:pPr>
              <w:spacing w:line="240" w:lineRule="auto"/>
              <w:ind w:left="2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Простая окраска негорючим покрытием за 2 раза, БИЗОН-НГ, КМ0</w:t>
            </w:r>
          </w:p>
          <w:p w14:paraId="3ED3971D" w14:textId="77777777" w:rsidR="002727B7" w:rsidRPr="0095279E" w:rsidRDefault="002727B7" w:rsidP="00A55923">
            <w:pPr>
              <w:spacing w:line="240" w:lineRule="auto"/>
              <w:ind w:right="40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>СТАЛО</w:t>
            </w:r>
          </w:p>
          <w:p w14:paraId="5659062E" w14:textId="77777777" w:rsidR="002727B7" w:rsidRPr="0095279E" w:rsidRDefault="002727B7" w:rsidP="00A55923">
            <w:pPr>
              <w:spacing w:line="240" w:lineRule="auto"/>
              <w:ind w:left="2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NG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Light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, цвет – RAL 9003 (белый), Арт. негорючая краска NG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Light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, КМ0</w:t>
            </w:r>
          </w:p>
        </w:tc>
      </w:tr>
      <w:tr w:rsidR="002727B7" w:rsidRPr="0095279E" w14:paraId="7DD23D4D" w14:textId="77777777" w:rsidTr="00A55923">
        <w:trPr>
          <w:trHeight w:val="2658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837BE" w14:textId="77777777" w:rsidR="002727B7" w:rsidRPr="0095279E" w:rsidRDefault="002727B7" w:rsidP="00A55923">
            <w:pPr>
              <w:spacing w:line="240" w:lineRule="auto"/>
              <w:ind w:left="2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lastRenderedPageBreak/>
              <w:t xml:space="preserve">Помещение ИТП и ВНС, водомерный узел, вент камеры, насосная АПТ, помещение узла учета тепла,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F0136" w14:textId="2819827B" w:rsidR="002727B7" w:rsidRPr="0095279E" w:rsidRDefault="00A55923" w:rsidP="00A55923">
            <w:pPr>
              <w:spacing w:after="31"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Без изменений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2B7AC5" w14:textId="7DAC69C5" w:rsidR="002727B7" w:rsidRPr="0095279E" w:rsidRDefault="00A55923" w:rsidP="00A55923">
            <w:pPr>
              <w:spacing w:line="240" w:lineRule="auto"/>
              <w:ind w:left="2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Без изменений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1BED2" w14:textId="398A6714" w:rsidR="002727B7" w:rsidRPr="0095279E" w:rsidRDefault="00A55923" w:rsidP="00A55923">
            <w:pPr>
              <w:spacing w:line="240" w:lineRule="auto"/>
              <w:ind w:left="2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Без изменений</w:t>
            </w:r>
          </w:p>
        </w:tc>
      </w:tr>
      <w:tr w:rsidR="002727B7" w:rsidRPr="0095279E" w14:paraId="156EF1E0" w14:textId="77777777" w:rsidTr="00A55923">
        <w:trPr>
          <w:trHeight w:val="737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6A9F7" w14:textId="77777777" w:rsidR="002727B7" w:rsidRPr="0095279E" w:rsidRDefault="002727B7" w:rsidP="00A55923">
            <w:pPr>
              <w:spacing w:line="240" w:lineRule="auto"/>
              <w:ind w:left="2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lastRenderedPageBreak/>
              <w:t>Лифтовой холл и тамбур-шлюз подземного этажа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CB580" w14:textId="1E4FDA4E" w:rsidR="002727B7" w:rsidRPr="0095279E" w:rsidRDefault="00A55923" w:rsidP="00A55923">
            <w:pPr>
              <w:spacing w:after="31"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Без изменений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EC4E8" w14:textId="5445E967" w:rsidR="002727B7" w:rsidRPr="0095279E" w:rsidRDefault="00A55923" w:rsidP="00A55923">
            <w:pPr>
              <w:spacing w:line="240" w:lineRule="auto"/>
              <w:ind w:left="2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Без изменений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4BDF7" w14:textId="77777777" w:rsidR="002727B7" w:rsidRPr="0095279E" w:rsidRDefault="002727B7" w:rsidP="00A55923">
            <w:pPr>
              <w:spacing w:line="240" w:lineRule="auto"/>
              <w:ind w:left="2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БЫЛО</w:t>
            </w:r>
          </w:p>
          <w:p w14:paraId="6EA883B8" w14:textId="77777777" w:rsidR="002727B7" w:rsidRPr="0095279E" w:rsidRDefault="002727B7" w:rsidP="00A55923">
            <w:pPr>
              <w:spacing w:line="240" w:lineRule="auto"/>
              <w:ind w:left="2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Текстурная краска КМ0</w:t>
            </w:r>
          </w:p>
          <w:p w14:paraId="51D225A0" w14:textId="77777777" w:rsidR="002727B7" w:rsidRPr="0095279E" w:rsidRDefault="002727B7" w:rsidP="00A55923">
            <w:pPr>
              <w:spacing w:line="240" w:lineRule="auto"/>
              <w:ind w:left="2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СТАЛО</w:t>
            </w:r>
          </w:p>
          <w:p w14:paraId="05FA47AA" w14:textId="77777777" w:rsidR="002727B7" w:rsidRPr="0095279E" w:rsidRDefault="002727B7" w:rsidP="00A55923">
            <w:pPr>
              <w:spacing w:line="240" w:lineRule="auto"/>
              <w:ind w:right="40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</w:rPr>
              <w:t xml:space="preserve">Окраска </w:t>
            </w:r>
            <w:proofErr w:type="spellStart"/>
            <w:r w:rsidRPr="0095279E">
              <w:rPr>
                <w:rFonts w:ascii="PT Sans Narrow" w:hAnsi="PT Sans Narrow"/>
                <w:szCs w:val="19"/>
              </w:rPr>
              <w:t>калошницы</w:t>
            </w:r>
            <w:proofErr w:type="spellEnd"/>
            <w:r w:rsidRPr="0095279E">
              <w:rPr>
                <w:rFonts w:ascii="PT Sans Narrow" w:hAnsi="PT Sans Narrow"/>
                <w:szCs w:val="19"/>
              </w:rPr>
              <w:t xml:space="preserve"> тип краски, </w:t>
            </w: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КМ0, цвет - RAL 7040</w:t>
            </w:r>
          </w:p>
          <w:p w14:paraId="6D9C04BE" w14:textId="77777777" w:rsidR="002727B7" w:rsidRPr="0095279E" w:rsidRDefault="002727B7" w:rsidP="00A55923">
            <w:pPr>
              <w:spacing w:line="240" w:lineRule="auto"/>
              <w:ind w:left="2"/>
              <w:rPr>
                <w:rFonts w:ascii="PT Sans Narrow" w:eastAsia="Arial" w:hAnsi="PT Sans Narrow" w:cs="Arial"/>
                <w:szCs w:val="19"/>
              </w:rPr>
            </w:pPr>
          </w:p>
        </w:tc>
      </w:tr>
    </w:tbl>
    <w:p w14:paraId="5C41D3CC" w14:textId="77777777" w:rsidR="002727B7" w:rsidRPr="0095279E" w:rsidRDefault="002727B7" w:rsidP="00A55923">
      <w:pPr>
        <w:pStyle w:val="APEX"/>
        <w:numPr>
          <w:ilvl w:val="0"/>
          <w:numId w:val="0"/>
        </w:numPr>
        <w:ind w:left="567"/>
        <w:rPr>
          <w:rFonts w:ascii="PT Sans Narrow" w:hAnsi="PT Sans Narrow"/>
          <w:noProof/>
          <w:sz w:val="19"/>
          <w:szCs w:val="19"/>
        </w:rPr>
      </w:pPr>
    </w:p>
    <w:tbl>
      <w:tblPr>
        <w:tblStyle w:val="TableGrid"/>
        <w:tblW w:w="9905" w:type="dxa"/>
        <w:tblInd w:w="-271" w:type="dxa"/>
        <w:tblCellMar>
          <w:top w:w="43" w:type="dxa"/>
          <w:left w:w="108" w:type="dxa"/>
          <w:right w:w="55" w:type="dxa"/>
        </w:tblCellMar>
        <w:tblLook w:val="04A0" w:firstRow="1" w:lastRow="0" w:firstColumn="1" w:lastColumn="0" w:noHBand="0" w:noVBand="1"/>
      </w:tblPr>
      <w:tblGrid>
        <w:gridCol w:w="2109"/>
        <w:gridCol w:w="3686"/>
        <w:gridCol w:w="2126"/>
        <w:gridCol w:w="1984"/>
      </w:tblGrid>
      <w:tr w:rsidR="002727B7" w:rsidRPr="0095279E" w14:paraId="643D0431" w14:textId="77777777" w:rsidTr="00A55923">
        <w:trPr>
          <w:trHeight w:val="286"/>
        </w:trPr>
        <w:tc>
          <w:tcPr>
            <w:tcW w:w="99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72681" w14:textId="77777777" w:rsidR="002727B7" w:rsidRPr="0095279E" w:rsidRDefault="002727B7" w:rsidP="0095279E">
            <w:pPr>
              <w:ind w:right="54"/>
              <w:jc w:val="center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b/>
                <w:sz w:val="22"/>
                <w:szCs w:val="22"/>
              </w:rPr>
              <w:t>Отделка БКТ</w:t>
            </w:r>
            <w:r w:rsidRPr="0095279E">
              <w:rPr>
                <w:rFonts w:ascii="PT Sans Narrow" w:eastAsia="Arial" w:hAnsi="PT Sans Narrow" w:cs="Arial"/>
                <w:b/>
                <w:szCs w:val="19"/>
              </w:rPr>
              <w:t xml:space="preserve"> </w:t>
            </w:r>
          </w:p>
        </w:tc>
      </w:tr>
      <w:tr w:rsidR="002727B7" w:rsidRPr="0095279E" w14:paraId="31B03A5E" w14:textId="77777777" w:rsidTr="00A55923">
        <w:trPr>
          <w:trHeight w:val="468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6CA22" w14:textId="77777777" w:rsidR="002727B7" w:rsidRPr="0095279E" w:rsidRDefault="002727B7" w:rsidP="00A55923">
            <w:pPr>
              <w:spacing w:line="240" w:lineRule="auto"/>
              <w:jc w:val="center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Назначение помещения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53745" w14:textId="77777777" w:rsidR="002727B7" w:rsidRPr="0095279E" w:rsidRDefault="002727B7" w:rsidP="00A55923">
            <w:pPr>
              <w:spacing w:line="240" w:lineRule="auto"/>
              <w:ind w:right="54"/>
              <w:jc w:val="center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Пол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61F64" w14:textId="77777777" w:rsidR="002727B7" w:rsidRPr="0095279E" w:rsidRDefault="002727B7" w:rsidP="00A55923">
            <w:pPr>
              <w:spacing w:line="240" w:lineRule="auto"/>
              <w:ind w:right="51"/>
              <w:jc w:val="center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Потолок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F2A8C" w14:textId="77777777" w:rsidR="002727B7" w:rsidRPr="0095279E" w:rsidRDefault="002727B7" w:rsidP="00A55923">
            <w:pPr>
              <w:spacing w:line="240" w:lineRule="auto"/>
              <w:ind w:right="52"/>
              <w:jc w:val="center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Стены </w:t>
            </w:r>
          </w:p>
        </w:tc>
      </w:tr>
      <w:tr w:rsidR="002727B7" w:rsidRPr="0095279E" w14:paraId="1EE65AC4" w14:textId="77777777" w:rsidTr="00A55923">
        <w:trPr>
          <w:trHeight w:val="1270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BE524" w14:textId="77777777" w:rsidR="002727B7" w:rsidRPr="0095279E" w:rsidRDefault="002727B7" w:rsidP="00A55923">
            <w:pPr>
              <w:spacing w:line="240" w:lineRule="auto"/>
              <w:ind w:right="56"/>
              <w:jc w:val="center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Тамбур БКТ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AD430" w14:textId="4C7A67FE" w:rsidR="002727B7" w:rsidRPr="0095279E" w:rsidRDefault="00A55923" w:rsidP="00A55923">
            <w:pPr>
              <w:spacing w:line="240" w:lineRule="auto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Без изменений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AF93F" w14:textId="76CB2A38" w:rsidR="002727B7" w:rsidRPr="0095279E" w:rsidRDefault="00A55923" w:rsidP="00A55923">
            <w:pPr>
              <w:spacing w:after="36" w:line="240" w:lineRule="auto"/>
              <w:jc w:val="center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Без изменений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8CE7C" w14:textId="77777777" w:rsidR="002727B7" w:rsidRPr="0095279E" w:rsidRDefault="002727B7" w:rsidP="00A55923">
            <w:pPr>
              <w:spacing w:line="240" w:lineRule="auto"/>
              <w:jc w:val="center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>Без отделки</w:t>
            </w:r>
          </w:p>
        </w:tc>
      </w:tr>
      <w:tr w:rsidR="002727B7" w:rsidRPr="0095279E" w14:paraId="5C771E92" w14:textId="77777777" w:rsidTr="00A55923">
        <w:trPr>
          <w:trHeight w:val="1390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4E461" w14:textId="77777777" w:rsidR="002727B7" w:rsidRPr="0095279E" w:rsidRDefault="002727B7" w:rsidP="00A55923">
            <w:pPr>
              <w:spacing w:line="240" w:lineRule="auto"/>
              <w:ind w:right="56"/>
              <w:jc w:val="center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Помещения БКТ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F88C4" w14:textId="377509BE" w:rsidR="002727B7" w:rsidRPr="0095279E" w:rsidRDefault="00A55923" w:rsidP="00A55923">
            <w:pPr>
              <w:spacing w:line="240" w:lineRule="auto"/>
              <w:ind w:left="24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Без изменений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EBFD7" w14:textId="77777777" w:rsidR="002727B7" w:rsidRPr="0095279E" w:rsidRDefault="002727B7" w:rsidP="00A55923">
            <w:pPr>
              <w:spacing w:line="240" w:lineRule="auto"/>
              <w:ind w:right="57"/>
              <w:jc w:val="center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Без отделки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25F84" w14:textId="77777777" w:rsidR="002727B7" w:rsidRPr="0095279E" w:rsidRDefault="002727B7" w:rsidP="00A55923">
            <w:pPr>
              <w:spacing w:line="240" w:lineRule="auto"/>
              <w:ind w:left="15" w:right="12"/>
              <w:jc w:val="center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>Без отделки</w:t>
            </w:r>
          </w:p>
        </w:tc>
      </w:tr>
      <w:tr w:rsidR="002727B7" w:rsidRPr="0095279E" w14:paraId="552B9848" w14:textId="77777777" w:rsidTr="00A55923">
        <w:trPr>
          <w:trHeight w:val="2770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CBC26" w14:textId="77777777" w:rsidR="002727B7" w:rsidRPr="0095279E" w:rsidRDefault="002727B7" w:rsidP="00A55923">
            <w:pPr>
              <w:spacing w:line="240" w:lineRule="auto"/>
              <w:ind w:right="53"/>
              <w:jc w:val="center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С/у и ПУИ, БКТ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74352" w14:textId="718BD460" w:rsidR="002727B7" w:rsidRPr="0095279E" w:rsidRDefault="00A55923" w:rsidP="00A55923">
            <w:pPr>
              <w:spacing w:line="240" w:lineRule="auto"/>
              <w:ind w:right="58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Без изменений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EA650" w14:textId="77777777" w:rsidR="002727B7" w:rsidRPr="0095279E" w:rsidRDefault="002727B7" w:rsidP="00A55923">
            <w:pPr>
              <w:spacing w:line="240" w:lineRule="auto"/>
              <w:ind w:right="57"/>
              <w:jc w:val="center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Без отделки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F18EB" w14:textId="77777777" w:rsidR="002727B7" w:rsidRPr="0095279E" w:rsidRDefault="002727B7" w:rsidP="00A55923">
            <w:pPr>
              <w:spacing w:line="240" w:lineRule="auto"/>
              <w:jc w:val="center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>Без отделки</w:t>
            </w:r>
          </w:p>
        </w:tc>
      </w:tr>
    </w:tbl>
    <w:p w14:paraId="28875482" w14:textId="77777777" w:rsidR="002727B7" w:rsidRPr="0095279E" w:rsidRDefault="002727B7" w:rsidP="00A55923">
      <w:pPr>
        <w:pStyle w:val="APEX"/>
        <w:numPr>
          <w:ilvl w:val="0"/>
          <w:numId w:val="0"/>
        </w:numPr>
        <w:ind w:left="567"/>
        <w:rPr>
          <w:rFonts w:ascii="PT Sans Narrow" w:hAnsi="PT Sans Narrow"/>
          <w:noProof/>
          <w:sz w:val="19"/>
          <w:szCs w:val="19"/>
        </w:rPr>
      </w:pPr>
    </w:p>
    <w:tbl>
      <w:tblPr>
        <w:tblStyle w:val="TableGrid"/>
        <w:tblW w:w="9905" w:type="dxa"/>
        <w:tblInd w:w="-271" w:type="dxa"/>
        <w:tblCellMar>
          <w:top w:w="43" w:type="dxa"/>
          <w:left w:w="108" w:type="dxa"/>
          <w:right w:w="55" w:type="dxa"/>
        </w:tblCellMar>
        <w:tblLook w:val="04A0" w:firstRow="1" w:lastRow="0" w:firstColumn="1" w:lastColumn="0" w:noHBand="0" w:noVBand="1"/>
      </w:tblPr>
      <w:tblGrid>
        <w:gridCol w:w="2109"/>
        <w:gridCol w:w="3686"/>
        <w:gridCol w:w="2126"/>
        <w:gridCol w:w="1984"/>
      </w:tblGrid>
      <w:tr w:rsidR="002727B7" w:rsidRPr="0095279E" w14:paraId="279A8AE7" w14:textId="77777777" w:rsidTr="00A55923">
        <w:trPr>
          <w:trHeight w:val="286"/>
        </w:trPr>
        <w:tc>
          <w:tcPr>
            <w:tcW w:w="99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1CB20" w14:textId="77777777" w:rsidR="002727B7" w:rsidRPr="0095279E" w:rsidRDefault="002727B7" w:rsidP="00A55923">
            <w:pPr>
              <w:ind w:right="54"/>
              <w:jc w:val="center"/>
              <w:rPr>
                <w:rFonts w:ascii="PT Sans Narrow" w:hAnsi="PT Sans Narrow"/>
                <w:sz w:val="22"/>
                <w:szCs w:val="22"/>
              </w:rPr>
            </w:pPr>
            <w:r w:rsidRPr="0095279E">
              <w:rPr>
                <w:rFonts w:ascii="PT Sans Narrow" w:eastAsia="Arial" w:hAnsi="PT Sans Narrow" w:cs="Arial"/>
                <w:b/>
                <w:sz w:val="22"/>
                <w:szCs w:val="22"/>
              </w:rPr>
              <w:t>Отделка ЦИН</w:t>
            </w:r>
          </w:p>
        </w:tc>
      </w:tr>
      <w:tr w:rsidR="002727B7" w:rsidRPr="0095279E" w14:paraId="5A6D41F5" w14:textId="77777777" w:rsidTr="00A55923">
        <w:trPr>
          <w:trHeight w:val="468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F988E" w14:textId="77777777" w:rsidR="002727B7" w:rsidRPr="0095279E" w:rsidRDefault="002727B7" w:rsidP="00A55923">
            <w:pPr>
              <w:spacing w:line="240" w:lineRule="auto"/>
              <w:jc w:val="center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Назначение помещения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C7B38" w14:textId="77777777" w:rsidR="002727B7" w:rsidRPr="0095279E" w:rsidRDefault="002727B7" w:rsidP="00A55923">
            <w:pPr>
              <w:spacing w:line="240" w:lineRule="auto"/>
              <w:ind w:right="54"/>
              <w:jc w:val="center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Пол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FE218" w14:textId="77777777" w:rsidR="002727B7" w:rsidRPr="0095279E" w:rsidRDefault="002727B7" w:rsidP="00A55923">
            <w:pPr>
              <w:spacing w:line="240" w:lineRule="auto"/>
              <w:ind w:right="51"/>
              <w:jc w:val="center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Потолок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188E3" w14:textId="77777777" w:rsidR="002727B7" w:rsidRPr="0095279E" w:rsidRDefault="002727B7" w:rsidP="00A55923">
            <w:pPr>
              <w:spacing w:line="240" w:lineRule="auto"/>
              <w:ind w:right="52"/>
              <w:jc w:val="center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Стены </w:t>
            </w:r>
          </w:p>
        </w:tc>
      </w:tr>
      <w:tr w:rsidR="002727B7" w:rsidRPr="0095279E" w14:paraId="5313602C" w14:textId="77777777" w:rsidTr="00A55923">
        <w:trPr>
          <w:trHeight w:val="3321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83783" w14:textId="77777777" w:rsidR="002727B7" w:rsidRPr="0095279E" w:rsidRDefault="002727B7" w:rsidP="00A55923">
            <w:pPr>
              <w:spacing w:line="240" w:lineRule="auto"/>
              <w:ind w:right="56"/>
              <w:jc w:val="center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lastRenderedPageBreak/>
              <w:t xml:space="preserve">Тамбур(ЦИН)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65876" w14:textId="77777777" w:rsidR="002727B7" w:rsidRPr="0095279E" w:rsidRDefault="002727B7" w:rsidP="00A55923">
            <w:pPr>
              <w:spacing w:after="17" w:line="240" w:lineRule="auto"/>
              <w:ind w:left="48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БЫЛО</w:t>
            </w:r>
          </w:p>
          <w:p w14:paraId="543C5F5D" w14:textId="77777777" w:rsidR="002727B7" w:rsidRPr="0095279E" w:rsidRDefault="002727B7" w:rsidP="00A55923">
            <w:pPr>
              <w:spacing w:after="17" w:line="240" w:lineRule="auto"/>
              <w:ind w:left="48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Грязезащитное покрытие "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СитиТоп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" - 20 мм; </w:t>
            </w:r>
          </w:p>
          <w:p w14:paraId="2B234AFB" w14:textId="77777777" w:rsidR="002727B7" w:rsidRPr="0095279E" w:rsidRDefault="002727B7" w:rsidP="00A55923">
            <w:pPr>
              <w:spacing w:after="17" w:line="240" w:lineRule="auto"/>
              <w:ind w:left="48"/>
              <w:rPr>
                <w:rFonts w:ascii="PT Sans Narrow" w:hAnsi="PT Sans Narrow"/>
                <w:szCs w:val="19"/>
                <w:shd w:val="clear" w:color="auto" w:fill="FFFFFF"/>
              </w:rPr>
            </w:pP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Керамогранит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с затиркой швов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Kerama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Marazzi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, 600х600х11 мм; Водостойкий плиточный клей - 6 мм; </w:t>
            </w:r>
          </w:p>
          <w:p w14:paraId="0400361C" w14:textId="77777777" w:rsidR="002727B7" w:rsidRPr="0095279E" w:rsidRDefault="002727B7" w:rsidP="00A55923">
            <w:pPr>
              <w:spacing w:after="17" w:line="240" w:lineRule="auto"/>
              <w:ind w:left="48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Однокомпонентная полимерная эластичная гидроизоляция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Ceresit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CL 51 - 2 слоя; </w:t>
            </w:r>
          </w:p>
          <w:p w14:paraId="1728891F" w14:textId="77777777" w:rsidR="002727B7" w:rsidRPr="0095279E" w:rsidRDefault="002727B7" w:rsidP="00A55923">
            <w:pPr>
              <w:spacing w:after="17" w:line="240" w:lineRule="auto"/>
              <w:ind w:left="48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Грунтовка глубокого проникновения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Ceresit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CT 17 - 1 слой; </w:t>
            </w:r>
          </w:p>
          <w:p w14:paraId="09211F8A" w14:textId="77777777" w:rsidR="002727B7" w:rsidRPr="0095279E" w:rsidRDefault="002727B7" w:rsidP="00A55923">
            <w:pPr>
              <w:spacing w:after="17" w:line="240" w:lineRule="auto"/>
              <w:ind w:left="48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Прокладка по углам водонепроницаемой ленты; </w:t>
            </w:r>
          </w:p>
          <w:p w14:paraId="56C3AA3A" w14:textId="77777777" w:rsidR="002727B7" w:rsidRPr="0095279E" w:rsidRDefault="002727B7" w:rsidP="00A55923">
            <w:pPr>
              <w:spacing w:after="17" w:line="240" w:lineRule="auto"/>
              <w:ind w:left="48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Полусухая ц/п стяжка М150, армированная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фиброволокном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- 30 мм;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Экструдированый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пенополистиро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– 30 мм</w:t>
            </w:r>
          </w:p>
          <w:p w14:paraId="2B665CA5" w14:textId="77777777" w:rsidR="002727B7" w:rsidRPr="0095279E" w:rsidRDefault="002727B7" w:rsidP="00A55923">
            <w:pPr>
              <w:spacing w:after="17" w:line="240" w:lineRule="auto"/>
              <w:ind w:left="48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СТАЛО</w:t>
            </w:r>
          </w:p>
          <w:p w14:paraId="10FCFD29" w14:textId="77777777" w:rsidR="002727B7" w:rsidRPr="0095279E" w:rsidRDefault="002727B7" w:rsidP="00A55923">
            <w:pPr>
              <w:spacing w:after="17" w:line="240" w:lineRule="auto"/>
              <w:ind w:left="48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Уточнение</w:t>
            </w:r>
          </w:p>
          <w:p w14:paraId="5488D1DB" w14:textId="77777777" w:rsidR="002727B7" w:rsidRPr="0095279E" w:rsidRDefault="002727B7" w:rsidP="00A55923">
            <w:pPr>
              <w:spacing w:after="17" w:line="240" w:lineRule="auto"/>
              <w:ind w:left="48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Грязезащитное покрытие (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резина+бруш+скребок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) "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СитиТоп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" (вес покрытия 18,1кг/м²) - 20 мм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C3D72" w14:textId="35B73F84" w:rsidR="002727B7" w:rsidRPr="0095279E" w:rsidRDefault="00A55923" w:rsidP="00A55923">
            <w:pPr>
              <w:spacing w:after="2" w:line="240" w:lineRule="auto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Без изменений</w:t>
            </w:r>
            <w:r w:rsidRPr="0095279E">
              <w:rPr>
                <w:rFonts w:ascii="PT Sans Narrow" w:eastAsia="Arial" w:hAnsi="PT Sans Narrow" w:cs="Arial"/>
                <w:szCs w:val="19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E1C5F" w14:textId="04288BB5" w:rsidR="002727B7" w:rsidRPr="0095279E" w:rsidRDefault="00A55923" w:rsidP="00A55923">
            <w:pPr>
              <w:spacing w:line="240" w:lineRule="auto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Без изменений</w:t>
            </w:r>
          </w:p>
        </w:tc>
      </w:tr>
      <w:tr w:rsidR="002727B7" w:rsidRPr="0095279E" w14:paraId="47D11B9B" w14:textId="77777777" w:rsidTr="00A55923">
        <w:trPr>
          <w:trHeight w:val="957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D54F9" w14:textId="77777777" w:rsidR="002727B7" w:rsidRPr="0095279E" w:rsidRDefault="002727B7" w:rsidP="00A55923">
            <w:pPr>
              <w:spacing w:line="240" w:lineRule="auto"/>
              <w:ind w:left="2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Сухие помещения (ЦИН)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79660" w14:textId="76487ABD" w:rsidR="002727B7" w:rsidRPr="0095279E" w:rsidRDefault="00A55923" w:rsidP="00A55923">
            <w:pPr>
              <w:spacing w:after="15" w:line="240" w:lineRule="auto"/>
              <w:ind w:left="6" w:hanging="6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Без изменений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544FD" w14:textId="04CF9464" w:rsidR="002727B7" w:rsidRPr="0095279E" w:rsidRDefault="00A55923" w:rsidP="00A55923">
            <w:pPr>
              <w:spacing w:line="240" w:lineRule="auto"/>
              <w:ind w:right="52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Без изменений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04DD3" w14:textId="27325251" w:rsidR="002727B7" w:rsidRPr="0095279E" w:rsidRDefault="00A55923" w:rsidP="00A55923">
            <w:pPr>
              <w:spacing w:line="240" w:lineRule="auto"/>
              <w:ind w:right="52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Без изменений</w:t>
            </w:r>
            <w:r w:rsidR="002727B7"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</w:t>
            </w:r>
          </w:p>
          <w:p w14:paraId="38B661C2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</w:rPr>
            </w:pPr>
          </w:p>
        </w:tc>
      </w:tr>
      <w:tr w:rsidR="002727B7" w:rsidRPr="0095279E" w14:paraId="339F6EBD" w14:textId="77777777" w:rsidTr="00A55923">
        <w:trPr>
          <w:trHeight w:val="1390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CD1C4" w14:textId="77777777" w:rsidR="002727B7" w:rsidRPr="0095279E" w:rsidRDefault="002727B7" w:rsidP="00A55923">
            <w:pPr>
              <w:spacing w:line="240" w:lineRule="auto"/>
              <w:jc w:val="center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Универсальный С/у (ЦИН)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3F31F" w14:textId="2724BD28" w:rsidR="002727B7" w:rsidRPr="0095279E" w:rsidRDefault="00A55923" w:rsidP="00A55923">
            <w:pPr>
              <w:spacing w:line="240" w:lineRule="auto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Без изменений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2D35D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БЫЛО</w:t>
            </w:r>
          </w:p>
          <w:p w14:paraId="19E36E3B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Грунтовка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Бетонконтакт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Ceresit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CT 19; </w:t>
            </w:r>
          </w:p>
          <w:p w14:paraId="45087FEF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Затирка поверхности после демонтажа опалубки – 4 мм;</w:t>
            </w:r>
          </w:p>
          <w:p w14:paraId="7220DDFF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Упрочняющая и обеспыливающая пропитка «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Элакор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»;</w:t>
            </w:r>
          </w:p>
          <w:p w14:paraId="71F1683C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Реечная потолочная система A70S (рейка A25/S) подвес "Нониус" (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Lmax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=5 000мм), материал – алюминий</w:t>
            </w:r>
          </w:p>
          <w:p w14:paraId="5538B584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СТАЛО</w:t>
            </w:r>
          </w:p>
          <w:p w14:paraId="7B985C32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Дополнение к реечной потолочной системе:</w:t>
            </w:r>
          </w:p>
          <w:p w14:paraId="1F15E2CD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</w:rPr>
              <w:t>реечная потолочная система A70S (рейка A25/S), влагостойкий, комплектация - рейка A25/S L=3,0м; гребенка ВТ-4-70 L=4,0м, цвет черный; уголок PL 19х24 L=3,0м; подвес "Нониус" (</w:t>
            </w:r>
            <w:proofErr w:type="spellStart"/>
            <w:r w:rsidRPr="0095279E">
              <w:rPr>
                <w:rFonts w:ascii="PT Sans Narrow" w:hAnsi="PT Sans Narrow"/>
                <w:szCs w:val="19"/>
              </w:rPr>
              <w:t>Lmax</w:t>
            </w:r>
            <w:proofErr w:type="spellEnd"/>
            <w:r w:rsidRPr="0095279E">
              <w:rPr>
                <w:rFonts w:ascii="PT Sans Narrow" w:hAnsi="PT Sans Narrow"/>
                <w:szCs w:val="19"/>
              </w:rPr>
              <w:t>=5 000мм), материал - алюминий t = 0,4 мм, цвет - матовый белый.</w:t>
            </w:r>
          </w:p>
          <w:p w14:paraId="25AA9709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0EF77" w14:textId="0EB46D2F" w:rsidR="002727B7" w:rsidRPr="0095279E" w:rsidRDefault="00A55923" w:rsidP="00A55923">
            <w:pPr>
              <w:spacing w:line="240" w:lineRule="auto"/>
              <w:ind w:left="12" w:hanging="12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Без изменений</w:t>
            </w:r>
          </w:p>
        </w:tc>
      </w:tr>
      <w:tr w:rsidR="002727B7" w:rsidRPr="0095279E" w14:paraId="126D2488" w14:textId="77777777" w:rsidTr="00A55923">
        <w:trPr>
          <w:trHeight w:val="1390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81F95" w14:textId="77777777" w:rsidR="002727B7" w:rsidRPr="0095279E" w:rsidRDefault="002727B7" w:rsidP="00A55923">
            <w:pPr>
              <w:spacing w:line="240" w:lineRule="auto"/>
              <w:jc w:val="center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>ПУИ (ЦИН)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D20BA" w14:textId="1B1C5E72" w:rsidR="002727B7" w:rsidRPr="0095279E" w:rsidRDefault="00163395" w:rsidP="00A55923">
            <w:pPr>
              <w:spacing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Без изменений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66219" w14:textId="50E90A77" w:rsidR="002727B7" w:rsidRPr="0095279E" w:rsidRDefault="0095279E" w:rsidP="00A55923">
            <w:pPr>
              <w:spacing w:after="56"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Без изменений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E2C79" w14:textId="29F0A50C" w:rsidR="002727B7" w:rsidRPr="0095279E" w:rsidRDefault="00A55923" w:rsidP="00A55923">
            <w:pPr>
              <w:spacing w:line="240" w:lineRule="auto"/>
              <w:ind w:right="57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Без изменений</w:t>
            </w:r>
          </w:p>
        </w:tc>
      </w:tr>
      <w:tr w:rsidR="002727B7" w:rsidRPr="0095279E" w14:paraId="28D5DE63" w14:textId="77777777" w:rsidTr="00A55923">
        <w:trPr>
          <w:trHeight w:val="1390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F3194" w14:textId="77777777" w:rsidR="002727B7" w:rsidRPr="0095279E" w:rsidRDefault="002727B7" w:rsidP="00A55923">
            <w:pPr>
              <w:spacing w:line="240" w:lineRule="auto"/>
              <w:jc w:val="center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>Помещение приема пищи (ЦИН)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5BF0A" w14:textId="5285A1AF" w:rsidR="002727B7" w:rsidRPr="0095279E" w:rsidRDefault="00163395" w:rsidP="00A55923">
            <w:pPr>
              <w:spacing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Без изменений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A6A34" w14:textId="77777777" w:rsidR="00163395" w:rsidRPr="0095279E" w:rsidRDefault="00163395" w:rsidP="00A55923">
            <w:pPr>
              <w:spacing w:after="56"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БЫЛО </w:t>
            </w:r>
          </w:p>
          <w:p w14:paraId="05EDF641" w14:textId="793272C8" w:rsidR="00163395" w:rsidRPr="0095279E" w:rsidRDefault="002727B7" w:rsidP="00A55923">
            <w:pPr>
              <w:spacing w:after="56"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>Металлический каркас П 113 (профиль ПН 28х27 и ПП 60х27), ГСП-А – 12,5 мм;</w:t>
            </w:r>
            <w:r w:rsidRPr="0095279E">
              <w:rPr>
                <w:rFonts w:ascii="PT Sans Narrow" w:eastAsia="Arial" w:hAnsi="PT Sans Narrow" w:cs="Arial"/>
                <w:szCs w:val="19"/>
              </w:rPr>
              <w:br/>
              <w:t>Грунтовка глубокого проникновения;</w:t>
            </w:r>
            <w:r w:rsidRPr="0095279E">
              <w:rPr>
                <w:rFonts w:ascii="PT Sans Narrow" w:eastAsia="Arial" w:hAnsi="PT Sans Narrow" w:cs="Arial"/>
                <w:szCs w:val="19"/>
              </w:rPr>
              <w:br/>
            </w:r>
            <w:r w:rsidRPr="0095279E">
              <w:rPr>
                <w:rFonts w:ascii="PT Sans Narrow" w:eastAsia="Arial" w:hAnsi="PT Sans Narrow" w:cs="Arial"/>
                <w:szCs w:val="19"/>
              </w:rPr>
              <w:lastRenderedPageBreak/>
              <w:t>Шпатлевка на гипсовой основе;</w:t>
            </w:r>
            <w:r w:rsidRPr="0095279E">
              <w:rPr>
                <w:rFonts w:ascii="PT Sans Narrow" w:eastAsia="Arial" w:hAnsi="PT Sans Narrow" w:cs="Arial"/>
                <w:szCs w:val="19"/>
              </w:rPr>
              <w:br/>
              <w:t>Грунтовка под финишную отделку;</w:t>
            </w:r>
            <w:r w:rsidRPr="0095279E">
              <w:rPr>
                <w:rFonts w:ascii="PT Sans Narrow" w:eastAsia="Arial" w:hAnsi="PT Sans Narrow" w:cs="Arial"/>
                <w:szCs w:val="19"/>
              </w:rPr>
              <w:br/>
              <w:t>Улучшенная окраска влагостойкой водно-дисперсионной краской за 2 раза</w:t>
            </w:r>
          </w:p>
          <w:p w14:paraId="7CA4E557" w14:textId="77777777" w:rsidR="00163395" w:rsidRPr="0095279E" w:rsidRDefault="00163395" w:rsidP="00163395">
            <w:pPr>
              <w:spacing w:line="240" w:lineRule="auto"/>
              <w:ind w:right="39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СТАЛО</w:t>
            </w:r>
          </w:p>
          <w:p w14:paraId="5CFF2F44" w14:textId="77777777" w:rsidR="00163395" w:rsidRPr="0095279E" w:rsidRDefault="00163395" w:rsidP="00163395">
            <w:pPr>
              <w:spacing w:line="240" w:lineRule="auto"/>
              <w:ind w:right="39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Уточнение</w:t>
            </w:r>
          </w:p>
          <w:p w14:paraId="071E91C4" w14:textId="5520E4BB" w:rsidR="002727B7" w:rsidRPr="0095279E" w:rsidRDefault="00163395" w:rsidP="00163395">
            <w:pPr>
              <w:spacing w:after="56"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>Класс пожарной опасности окраски - КМО</w:t>
            </w:r>
            <w:r w:rsidR="002727B7" w:rsidRPr="0095279E">
              <w:rPr>
                <w:rFonts w:ascii="PT Sans Narrow" w:eastAsia="Arial" w:hAnsi="PT Sans Narrow" w:cs="Arial"/>
                <w:szCs w:val="19"/>
              </w:rPr>
              <w:br/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B1734" w14:textId="0D4D735A" w:rsidR="00163395" w:rsidRPr="0095279E" w:rsidRDefault="00163395" w:rsidP="00163395">
            <w:pPr>
              <w:spacing w:line="240" w:lineRule="auto"/>
              <w:ind w:right="39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lastRenderedPageBreak/>
              <w:t>Без изменений</w:t>
            </w:r>
          </w:p>
        </w:tc>
      </w:tr>
    </w:tbl>
    <w:p w14:paraId="2FC15428" w14:textId="77777777" w:rsidR="002727B7" w:rsidRPr="0095279E" w:rsidRDefault="002727B7" w:rsidP="00A55923">
      <w:pPr>
        <w:pStyle w:val="APEX"/>
        <w:numPr>
          <w:ilvl w:val="0"/>
          <w:numId w:val="0"/>
        </w:numPr>
        <w:ind w:left="567"/>
        <w:rPr>
          <w:rFonts w:ascii="PT Sans Narrow" w:hAnsi="PT Sans Narrow"/>
          <w:noProof/>
          <w:sz w:val="19"/>
          <w:szCs w:val="19"/>
        </w:rPr>
      </w:pPr>
    </w:p>
    <w:tbl>
      <w:tblPr>
        <w:tblStyle w:val="TableGrid"/>
        <w:tblW w:w="9905" w:type="dxa"/>
        <w:tblInd w:w="-271" w:type="dxa"/>
        <w:tblCellMar>
          <w:top w:w="43" w:type="dxa"/>
          <w:left w:w="108" w:type="dxa"/>
          <w:right w:w="55" w:type="dxa"/>
        </w:tblCellMar>
        <w:tblLook w:val="04A0" w:firstRow="1" w:lastRow="0" w:firstColumn="1" w:lastColumn="0" w:noHBand="0" w:noVBand="1"/>
      </w:tblPr>
      <w:tblGrid>
        <w:gridCol w:w="2109"/>
        <w:gridCol w:w="3686"/>
        <w:gridCol w:w="2126"/>
        <w:gridCol w:w="1984"/>
      </w:tblGrid>
      <w:tr w:rsidR="002727B7" w:rsidRPr="0095279E" w14:paraId="219EE806" w14:textId="77777777" w:rsidTr="00A55923">
        <w:trPr>
          <w:trHeight w:val="286"/>
        </w:trPr>
        <w:tc>
          <w:tcPr>
            <w:tcW w:w="99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6545B" w14:textId="77777777" w:rsidR="002727B7" w:rsidRPr="0095279E" w:rsidRDefault="002727B7" w:rsidP="00A55923">
            <w:pPr>
              <w:ind w:right="54"/>
              <w:jc w:val="center"/>
              <w:rPr>
                <w:rFonts w:ascii="PT Sans Narrow" w:hAnsi="PT Sans Narrow"/>
                <w:sz w:val="22"/>
                <w:szCs w:val="22"/>
              </w:rPr>
            </w:pPr>
            <w:r w:rsidRPr="0095279E">
              <w:rPr>
                <w:rFonts w:ascii="PT Sans Narrow" w:eastAsia="Arial" w:hAnsi="PT Sans Narrow" w:cs="Arial"/>
                <w:b/>
                <w:sz w:val="22"/>
                <w:szCs w:val="22"/>
              </w:rPr>
              <w:t>Отделка ОДС</w:t>
            </w:r>
          </w:p>
        </w:tc>
      </w:tr>
      <w:tr w:rsidR="002727B7" w:rsidRPr="0095279E" w14:paraId="5FEDED12" w14:textId="77777777" w:rsidTr="00A55923">
        <w:trPr>
          <w:trHeight w:val="468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7F429" w14:textId="77777777" w:rsidR="002727B7" w:rsidRPr="0095279E" w:rsidRDefault="002727B7" w:rsidP="00A55923">
            <w:pPr>
              <w:spacing w:line="240" w:lineRule="auto"/>
              <w:jc w:val="center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Назначение помещения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EBBC2" w14:textId="77777777" w:rsidR="002727B7" w:rsidRPr="0095279E" w:rsidRDefault="002727B7" w:rsidP="00A55923">
            <w:pPr>
              <w:spacing w:line="240" w:lineRule="auto"/>
              <w:ind w:right="54"/>
              <w:jc w:val="center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Пол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5ECC5" w14:textId="77777777" w:rsidR="002727B7" w:rsidRPr="0095279E" w:rsidRDefault="002727B7" w:rsidP="00A55923">
            <w:pPr>
              <w:spacing w:line="240" w:lineRule="auto"/>
              <w:ind w:right="51"/>
              <w:jc w:val="center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Потолок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945F8" w14:textId="77777777" w:rsidR="002727B7" w:rsidRPr="0095279E" w:rsidRDefault="002727B7" w:rsidP="00A55923">
            <w:pPr>
              <w:spacing w:line="240" w:lineRule="auto"/>
              <w:ind w:right="52"/>
              <w:jc w:val="center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Стены </w:t>
            </w:r>
          </w:p>
        </w:tc>
      </w:tr>
      <w:tr w:rsidR="002727B7" w:rsidRPr="0095279E" w14:paraId="2745A014" w14:textId="77777777" w:rsidTr="00A55923">
        <w:trPr>
          <w:trHeight w:val="2059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CAB4C" w14:textId="77777777" w:rsidR="002727B7" w:rsidRPr="0095279E" w:rsidRDefault="002727B7" w:rsidP="00A55923">
            <w:pPr>
              <w:spacing w:line="240" w:lineRule="auto"/>
              <w:ind w:right="56"/>
              <w:jc w:val="center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Тамбур(ОДС)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461B2" w14:textId="77777777" w:rsidR="002727B7" w:rsidRPr="0095279E" w:rsidRDefault="002727B7" w:rsidP="00A55923">
            <w:pPr>
              <w:spacing w:after="17" w:line="240" w:lineRule="auto"/>
              <w:ind w:left="48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БЫЛО</w:t>
            </w:r>
          </w:p>
          <w:p w14:paraId="5094B065" w14:textId="77777777" w:rsidR="002727B7" w:rsidRPr="0095279E" w:rsidRDefault="002727B7" w:rsidP="00A55923">
            <w:pPr>
              <w:spacing w:after="17" w:line="240" w:lineRule="auto"/>
              <w:ind w:left="48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Грязезащитное покрытие "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СитиТоп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" - 20 мм; </w:t>
            </w:r>
          </w:p>
          <w:p w14:paraId="733FFE83" w14:textId="77777777" w:rsidR="002727B7" w:rsidRPr="0095279E" w:rsidRDefault="002727B7" w:rsidP="00A55923">
            <w:pPr>
              <w:spacing w:after="17" w:line="240" w:lineRule="auto"/>
              <w:ind w:left="48"/>
              <w:rPr>
                <w:rFonts w:ascii="PT Sans Narrow" w:hAnsi="PT Sans Narrow"/>
                <w:szCs w:val="19"/>
                <w:shd w:val="clear" w:color="auto" w:fill="FFFFFF"/>
              </w:rPr>
            </w:pP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Керамогранит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с затиркой швов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Kerama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Marazzi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, 600х600х11 мм; Водостойкий плиточный клей - 6 мм; </w:t>
            </w:r>
          </w:p>
          <w:p w14:paraId="7913D009" w14:textId="77777777" w:rsidR="002727B7" w:rsidRPr="0095279E" w:rsidRDefault="002727B7" w:rsidP="00A55923">
            <w:pPr>
              <w:spacing w:after="17" w:line="240" w:lineRule="auto"/>
              <w:ind w:left="48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Однокомпонентная полимерная эластичная гидроизоляция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Ceresit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CL 51 - 2 слоя; </w:t>
            </w:r>
          </w:p>
          <w:p w14:paraId="0820F191" w14:textId="77777777" w:rsidR="002727B7" w:rsidRPr="0095279E" w:rsidRDefault="002727B7" w:rsidP="00A55923">
            <w:pPr>
              <w:spacing w:after="17" w:line="240" w:lineRule="auto"/>
              <w:ind w:left="48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Грунтовка глубокого проникновения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Ceresit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CT 17 - 1 слой; </w:t>
            </w:r>
          </w:p>
          <w:p w14:paraId="72E00ABC" w14:textId="77777777" w:rsidR="002727B7" w:rsidRPr="0095279E" w:rsidRDefault="002727B7" w:rsidP="00A55923">
            <w:pPr>
              <w:spacing w:after="17" w:line="240" w:lineRule="auto"/>
              <w:ind w:left="48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Прокладка по углам водонепроницаемой ленты; </w:t>
            </w:r>
          </w:p>
          <w:p w14:paraId="1808BDF1" w14:textId="77777777" w:rsidR="002727B7" w:rsidRPr="0095279E" w:rsidRDefault="002727B7" w:rsidP="00A55923">
            <w:pPr>
              <w:spacing w:after="17" w:line="240" w:lineRule="auto"/>
              <w:ind w:left="48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Полусухая ц/п стяжка М150, армированная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фиброволокном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- 30 мм;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Экструдированый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пенополистиро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– 30 мм</w:t>
            </w:r>
          </w:p>
          <w:p w14:paraId="226B92E8" w14:textId="77777777" w:rsidR="002727B7" w:rsidRPr="0095279E" w:rsidRDefault="002727B7" w:rsidP="00A55923">
            <w:pPr>
              <w:spacing w:after="17" w:line="240" w:lineRule="auto"/>
              <w:ind w:left="48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СТАЛО</w:t>
            </w:r>
          </w:p>
          <w:p w14:paraId="13EF8548" w14:textId="77777777" w:rsidR="002727B7" w:rsidRPr="0095279E" w:rsidRDefault="002727B7" w:rsidP="00A55923">
            <w:pPr>
              <w:spacing w:after="17" w:line="240" w:lineRule="auto"/>
              <w:ind w:left="48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Уточнение</w:t>
            </w:r>
          </w:p>
          <w:p w14:paraId="66D8DB11" w14:textId="77777777" w:rsidR="002727B7" w:rsidRPr="0095279E" w:rsidRDefault="002727B7" w:rsidP="00A55923">
            <w:pPr>
              <w:spacing w:after="17" w:line="240" w:lineRule="auto"/>
              <w:ind w:left="48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Грязезащитное покрытие (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резина+бруш+скребок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) "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СитиТоп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" (вес покрытия 18,1кг/м²) - 20 мм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35B31" w14:textId="5FEEB80D" w:rsidR="002727B7" w:rsidRPr="0095279E" w:rsidRDefault="00163395" w:rsidP="00A55923">
            <w:pPr>
              <w:spacing w:after="2" w:line="240" w:lineRule="auto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Без изменений</w:t>
            </w:r>
            <w:r w:rsidRPr="0095279E">
              <w:rPr>
                <w:rFonts w:ascii="PT Sans Narrow" w:hAnsi="PT Sans Narrow"/>
                <w:szCs w:val="19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E43A2" w14:textId="52B7384F" w:rsidR="002727B7" w:rsidRPr="0095279E" w:rsidRDefault="00163395" w:rsidP="00A55923">
            <w:pPr>
              <w:spacing w:line="240" w:lineRule="auto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Без изменений</w:t>
            </w:r>
          </w:p>
        </w:tc>
      </w:tr>
      <w:tr w:rsidR="002727B7" w:rsidRPr="0095279E" w14:paraId="6D83D480" w14:textId="77777777" w:rsidTr="00A55923">
        <w:trPr>
          <w:trHeight w:val="1777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AED6B" w14:textId="77777777" w:rsidR="002727B7" w:rsidRPr="0095279E" w:rsidRDefault="002727B7" w:rsidP="00A55923">
            <w:pPr>
              <w:spacing w:line="240" w:lineRule="auto"/>
              <w:ind w:left="2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Сухие помещения (ОДС)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2E6A7" w14:textId="77777777" w:rsidR="002727B7" w:rsidRPr="0095279E" w:rsidRDefault="002727B7" w:rsidP="00A55923">
            <w:pPr>
              <w:spacing w:after="15" w:line="240" w:lineRule="auto"/>
              <w:ind w:left="6" w:hanging="6"/>
              <w:rPr>
                <w:rFonts w:ascii="PT Sans Narrow" w:hAnsi="PT Sans Narrow"/>
                <w:szCs w:val="19"/>
                <w:shd w:val="clear" w:color="auto" w:fill="FFFFFF"/>
              </w:rPr>
            </w:pP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Керамогранит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с затиркой швов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Kerama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Marazzi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, 800х130х11 мм;</w:t>
            </w:r>
          </w:p>
          <w:p w14:paraId="21278B22" w14:textId="77777777" w:rsidR="002727B7" w:rsidRPr="0095279E" w:rsidRDefault="002727B7" w:rsidP="00A55923">
            <w:pPr>
              <w:spacing w:after="15" w:line="240" w:lineRule="auto"/>
              <w:ind w:left="6" w:hanging="6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Водостойкий плиточный клей - 6 мм;</w:t>
            </w:r>
          </w:p>
          <w:p w14:paraId="05115180" w14:textId="77777777" w:rsidR="002727B7" w:rsidRPr="0095279E" w:rsidRDefault="002727B7" w:rsidP="00A55923">
            <w:pPr>
              <w:spacing w:after="15" w:line="240" w:lineRule="auto"/>
              <w:ind w:left="6" w:hanging="6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Грунтовка глубокого проникновения;</w:t>
            </w:r>
          </w:p>
          <w:p w14:paraId="04704D2E" w14:textId="77777777" w:rsidR="002727B7" w:rsidRPr="0095279E" w:rsidRDefault="002727B7" w:rsidP="00A55923">
            <w:pPr>
              <w:spacing w:after="15" w:line="240" w:lineRule="auto"/>
              <w:ind w:left="6" w:hanging="6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Полусухая ц/п стяжка М150, армированная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фиброволокном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- 43 мм;</w:t>
            </w:r>
          </w:p>
          <w:p w14:paraId="634DA198" w14:textId="77777777" w:rsidR="002727B7" w:rsidRPr="0095279E" w:rsidRDefault="002727B7" w:rsidP="00A55923">
            <w:pPr>
              <w:spacing w:after="15" w:line="240" w:lineRule="auto"/>
              <w:ind w:left="6" w:hanging="6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Полиэтиленовая пленка 200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мкр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- 1 слой;</w:t>
            </w:r>
          </w:p>
          <w:p w14:paraId="343D33CA" w14:textId="77777777" w:rsidR="002727B7" w:rsidRPr="0095279E" w:rsidRDefault="002727B7" w:rsidP="00A55923">
            <w:pPr>
              <w:spacing w:after="15" w:line="240" w:lineRule="auto"/>
              <w:ind w:left="6" w:hanging="6"/>
              <w:rPr>
                <w:rFonts w:ascii="PT Sans Narrow" w:hAnsi="PT Sans Narrow"/>
                <w:szCs w:val="19"/>
              </w:rPr>
            </w:pP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Минераловатный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утеплитель – 50 мм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5DAF5" w14:textId="1290BBD3" w:rsidR="002727B7" w:rsidRPr="0095279E" w:rsidRDefault="00163395" w:rsidP="00A55923">
            <w:pPr>
              <w:spacing w:line="240" w:lineRule="auto"/>
              <w:ind w:right="52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Без изменений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D97C2" w14:textId="23D5098D" w:rsidR="002727B7" w:rsidRPr="0095279E" w:rsidRDefault="00163395" w:rsidP="00A55923">
            <w:pPr>
              <w:spacing w:line="240" w:lineRule="auto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Без изменений</w:t>
            </w:r>
          </w:p>
        </w:tc>
      </w:tr>
      <w:tr w:rsidR="002727B7" w:rsidRPr="0095279E" w14:paraId="3B16CBD1" w14:textId="77777777" w:rsidTr="00A55923">
        <w:trPr>
          <w:trHeight w:val="1390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C2955" w14:textId="77777777" w:rsidR="002727B7" w:rsidRPr="0095279E" w:rsidRDefault="002727B7" w:rsidP="00A55923">
            <w:pPr>
              <w:spacing w:line="240" w:lineRule="auto"/>
              <w:jc w:val="center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Универсальный С/у, ПУИ (ОДС)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A6CE7" w14:textId="407E53AC" w:rsidR="002727B7" w:rsidRPr="0095279E" w:rsidRDefault="00163395" w:rsidP="00A55923">
            <w:pPr>
              <w:spacing w:line="240" w:lineRule="auto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Без изменений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097AA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БЫЛО</w:t>
            </w:r>
          </w:p>
          <w:p w14:paraId="7396FBA5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Подвесной потолок на металлическом каркасе (профиль 27мм) с зашивкой одним листом ГСП-Н2 - 12,5мм;</w:t>
            </w:r>
          </w:p>
          <w:p w14:paraId="0240CD33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Грунтовка глубокого проникновения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Ceresit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CT 17;</w:t>
            </w:r>
          </w:p>
          <w:p w14:paraId="0B0CD281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Шпатлевка на цементной основе – 2 мм;</w:t>
            </w:r>
          </w:p>
          <w:p w14:paraId="05F46274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Грунтовка под финишную отделку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Ceresit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IN10;</w:t>
            </w:r>
          </w:p>
          <w:p w14:paraId="0B71C078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lastRenderedPageBreak/>
              <w:t>Улучшенная окраска влагостойкой водно-дисперсионной краской за 2 раза</w:t>
            </w:r>
          </w:p>
          <w:p w14:paraId="25F178FD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СТАЛО</w:t>
            </w:r>
          </w:p>
          <w:p w14:paraId="3BBB5A18" w14:textId="2442CA0F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>Класс пожарной опасности</w:t>
            </w:r>
            <w:r w:rsidR="00163395" w:rsidRPr="0095279E">
              <w:rPr>
                <w:rFonts w:ascii="PT Sans Narrow" w:eastAsia="Arial" w:hAnsi="PT Sans Narrow" w:cs="Arial"/>
                <w:szCs w:val="19"/>
              </w:rPr>
              <w:t xml:space="preserve"> окраски</w:t>
            </w:r>
            <w:r w:rsidRPr="0095279E">
              <w:rPr>
                <w:rFonts w:ascii="PT Sans Narrow" w:eastAsia="Arial" w:hAnsi="PT Sans Narrow" w:cs="Arial"/>
                <w:szCs w:val="19"/>
              </w:rPr>
              <w:t xml:space="preserve"> - КМО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C0D4C" w14:textId="74E4C357" w:rsidR="002727B7" w:rsidRPr="0095279E" w:rsidRDefault="00163395" w:rsidP="00A55923">
            <w:pPr>
              <w:spacing w:line="240" w:lineRule="auto"/>
              <w:ind w:left="12" w:hanging="12"/>
              <w:rPr>
                <w:rFonts w:ascii="PT Sans Narrow" w:hAnsi="PT Sans Narrow"/>
                <w:szCs w:val="19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lastRenderedPageBreak/>
              <w:t>Без изменений</w:t>
            </w:r>
          </w:p>
        </w:tc>
      </w:tr>
      <w:tr w:rsidR="002727B7" w:rsidRPr="0095279E" w14:paraId="653A55C6" w14:textId="77777777" w:rsidTr="00A55923">
        <w:trPr>
          <w:trHeight w:val="1390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5D508" w14:textId="77777777" w:rsidR="002727B7" w:rsidRPr="0095279E" w:rsidRDefault="002727B7" w:rsidP="00A55923">
            <w:pPr>
              <w:spacing w:line="240" w:lineRule="auto"/>
              <w:jc w:val="center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lastRenderedPageBreak/>
              <w:t>Серверная ОДС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88899" w14:textId="01DCC085" w:rsidR="002727B7" w:rsidRPr="0095279E" w:rsidRDefault="00163395" w:rsidP="00A55923">
            <w:pPr>
              <w:spacing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Без изменений</w:t>
            </w:r>
            <w:r w:rsidR="002727B7" w:rsidRPr="0095279E">
              <w:rPr>
                <w:rFonts w:ascii="PT Sans Narrow" w:hAnsi="PT Sans Narrow"/>
                <w:szCs w:val="19"/>
                <w:shd w:val="clear" w:color="auto" w:fill="FFFFFF"/>
              </w:rPr>
              <w:br/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D07C8" w14:textId="77777777" w:rsidR="002727B7" w:rsidRPr="0095279E" w:rsidRDefault="002727B7" w:rsidP="00A55923">
            <w:pPr>
              <w:spacing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>БЫЛО</w:t>
            </w:r>
          </w:p>
          <w:p w14:paraId="7F507851" w14:textId="77777777" w:rsidR="002727B7" w:rsidRPr="0095279E" w:rsidRDefault="002727B7" w:rsidP="00A55923">
            <w:pPr>
              <w:spacing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Грунтовка </w:t>
            </w:r>
            <w:proofErr w:type="spellStart"/>
            <w:r w:rsidRPr="0095279E">
              <w:rPr>
                <w:rFonts w:ascii="PT Sans Narrow" w:eastAsia="Arial" w:hAnsi="PT Sans Narrow" w:cs="Arial"/>
                <w:szCs w:val="19"/>
              </w:rPr>
              <w:t>бетонконтакт</w:t>
            </w:r>
            <w:proofErr w:type="spellEnd"/>
            <w:r w:rsidRPr="0095279E">
              <w:rPr>
                <w:rFonts w:ascii="PT Sans Narrow" w:eastAsia="Arial" w:hAnsi="PT Sans Narrow" w:cs="Arial"/>
                <w:szCs w:val="19"/>
              </w:rPr>
              <w:t xml:space="preserve">; Сплошное выравнивание гипсовыми смесями; </w:t>
            </w:r>
          </w:p>
          <w:p w14:paraId="4D24B496" w14:textId="77777777" w:rsidR="002727B7" w:rsidRPr="0095279E" w:rsidRDefault="002727B7" w:rsidP="00A55923">
            <w:pPr>
              <w:spacing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>Грунтовка глубокого проникновения;</w:t>
            </w:r>
          </w:p>
          <w:p w14:paraId="1430AD65" w14:textId="77777777" w:rsidR="002727B7" w:rsidRPr="0095279E" w:rsidRDefault="002727B7" w:rsidP="00A55923">
            <w:pPr>
              <w:spacing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 Шпаклевка на гипсовой основе;</w:t>
            </w:r>
          </w:p>
          <w:p w14:paraId="2A78B96F" w14:textId="77777777" w:rsidR="002727B7" w:rsidRPr="0095279E" w:rsidRDefault="002727B7" w:rsidP="00A55923">
            <w:pPr>
              <w:spacing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>Грунтовка под финишную отделку;</w:t>
            </w:r>
          </w:p>
          <w:p w14:paraId="746EA493" w14:textId="77777777" w:rsidR="002727B7" w:rsidRPr="0095279E" w:rsidRDefault="002727B7" w:rsidP="00A55923">
            <w:pPr>
              <w:spacing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>Улучшенная окраска водно-дисперсионной краской за 2 раза.</w:t>
            </w:r>
          </w:p>
          <w:p w14:paraId="53AC7FA8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СТАЛО</w:t>
            </w:r>
          </w:p>
          <w:p w14:paraId="1BAA2B5F" w14:textId="0E0AC29A" w:rsidR="002727B7" w:rsidRPr="0095279E" w:rsidRDefault="002727B7" w:rsidP="00A55923">
            <w:pPr>
              <w:spacing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>Класс пожарной опасности</w:t>
            </w:r>
            <w:r w:rsidR="00163395" w:rsidRPr="0095279E">
              <w:rPr>
                <w:rFonts w:ascii="PT Sans Narrow" w:eastAsia="Arial" w:hAnsi="PT Sans Narrow" w:cs="Arial"/>
                <w:szCs w:val="19"/>
              </w:rPr>
              <w:t xml:space="preserve"> окраски</w:t>
            </w:r>
            <w:r w:rsidRPr="0095279E">
              <w:rPr>
                <w:rFonts w:ascii="PT Sans Narrow" w:eastAsia="Arial" w:hAnsi="PT Sans Narrow" w:cs="Arial"/>
                <w:szCs w:val="19"/>
              </w:rPr>
              <w:t xml:space="preserve"> - КМО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E9F18" w14:textId="18A0AB33" w:rsidR="002727B7" w:rsidRPr="0095279E" w:rsidRDefault="00163395" w:rsidP="00A55923">
            <w:pPr>
              <w:spacing w:line="240" w:lineRule="auto"/>
              <w:ind w:right="57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Без изменений</w:t>
            </w:r>
          </w:p>
        </w:tc>
      </w:tr>
      <w:tr w:rsidR="002727B7" w:rsidRPr="0095279E" w14:paraId="51D6B309" w14:textId="77777777" w:rsidTr="00A55923">
        <w:trPr>
          <w:trHeight w:val="1390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98904" w14:textId="77777777" w:rsidR="002727B7" w:rsidRPr="0095279E" w:rsidRDefault="002727B7" w:rsidP="00A55923">
            <w:pPr>
              <w:spacing w:line="240" w:lineRule="auto"/>
              <w:jc w:val="center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>Душевая ОДС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DD7ED" w14:textId="5B677707" w:rsidR="002727B7" w:rsidRPr="0095279E" w:rsidRDefault="00163395" w:rsidP="00A55923">
            <w:pPr>
              <w:spacing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Без изменений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18022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БЫЛО</w:t>
            </w:r>
          </w:p>
          <w:p w14:paraId="031D5473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Подвесной потолок на металлическом каркасе (профиль 27мм) с зашивкой одним листом ГСП-Н2 - 12,5мм;</w:t>
            </w:r>
          </w:p>
          <w:p w14:paraId="173D66D2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Грунтовка глубокого проникновения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Ceresit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CT 17;</w:t>
            </w:r>
          </w:p>
          <w:p w14:paraId="299E3741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Шпатлевка на цементной основе – 2 мм;</w:t>
            </w:r>
          </w:p>
          <w:p w14:paraId="35BA8335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Грунтовка под финишную отделку </w:t>
            </w:r>
            <w:proofErr w:type="spellStart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Ceresit</w:t>
            </w:r>
            <w:proofErr w:type="spellEnd"/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 xml:space="preserve"> IN10;</w:t>
            </w:r>
          </w:p>
          <w:p w14:paraId="4F484821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Улучшенная окраска влагостойкой водно-дисперсионной краской за 2 раза</w:t>
            </w:r>
          </w:p>
          <w:p w14:paraId="2304013E" w14:textId="77777777" w:rsidR="002727B7" w:rsidRPr="0095279E" w:rsidRDefault="002727B7" w:rsidP="00A55923">
            <w:pPr>
              <w:spacing w:line="240" w:lineRule="auto"/>
              <w:rPr>
                <w:rFonts w:ascii="PT Sans Narrow" w:hAnsi="PT Sans Narrow"/>
                <w:szCs w:val="19"/>
                <w:shd w:val="clear" w:color="auto" w:fill="FFFFFF"/>
              </w:rPr>
            </w:pPr>
            <w:r w:rsidRPr="0095279E">
              <w:rPr>
                <w:rFonts w:ascii="PT Sans Narrow" w:hAnsi="PT Sans Narrow"/>
                <w:szCs w:val="19"/>
                <w:shd w:val="clear" w:color="auto" w:fill="FFFFFF"/>
              </w:rPr>
              <w:t>СТАЛО</w:t>
            </w:r>
          </w:p>
          <w:p w14:paraId="6BB06689" w14:textId="4ADEC411" w:rsidR="002727B7" w:rsidRPr="0095279E" w:rsidRDefault="002727B7" w:rsidP="00A55923">
            <w:pPr>
              <w:spacing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eastAsia="Arial" w:hAnsi="PT Sans Narrow" w:cs="Arial"/>
                <w:szCs w:val="19"/>
              </w:rPr>
              <w:t xml:space="preserve">Класс пожарной опасности </w:t>
            </w:r>
            <w:r w:rsidR="00163395" w:rsidRPr="0095279E">
              <w:rPr>
                <w:rFonts w:ascii="PT Sans Narrow" w:eastAsia="Arial" w:hAnsi="PT Sans Narrow" w:cs="Arial"/>
                <w:szCs w:val="19"/>
              </w:rPr>
              <w:t xml:space="preserve"> окраски </w:t>
            </w:r>
            <w:r w:rsidRPr="0095279E">
              <w:rPr>
                <w:rFonts w:ascii="PT Sans Narrow" w:eastAsia="Arial" w:hAnsi="PT Sans Narrow" w:cs="Arial"/>
                <w:szCs w:val="19"/>
              </w:rPr>
              <w:t>- КМО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A8CC1" w14:textId="1398A742" w:rsidR="002727B7" w:rsidRPr="0095279E" w:rsidRDefault="00163395" w:rsidP="00A55923">
            <w:pPr>
              <w:spacing w:after="262" w:line="240" w:lineRule="auto"/>
              <w:rPr>
                <w:rFonts w:ascii="PT Sans Narrow" w:eastAsia="Arial" w:hAnsi="PT Sans Narrow" w:cs="Arial"/>
                <w:szCs w:val="19"/>
              </w:rPr>
            </w:pPr>
            <w:r w:rsidRPr="0095279E">
              <w:rPr>
                <w:rFonts w:ascii="PT Sans Narrow" w:hAnsi="PT Sans Narrow" w:cs="Helvetica"/>
                <w:szCs w:val="19"/>
                <w:shd w:val="clear" w:color="auto" w:fill="FFFFFF"/>
              </w:rPr>
              <w:t>Без изменений</w:t>
            </w:r>
          </w:p>
        </w:tc>
      </w:tr>
    </w:tbl>
    <w:p w14:paraId="7D708FD1" w14:textId="77777777" w:rsidR="002727B7" w:rsidRPr="002727B7" w:rsidRDefault="002727B7" w:rsidP="002727B7">
      <w:pPr>
        <w:pStyle w:val="APEX5"/>
      </w:pPr>
    </w:p>
    <w:p w14:paraId="2DB5A6D1" w14:textId="0D44F506" w:rsidR="00367D43" w:rsidRPr="00367D43" w:rsidRDefault="00163395" w:rsidP="00367D43">
      <w:pPr>
        <w:pStyle w:val="af1"/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</w:pPr>
      <w:r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Остальные п</w:t>
      </w:r>
      <w:r w:rsidR="00367D43" w:rsidRPr="00367D43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роектные решени</w:t>
      </w:r>
      <w:r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я</w:t>
      </w:r>
      <w:r w:rsidR="00367D43" w:rsidRPr="00367D43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 xml:space="preserve"> без изменений, в соответствии с положительным заключением</w:t>
      </w:r>
    </w:p>
    <w:p w14:paraId="2CCD756C" w14:textId="77777777" w:rsidR="00367D43" w:rsidRPr="00367D43" w:rsidRDefault="00367D43" w:rsidP="00367D43">
      <w:pPr>
        <w:pStyle w:val="af1"/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</w:pPr>
      <w:r w:rsidRPr="00367D43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ГАУ города Москвы «Московская государственная экспертиза» от 22 августа 2022 № 77-1-1-3-060215-2022.</w:t>
      </w:r>
    </w:p>
    <w:p w14:paraId="2D0A12EF" w14:textId="77777777" w:rsidR="00A86A1E" w:rsidRPr="006453B1" w:rsidRDefault="00A86A1E" w:rsidP="00A86A1E">
      <w:pPr>
        <w:spacing w:before="120" w:after="120"/>
        <w:contextualSpacing/>
        <w:jc w:val="both"/>
        <w:rPr>
          <w:rFonts w:ascii="PT Sans Narrow" w:hAnsi="PT Sans Narrow"/>
          <w:bCs/>
          <w:noProof/>
          <w:sz w:val="22"/>
          <w:szCs w:val="22"/>
          <w:lang w:eastAsia="de-DE"/>
        </w:rPr>
      </w:pPr>
    </w:p>
    <w:p w14:paraId="76852453" w14:textId="77777777" w:rsidR="00A86A1E" w:rsidRPr="00AF4D47" w:rsidRDefault="00A86A1E" w:rsidP="00A86A1E">
      <w:pPr>
        <w:numPr>
          <w:ilvl w:val="0"/>
          <w:numId w:val="7"/>
        </w:numPr>
        <w:tabs>
          <w:tab w:val="num" w:pos="360"/>
        </w:tabs>
        <w:spacing w:before="480" w:after="240"/>
        <w:ind w:left="0" w:firstLine="0"/>
        <w:outlineLvl w:val="0"/>
        <w:rPr>
          <w:rFonts w:ascii="PT Sans Narrow" w:eastAsia="Calibri" w:hAnsi="PT Sans Narrow"/>
          <w:caps/>
          <w:sz w:val="22"/>
          <w:szCs w:val="22"/>
          <w:lang w:eastAsia="en-US"/>
        </w:rPr>
      </w:pPr>
      <w:bookmarkStart w:id="83" w:name="_Toc378926765"/>
      <w:bookmarkStart w:id="84" w:name="_Toc380754610"/>
      <w:bookmarkStart w:id="85" w:name="_Toc422489173"/>
      <w:bookmarkStart w:id="86" w:name="_Toc422490040"/>
      <w:bookmarkStart w:id="87" w:name="_Toc422491872"/>
      <w:bookmarkStart w:id="88" w:name="_Toc461108050"/>
      <w:bookmarkStart w:id="89" w:name="_Toc34211558"/>
      <w:bookmarkStart w:id="90" w:name="_Toc106372743"/>
      <w:bookmarkStart w:id="91" w:name="_Toc151500021"/>
      <w:bookmarkEnd w:id="81"/>
      <w:r w:rsidRPr="00AF4D47">
        <w:rPr>
          <w:rFonts w:ascii="PT Sans Narrow" w:eastAsia="Calibri" w:hAnsi="PT Sans Narrow"/>
          <w:caps/>
          <w:sz w:val="22"/>
          <w:szCs w:val="22"/>
          <w:lang w:eastAsia="en-US"/>
        </w:rPr>
        <w:t>Описание архитектурных решений, обеспечивающих естественное освещение помещений с постоянным пребыванием людей</w:t>
      </w:r>
      <w:bookmarkEnd w:id="83"/>
      <w:bookmarkEnd w:id="84"/>
      <w:bookmarkEnd w:id="85"/>
      <w:bookmarkEnd w:id="86"/>
      <w:bookmarkEnd w:id="87"/>
      <w:bookmarkEnd w:id="88"/>
      <w:r w:rsidRPr="00AF4D47">
        <w:rPr>
          <w:rFonts w:ascii="PT Sans Narrow" w:eastAsia="Calibri" w:hAnsi="PT Sans Narrow"/>
          <w:caps/>
          <w:sz w:val="22"/>
          <w:szCs w:val="22"/>
          <w:lang w:eastAsia="en-US"/>
        </w:rPr>
        <w:t>;</w:t>
      </w:r>
      <w:bookmarkEnd w:id="89"/>
      <w:bookmarkEnd w:id="90"/>
      <w:bookmarkEnd w:id="91"/>
    </w:p>
    <w:p w14:paraId="74D0B2D4" w14:textId="76DF2DDD" w:rsidR="00D85CA3" w:rsidRPr="00D85CA3" w:rsidRDefault="00D85CA3" w:rsidP="00D85CA3">
      <w:pPr>
        <w:pStyle w:val="af1"/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</w:pPr>
      <w:bookmarkStart w:id="92" w:name="_Toc378926766"/>
      <w:bookmarkStart w:id="93" w:name="_Toc380754611"/>
      <w:bookmarkStart w:id="94" w:name="_Toc422489174"/>
      <w:bookmarkStart w:id="95" w:name="_Toc422490041"/>
      <w:bookmarkStart w:id="96" w:name="_Toc422491873"/>
      <w:bookmarkStart w:id="97" w:name="_Toc461108051"/>
      <w:bookmarkStart w:id="98" w:name="_Toc34211559"/>
      <w:bookmarkStart w:id="99" w:name="_Toc106372744"/>
      <w:r w:rsidRPr="00D85CA3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Проектные решени</w:t>
      </w:r>
      <w:r w:rsidR="00163395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я</w:t>
      </w:r>
      <w:r w:rsidRPr="00D85CA3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 xml:space="preserve"> без изменений, в соответствии с положительным заключением</w:t>
      </w:r>
    </w:p>
    <w:p w14:paraId="05697404" w14:textId="77777777" w:rsidR="00D85CA3" w:rsidRPr="00D85CA3" w:rsidRDefault="00D85CA3" w:rsidP="00D85CA3">
      <w:pPr>
        <w:pStyle w:val="af1"/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</w:pPr>
      <w:r w:rsidRPr="00D85CA3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ГАУ города Москвы «Московская государственная экспертиза» от 22 августа 2022 № 77-1-1-3-060215-2022.</w:t>
      </w:r>
    </w:p>
    <w:p w14:paraId="7B8ADF1A" w14:textId="77777777" w:rsidR="00A86A1E" w:rsidRPr="00AF4D47" w:rsidRDefault="00A86A1E" w:rsidP="00A86A1E">
      <w:pPr>
        <w:numPr>
          <w:ilvl w:val="0"/>
          <w:numId w:val="7"/>
        </w:numPr>
        <w:tabs>
          <w:tab w:val="num" w:pos="360"/>
        </w:tabs>
        <w:spacing w:before="480" w:after="240"/>
        <w:ind w:left="0" w:firstLine="0"/>
        <w:outlineLvl w:val="0"/>
        <w:rPr>
          <w:rFonts w:ascii="PT Sans Narrow" w:eastAsia="Calibri" w:hAnsi="PT Sans Narrow"/>
          <w:caps/>
          <w:sz w:val="22"/>
          <w:szCs w:val="22"/>
          <w:lang w:eastAsia="en-US"/>
        </w:rPr>
      </w:pPr>
      <w:bookmarkStart w:id="100" w:name="_Toc151500022"/>
      <w:r w:rsidRPr="00AF4D47">
        <w:rPr>
          <w:rFonts w:ascii="PT Sans Narrow" w:eastAsia="Calibri" w:hAnsi="PT Sans Narrow"/>
          <w:caps/>
          <w:sz w:val="22"/>
          <w:szCs w:val="22"/>
          <w:lang w:eastAsia="en-US"/>
        </w:rPr>
        <w:lastRenderedPageBreak/>
        <w:t>Описание архитектурно-строительных мероприятий, обеспечивающих защиту помещений от шума, вибрации и другого воздействия</w:t>
      </w:r>
      <w:bookmarkEnd w:id="92"/>
      <w:bookmarkEnd w:id="93"/>
      <w:bookmarkEnd w:id="94"/>
      <w:bookmarkEnd w:id="95"/>
      <w:bookmarkEnd w:id="96"/>
      <w:bookmarkEnd w:id="97"/>
      <w:r w:rsidRPr="00AF4D47">
        <w:rPr>
          <w:rFonts w:ascii="PT Sans Narrow" w:eastAsia="Calibri" w:hAnsi="PT Sans Narrow"/>
          <w:caps/>
          <w:sz w:val="22"/>
          <w:szCs w:val="22"/>
          <w:lang w:eastAsia="en-US"/>
        </w:rPr>
        <w:t>;</w:t>
      </w:r>
      <w:bookmarkEnd w:id="98"/>
      <w:bookmarkEnd w:id="99"/>
      <w:bookmarkEnd w:id="100"/>
    </w:p>
    <w:p w14:paraId="5022CD8F" w14:textId="77777777" w:rsidR="00D86B9D" w:rsidRPr="00D86B9D" w:rsidRDefault="00D86B9D" w:rsidP="00D86B9D">
      <w:pPr>
        <w:pStyle w:val="af1"/>
        <w:rPr>
          <w:rFonts w:ascii="PT Sans Narrow" w:eastAsia="Times New Roman" w:hAnsi="PT Sans Narrow" w:cs="Times New Roman"/>
          <w:bCs/>
          <w:sz w:val="22"/>
          <w:szCs w:val="22"/>
          <w:lang w:val="ru-RU"/>
        </w:rPr>
      </w:pPr>
      <w:bookmarkStart w:id="101" w:name="_Toc34211560"/>
      <w:r w:rsidRPr="00D86B9D">
        <w:rPr>
          <w:rFonts w:ascii="PT Sans Narrow" w:eastAsia="Times New Roman" w:hAnsi="PT Sans Narrow" w:cs="Times New Roman"/>
          <w:bCs/>
          <w:sz w:val="22"/>
          <w:szCs w:val="22"/>
          <w:lang w:val="ru-RU"/>
        </w:rPr>
        <w:t xml:space="preserve">В связи с изменением решений ОВ в части вентиляционного оборудования </w:t>
      </w:r>
      <w:proofErr w:type="spellStart"/>
      <w:r w:rsidRPr="00D86B9D">
        <w:rPr>
          <w:rFonts w:ascii="PT Sans Narrow" w:eastAsia="Times New Roman" w:hAnsi="PT Sans Narrow" w:cs="Times New Roman"/>
          <w:bCs/>
          <w:sz w:val="22"/>
          <w:szCs w:val="22"/>
          <w:lang w:val="ru-RU"/>
        </w:rPr>
        <w:t>откорретированы</w:t>
      </w:r>
      <w:proofErr w:type="spellEnd"/>
      <w:r w:rsidRPr="00D86B9D">
        <w:rPr>
          <w:rFonts w:ascii="PT Sans Narrow" w:eastAsia="Times New Roman" w:hAnsi="PT Sans Narrow" w:cs="Times New Roman"/>
          <w:bCs/>
          <w:sz w:val="22"/>
          <w:szCs w:val="22"/>
          <w:lang w:val="ru-RU"/>
        </w:rPr>
        <w:t xml:space="preserve"> подборы вентиляционного оборудования, расположения </w:t>
      </w:r>
      <w:proofErr w:type="spellStart"/>
      <w:r w:rsidRPr="00D86B9D">
        <w:rPr>
          <w:rFonts w:ascii="PT Sans Narrow" w:eastAsia="Times New Roman" w:hAnsi="PT Sans Narrow" w:cs="Times New Roman"/>
          <w:bCs/>
          <w:sz w:val="22"/>
          <w:szCs w:val="22"/>
          <w:lang w:val="ru-RU"/>
        </w:rPr>
        <w:t>вентшахт</w:t>
      </w:r>
      <w:proofErr w:type="spellEnd"/>
      <w:r w:rsidRPr="00D86B9D">
        <w:rPr>
          <w:rFonts w:ascii="PT Sans Narrow" w:eastAsia="Times New Roman" w:hAnsi="PT Sans Narrow" w:cs="Times New Roman"/>
          <w:bCs/>
          <w:sz w:val="22"/>
          <w:szCs w:val="22"/>
          <w:lang w:val="ru-RU"/>
        </w:rPr>
        <w:t xml:space="preserve"> и </w:t>
      </w:r>
      <w:proofErr w:type="spellStart"/>
      <w:r w:rsidRPr="00D86B9D">
        <w:rPr>
          <w:rFonts w:ascii="PT Sans Narrow" w:eastAsia="Times New Roman" w:hAnsi="PT Sans Narrow" w:cs="Times New Roman"/>
          <w:bCs/>
          <w:sz w:val="22"/>
          <w:szCs w:val="22"/>
          <w:lang w:val="ru-RU"/>
        </w:rPr>
        <w:t>форкамер</w:t>
      </w:r>
      <w:proofErr w:type="spellEnd"/>
      <w:r w:rsidRPr="00D86B9D">
        <w:rPr>
          <w:rFonts w:ascii="PT Sans Narrow" w:eastAsia="Times New Roman" w:hAnsi="PT Sans Narrow" w:cs="Times New Roman"/>
          <w:bCs/>
          <w:sz w:val="22"/>
          <w:szCs w:val="22"/>
          <w:lang w:val="ru-RU"/>
        </w:rPr>
        <w:t xml:space="preserve"> предусмотрены следующие мероприятия:  </w:t>
      </w:r>
    </w:p>
    <w:p w14:paraId="6234CF53" w14:textId="77777777" w:rsidR="00D86B9D" w:rsidRPr="00D86B9D" w:rsidRDefault="00D86B9D" w:rsidP="00D86B9D">
      <w:pPr>
        <w:pStyle w:val="af1"/>
        <w:rPr>
          <w:rFonts w:ascii="PT Sans Narrow" w:eastAsia="Times New Roman" w:hAnsi="PT Sans Narrow" w:cs="Times New Roman"/>
          <w:bCs/>
          <w:sz w:val="22"/>
          <w:szCs w:val="22"/>
          <w:lang w:val="ru-RU"/>
        </w:rPr>
      </w:pPr>
      <w:r w:rsidRPr="00D86B9D">
        <w:rPr>
          <w:rFonts w:ascii="PT Sans Narrow" w:eastAsia="Times New Roman" w:hAnsi="PT Sans Narrow" w:cs="Times New Roman"/>
          <w:bCs/>
          <w:sz w:val="22"/>
          <w:szCs w:val="22"/>
          <w:lang w:val="ru-RU"/>
        </w:rPr>
        <w:t>•  Канальное вентиляционное оборудование обслуживающие общественные и технические помещения не располагаются под жилыми комнатами.</w:t>
      </w:r>
    </w:p>
    <w:p w14:paraId="1F027DF8" w14:textId="77777777" w:rsidR="00D86B9D" w:rsidRPr="00D86B9D" w:rsidRDefault="00D86B9D" w:rsidP="00D86B9D">
      <w:pPr>
        <w:pStyle w:val="af1"/>
        <w:rPr>
          <w:rFonts w:ascii="PT Sans Narrow" w:eastAsia="Times New Roman" w:hAnsi="PT Sans Narrow" w:cs="Times New Roman"/>
          <w:bCs/>
          <w:sz w:val="22"/>
          <w:szCs w:val="22"/>
          <w:lang w:val="ru-RU"/>
        </w:rPr>
      </w:pPr>
      <w:r w:rsidRPr="00D86B9D">
        <w:rPr>
          <w:rFonts w:ascii="PT Sans Narrow" w:eastAsia="Times New Roman" w:hAnsi="PT Sans Narrow" w:cs="Times New Roman"/>
          <w:bCs/>
          <w:sz w:val="22"/>
          <w:szCs w:val="22"/>
          <w:lang w:val="ru-RU"/>
        </w:rPr>
        <w:t>•  Наружные блоки кондиционеров, обслуживающие технические и общественные помещения, работающие круглосуточно, не размещаются под окнами жилых комнат.</w:t>
      </w:r>
    </w:p>
    <w:p w14:paraId="3DA74C44" w14:textId="77777777" w:rsidR="00D86B9D" w:rsidRPr="00D86B9D" w:rsidRDefault="00D86B9D" w:rsidP="00D86B9D">
      <w:pPr>
        <w:pStyle w:val="af1"/>
        <w:rPr>
          <w:rFonts w:ascii="PT Sans Narrow" w:eastAsia="Times New Roman" w:hAnsi="PT Sans Narrow" w:cs="Times New Roman"/>
          <w:bCs/>
          <w:sz w:val="22"/>
          <w:szCs w:val="22"/>
          <w:lang w:val="ru-RU"/>
        </w:rPr>
      </w:pPr>
      <w:r w:rsidRPr="00D86B9D">
        <w:rPr>
          <w:rFonts w:ascii="PT Sans Narrow" w:eastAsia="Times New Roman" w:hAnsi="PT Sans Narrow" w:cs="Times New Roman"/>
          <w:bCs/>
          <w:sz w:val="22"/>
          <w:szCs w:val="22"/>
          <w:lang w:val="ru-RU"/>
        </w:rPr>
        <w:t xml:space="preserve">•  Всё вентиляционное оборудование: приточные и вытяжные установки, кондиционеры – </w:t>
      </w:r>
      <w:proofErr w:type="spellStart"/>
      <w:r w:rsidRPr="00D86B9D">
        <w:rPr>
          <w:rFonts w:ascii="PT Sans Narrow" w:eastAsia="Times New Roman" w:hAnsi="PT Sans Narrow" w:cs="Times New Roman"/>
          <w:bCs/>
          <w:sz w:val="22"/>
          <w:szCs w:val="22"/>
          <w:lang w:val="ru-RU"/>
        </w:rPr>
        <w:t>оборуются</w:t>
      </w:r>
      <w:proofErr w:type="spellEnd"/>
      <w:r w:rsidRPr="00D86B9D">
        <w:rPr>
          <w:rFonts w:ascii="PT Sans Narrow" w:eastAsia="Times New Roman" w:hAnsi="PT Sans Narrow" w:cs="Times New Roman"/>
          <w:bCs/>
          <w:sz w:val="22"/>
          <w:szCs w:val="22"/>
          <w:lang w:val="ru-RU"/>
        </w:rPr>
        <w:t xml:space="preserve"> </w:t>
      </w:r>
      <w:proofErr w:type="spellStart"/>
      <w:r w:rsidRPr="00D86B9D">
        <w:rPr>
          <w:rFonts w:ascii="PT Sans Narrow" w:eastAsia="Times New Roman" w:hAnsi="PT Sans Narrow" w:cs="Times New Roman"/>
          <w:bCs/>
          <w:sz w:val="22"/>
          <w:szCs w:val="22"/>
          <w:lang w:val="ru-RU"/>
        </w:rPr>
        <w:t>вибровставками</w:t>
      </w:r>
      <w:proofErr w:type="spellEnd"/>
      <w:r w:rsidRPr="00D86B9D">
        <w:rPr>
          <w:rFonts w:ascii="PT Sans Narrow" w:eastAsia="Times New Roman" w:hAnsi="PT Sans Narrow" w:cs="Times New Roman"/>
          <w:bCs/>
          <w:sz w:val="22"/>
          <w:szCs w:val="22"/>
          <w:lang w:val="ru-RU"/>
        </w:rPr>
        <w:t xml:space="preserve">, </w:t>
      </w:r>
      <w:proofErr w:type="spellStart"/>
      <w:r w:rsidRPr="00D86B9D">
        <w:rPr>
          <w:rFonts w:ascii="PT Sans Narrow" w:eastAsia="Times New Roman" w:hAnsi="PT Sans Narrow" w:cs="Times New Roman"/>
          <w:bCs/>
          <w:sz w:val="22"/>
          <w:szCs w:val="22"/>
          <w:lang w:val="ru-RU"/>
        </w:rPr>
        <w:t>виброподвесами</w:t>
      </w:r>
      <w:proofErr w:type="spellEnd"/>
      <w:r w:rsidRPr="00D86B9D">
        <w:rPr>
          <w:rFonts w:ascii="PT Sans Narrow" w:eastAsia="Times New Roman" w:hAnsi="PT Sans Narrow" w:cs="Times New Roman"/>
          <w:bCs/>
          <w:sz w:val="22"/>
          <w:szCs w:val="22"/>
          <w:lang w:val="ru-RU"/>
        </w:rPr>
        <w:t>. Приточные и вытяжные установки оборудуются шумоглушителями до и после установки.</w:t>
      </w:r>
    </w:p>
    <w:p w14:paraId="562596E2" w14:textId="77777777" w:rsidR="00D86B9D" w:rsidRPr="00D86B9D" w:rsidRDefault="00D86B9D" w:rsidP="00D86B9D">
      <w:pPr>
        <w:pStyle w:val="af1"/>
        <w:rPr>
          <w:rFonts w:ascii="PT Sans Narrow" w:eastAsia="Times New Roman" w:hAnsi="PT Sans Narrow" w:cs="Times New Roman"/>
          <w:bCs/>
          <w:sz w:val="22"/>
          <w:szCs w:val="22"/>
          <w:lang w:val="ru-RU"/>
        </w:rPr>
      </w:pPr>
      <w:r w:rsidRPr="00D86B9D">
        <w:rPr>
          <w:rFonts w:ascii="PT Sans Narrow" w:eastAsia="Times New Roman" w:hAnsi="PT Sans Narrow" w:cs="Times New Roman"/>
          <w:bCs/>
          <w:sz w:val="22"/>
          <w:szCs w:val="22"/>
          <w:lang w:val="ru-RU"/>
        </w:rPr>
        <w:t xml:space="preserve">•  Воздуховоды от наружной решетки до приточной установки покрыты теплоизоляционным материалом толщиной 50 мм. </w:t>
      </w:r>
    </w:p>
    <w:p w14:paraId="7B1A2F32" w14:textId="77777777" w:rsidR="00D86B9D" w:rsidRPr="00D86B9D" w:rsidRDefault="00D86B9D" w:rsidP="00D86B9D">
      <w:pPr>
        <w:pStyle w:val="af1"/>
        <w:rPr>
          <w:rFonts w:ascii="PT Sans Narrow" w:eastAsia="Times New Roman" w:hAnsi="PT Sans Narrow" w:cs="Times New Roman"/>
          <w:bCs/>
          <w:sz w:val="22"/>
          <w:szCs w:val="22"/>
          <w:lang w:val="ru-RU"/>
        </w:rPr>
      </w:pPr>
      <w:r w:rsidRPr="00D86B9D">
        <w:rPr>
          <w:rFonts w:ascii="PT Sans Narrow" w:eastAsia="Times New Roman" w:hAnsi="PT Sans Narrow" w:cs="Times New Roman"/>
          <w:bCs/>
          <w:sz w:val="22"/>
          <w:szCs w:val="22"/>
          <w:lang w:val="ru-RU"/>
        </w:rPr>
        <w:t>•  Места прохода транзитных воздуховодов через стены, перегородки и перекрытия зданий (в том числе в кожухах и шахтах) уплотнены негорючими материалами, обеспечивая нормируемый предел огнестойкости пересекаемой ограждающей конструкции, за исключением мест прохода воздуховодов через перекрытия (в пределах обслуживаемого отсека) в шахтах с транзитными воздуховодами;</w:t>
      </w:r>
    </w:p>
    <w:p w14:paraId="7CEB4C5B" w14:textId="36917BDD" w:rsidR="00116552" w:rsidRDefault="00D86B9D" w:rsidP="00D86B9D">
      <w:pPr>
        <w:pStyle w:val="af1"/>
        <w:rPr>
          <w:rFonts w:ascii="PT Sans Narrow" w:eastAsia="Times New Roman" w:hAnsi="PT Sans Narrow" w:cs="Times New Roman"/>
          <w:bCs/>
          <w:sz w:val="22"/>
          <w:szCs w:val="22"/>
          <w:lang w:val="ru-RU"/>
        </w:rPr>
      </w:pPr>
      <w:r w:rsidRPr="00D86B9D">
        <w:rPr>
          <w:rFonts w:ascii="PT Sans Narrow" w:eastAsia="Times New Roman" w:hAnsi="PT Sans Narrow" w:cs="Times New Roman"/>
          <w:bCs/>
          <w:sz w:val="22"/>
          <w:szCs w:val="22"/>
          <w:lang w:val="ru-RU"/>
        </w:rPr>
        <w:t xml:space="preserve">•  Помещения </w:t>
      </w:r>
      <w:proofErr w:type="spellStart"/>
      <w:r w:rsidRPr="00D86B9D">
        <w:rPr>
          <w:rFonts w:ascii="PT Sans Narrow" w:eastAsia="Times New Roman" w:hAnsi="PT Sans Narrow" w:cs="Times New Roman"/>
          <w:bCs/>
          <w:sz w:val="22"/>
          <w:szCs w:val="22"/>
          <w:lang w:val="ru-RU"/>
        </w:rPr>
        <w:t>венткамер</w:t>
      </w:r>
      <w:proofErr w:type="spellEnd"/>
      <w:r w:rsidRPr="00D86B9D">
        <w:rPr>
          <w:rFonts w:ascii="PT Sans Narrow" w:eastAsia="Times New Roman" w:hAnsi="PT Sans Narrow" w:cs="Times New Roman"/>
          <w:bCs/>
          <w:sz w:val="22"/>
          <w:szCs w:val="22"/>
          <w:lang w:val="ru-RU"/>
        </w:rPr>
        <w:t xml:space="preserve"> отделено от нормируемых помещений </w:t>
      </w:r>
      <w:proofErr w:type="spellStart"/>
      <w:r w:rsidRPr="00D86B9D">
        <w:rPr>
          <w:rFonts w:ascii="PT Sans Narrow" w:eastAsia="Times New Roman" w:hAnsi="PT Sans Narrow" w:cs="Times New Roman"/>
          <w:bCs/>
          <w:sz w:val="22"/>
          <w:szCs w:val="22"/>
          <w:lang w:val="ru-RU"/>
        </w:rPr>
        <w:t>техпространством</w:t>
      </w:r>
      <w:proofErr w:type="spellEnd"/>
      <w:r w:rsidRPr="00D86B9D">
        <w:rPr>
          <w:rFonts w:ascii="PT Sans Narrow" w:eastAsia="Times New Roman" w:hAnsi="PT Sans Narrow" w:cs="Times New Roman"/>
          <w:bCs/>
          <w:sz w:val="22"/>
          <w:szCs w:val="22"/>
          <w:lang w:val="ru-RU"/>
        </w:rPr>
        <w:t>;</w:t>
      </w:r>
    </w:p>
    <w:p w14:paraId="3F2ADB36" w14:textId="60822C53" w:rsidR="00804311" w:rsidRPr="00804311" w:rsidRDefault="00804311" w:rsidP="00804311">
      <w:pPr>
        <w:pStyle w:val="af1"/>
        <w:rPr>
          <w:rFonts w:ascii="PT Sans Narrow" w:eastAsia="Times New Roman" w:hAnsi="PT Sans Narrow" w:cs="Times New Roman"/>
          <w:bCs/>
          <w:sz w:val="22"/>
          <w:szCs w:val="22"/>
          <w:lang w:val="ru-RU"/>
        </w:rPr>
      </w:pPr>
      <w:r w:rsidRPr="00804311">
        <w:rPr>
          <w:rFonts w:ascii="PT Sans Narrow" w:eastAsia="Times New Roman" w:hAnsi="PT Sans Narrow" w:cs="Times New Roman"/>
          <w:bCs/>
          <w:sz w:val="22"/>
          <w:szCs w:val="22"/>
          <w:lang w:val="ru-RU"/>
        </w:rPr>
        <w:t xml:space="preserve">В помещениях </w:t>
      </w:r>
      <w:proofErr w:type="spellStart"/>
      <w:r w:rsidRPr="00804311">
        <w:rPr>
          <w:rFonts w:ascii="PT Sans Narrow" w:eastAsia="Times New Roman" w:hAnsi="PT Sans Narrow" w:cs="Times New Roman"/>
          <w:bCs/>
          <w:sz w:val="22"/>
          <w:szCs w:val="22"/>
          <w:lang w:val="ru-RU"/>
        </w:rPr>
        <w:t>форкамер</w:t>
      </w:r>
      <w:proofErr w:type="spellEnd"/>
      <w:r w:rsidRPr="00804311">
        <w:rPr>
          <w:rFonts w:ascii="PT Sans Narrow" w:eastAsia="Times New Roman" w:hAnsi="PT Sans Narrow" w:cs="Times New Roman"/>
          <w:bCs/>
          <w:sz w:val="22"/>
          <w:szCs w:val="22"/>
          <w:lang w:val="ru-RU"/>
        </w:rPr>
        <w:t xml:space="preserve"> предусматривается отделка стен и потолка звукопоглощающим материалом (</w:t>
      </w:r>
      <w:proofErr w:type="spellStart"/>
      <w:r w:rsidRPr="00804311">
        <w:rPr>
          <w:rFonts w:ascii="PT Sans Narrow" w:eastAsia="Times New Roman" w:hAnsi="PT Sans Narrow" w:cs="Times New Roman"/>
          <w:bCs/>
          <w:sz w:val="22"/>
          <w:szCs w:val="22"/>
          <w:lang w:val="ru-RU"/>
        </w:rPr>
        <w:t>минераловатные</w:t>
      </w:r>
      <w:proofErr w:type="spellEnd"/>
      <w:r w:rsidRPr="00804311">
        <w:rPr>
          <w:rFonts w:ascii="PT Sans Narrow" w:eastAsia="Times New Roman" w:hAnsi="PT Sans Narrow" w:cs="Times New Roman"/>
          <w:bCs/>
          <w:sz w:val="22"/>
          <w:szCs w:val="22"/>
          <w:lang w:val="ru-RU"/>
        </w:rPr>
        <w:t xml:space="preserve"> плиты).</w:t>
      </w:r>
    </w:p>
    <w:p w14:paraId="360987ED" w14:textId="6EFDC2CD" w:rsidR="00D85CA3" w:rsidRPr="00D85CA3" w:rsidRDefault="00804311" w:rsidP="00804311">
      <w:pPr>
        <w:pStyle w:val="af1"/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</w:pPr>
      <w:r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Остальные п</w:t>
      </w:r>
      <w:r w:rsidR="00D85CA3" w:rsidRPr="00D85CA3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роектные решени</w:t>
      </w:r>
      <w:r w:rsidR="00163395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я</w:t>
      </w:r>
      <w:r w:rsidR="00D85CA3" w:rsidRPr="00D85CA3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 xml:space="preserve"> без изменений, в соответствии с положительным заключением</w:t>
      </w:r>
    </w:p>
    <w:p w14:paraId="26B067AA" w14:textId="77777777" w:rsidR="00D85CA3" w:rsidRPr="00D85CA3" w:rsidRDefault="00D85CA3" w:rsidP="00D85CA3">
      <w:pPr>
        <w:pStyle w:val="af1"/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</w:pPr>
      <w:r w:rsidRPr="00D85CA3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ГАУ города Москвы «Московская государственная экспертиза» от 22 августа 2022 № 77-1-1-3-060215-2022.</w:t>
      </w:r>
    </w:p>
    <w:p w14:paraId="2C567BD7" w14:textId="77777777" w:rsidR="00A86A1E" w:rsidRPr="00756B4B" w:rsidRDefault="00A86A1E" w:rsidP="00A86A1E">
      <w:pPr>
        <w:pStyle w:val="APEX0"/>
        <w:numPr>
          <w:ilvl w:val="0"/>
          <w:numId w:val="0"/>
        </w:numPr>
        <w:rPr>
          <w:lang w:eastAsia="de-DE"/>
        </w:rPr>
      </w:pPr>
    </w:p>
    <w:p w14:paraId="0CD9A440" w14:textId="77777777" w:rsidR="00A86A1E" w:rsidRPr="005C3221" w:rsidRDefault="00A86A1E" w:rsidP="00A86A1E">
      <w:pPr>
        <w:pStyle w:val="APEX"/>
        <w:spacing w:line="240" w:lineRule="auto"/>
        <w:ind w:left="927" w:right="397" w:hanging="360"/>
        <w:rPr>
          <w:rFonts w:ascii="PT Sans Narrow" w:hAnsi="PT Sans Narrow"/>
        </w:rPr>
      </w:pPr>
      <w:bookmarkStart w:id="102" w:name="_Toc88234169"/>
      <w:bookmarkStart w:id="103" w:name="_Toc106372745"/>
      <w:bookmarkStart w:id="104" w:name="_Toc151500023"/>
      <w:bookmarkStart w:id="105" w:name="_Toc514171327"/>
      <w:bookmarkEnd w:id="101"/>
      <w:r w:rsidRPr="005C3221">
        <w:rPr>
          <w:rFonts w:ascii="PT Sans Narrow" w:hAnsi="PT Sans Narrow"/>
        </w:rPr>
        <w:t>ОБОСНОВАНИЕ ПРИНЯТЫХ ОБЪЁМНО-ПРОСТРАНТСВЕННЫХ И АРХИТЕКТУРНО-ХУДОЖЕ-СТВЕННЫХ РЕШЕНИЙ, В ТОМ ЧИСЛЕ СОБЛЮДЕНИЯ ПРЕДЕЛЬНЫХПАРАМЕТРОВ РАЗРЕШЁННОГО СТРОИТЕЛЬСТВА ОБЪЕКТА КАПИТАЛЬНОГО СТРОИТЕЛЬСТВА;</w:t>
      </w:r>
      <w:bookmarkEnd w:id="102"/>
      <w:bookmarkEnd w:id="103"/>
      <w:bookmarkEnd w:id="104"/>
    </w:p>
    <w:p w14:paraId="147EE71F" w14:textId="77777777" w:rsidR="00A86A1E" w:rsidRPr="005C3221" w:rsidRDefault="00A86A1E" w:rsidP="00A86A1E">
      <w:pPr>
        <w:pStyle w:val="APEX3"/>
        <w:numPr>
          <w:ilvl w:val="1"/>
          <w:numId w:val="7"/>
        </w:numPr>
        <w:spacing w:line="240" w:lineRule="auto"/>
        <w:ind w:left="858"/>
        <w:rPr>
          <w:rFonts w:ascii="PT Sans Narrow" w:hAnsi="PT Sans Narrow"/>
        </w:rPr>
      </w:pPr>
      <w:bookmarkStart w:id="106" w:name="_Toc88234170"/>
      <w:bookmarkStart w:id="107" w:name="_Toc106372746"/>
      <w:bookmarkStart w:id="108" w:name="_Toc151500024"/>
      <w:r w:rsidRPr="005C3221">
        <w:rPr>
          <w:rFonts w:ascii="PT Sans Narrow" w:hAnsi="PT Sans Narrow"/>
        </w:rPr>
        <w:t>ОБОСНОВАНИЕ ПРИНЯТЫХ АРХИТЕКТУРНЫХ РЕШЕНИЙ В ЧАСТИОБЕСПЕЧЕНИЯ СООТВЕТСТВИЯ ЗДАНИЙ, СТРОЕНИЙ И СООРУЖЕНИЙ УСТАНОВЛЕННЫМ ТРЕБОВАНИЯМ ЭНЕРГЕТИЧЕСКОЙ ЭФФЕКТИВНОСТИ (ЗА ИСКЛЮЧЕНИЕМ ЗДАНИЙ, СТРОЕНИЙ, СООРУЖЕНИЙ, НАКОТОРЫЕ ТРЕБОВАНИЯ ЭНЕРГЕТИЧЕСКОЙ ЭФФЕКТИВНОСТИ НЕРАСПРОСТРАНЯЮТСЯ</w:t>
      </w:r>
      <w:bookmarkEnd w:id="106"/>
      <w:bookmarkEnd w:id="107"/>
      <w:bookmarkEnd w:id="108"/>
    </w:p>
    <w:p w14:paraId="7222C344" w14:textId="19B0B6CD" w:rsidR="00D85CA3" w:rsidRPr="00D85CA3" w:rsidRDefault="00D85CA3" w:rsidP="00D85CA3">
      <w:pPr>
        <w:pStyle w:val="af1"/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</w:pPr>
      <w:bookmarkStart w:id="109" w:name="_Toc88234171"/>
      <w:bookmarkStart w:id="110" w:name="_Toc106372747"/>
      <w:r w:rsidRPr="00D85CA3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Проектные решени</w:t>
      </w:r>
      <w:r w:rsidR="00163395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я</w:t>
      </w:r>
      <w:r w:rsidRPr="00D85CA3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 xml:space="preserve"> без изменений, в соответствии с положительным заключением</w:t>
      </w:r>
    </w:p>
    <w:p w14:paraId="3AAA0881" w14:textId="77777777" w:rsidR="00D85CA3" w:rsidRPr="00D85CA3" w:rsidRDefault="00D85CA3" w:rsidP="00D85CA3">
      <w:pPr>
        <w:pStyle w:val="af1"/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</w:pPr>
      <w:r w:rsidRPr="00D85CA3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ГАУ города Москвы «Московская государственная экспертиза» от 22 августа 2022 № 77-1-1-3-060215-2022.</w:t>
      </w:r>
    </w:p>
    <w:p w14:paraId="1A3FD28E" w14:textId="77777777" w:rsidR="00A86A1E" w:rsidRPr="005C3221" w:rsidRDefault="00A86A1E" w:rsidP="00A86A1E">
      <w:pPr>
        <w:pStyle w:val="APEX3"/>
        <w:numPr>
          <w:ilvl w:val="1"/>
          <w:numId w:val="7"/>
        </w:numPr>
        <w:spacing w:line="240" w:lineRule="auto"/>
        <w:ind w:left="858"/>
        <w:rPr>
          <w:rFonts w:ascii="PT Sans Narrow" w:hAnsi="PT Sans Narrow"/>
        </w:rPr>
      </w:pPr>
      <w:bookmarkStart w:id="111" w:name="_Toc151500025"/>
      <w:r w:rsidRPr="005C3221">
        <w:rPr>
          <w:rFonts w:ascii="PT Sans Narrow" w:hAnsi="PT Sans Narrow"/>
        </w:rPr>
        <w:t>ПЕРЕЧЕНЬ МЕРОПРИЯТИЙ ПО ОБЕСПЕЧЕНИЮ СОБЛЮДЕНИЯ УСТАНОВЛЕННЫХ ТРЕБОВАНИЙ ЭНЕРГЕТИЧЕСКОЙ ЭФФЕКТИВНОСТИ К АРХИТЕКТУРНЫМ РЕШЕНИЯМ, ВЛИЯЮЩИМ НАЭНЕРГЕТИЧЕСКУЮ ЭФФЕКТИВНОСТЬ ЗДАНИЙ, СТРОЕНИЙ И СООРУЖЕНИЙ (ЗА ИСКЛЮЧЕНИЕМ ЗДАНИЙ, СТРОЕНИЙ, СООРУЖЕНИЙ, НА КОТОРЫЕ ТРЕБОВАНИЯ ЭНЕРГЕТИЧЕСКОЙ ЭФФЕКТИВНОСТИ НЕ РАСПРОСТРАНЯЮТСЯ);</w:t>
      </w:r>
      <w:bookmarkEnd w:id="109"/>
      <w:bookmarkEnd w:id="110"/>
      <w:bookmarkEnd w:id="111"/>
    </w:p>
    <w:p w14:paraId="6073144E" w14:textId="61D4A9DB" w:rsidR="00D85CA3" w:rsidRPr="00D85CA3" w:rsidRDefault="00D85CA3" w:rsidP="00D85CA3">
      <w:pPr>
        <w:pStyle w:val="af1"/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</w:pPr>
      <w:bookmarkStart w:id="112" w:name="_Toc88234173"/>
      <w:bookmarkStart w:id="113" w:name="_Toc106372748"/>
      <w:bookmarkEnd w:id="105"/>
      <w:r w:rsidRPr="00D85CA3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Проектные решени</w:t>
      </w:r>
      <w:r w:rsidR="00163395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я</w:t>
      </w:r>
      <w:r w:rsidRPr="00D85CA3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 xml:space="preserve"> без изменений, в соответствии с положительным заключением</w:t>
      </w:r>
    </w:p>
    <w:p w14:paraId="39DEE6FA" w14:textId="77777777" w:rsidR="00D85CA3" w:rsidRPr="00D85CA3" w:rsidRDefault="00D85CA3" w:rsidP="00D85CA3">
      <w:pPr>
        <w:pStyle w:val="af1"/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</w:pPr>
      <w:r w:rsidRPr="00D85CA3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ГАУ города Москвы «Московская государственная экспертиза» от 22 августа 2022 № 77-1-1-3-060215-2022.</w:t>
      </w:r>
    </w:p>
    <w:p w14:paraId="7E8526AD" w14:textId="77777777" w:rsidR="00A86A1E" w:rsidRPr="005C3221" w:rsidRDefault="00A86A1E" w:rsidP="00A86A1E">
      <w:pPr>
        <w:pStyle w:val="APEX"/>
        <w:spacing w:line="240" w:lineRule="auto"/>
        <w:ind w:left="927" w:right="397" w:hanging="360"/>
        <w:rPr>
          <w:rFonts w:ascii="PT Sans Narrow" w:hAnsi="PT Sans Narrow"/>
        </w:rPr>
      </w:pPr>
      <w:bookmarkStart w:id="114" w:name="_Toc151500026"/>
      <w:r w:rsidRPr="005C3221">
        <w:rPr>
          <w:rFonts w:ascii="PT Sans Narrow" w:hAnsi="PT Sans Narrow"/>
        </w:rPr>
        <w:t>Описание решений по светоограждению объекта, обеспечивающих безопасность полета воздушных судов</w:t>
      </w:r>
      <w:bookmarkEnd w:id="112"/>
      <w:bookmarkEnd w:id="113"/>
      <w:bookmarkEnd w:id="114"/>
    </w:p>
    <w:p w14:paraId="1A4C8662" w14:textId="371196F7" w:rsidR="00D85CA3" w:rsidRPr="00D85CA3" w:rsidRDefault="00D85CA3" w:rsidP="00D85CA3">
      <w:pPr>
        <w:pStyle w:val="af1"/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</w:pPr>
      <w:bookmarkStart w:id="115" w:name="_Toc88234175"/>
      <w:bookmarkStart w:id="116" w:name="_Toc106372750"/>
      <w:r w:rsidRPr="00D85CA3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Проектные решени</w:t>
      </w:r>
      <w:r w:rsidR="00163395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я</w:t>
      </w:r>
      <w:r w:rsidRPr="00D85CA3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 xml:space="preserve"> без изменений, в соответствии с положительным заключением</w:t>
      </w:r>
    </w:p>
    <w:p w14:paraId="04CC2C81" w14:textId="77777777" w:rsidR="00D85CA3" w:rsidRPr="00D85CA3" w:rsidRDefault="00D85CA3" w:rsidP="00D85CA3">
      <w:pPr>
        <w:pStyle w:val="af1"/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</w:pPr>
      <w:r w:rsidRPr="00D85CA3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lastRenderedPageBreak/>
        <w:t>ГАУ города Москвы «Московская государственная экспертиза» от 22 августа 2022 № 77-1-1-3-060215-2022.</w:t>
      </w:r>
    </w:p>
    <w:p w14:paraId="3BF9DF0E" w14:textId="77777777" w:rsidR="00A86A1E" w:rsidRPr="005C3221" w:rsidRDefault="00A86A1E" w:rsidP="00A86A1E">
      <w:pPr>
        <w:pStyle w:val="APEX"/>
        <w:spacing w:line="240" w:lineRule="auto"/>
        <w:ind w:left="927" w:right="397" w:hanging="360"/>
        <w:rPr>
          <w:rFonts w:ascii="PT Sans Narrow" w:hAnsi="PT Sans Narrow"/>
        </w:rPr>
      </w:pPr>
      <w:bookmarkStart w:id="117" w:name="_Toc151500027"/>
      <w:r w:rsidRPr="005C3221">
        <w:rPr>
          <w:rFonts w:ascii="PT Sans Narrow" w:hAnsi="PT Sans Narrow"/>
        </w:rPr>
        <w:t>описание решений по декоративно-художественной и цветовой отделке интерьеров - для объектов непроизводственного назначения</w:t>
      </w:r>
      <w:bookmarkEnd w:id="115"/>
      <w:bookmarkEnd w:id="116"/>
      <w:bookmarkEnd w:id="117"/>
    </w:p>
    <w:p w14:paraId="3DEF90C1" w14:textId="417F1289" w:rsidR="00D85CA3" w:rsidRPr="00D85CA3" w:rsidRDefault="00D85CA3" w:rsidP="00D85CA3">
      <w:pPr>
        <w:pStyle w:val="af1"/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</w:pPr>
      <w:bookmarkStart w:id="118" w:name="_Toc106372752"/>
      <w:r w:rsidRPr="00D85CA3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Проектные решени</w:t>
      </w:r>
      <w:r w:rsidR="00163395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я</w:t>
      </w:r>
      <w:r w:rsidRPr="00D85CA3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 xml:space="preserve"> без изменений, в соответствии с положительным заключением</w:t>
      </w:r>
    </w:p>
    <w:p w14:paraId="2A911A99" w14:textId="77777777" w:rsidR="00D85CA3" w:rsidRPr="00D85CA3" w:rsidRDefault="00D85CA3" w:rsidP="00D85CA3">
      <w:pPr>
        <w:pStyle w:val="af1"/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</w:pPr>
      <w:r w:rsidRPr="00D85CA3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ГАУ города Москвы «Московская государственная экспертиза» от 22 августа 2022 № 77-1-1-3-060215-2022.</w:t>
      </w:r>
    </w:p>
    <w:bookmarkEnd w:id="118"/>
    <w:p w14:paraId="7F6E7105" w14:textId="7F92705D" w:rsidR="00DF38A8" w:rsidRPr="00AF4D47" w:rsidRDefault="00DF38A8" w:rsidP="00DF38A8">
      <w:pPr>
        <w:pStyle w:val="APEX5"/>
        <w:rPr>
          <w:rFonts w:ascii="PT Sans Narrow" w:hAnsi="PT Sans Narrow"/>
          <w:lang w:eastAsia="en-US"/>
        </w:rPr>
      </w:pPr>
    </w:p>
    <w:p w14:paraId="4DC54204" w14:textId="77777777" w:rsidR="00F326A4" w:rsidRPr="005C3221" w:rsidRDefault="00F326A4" w:rsidP="00F326A4">
      <w:pPr>
        <w:pStyle w:val="APEX"/>
        <w:spacing w:line="240" w:lineRule="auto"/>
        <w:ind w:left="927" w:right="397" w:hanging="360"/>
        <w:rPr>
          <w:rFonts w:ascii="PT Sans Narrow" w:hAnsi="PT Sans Narrow"/>
        </w:rPr>
      </w:pPr>
      <w:bookmarkStart w:id="119" w:name="_Toc380754613"/>
      <w:bookmarkStart w:id="120" w:name="_Toc422489176"/>
      <w:bookmarkStart w:id="121" w:name="_Toc422490043"/>
      <w:bookmarkStart w:id="122" w:name="_Toc422491875"/>
      <w:bookmarkStart w:id="123" w:name="_Toc514171328"/>
      <w:bookmarkStart w:id="124" w:name="_Toc88234177"/>
      <w:bookmarkStart w:id="125" w:name="_Toc151500028"/>
      <w:r w:rsidRPr="005C3221">
        <w:rPr>
          <w:rFonts w:ascii="PT Sans Narrow" w:hAnsi="PT Sans Narrow"/>
        </w:rPr>
        <w:t>Перечень использованной законодательной, руководящей, методической и нормативно-технической документации</w:t>
      </w:r>
      <w:bookmarkEnd w:id="119"/>
      <w:bookmarkEnd w:id="120"/>
      <w:bookmarkEnd w:id="121"/>
      <w:bookmarkEnd w:id="122"/>
      <w:bookmarkEnd w:id="123"/>
      <w:bookmarkEnd w:id="124"/>
      <w:bookmarkEnd w:id="125"/>
    </w:p>
    <w:tbl>
      <w:tblPr>
        <w:tblW w:w="8969" w:type="dxa"/>
        <w:tblInd w:w="588" w:type="dxa"/>
        <w:tblLook w:val="01E0" w:firstRow="1" w:lastRow="1" w:firstColumn="1" w:lastColumn="1" w:noHBand="0" w:noVBand="0"/>
      </w:tblPr>
      <w:tblGrid>
        <w:gridCol w:w="3840"/>
        <w:gridCol w:w="5129"/>
      </w:tblGrid>
      <w:tr w:rsidR="00F326A4" w:rsidRPr="00AF4D47" w14:paraId="0A724AE3" w14:textId="77777777" w:rsidTr="00DA77D7">
        <w:trPr>
          <w:cantSplit/>
          <w:trHeight w:val="1908"/>
        </w:trPr>
        <w:tc>
          <w:tcPr>
            <w:tcW w:w="3840" w:type="dxa"/>
            <w:vAlign w:val="center"/>
          </w:tcPr>
          <w:p w14:paraId="6E45FEB2" w14:textId="77777777" w:rsidR="00F326A4" w:rsidRPr="005C3221" w:rsidRDefault="00F326A4" w:rsidP="00F326A4">
            <w:pPr>
              <w:pStyle w:val="aff9"/>
              <w:rPr>
                <w:rFonts w:ascii="PT Sans Narrow" w:hAnsi="PT Sans Narrow"/>
                <w:sz w:val="22"/>
              </w:rPr>
            </w:pPr>
            <w:r w:rsidRPr="005C3221">
              <w:rPr>
                <w:rFonts w:ascii="PT Sans Narrow" w:hAnsi="PT Sans Narrow"/>
                <w:sz w:val="22"/>
              </w:rPr>
              <w:t>СП 42.13330.2016</w:t>
            </w:r>
          </w:p>
          <w:p w14:paraId="462886A4" w14:textId="77777777" w:rsidR="00F326A4" w:rsidRPr="00AF4D47" w:rsidRDefault="00F326A4" w:rsidP="00F326A4">
            <w:pPr>
              <w:ind w:hanging="1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</w:p>
        </w:tc>
        <w:tc>
          <w:tcPr>
            <w:tcW w:w="5129" w:type="dxa"/>
            <w:vAlign w:val="center"/>
          </w:tcPr>
          <w:p w14:paraId="0E48D20E" w14:textId="77777777" w:rsidR="00F326A4" w:rsidRPr="005C3221" w:rsidRDefault="00F326A4" w:rsidP="00F326A4">
            <w:pPr>
              <w:pStyle w:val="aff9"/>
              <w:rPr>
                <w:rFonts w:ascii="PT Sans Narrow" w:hAnsi="PT Sans Narrow"/>
                <w:sz w:val="22"/>
              </w:rPr>
            </w:pPr>
          </w:p>
          <w:p w14:paraId="1AAF0FF8" w14:textId="77777777" w:rsidR="00F326A4" w:rsidRPr="005C3221" w:rsidRDefault="00F326A4" w:rsidP="00F326A4">
            <w:pPr>
              <w:pStyle w:val="aff9"/>
              <w:rPr>
                <w:rFonts w:ascii="PT Sans Narrow" w:hAnsi="PT Sans Narrow"/>
                <w:sz w:val="22"/>
              </w:rPr>
            </w:pPr>
            <w:r w:rsidRPr="005C3221">
              <w:rPr>
                <w:rFonts w:ascii="PT Sans Narrow" w:hAnsi="PT Sans Narrow"/>
                <w:sz w:val="22"/>
              </w:rPr>
              <w:t>Градостроительство. Планировка и застройка городских и сельских поселений.</w:t>
            </w:r>
          </w:p>
          <w:p w14:paraId="49046F5D" w14:textId="77777777" w:rsidR="00F326A4" w:rsidRPr="005C3221" w:rsidRDefault="00F326A4" w:rsidP="00F326A4">
            <w:pPr>
              <w:pStyle w:val="aff9"/>
              <w:rPr>
                <w:rFonts w:ascii="PT Sans Narrow" w:hAnsi="PT Sans Narrow"/>
                <w:sz w:val="22"/>
              </w:rPr>
            </w:pPr>
            <w:r w:rsidRPr="005C3221">
              <w:rPr>
                <w:rFonts w:ascii="PT Sans Narrow" w:hAnsi="PT Sans Narrow"/>
                <w:sz w:val="22"/>
              </w:rPr>
              <w:t>Актуализированная редакция, СНиП 2.07.01-89*</w:t>
            </w:r>
          </w:p>
          <w:p w14:paraId="2290073C" w14:textId="77777777" w:rsidR="00F326A4" w:rsidRPr="00AF4D47" w:rsidRDefault="00F326A4" w:rsidP="00F326A4">
            <w:pPr>
              <w:ind w:hanging="1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</w:p>
        </w:tc>
      </w:tr>
      <w:tr w:rsidR="00F326A4" w:rsidRPr="00AF4D47" w14:paraId="205C61FE" w14:textId="77777777" w:rsidTr="00DA77D7">
        <w:trPr>
          <w:cantSplit/>
          <w:trHeight w:val="170"/>
        </w:trPr>
        <w:tc>
          <w:tcPr>
            <w:tcW w:w="3840" w:type="dxa"/>
            <w:vAlign w:val="center"/>
          </w:tcPr>
          <w:p w14:paraId="379B72AA" w14:textId="4A312D8F" w:rsidR="00F326A4" w:rsidRPr="00AF4D47" w:rsidRDefault="00F326A4" w:rsidP="00F326A4">
            <w:pPr>
              <w:ind w:hanging="1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  <w:r w:rsidRPr="005C3221">
              <w:rPr>
                <w:rFonts w:ascii="PT Sans Narrow" w:hAnsi="PT Sans Narrow"/>
                <w:sz w:val="22"/>
              </w:rPr>
              <w:t>СП 54.13330.2016</w:t>
            </w:r>
          </w:p>
        </w:tc>
        <w:tc>
          <w:tcPr>
            <w:tcW w:w="5129" w:type="dxa"/>
            <w:vAlign w:val="center"/>
            <w:hideMark/>
          </w:tcPr>
          <w:p w14:paraId="2E0FA1CA" w14:textId="77777777" w:rsidR="00F326A4" w:rsidRPr="005C3221" w:rsidRDefault="00F326A4" w:rsidP="00F326A4">
            <w:pPr>
              <w:spacing w:before="120" w:after="120" w:line="240" w:lineRule="auto"/>
              <w:rPr>
                <w:rFonts w:ascii="PT Sans Narrow" w:eastAsiaTheme="majorEastAsia" w:hAnsi="PT Sans Narrow"/>
                <w:sz w:val="22"/>
                <w:szCs w:val="22"/>
              </w:rPr>
            </w:pPr>
            <w:r w:rsidRPr="005C3221">
              <w:rPr>
                <w:rFonts w:ascii="PT Sans Narrow" w:eastAsiaTheme="majorEastAsia" w:hAnsi="PT Sans Narrow"/>
                <w:sz w:val="22"/>
                <w:szCs w:val="22"/>
              </w:rPr>
              <w:t xml:space="preserve">Здания жилые многоквартирные. </w:t>
            </w:r>
          </w:p>
          <w:p w14:paraId="618AAEAF" w14:textId="28BE988D" w:rsidR="00F326A4" w:rsidRPr="00AF4D47" w:rsidRDefault="00F326A4" w:rsidP="00F326A4">
            <w:pPr>
              <w:ind w:hanging="1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  <w:r w:rsidRPr="005C3221">
              <w:rPr>
                <w:rFonts w:ascii="PT Sans Narrow" w:eastAsiaTheme="majorEastAsia" w:hAnsi="PT Sans Narrow"/>
                <w:sz w:val="22"/>
                <w:szCs w:val="22"/>
              </w:rPr>
              <w:t>Актуализированная редакция, СНиП 31-01-2003</w:t>
            </w:r>
          </w:p>
        </w:tc>
      </w:tr>
      <w:tr w:rsidR="00F326A4" w:rsidRPr="00AF4D47" w14:paraId="7D89D544" w14:textId="77777777" w:rsidTr="00DA77D7">
        <w:trPr>
          <w:cantSplit/>
          <w:trHeight w:val="170"/>
        </w:trPr>
        <w:tc>
          <w:tcPr>
            <w:tcW w:w="3840" w:type="dxa"/>
            <w:vAlign w:val="center"/>
          </w:tcPr>
          <w:p w14:paraId="1CE005FD" w14:textId="77777777" w:rsidR="00F326A4" w:rsidRPr="005C3221" w:rsidRDefault="00F326A4" w:rsidP="00F326A4">
            <w:pPr>
              <w:pStyle w:val="aff9"/>
              <w:rPr>
                <w:rFonts w:ascii="PT Sans Narrow" w:hAnsi="PT Sans Narrow"/>
                <w:sz w:val="22"/>
              </w:rPr>
            </w:pPr>
          </w:p>
          <w:p w14:paraId="595276C7" w14:textId="77777777" w:rsidR="00F326A4" w:rsidRPr="005C3221" w:rsidRDefault="00F326A4" w:rsidP="00F326A4">
            <w:pPr>
              <w:pStyle w:val="aff9"/>
              <w:rPr>
                <w:rFonts w:ascii="PT Sans Narrow" w:hAnsi="PT Sans Narrow"/>
                <w:sz w:val="22"/>
              </w:rPr>
            </w:pPr>
            <w:r w:rsidRPr="005C3221">
              <w:rPr>
                <w:rFonts w:ascii="PT Sans Narrow" w:hAnsi="PT Sans Narrow"/>
                <w:sz w:val="22"/>
              </w:rPr>
              <w:t>СП 118.13330.2012</w:t>
            </w:r>
          </w:p>
          <w:p w14:paraId="13280EC4" w14:textId="32EF2EB8" w:rsidR="00F326A4" w:rsidRPr="00AF4D47" w:rsidRDefault="00F326A4" w:rsidP="00F326A4">
            <w:pPr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</w:p>
        </w:tc>
        <w:tc>
          <w:tcPr>
            <w:tcW w:w="5129" w:type="dxa"/>
            <w:vAlign w:val="center"/>
          </w:tcPr>
          <w:p w14:paraId="457A3D2E" w14:textId="5CB7A35B" w:rsidR="00F326A4" w:rsidRPr="00AF4D47" w:rsidRDefault="00F326A4" w:rsidP="00F326A4">
            <w:pPr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  <w:r w:rsidRPr="005C3221">
              <w:rPr>
                <w:rFonts w:ascii="PT Sans Narrow" w:hAnsi="PT Sans Narrow"/>
                <w:sz w:val="22"/>
              </w:rPr>
              <w:t>Общественные здания административного назначения.</w:t>
            </w:r>
          </w:p>
        </w:tc>
      </w:tr>
      <w:tr w:rsidR="00F326A4" w:rsidRPr="00AF4D47" w14:paraId="1BB165EB" w14:textId="77777777" w:rsidTr="00DA77D7">
        <w:trPr>
          <w:cantSplit/>
          <w:trHeight w:val="671"/>
        </w:trPr>
        <w:tc>
          <w:tcPr>
            <w:tcW w:w="3840" w:type="dxa"/>
            <w:vAlign w:val="center"/>
            <w:hideMark/>
          </w:tcPr>
          <w:p w14:paraId="63487BD9" w14:textId="77777777" w:rsidR="00F326A4" w:rsidRPr="005C3221" w:rsidRDefault="00F326A4" w:rsidP="00F326A4">
            <w:pPr>
              <w:pStyle w:val="aff9"/>
              <w:rPr>
                <w:rFonts w:ascii="PT Sans Narrow" w:hAnsi="PT Sans Narrow"/>
                <w:sz w:val="22"/>
              </w:rPr>
            </w:pPr>
          </w:p>
          <w:p w14:paraId="6EC4202D" w14:textId="77777777" w:rsidR="00F326A4" w:rsidRPr="005C3221" w:rsidRDefault="00F326A4" w:rsidP="00F326A4">
            <w:pPr>
              <w:pStyle w:val="aff9"/>
              <w:rPr>
                <w:rFonts w:ascii="PT Sans Narrow" w:hAnsi="PT Sans Narrow"/>
                <w:sz w:val="22"/>
              </w:rPr>
            </w:pPr>
            <w:r w:rsidRPr="005C3221">
              <w:rPr>
                <w:rFonts w:ascii="PT Sans Narrow" w:hAnsi="PT Sans Narrow"/>
                <w:sz w:val="22"/>
              </w:rPr>
              <w:t>СП 44.13330.2011</w:t>
            </w:r>
          </w:p>
          <w:p w14:paraId="2BC79474" w14:textId="0C02D23F" w:rsidR="00F326A4" w:rsidRPr="00AF4D47" w:rsidRDefault="00F326A4" w:rsidP="00F326A4">
            <w:pPr>
              <w:ind w:hanging="1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</w:p>
        </w:tc>
        <w:tc>
          <w:tcPr>
            <w:tcW w:w="5129" w:type="dxa"/>
            <w:vAlign w:val="center"/>
          </w:tcPr>
          <w:p w14:paraId="15B35430" w14:textId="011F6FFE" w:rsidR="00F326A4" w:rsidRPr="00AF4D47" w:rsidRDefault="00F326A4" w:rsidP="00F326A4">
            <w:pPr>
              <w:ind w:hanging="1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  <w:r w:rsidRPr="005C3221">
              <w:rPr>
                <w:rFonts w:ascii="PT Sans Narrow" w:hAnsi="PT Sans Narrow"/>
                <w:sz w:val="22"/>
              </w:rPr>
              <w:t>Административные и бытовые здания.  Актуализированная редакция, СНиП 2.09.04-87*.</w:t>
            </w:r>
          </w:p>
        </w:tc>
      </w:tr>
      <w:tr w:rsidR="00F326A4" w:rsidRPr="00AF4D47" w14:paraId="20FDE346" w14:textId="77777777" w:rsidTr="00DA77D7">
        <w:trPr>
          <w:cantSplit/>
          <w:trHeight w:val="170"/>
        </w:trPr>
        <w:tc>
          <w:tcPr>
            <w:tcW w:w="3840" w:type="dxa"/>
            <w:vAlign w:val="center"/>
          </w:tcPr>
          <w:p w14:paraId="678C9022" w14:textId="2E1821FD" w:rsidR="00F326A4" w:rsidRPr="00AF4D47" w:rsidRDefault="00F326A4" w:rsidP="00F326A4">
            <w:pPr>
              <w:ind w:hanging="1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  <w:r w:rsidRPr="005C3221">
              <w:rPr>
                <w:rFonts w:ascii="PT Sans Narrow" w:hAnsi="PT Sans Narrow"/>
                <w:sz w:val="22"/>
              </w:rPr>
              <w:t>СП 1.13130.2020</w:t>
            </w:r>
          </w:p>
        </w:tc>
        <w:tc>
          <w:tcPr>
            <w:tcW w:w="5129" w:type="dxa"/>
            <w:vAlign w:val="center"/>
            <w:hideMark/>
          </w:tcPr>
          <w:p w14:paraId="168254DA" w14:textId="260C40BA" w:rsidR="00F326A4" w:rsidRPr="00AF4D47" w:rsidRDefault="00F326A4" w:rsidP="00F326A4">
            <w:pPr>
              <w:ind w:hanging="1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  <w:r w:rsidRPr="005C3221">
              <w:rPr>
                <w:rFonts w:ascii="PT Sans Narrow" w:hAnsi="PT Sans Narrow"/>
                <w:sz w:val="22"/>
              </w:rPr>
              <w:t>Эвакуационные пути и выходы</w:t>
            </w:r>
          </w:p>
        </w:tc>
      </w:tr>
      <w:tr w:rsidR="00F326A4" w:rsidRPr="00AF4D47" w14:paraId="223440E7" w14:textId="77777777" w:rsidTr="00DA77D7">
        <w:trPr>
          <w:cantSplit/>
          <w:trHeight w:val="1281"/>
        </w:trPr>
        <w:tc>
          <w:tcPr>
            <w:tcW w:w="3840" w:type="dxa"/>
            <w:vAlign w:val="center"/>
          </w:tcPr>
          <w:p w14:paraId="3F1BE807" w14:textId="77777777" w:rsidR="00F326A4" w:rsidRPr="005C3221" w:rsidRDefault="00F326A4" w:rsidP="00F326A4">
            <w:pPr>
              <w:pStyle w:val="aff9"/>
              <w:rPr>
                <w:rFonts w:ascii="PT Sans Narrow" w:hAnsi="PT Sans Narrow"/>
                <w:sz w:val="22"/>
              </w:rPr>
            </w:pPr>
          </w:p>
          <w:p w14:paraId="2CA120D2" w14:textId="77777777" w:rsidR="00F326A4" w:rsidRPr="005C3221" w:rsidRDefault="00F326A4" w:rsidP="00F326A4">
            <w:pPr>
              <w:pStyle w:val="aff9"/>
              <w:rPr>
                <w:rFonts w:ascii="PT Sans Narrow" w:hAnsi="PT Sans Narrow"/>
                <w:sz w:val="22"/>
              </w:rPr>
            </w:pPr>
            <w:r w:rsidRPr="005C3221">
              <w:rPr>
                <w:rFonts w:ascii="PT Sans Narrow" w:hAnsi="PT Sans Narrow"/>
                <w:sz w:val="22"/>
              </w:rPr>
              <w:t>СП 4.13130.2013</w:t>
            </w:r>
          </w:p>
          <w:p w14:paraId="36544C13" w14:textId="77777777" w:rsidR="00F326A4" w:rsidRPr="00AF4D47" w:rsidRDefault="00F326A4" w:rsidP="00F326A4">
            <w:pPr>
              <w:ind w:hanging="1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</w:p>
        </w:tc>
        <w:tc>
          <w:tcPr>
            <w:tcW w:w="5129" w:type="dxa"/>
            <w:vAlign w:val="center"/>
          </w:tcPr>
          <w:p w14:paraId="58CBEC47" w14:textId="3C74EEAF" w:rsidR="00F326A4" w:rsidRPr="00AF4D47" w:rsidRDefault="00F326A4" w:rsidP="00F326A4">
            <w:pPr>
              <w:ind w:hanging="1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  <w:r w:rsidRPr="005C3221">
              <w:rPr>
                <w:rFonts w:ascii="PT Sans Narrow" w:hAnsi="PT Sans Narrow"/>
                <w:sz w:val="22"/>
              </w:rPr>
              <w:t xml:space="preserve">Системы противопожарной защиты. Ограничение распространения пожара на объектах защиты. </w:t>
            </w:r>
            <w:proofErr w:type="spellStart"/>
            <w:r w:rsidRPr="005C3221">
              <w:rPr>
                <w:rFonts w:ascii="PT Sans Narrow" w:hAnsi="PT Sans Narrow"/>
                <w:sz w:val="22"/>
                <w:lang w:val="en-US"/>
              </w:rPr>
              <w:t>Требования</w:t>
            </w:r>
            <w:proofErr w:type="spellEnd"/>
            <w:r w:rsidRPr="005C3221">
              <w:rPr>
                <w:rFonts w:ascii="PT Sans Narrow" w:hAnsi="PT Sans Narrow"/>
                <w:sz w:val="22"/>
              </w:rPr>
              <w:t xml:space="preserve"> </w:t>
            </w:r>
            <w:r w:rsidRPr="005C3221">
              <w:rPr>
                <w:rFonts w:ascii="PT Sans Narrow" w:hAnsi="PT Sans Narrow"/>
                <w:sz w:val="22"/>
                <w:lang w:val="en-US"/>
              </w:rPr>
              <w:t>к</w:t>
            </w:r>
            <w:r w:rsidRPr="005C3221">
              <w:rPr>
                <w:rFonts w:ascii="PT Sans Narrow" w:hAnsi="PT Sans Narrow"/>
                <w:sz w:val="22"/>
              </w:rPr>
              <w:t xml:space="preserve"> </w:t>
            </w:r>
            <w:proofErr w:type="spellStart"/>
            <w:r w:rsidRPr="005C3221">
              <w:rPr>
                <w:rFonts w:ascii="PT Sans Narrow" w:hAnsi="PT Sans Narrow"/>
                <w:sz w:val="22"/>
                <w:lang w:val="en-US"/>
              </w:rPr>
              <w:t>объемно</w:t>
            </w:r>
            <w:proofErr w:type="spellEnd"/>
            <w:r w:rsidRPr="005C3221">
              <w:rPr>
                <w:rFonts w:ascii="PT Sans Narrow" w:hAnsi="PT Sans Narrow"/>
                <w:sz w:val="22"/>
              </w:rPr>
              <w:t>-</w:t>
            </w:r>
            <w:proofErr w:type="spellStart"/>
            <w:r w:rsidRPr="005C3221">
              <w:rPr>
                <w:rFonts w:ascii="PT Sans Narrow" w:hAnsi="PT Sans Narrow"/>
                <w:sz w:val="22"/>
                <w:lang w:val="en-US"/>
              </w:rPr>
              <w:t>планировочным</w:t>
            </w:r>
            <w:proofErr w:type="spellEnd"/>
            <w:r w:rsidRPr="005C3221">
              <w:rPr>
                <w:rFonts w:ascii="PT Sans Narrow" w:hAnsi="PT Sans Narrow"/>
                <w:sz w:val="22"/>
              </w:rPr>
              <w:t xml:space="preserve"> </w:t>
            </w:r>
            <w:r w:rsidRPr="005C3221">
              <w:rPr>
                <w:rFonts w:ascii="PT Sans Narrow" w:hAnsi="PT Sans Narrow"/>
                <w:sz w:val="22"/>
                <w:lang w:val="en-US"/>
              </w:rPr>
              <w:t>и</w:t>
            </w:r>
            <w:r w:rsidRPr="005C3221">
              <w:rPr>
                <w:rFonts w:ascii="PT Sans Narrow" w:hAnsi="PT Sans Narrow"/>
                <w:sz w:val="22"/>
              </w:rPr>
              <w:t xml:space="preserve"> </w:t>
            </w:r>
            <w:proofErr w:type="spellStart"/>
            <w:r w:rsidRPr="005C3221">
              <w:rPr>
                <w:rFonts w:ascii="PT Sans Narrow" w:hAnsi="PT Sans Narrow"/>
                <w:sz w:val="22"/>
                <w:lang w:val="en-US"/>
              </w:rPr>
              <w:t>конструктивным</w:t>
            </w:r>
            <w:proofErr w:type="spellEnd"/>
            <w:r w:rsidRPr="005C3221">
              <w:rPr>
                <w:rFonts w:ascii="PT Sans Narrow" w:hAnsi="PT Sans Narrow"/>
                <w:sz w:val="22"/>
              </w:rPr>
              <w:t xml:space="preserve"> </w:t>
            </w:r>
            <w:proofErr w:type="spellStart"/>
            <w:r w:rsidRPr="005C3221">
              <w:rPr>
                <w:rFonts w:ascii="PT Sans Narrow" w:hAnsi="PT Sans Narrow"/>
                <w:sz w:val="22"/>
                <w:lang w:val="en-US"/>
              </w:rPr>
              <w:t>решениям</w:t>
            </w:r>
            <w:proofErr w:type="spellEnd"/>
          </w:p>
        </w:tc>
      </w:tr>
      <w:tr w:rsidR="00F326A4" w:rsidRPr="00AF4D47" w14:paraId="1EE3A1E9" w14:textId="77777777" w:rsidTr="00DA77D7">
        <w:trPr>
          <w:cantSplit/>
          <w:trHeight w:val="170"/>
        </w:trPr>
        <w:tc>
          <w:tcPr>
            <w:tcW w:w="3840" w:type="dxa"/>
            <w:vAlign w:val="center"/>
          </w:tcPr>
          <w:p w14:paraId="6CF5739B" w14:textId="77777777" w:rsidR="00F326A4" w:rsidRPr="005C3221" w:rsidRDefault="00F326A4" w:rsidP="00F326A4">
            <w:pPr>
              <w:pStyle w:val="aff9"/>
              <w:rPr>
                <w:rFonts w:ascii="PT Sans Narrow" w:hAnsi="PT Sans Narrow"/>
                <w:sz w:val="22"/>
              </w:rPr>
            </w:pPr>
          </w:p>
          <w:p w14:paraId="1F60FED1" w14:textId="77777777" w:rsidR="00F326A4" w:rsidRPr="005C3221" w:rsidRDefault="00F326A4" w:rsidP="00F326A4">
            <w:pPr>
              <w:pStyle w:val="aff9"/>
              <w:rPr>
                <w:rFonts w:ascii="PT Sans Narrow" w:hAnsi="PT Sans Narrow"/>
                <w:sz w:val="22"/>
              </w:rPr>
            </w:pPr>
            <w:r w:rsidRPr="005C3221">
              <w:rPr>
                <w:rFonts w:ascii="PT Sans Narrow" w:hAnsi="PT Sans Narrow"/>
                <w:sz w:val="22"/>
              </w:rPr>
              <w:t>Федеральный закон</w:t>
            </w:r>
          </w:p>
          <w:p w14:paraId="671C54FE" w14:textId="77777777" w:rsidR="00F326A4" w:rsidRPr="005C3221" w:rsidRDefault="00F326A4" w:rsidP="00F326A4">
            <w:pPr>
              <w:pStyle w:val="aff9"/>
              <w:rPr>
                <w:rFonts w:ascii="PT Sans Narrow" w:hAnsi="PT Sans Narrow"/>
                <w:sz w:val="22"/>
              </w:rPr>
            </w:pPr>
            <w:r w:rsidRPr="005C3221">
              <w:rPr>
                <w:rFonts w:ascii="PT Sans Narrow" w:hAnsi="PT Sans Narrow"/>
                <w:sz w:val="22"/>
              </w:rPr>
              <w:t>от 22 июля 2008г. № 123-ФЗ </w:t>
            </w:r>
          </w:p>
          <w:p w14:paraId="26A94F6F" w14:textId="77777777" w:rsidR="00F326A4" w:rsidRPr="00AF4D47" w:rsidRDefault="00F326A4" w:rsidP="00F326A4">
            <w:pPr>
              <w:ind w:hanging="1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</w:p>
        </w:tc>
        <w:tc>
          <w:tcPr>
            <w:tcW w:w="5129" w:type="dxa"/>
            <w:vAlign w:val="center"/>
            <w:hideMark/>
          </w:tcPr>
          <w:p w14:paraId="16C4BDC1" w14:textId="77777777" w:rsidR="00F326A4" w:rsidRPr="005C3221" w:rsidRDefault="00F326A4" w:rsidP="00F326A4">
            <w:pPr>
              <w:pStyle w:val="aff9"/>
              <w:rPr>
                <w:rFonts w:ascii="PT Sans Narrow" w:hAnsi="PT Sans Narrow"/>
                <w:sz w:val="22"/>
              </w:rPr>
            </w:pPr>
            <w:r w:rsidRPr="005C3221">
              <w:rPr>
                <w:rFonts w:ascii="PT Sans Narrow" w:hAnsi="PT Sans Narrow"/>
                <w:sz w:val="22"/>
              </w:rPr>
              <w:t xml:space="preserve">Технический регламент о требованиях </w:t>
            </w:r>
            <w:bookmarkStart w:id="126" w:name="fts_hit0"/>
            <w:bookmarkEnd w:id="126"/>
            <w:r w:rsidRPr="005C3221">
              <w:rPr>
                <w:rFonts w:ascii="PT Sans Narrow" w:hAnsi="PT Sans Narrow"/>
                <w:sz w:val="22"/>
              </w:rPr>
              <w:t>пожарной безопасности</w:t>
            </w:r>
          </w:p>
          <w:p w14:paraId="485924BF" w14:textId="44F56F89" w:rsidR="00F326A4" w:rsidRPr="00AF4D47" w:rsidRDefault="00F326A4" w:rsidP="00F326A4">
            <w:pPr>
              <w:ind w:hanging="1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</w:p>
        </w:tc>
      </w:tr>
      <w:tr w:rsidR="00F326A4" w:rsidRPr="00AF4D47" w14:paraId="57686DE0" w14:textId="77777777" w:rsidTr="00DA77D7">
        <w:trPr>
          <w:cantSplit/>
          <w:trHeight w:val="170"/>
        </w:trPr>
        <w:tc>
          <w:tcPr>
            <w:tcW w:w="3840" w:type="dxa"/>
            <w:vAlign w:val="center"/>
          </w:tcPr>
          <w:p w14:paraId="14B04692" w14:textId="77777777" w:rsidR="00F326A4" w:rsidRPr="005C3221" w:rsidRDefault="00F326A4" w:rsidP="00F326A4">
            <w:pPr>
              <w:pStyle w:val="aff9"/>
              <w:rPr>
                <w:rFonts w:ascii="PT Sans Narrow" w:hAnsi="PT Sans Narrow"/>
                <w:sz w:val="22"/>
              </w:rPr>
            </w:pPr>
            <w:r w:rsidRPr="005C3221">
              <w:rPr>
                <w:rFonts w:ascii="PT Sans Narrow" w:hAnsi="PT Sans Narrow"/>
                <w:sz w:val="22"/>
              </w:rPr>
              <w:t>Федеральный закон</w:t>
            </w:r>
          </w:p>
          <w:p w14:paraId="498FFE05" w14:textId="77777777" w:rsidR="00F326A4" w:rsidRPr="005C3221" w:rsidRDefault="00F326A4" w:rsidP="00F326A4">
            <w:pPr>
              <w:pStyle w:val="aff9"/>
              <w:rPr>
                <w:rFonts w:ascii="PT Sans Narrow" w:hAnsi="PT Sans Narrow"/>
                <w:sz w:val="22"/>
              </w:rPr>
            </w:pPr>
            <w:r w:rsidRPr="005C3221">
              <w:rPr>
                <w:rFonts w:ascii="PT Sans Narrow" w:hAnsi="PT Sans Narrow"/>
                <w:sz w:val="22"/>
              </w:rPr>
              <w:t>от 30 декабря 2009г. № 384-ФЗ</w:t>
            </w:r>
          </w:p>
          <w:p w14:paraId="6408C5B2" w14:textId="77777777" w:rsidR="00F326A4" w:rsidRPr="00AF4D47" w:rsidRDefault="00F326A4" w:rsidP="00F326A4">
            <w:pPr>
              <w:ind w:hanging="1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</w:p>
        </w:tc>
        <w:tc>
          <w:tcPr>
            <w:tcW w:w="5129" w:type="dxa"/>
            <w:vAlign w:val="center"/>
            <w:hideMark/>
          </w:tcPr>
          <w:p w14:paraId="3F9522E4" w14:textId="05BD2914" w:rsidR="00F326A4" w:rsidRPr="00AF4D47" w:rsidRDefault="00F326A4" w:rsidP="00F326A4">
            <w:pPr>
              <w:ind w:hanging="1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  <w:r w:rsidRPr="005C3221">
              <w:rPr>
                <w:rFonts w:ascii="PT Sans Narrow" w:hAnsi="PT Sans Narrow"/>
                <w:sz w:val="22"/>
              </w:rPr>
              <w:t>Технический регламент о безопасности зданий и сооружений.</w:t>
            </w:r>
          </w:p>
        </w:tc>
      </w:tr>
      <w:tr w:rsidR="00F326A4" w:rsidRPr="00AF4D47" w14:paraId="1AD51B32" w14:textId="77777777" w:rsidTr="00DA77D7">
        <w:trPr>
          <w:cantSplit/>
          <w:trHeight w:val="170"/>
        </w:trPr>
        <w:tc>
          <w:tcPr>
            <w:tcW w:w="3840" w:type="dxa"/>
            <w:vAlign w:val="center"/>
            <w:hideMark/>
          </w:tcPr>
          <w:p w14:paraId="04B6FE54" w14:textId="77777777" w:rsidR="00F326A4" w:rsidRPr="005C3221" w:rsidRDefault="00F326A4" w:rsidP="00F326A4">
            <w:pPr>
              <w:pStyle w:val="aff9"/>
              <w:rPr>
                <w:rFonts w:ascii="PT Sans Narrow" w:hAnsi="PT Sans Narrow"/>
                <w:sz w:val="22"/>
              </w:rPr>
            </w:pPr>
          </w:p>
          <w:p w14:paraId="7B478AD1" w14:textId="77777777" w:rsidR="00F326A4" w:rsidRPr="005C3221" w:rsidRDefault="00F326A4" w:rsidP="00F326A4">
            <w:pPr>
              <w:pStyle w:val="aff9"/>
              <w:rPr>
                <w:rFonts w:ascii="PT Sans Narrow" w:hAnsi="PT Sans Narrow"/>
                <w:sz w:val="22"/>
              </w:rPr>
            </w:pPr>
            <w:r w:rsidRPr="005C3221">
              <w:rPr>
                <w:rFonts w:ascii="PT Sans Narrow" w:hAnsi="PT Sans Narrow"/>
                <w:sz w:val="22"/>
              </w:rPr>
              <w:t xml:space="preserve">СП 23-102-2003  </w:t>
            </w:r>
          </w:p>
          <w:p w14:paraId="5C4C1D8A" w14:textId="44DD9C03" w:rsidR="00F326A4" w:rsidRPr="00AF4D47" w:rsidRDefault="00F326A4" w:rsidP="00F326A4">
            <w:pPr>
              <w:ind w:hanging="1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</w:p>
        </w:tc>
        <w:tc>
          <w:tcPr>
            <w:tcW w:w="5129" w:type="dxa"/>
            <w:vAlign w:val="center"/>
          </w:tcPr>
          <w:p w14:paraId="6F0B2D48" w14:textId="02A57DDF" w:rsidR="00F326A4" w:rsidRPr="00AF4D47" w:rsidRDefault="00F326A4" w:rsidP="00F326A4">
            <w:pPr>
              <w:ind w:hanging="1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  <w:r w:rsidRPr="005C3221">
              <w:rPr>
                <w:rFonts w:ascii="PT Sans Narrow" w:hAnsi="PT Sans Narrow"/>
                <w:sz w:val="22"/>
              </w:rPr>
              <w:t>Естественное освещение жилых и общественных зданий</w:t>
            </w:r>
          </w:p>
        </w:tc>
      </w:tr>
      <w:tr w:rsidR="00F326A4" w:rsidRPr="00AF4D47" w14:paraId="49D97A3A" w14:textId="77777777" w:rsidTr="00DA77D7">
        <w:trPr>
          <w:cantSplit/>
          <w:trHeight w:val="170"/>
        </w:trPr>
        <w:tc>
          <w:tcPr>
            <w:tcW w:w="3840" w:type="dxa"/>
            <w:vAlign w:val="center"/>
          </w:tcPr>
          <w:p w14:paraId="7C810056" w14:textId="59DCBD71" w:rsidR="00F326A4" w:rsidRPr="00AF4D47" w:rsidRDefault="00F326A4" w:rsidP="00F326A4">
            <w:pPr>
              <w:ind w:hanging="1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  <w:r w:rsidRPr="005C3221">
              <w:rPr>
                <w:rFonts w:ascii="PT Sans Narrow" w:hAnsi="PT Sans Narrow"/>
                <w:sz w:val="22"/>
              </w:rPr>
              <w:t>СанПиН 2.2.1/2.1.1.1278-03</w:t>
            </w:r>
          </w:p>
        </w:tc>
        <w:tc>
          <w:tcPr>
            <w:tcW w:w="5129" w:type="dxa"/>
            <w:vAlign w:val="center"/>
          </w:tcPr>
          <w:p w14:paraId="6C2D8B1B" w14:textId="77777777" w:rsidR="00F326A4" w:rsidRPr="005C3221" w:rsidRDefault="00F326A4" w:rsidP="00F326A4">
            <w:pPr>
              <w:pStyle w:val="aff9"/>
              <w:rPr>
                <w:rFonts w:ascii="PT Sans Narrow" w:hAnsi="PT Sans Narrow"/>
                <w:sz w:val="22"/>
              </w:rPr>
            </w:pPr>
          </w:p>
          <w:p w14:paraId="2A3E8132" w14:textId="77777777" w:rsidR="00F326A4" w:rsidRPr="005C3221" w:rsidRDefault="00F326A4" w:rsidP="00F326A4">
            <w:pPr>
              <w:pStyle w:val="aff9"/>
              <w:rPr>
                <w:rFonts w:ascii="PT Sans Narrow" w:hAnsi="PT Sans Narrow"/>
                <w:sz w:val="22"/>
              </w:rPr>
            </w:pPr>
            <w:r w:rsidRPr="005C3221">
              <w:rPr>
                <w:rFonts w:ascii="PT Sans Narrow" w:hAnsi="PT Sans Narrow"/>
                <w:sz w:val="22"/>
              </w:rPr>
              <w:t>Гигиенические требования к естественному, искусственному и совмещенному освещению жилых и общественных зданий</w:t>
            </w:r>
          </w:p>
          <w:p w14:paraId="7BF6E5C4" w14:textId="045C8380" w:rsidR="00F326A4" w:rsidRPr="00AF4D47" w:rsidRDefault="00F326A4" w:rsidP="00F326A4">
            <w:pPr>
              <w:ind w:hanging="1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</w:p>
        </w:tc>
      </w:tr>
      <w:tr w:rsidR="00F326A4" w:rsidRPr="00AF4D47" w14:paraId="43FFFB81" w14:textId="77777777" w:rsidTr="00DA77D7">
        <w:trPr>
          <w:cantSplit/>
          <w:trHeight w:val="170"/>
        </w:trPr>
        <w:tc>
          <w:tcPr>
            <w:tcW w:w="3840" w:type="dxa"/>
            <w:vAlign w:val="center"/>
            <w:hideMark/>
          </w:tcPr>
          <w:p w14:paraId="05C5B98E" w14:textId="77777777" w:rsidR="00F326A4" w:rsidRPr="005C3221" w:rsidRDefault="00F326A4" w:rsidP="00F326A4">
            <w:pPr>
              <w:pStyle w:val="aff9"/>
              <w:rPr>
                <w:rFonts w:ascii="PT Sans Narrow" w:hAnsi="PT Sans Narrow"/>
                <w:sz w:val="22"/>
              </w:rPr>
            </w:pPr>
          </w:p>
          <w:p w14:paraId="0D6C401A" w14:textId="77777777" w:rsidR="00F326A4" w:rsidRPr="005C3221" w:rsidRDefault="00F326A4" w:rsidP="00F326A4">
            <w:pPr>
              <w:pStyle w:val="aff9"/>
              <w:rPr>
                <w:rFonts w:ascii="PT Sans Narrow" w:hAnsi="PT Sans Narrow"/>
                <w:sz w:val="22"/>
              </w:rPr>
            </w:pPr>
            <w:r w:rsidRPr="005C3221">
              <w:rPr>
                <w:rFonts w:ascii="PT Sans Narrow" w:hAnsi="PT Sans Narrow"/>
                <w:sz w:val="22"/>
              </w:rPr>
              <w:t>СП 59.13330.2016</w:t>
            </w:r>
          </w:p>
          <w:p w14:paraId="3732DDCF" w14:textId="3AEF34B4" w:rsidR="00F326A4" w:rsidRPr="00AF4D47" w:rsidRDefault="00F326A4" w:rsidP="00F326A4">
            <w:pPr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</w:p>
        </w:tc>
        <w:tc>
          <w:tcPr>
            <w:tcW w:w="5129" w:type="dxa"/>
            <w:vAlign w:val="center"/>
          </w:tcPr>
          <w:p w14:paraId="357426C4" w14:textId="1A0E9E0A" w:rsidR="00F326A4" w:rsidRPr="00AF4D47" w:rsidRDefault="00F326A4" w:rsidP="00F326A4">
            <w:pPr>
              <w:ind w:hanging="1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  <w:r w:rsidRPr="005C3221">
              <w:rPr>
                <w:rFonts w:ascii="PT Sans Narrow" w:hAnsi="PT Sans Narrow"/>
                <w:sz w:val="22"/>
              </w:rPr>
              <w:t>Доступность зданий и сооружений для маломобильных групп населения.</w:t>
            </w:r>
          </w:p>
        </w:tc>
      </w:tr>
      <w:tr w:rsidR="00F326A4" w:rsidRPr="00AF4D47" w14:paraId="5D844E98" w14:textId="77777777" w:rsidTr="00DA77D7">
        <w:trPr>
          <w:cantSplit/>
          <w:trHeight w:val="2271"/>
        </w:trPr>
        <w:tc>
          <w:tcPr>
            <w:tcW w:w="3840" w:type="dxa"/>
            <w:vAlign w:val="center"/>
            <w:hideMark/>
          </w:tcPr>
          <w:p w14:paraId="60E68059" w14:textId="317204BA" w:rsidR="00F326A4" w:rsidRPr="00AF4D47" w:rsidRDefault="00F326A4" w:rsidP="00F326A4">
            <w:pPr>
              <w:ind w:hanging="1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  <w:r w:rsidRPr="005C3221">
              <w:rPr>
                <w:rFonts w:ascii="PT Sans Narrow" w:hAnsi="PT Sans Narrow"/>
                <w:sz w:val="22"/>
              </w:rPr>
              <w:t>СП 31-102-99</w:t>
            </w:r>
          </w:p>
        </w:tc>
        <w:tc>
          <w:tcPr>
            <w:tcW w:w="5129" w:type="dxa"/>
            <w:vAlign w:val="center"/>
          </w:tcPr>
          <w:p w14:paraId="7E195ADC" w14:textId="77777777" w:rsidR="00F326A4" w:rsidRPr="005C3221" w:rsidRDefault="00F326A4" w:rsidP="00F326A4">
            <w:pPr>
              <w:pStyle w:val="aff9"/>
              <w:rPr>
                <w:rFonts w:ascii="PT Sans Narrow" w:hAnsi="PT Sans Narrow"/>
                <w:sz w:val="22"/>
              </w:rPr>
            </w:pPr>
          </w:p>
          <w:p w14:paraId="2DBF9C57" w14:textId="77777777" w:rsidR="00F326A4" w:rsidRPr="005C3221" w:rsidRDefault="00F326A4" w:rsidP="00F326A4">
            <w:pPr>
              <w:pStyle w:val="aff9"/>
              <w:rPr>
                <w:rFonts w:ascii="PT Sans Narrow" w:hAnsi="PT Sans Narrow"/>
                <w:sz w:val="22"/>
              </w:rPr>
            </w:pPr>
            <w:r w:rsidRPr="005C3221">
              <w:rPr>
                <w:rFonts w:ascii="PT Sans Narrow" w:hAnsi="PT Sans Narrow"/>
                <w:sz w:val="22"/>
              </w:rPr>
              <w:t>Требования доступности общественных зданий и сооружений для инвалидов и других маломобильных посетителей</w:t>
            </w:r>
          </w:p>
          <w:p w14:paraId="194DECDB" w14:textId="7E2C21CB" w:rsidR="00F326A4" w:rsidRPr="00AF4D47" w:rsidRDefault="00F326A4" w:rsidP="00F326A4">
            <w:pPr>
              <w:ind w:hanging="1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</w:p>
        </w:tc>
      </w:tr>
      <w:tr w:rsidR="00F326A4" w:rsidRPr="005C3221" w14:paraId="298FE974" w14:textId="77777777" w:rsidTr="00F326A4">
        <w:trPr>
          <w:cantSplit/>
          <w:trHeight w:val="2271"/>
        </w:trPr>
        <w:tc>
          <w:tcPr>
            <w:tcW w:w="3840" w:type="dxa"/>
            <w:vAlign w:val="center"/>
            <w:hideMark/>
          </w:tcPr>
          <w:p w14:paraId="2E3366AD" w14:textId="77777777" w:rsidR="00F326A4" w:rsidRPr="005C3221" w:rsidRDefault="00F326A4" w:rsidP="00F326A4">
            <w:pPr>
              <w:ind w:hanging="1"/>
              <w:rPr>
                <w:rFonts w:ascii="PT Sans Narrow" w:hAnsi="PT Sans Narrow"/>
                <w:sz w:val="22"/>
              </w:rPr>
            </w:pPr>
            <w:r w:rsidRPr="005C3221">
              <w:rPr>
                <w:rFonts w:ascii="PT Sans Narrow" w:hAnsi="PT Sans Narrow"/>
                <w:sz w:val="22"/>
              </w:rPr>
              <w:t>СП 35-103-2001</w:t>
            </w:r>
          </w:p>
        </w:tc>
        <w:tc>
          <w:tcPr>
            <w:tcW w:w="5129" w:type="dxa"/>
            <w:vAlign w:val="center"/>
          </w:tcPr>
          <w:p w14:paraId="04F6BF69" w14:textId="77777777" w:rsidR="00F326A4" w:rsidRPr="005C3221" w:rsidRDefault="00F326A4" w:rsidP="00230CD6">
            <w:pPr>
              <w:pStyle w:val="aff9"/>
              <w:rPr>
                <w:rFonts w:ascii="PT Sans Narrow" w:hAnsi="PT Sans Narrow"/>
                <w:sz w:val="22"/>
              </w:rPr>
            </w:pPr>
          </w:p>
          <w:p w14:paraId="0919DA57" w14:textId="77777777" w:rsidR="00F326A4" w:rsidRPr="005C3221" w:rsidRDefault="00F326A4" w:rsidP="00230CD6">
            <w:pPr>
              <w:pStyle w:val="aff9"/>
              <w:rPr>
                <w:rFonts w:ascii="PT Sans Narrow" w:hAnsi="PT Sans Narrow"/>
                <w:sz w:val="22"/>
              </w:rPr>
            </w:pPr>
            <w:r w:rsidRPr="005C3221">
              <w:rPr>
                <w:rFonts w:ascii="PT Sans Narrow" w:hAnsi="PT Sans Narrow"/>
                <w:sz w:val="22"/>
              </w:rPr>
              <w:t>Общественные здания и сооружения, доступные маломобильным посетителям</w:t>
            </w:r>
          </w:p>
          <w:p w14:paraId="3FDA021D" w14:textId="77777777" w:rsidR="00F326A4" w:rsidRPr="005C3221" w:rsidRDefault="00F326A4" w:rsidP="00230CD6">
            <w:pPr>
              <w:pStyle w:val="aff9"/>
              <w:rPr>
                <w:rFonts w:ascii="PT Sans Narrow" w:hAnsi="PT Sans Narrow"/>
                <w:sz w:val="22"/>
              </w:rPr>
            </w:pPr>
          </w:p>
        </w:tc>
      </w:tr>
      <w:tr w:rsidR="00F326A4" w:rsidRPr="005C3221" w14:paraId="0ADC1888" w14:textId="77777777" w:rsidTr="00F326A4">
        <w:trPr>
          <w:cantSplit/>
          <w:trHeight w:val="2271"/>
        </w:trPr>
        <w:tc>
          <w:tcPr>
            <w:tcW w:w="3840" w:type="dxa"/>
            <w:vAlign w:val="center"/>
            <w:hideMark/>
          </w:tcPr>
          <w:p w14:paraId="10FBD598" w14:textId="77777777" w:rsidR="00F326A4" w:rsidRPr="005C3221" w:rsidRDefault="00F326A4" w:rsidP="00F326A4">
            <w:pPr>
              <w:ind w:hanging="1"/>
              <w:rPr>
                <w:rFonts w:ascii="PT Sans Narrow" w:hAnsi="PT Sans Narrow"/>
                <w:sz w:val="22"/>
              </w:rPr>
            </w:pPr>
          </w:p>
          <w:p w14:paraId="283DE284" w14:textId="77777777" w:rsidR="00F326A4" w:rsidRPr="005C3221" w:rsidRDefault="00F326A4" w:rsidP="00F326A4">
            <w:pPr>
              <w:ind w:hanging="1"/>
              <w:rPr>
                <w:rFonts w:ascii="PT Sans Narrow" w:hAnsi="PT Sans Narrow"/>
                <w:sz w:val="22"/>
              </w:rPr>
            </w:pPr>
            <w:r w:rsidRPr="005C3221">
              <w:rPr>
                <w:rFonts w:ascii="PT Sans Narrow" w:hAnsi="PT Sans Narrow"/>
                <w:sz w:val="22"/>
              </w:rPr>
              <w:t>Постановления Правительства РФ от 16 февраля 2008 г. №87</w:t>
            </w:r>
          </w:p>
          <w:p w14:paraId="6927A191" w14:textId="77777777" w:rsidR="00F326A4" w:rsidRPr="005C3221" w:rsidRDefault="00F326A4" w:rsidP="00F326A4">
            <w:pPr>
              <w:ind w:hanging="1"/>
              <w:rPr>
                <w:rFonts w:ascii="PT Sans Narrow" w:hAnsi="PT Sans Narrow"/>
                <w:sz w:val="22"/>
              </w:rPr>
            </w:pPr>
            <w:r w:rsidRPr="005C3221">
              <w:rPr>
                <w:rFonts w:ascii="PT Sans Narrow" w:hAnsi="PT Sans Narrow"/>
                <w:sz w:val="22"/>
              </w:rPr>
              <w:t>(с изменениями от 18 мая, 21 декабря 2009г., 13 апреля, 7 декабря 2010 г., 15 февраля 2011г.)</w:t>
            </w:r>
          </w:p>
        </w:tc>
        <w:tc>
          <w:tcPr>
            <w:tcW w:w="5129" w:type="dxa"/>
            <w:vAlign w:val="center"/>
          </w:tcPr>
          <w:p w14:paraId="306E19AF" w14:textId="77777777" w:rsidR="00F326A4" w:rsidRPr="005C3221" w:rsidRDefault="00F326A4" w:rsidP="00230CD6">
            <w:pPr>
              <w:pStyle w:val="aff9"/>
              <w:rPr>
                <w:rFonts w:ascii="PT Sans Narrow" w:hAnsi="PT Sans Narrow"/>
                <w:sz w:val="22"/>
              </w:rPr>
            </w:pPr>
            <w:r w:rsidRPr="005C3221">
              <w:rPr>
                <w:rFonts w:ascii="PT Sans Narrow" w:hAnsi="PT Sans Narrow"/>
                <w:sz w:val="22"/>
              </w:rPr>
              <w:t>О составе разделов проектной документации и требованиях к их содержанию</w:t>
            </w:r>
          </w:p>
        </w:tc>
      </w:tr>
      <w:tr w:rsidR="00F31EFB" w:rsidRPr="005C3221" w14:paraId="34D3FB88" w14:textId="77777777" w:rsidTr="00F31EFB">
        <w:trPr>
          <w:cantSplit/>
          <w:trHeight w:val="2271"/>
        </w:trPr>
        <w:tc>
          <w:tcPr>
            <w:tcW w:w="3840" w:type="dxa"/>
            <w:vAlign w:val="center"/>
            <w:hideMark/>
          </w:tcPr>
          <w:p w14:paraId="51E35B56" w14:textId="383A09AC" w:rsidR="00F31EFB" w:rsidRPr="005C3221" w:rsidRDefault="00F31EFB" w:rsidP="00F31EFB">
            <w:pPr>
              <w:pStyle w:val="aff9"/>
              <w:rPr>
                <w:rFonts w:ascii="PT Sans Narrow" w:hAnsi="PT Sans Narrow"/>
                <w:sz w:val="22"/>
              </w:rPr>
            </w:pPr>
            <w:r>
              <w:rPr>
                <w:rFonts w:ascii="PT Sans Narrow" w:hAnsi="PT Sans Narrow"/>
                <w:sz w:val="22"/>
              </w:rPr>
              <w:t xml:space="preserve">СП </w:t>
            </w:r>
            <w:r w:rsidRPr="00F31EFB">
              <w:rPr>
                <w:rFonts w:ascii="PT Sans Narrow" w:hAnsi="PT Sans Narrow"/>
                <w:sz w:val="22"/>
              </w:rPr>
              <w:t>51.13330.2011</w:t>
            </w:r>
          </w:p>
        </w:tc>
        <w:tc>
          <w:tcPr>
            <w:tcW w:w="5129" w:type="dxa"/>
            <w:vAlign w:val="center"/>
          </w:tcPr>
          <w:p w14:paraId="510E8368" w14:textId="37689F61" w:rsidR="00F31EFB" w:rsidRPr="00F31EFB" w:rsidRDefault="00F31EFB" w:rsidP="00F31EFB">
            <w:pPr>
              <w:pStyle w:val="aff9"/>
              <w:rPr>
                <w:rFonts w:ascii="PT Sans Narrow" w:hAnsi="PT Sans Narrow"/>
                <w:sz w:val="22"/>
              </w:rPr>
            </w:pPr>
            <w:r w:rsidRPr="00F31EFB">
              <w:rPr>
                <w:rFonts w:ascii="PT Sans Narrow" w:hAnsi="PT Sans Narrow"/>
                <w:sz w:val="22"/>
              </w:rPr>
              <w:t>Защита от шума</w:t>
            </w:r>
          </w:p>
        </w:tc>
      </w:tr>
      <w:tr w:rsidR="00F31EFB" w:rsidRPr="00AF4D47" w14:paraId="5FD16018" w14:textId="77777777" w:rsidTr="00F31EFB">
        <w:trPr>
          <w:cantSplit/>
          <w:trHeight w:val="2271"/>
        </w:trPr>
        <w:tc>
          <w:tcPr>
            <w:tcW w:w="3840" w:type="dxa"/>
            <w:vAlign w:val="center"/>
            <w:hideMark/>
          </w:tcPr>
          <w:p w14:paraId="2D0BA8F3" w14:textId="77777777" w:rsidR="00F31EFB" w:rsidRPr="005C3221" w:rsidRDefault="00F31EFB" w:rsidP="00F31EFB">
            <w:pPr>
              <w:pStyle w:val="aff9"/>
              <w:rPr>
                <w:rFonts w:ascii="PT Sans Narrow" w:hAnsi="PT Sans Narrow"/>
                <w:sz w:val="22"/>
              </w:rPr>
            </w:pPr>
          </w:p>
          <w:p w14:paraId="335D4F0A" w14:textId="39A87C3B" w:rsidR="00F31EFB" w:rsidRPr="005C3221" w:rsidRDefault="00F31EFB" w:rsidP="00F31EFB">
            <w:pPr>
              <w:pStyle w:val="aff9"/>
              <w:rPr>
                <w:rFonts w:ascii="PT Sans Narrow" w:hAnsi="PT Sans Narrow"/>
                <w:sz w:val="22"/>
              </w:rPr>
            </w:pPr>
            <w:r w:rsidRPr="005C3221">
              <w:rPr>
                <w:rFonts w:ascii="PT Sans Narrow" w:hAnsi="PT Sans Narrow"/>
                <w:sz w:val="22"/>
              </w:rPr>
              <w:t xml:space="preserve">СП </w:t>
            </w:r>
            <w:r w:rsidRPr="00F31EFB">
              <w:rPr>
                <w:rFonts w:ascii="PT Sans Narrow" w:hAnsi="PT Sans Narrow"/>
                <w:sz w:val="22"/>
              </w:rPr>
              <w:t>50.13330.2012</w:t>
            </w:r>
          </w:p>
          <w:p w14:paraId="1DAE0787" w14:textId="77777777" w:rsidR="00F31EFB" w:rsidRPr="00F31EFB" w:rsidRDefault="00F31EFB" w:rsidP="00F31EFB">
            <w:pPr>
              <w:pStyle w:val="aff9"/>
              <w:rPr>
                <w:rFonts w:ascii="PT Sans Narrow" w:hAnsi="PT Sans Narrow"/>
                <w:sz w:val="22"/>
              </w:rPr>
            </w:pPr>
          </w:p>
        </w:tc>
        <w:tc>
          <w:tcPr>
            <w:tcW w:w="5129" w:type="dxa"/>
            <w:vAlign w:val="center"/>
          </w:tcPr>
          <w:p w14:paraId="3863982A" w14:textId="62A8C628" w:rsidR="00F31EFB" w:rsidRPr="00F31EFB" w:rsidRDefault="00F31EFB" w:rsidP="00F31EFB">
            <w:pPr>
              <w:pStyle w:val="aff9"/>
              <w:rPr>
                <w:rFonts w:ascii="PT Sans Narrow" w:hAnsi="PT Sans Narrow"/>
                <w:sz w:val="22"/>
              </w:rPr>
            </w:pPr>
            <w:r w:rsidRPr="00F31EFB">
              <w:rPr>
                <w:rFonts w:ascii="PT Sans Narrow" w:hAnsi="PT Sans Narrow"/>
                <w:sz w:val="22"/>
              </w:rPr>
              <w:t>Тепловая защита зданий</w:t>
            </w:r>
          </w:p>
        </w:tc>
      </w:tr>
    </w:tbl>
    <w:p w14:paraId="37C81089" w14:textId="77777777" w:rsidR="00737AE9" w:rsidRPr="00AF4D47" w:rsidRDefault="00737AE9" w:rsidP="00F31EFB">
      <w:pPr>
        <w:pStyle w:val="APEX"/>
        <w:numPr>
          <w:ilvl w:val="0"/>
          <w:numId w:val="0"/>
        </w:numPr>
        <w:ind w:left="567" w:hanging="567"/>
        <w:rPr>
          <w:rFonts w:ascii="PT Sans Narrow" w:hAnsi="PT Sans Narrow"/>
        </w:rPr>
      </w:pPr>
    </w:p>
    <w:sectPr w:rsidR="00737AE9" w:rsidRPr="00AF4D47" w:rsidSect="002950B8">
      <w:headerReference w:type="default" r:id="rId8"/>
      <w:headerReference w:type="first" r:id="rId9"/>
      <w:footerReference w:type="first" r:id="rId10"/>
      <w:footnotePr>
        <w:numRestart w:val="eachPage"/>
      </w:footnotePr>
      <w:pgSz w:w="11906" w:h="16838" w:code="9"/>
      <w:pgMar w:top="284" w:right="851" w:bottom="1134" w:left="1701" w:header="567" w:footer="85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B86931" w14:textId="77777777" w:rsidR="0005384C" w:rsidRDefault="0005384C">
      <w:r>
        <w:separator/>
      </w:r>
    </w:p>
  </w:endnote>
  <w:endnote w:type="continuationSeparator" w:id="0">
    <w:p w14:paraId="750908B2" w14:textId="77777777" w:rsidR="0005384C" w:rsidRDefault="00053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  <w:embedRegular r:id="rId1" w:fontKey="{FB06CEDC-204A-4EDC-BB13-987B46FD675B}"/>
    <w:embedBold r:id="rId2" w:fontKey="{A978487B-5173-4BF2-8DD0-5B01BBB75BBC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3" w:fontKey="{9F86F38B-FD0C-4281-B473-3C94F867482C}"/>
    <w:embedItalic r:id="rId4" w:fontKey="{7649C7B4-D70F-4095-846D-7999B153B6FC}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  <w:embedItalic r:id="rId5" w:fontKey="{1BB68CAC-999C-4E11-8FAD-F777585CF27E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6" w:fontKey="{CCC6BB8E-8BD5-4F76-9F95-3F3AAA6680FE}"/>
    <w:embedBold r:id="rId7" w:fontKey="{8D0C67B5-D634-4048-8D53-820D15259094}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  <w:embedRegular r:id="rId8" w:fontKey="{C6ECCA3E-3534-4E89-9C67-3A97959065F7}"/>
    <w:embedBold r:id="rId9" w:fontKey="{9FE09284-C731-4746-BBB1-F7C1BD7ABB03}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0" w:fontKey="{32B55987-E1ED-4A11-8F53-34DAD00CF3C9}"/>
  </w:font>
  <w:font w:name="Univers LT Std 47 C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TSans-Regular">
    <w:altName w:val="Times New Roman"/>
    <w:panose1 w:val="00000000000000000000"/>
    <w:charset w:val="00"/>
    <w:family w:val="roman"/>
    <w:notTrueType/>
    <w:pitch w:val="default"/>
  </w:font>
  <w:font w:name="SymbolM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11" w:fontKey="{9D89CC77-8F87-4A8C-9CFF-ACBD45E20BCE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F45C4E" w14:textId="77777777" w:rsidR="00F00594" w:rsidRDefault="00F00594">
    <w:pPr>
      <w:pStyle w:val="a7"/>
    </w:pPr>
  </w:p>
  <w:p w14:paraId="0585E924" w14:textId="77777777" w:rsidR="00F00594" w:rsidRDefault="00F00594">
    <w:pPr>
      <w:pStyle w:val="a7"/>
    </w:pPr>
  </w:p>
  <w:p w14:paraId="7D4DC485" w14:textId="77777777" w:rsidR="00F00594" w:rsidRDefault="00F00594">
    <w:pPr>
      <w:pStyle w:val="a7"/>
    </w:pPr>
  </w:p>
  <w:p w14:paraId="2B79163B" w14:textId="77777777" w:rsidR="00F00594" w:rsidRDefault="00F00594">
    <w:pPr>
      <w:pStyle w:val="a7"/>
    </w:pPr>
  </w:p>
  <w:p w14:paraId="5F56AF45" w14:textId="77777777" w:rsidR="00F00594" w:rsidRDefault="00F0059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2284A8" w14:textId="77777777" w:rsidR="0005384C" w:rsidRDefault="0005384C">
      <w:r>
        <w:separator/>
      </w:r>
    </w:p>
  </w:footnote>
  <w:footnote w:type="continuationSeparator" w:id="0">
    <w:p w14:paraId="6E26D5FC" w14:textId="77777777" w:rsidR="0005384C" w:rsidRDefault="000538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C6B641" w14:textId="77777777" w:rsidR="00F00594" w:rsidRDefault="00F00594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A7F57F8" wp14:editId="725E90D8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5" name="Надпись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0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600" w:firstRow="0" w:lastRow="0" w:firstColumn="0" w:lastColumn="0" w:noHBand="1" w:noVBand="1"/>
                          </w:tblPr>
                          <w:tblGrid>
                            <w:gridCol w:w="568"/>
                            <w:gridCol w:w="569"/>
                            <w:gridCol w:w="568"/>
                            <w:gridCol w:w="567"/>
                            <w:gridCol w:w="850"/>
                            <w:gridCol w:w="567"/>
                            <w:gridCol w:w="6234"/>
                            <w:gridCol w:w="567"/>
                          </w:tblGrid>
                          <w:tr w:rsidR="00F00594" w:rsidRPr="00930066" w14:paraId="4D54E33B" w14:textId="77777777" w:rsidTr="008C38CC">
                            <w:trPr>
                              <w:cantSplit/>
                              <w:trHeight w:hRule="exact" w:val="15422"/>
                            </w:trPr>
                            <w:tc>
                              <w:tcPr>
                                <w:tcW w:w="10498" w:type="dxa"/>
                                <w:gridSpan w:val="8"/>
                              </w:tcPr>
                              <w:p w14:paraId="4528E7E4" w14:textId="77777777" w:rsidR="00F00594" w:rsidRDefault="00F00594" w:rsidP="008C38CC">
                                <w:pPr>
                                  <w:pStyle w:val="APEX11"/>
                                  <w:jc w:val="left"/>
                                </w:pPr>
                              </w:p>
                            </w:tc>
                          </w:tr>
                          <w:tr w:rsidR="00F00594" w:rsidRPr="00930066" w14:paraId="3DF74C54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4C9E1A43" w14:textId="77777777" w:rsidR="00F00594" w:rsidRPr="00A3538F" w:rsidRDefault="00F00594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68624F49" w14:textId="77777777" w:rsidR="00F00594" w:rsidRPr="00A3538F" w:rsidRDefault="00F00594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14:paraId="1E888048" w14:textId="77777777" w:rsidR="00F00594" w:rsidRPr="00A3538F" w:rsidRDefault="00F00594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75AE1F0C" w14:textId="77777777" w:rsidR="00F00594" w:rsidRPr="00A3538F" w:rsidRDefault="00F00594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14:paraId="33EA07D8" w14:textId="77777777" w:rsidR="00F00594" w:rsidRPr="00A3538F" w:rsidRDefault="00F00594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343BC64E" w14:textId="77777777" w:rsidR="00F00594" w:rsidRPr="00A3538F" w:rsidRDefault="00F00594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40" w:type="dxa"/>
                                <w:vMerge w:val="restart"/>
                                <w:vAlign w:val="center"/>
                              </w:tcPr>
                              <w:p w14:paraId="74337A32" w14:textId="1D8A05E3" w:rsidR="00F00594" w:rsidRPr="007D5CAE" w:rsidRDefault="00F00594" w:rsidP="00522F07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DOCPROPERTY  "</w:instrText>
                                </w:r>
                                <w:r>
                                  <w:rPr>
                                    <w:lang w:val="ru-RU"/>
                                  </w:rPr>
                                  <w:instrText>Шифр</w:instrText>
                                </w:r>
                                <w:r>
                                  <w:instrText xml:space="preserve"> проекта" </w:instrText>
                                </w:r>
                                <w:r>
                                  <w:fldChar w:fldCharType="separate"/>
                                </w:r>
                                <w:r w:rsidR="00EF4AAB">
                                  <w:t>1191-АР1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lang w:val="ru-RU"/>
                                  </w:rPr>
                                  <w:t>.ПЗ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75E3C486" w14:textId="77777777" w:rsidR="00F00594" w:rsidRPr="007D5CAE" w:rsidRDefault="00F00594" w:rsidP="009B7F64">
                                <w:pPr>
                                  <w:pStyle w:val="APEX11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F00594" w:rsidRPr="00930066" w14:paraId="77794D4D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533811E6" w14:textId="77777777" w:rsidR="00F00594" w:rsidRPr="00A3538F" w:rsidRDefault="00F00594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29138729" w14:textId="77777777" w:rsidR="00F00594" w:rsidRPr="00A3538F" w:rsidRDefault="00F00594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14:paraId="6D350B3B" w14:textId="77777777" w:rsidR="00F00594" w:rsidRPr="00A3538F" w:rsidRDefault="00F00594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26FCC062" w14:textId="77777777" w:rsidR="00F00594" w:rsidRPr="00A3538F" w:rsidRDefault="00F00594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14:paraId="496D4372" w14:textId="77777777" w:rsidR="00F00594" w:rsidRPr="00A3538F" w:rsidRDefault="00F00594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7FC15011" w14:textId="77777777" w:rsidR="00F00594" w:rsidRPr="00A3538F" w:rsidRDefault="00F00594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40" w:type="dxa"/>
                                <w:vMerge/>
                                <w:vAlign w:val="center"/>
                              </w:tcPr>
                              <w:p w14:paraId="36298C58" w14:textId="77777777" w:rsidR="00F00594" w:rsidRPr="00930066" w:rsidRDefault="00F00594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 w:val="restart"/>
                                <w:vAlign w:val="center"/>
                              </w:tcPr>
                              <w:p w14:paraId="72F9E2A8" w14:textId="5F4BD6F4" w:rsidR="00F00594" w:rsidRPr="00930066" w:rsidRDefault="00F00594" w:rsidP="009B7F64">
                                <w:pPr>
                                  <w:pStyle w:val="APEX11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\* MERGEFORMAT</w:instrText>
                                </w:r>
                                <w:r>
                                  <w:fldChar w:fldCharType="separate"/>
                                </w:r>
                                <w:r w:rsidR="00BC44E5">
                                  <w:rPr>
                                    <w:noProof/>
                                  </w:rPr>
                                  <w:t>8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F00594" w:rsidRPr="00930066" w14:paraId="0971F3C7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03976FFF" w14:textId="77777777" w:rsidR="00F00594" w:rsidRPr="00A3538F" w:rsidRDefault="00F00594" w:rsidP="009B7F64">
                                <w:pPr>
                                  <w:pStyle w:val="APEX11"/>
                                </w:pPr>
                                <w:r w:rsidRPr="00A3538F"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63B04833" w14:textId="77777777" w:rsidR="00F00594" w:rsidRPr="00A3538F" w:rsidRDefault="00F00594" w:rsidP="009B7F64">
                                <w:pPr>
                                  <w:pStyle w:val="APEX11"/>
                                  <w:ind w:right="-124"/>
                                </w:pPr>
                                <w:proofErr w:type="spellStart"/>
                                <w:r w:rsidRPr="00A3538F"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14:paraId="7CCEC010" w14:textId="77777777" w:rsidR="00F00594" w:rsidRPr="00A3538F" w:rsidRDefault="00F00594" w:rsidP="009B7F64">
                                <w:pPr>
                                  <w:pStyle w:val="APEX11"/>
                                </w:pPr>
                                <w:r w:rsidRPr="00A3538F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22AB2977" w14:textId="77777777" w:rsidR="00F00594" w:rsidRPr="00A3538F" w:rsidRDefault="00F00594" w:rsidP="009B7F64">
                                <w:pPr>
                                  <w:pStyle w:val="APEX11"/>
                                  <w:ind w:right="-137"/>
                                </w:pPr>
                                <w:r w:rsidRPr="00A3538F"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14:paraId="1B627341" w14:textId="77777777" w:rsidR="00F00594" w:rsidRPr="00A3538F" w:rsidRDefault="00F00594" w:rsidP="009B7F64">
                                <w:pPr>
                                  <w:pStyle w:val="APEX11"/>
                                </w:pPr>
                                <w:r w:rsidRPr="00A3538F"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2AEC40DB" w14:textId="77777777" w:rsidR="00F00594" w:rsidRPr="00A3538F" w:rsidRDefault="00F00594" w:rsidP="009B7F64">
                                <w:pPr>
                                  <w:pStyle w:val="APEX11"/>
                                </w:pPr>
                                <w:r w:rsidRPr="00A3538F"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240" w:type="dxa"/>
                                <w:vMerge/>
                                <w:vAlign w:val="center"/>
                              </w:tcPr>
                              <w:p w14:paraId="4480ECE5" w14:textId="77777777" w:rsidR="00F00594" w:rsidRPr="00930066" w:rsidRDefault="00F00594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/>
                                <w:vAlign w:val="center"/>
                              </w:tcPr>
                              <w:p w14:paraId="210CF724" w14:textId="77777777" w:rsidR="00F00594" w:rsidRPr="00930066" w:rsidRDefault="00F00594" w:rsidP="009B7F64">
                                <w:pPr>
                                  <w:pStyle w:val="APEX11"/>
                                </w:pPr>
                              </w:p>
                            </w:tc>
                          </w:tr>
                        </w:tbl>
                        <w:p w14:paraId="73A1C8A5" w14:textId="77777777" w:rsidR="00F00594" w:rsidRDefault="00F00594" w:rsidP="006A52AA"/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A7F57F8" id="_x0000_t202" coordsize="21600,21600" o:spt="202" path="m,l,21600r21600,l21600,xe">
              <v:stroke joinstyle="miter"/>
              <v:path gradientshapeok="t" o:connecttype="rect"/>
            </v:shapetype>
            <v:shape id="Надпись 5" o:spid="_x0000_s1026" type="#_x0000_t202" style="position:absolute;margin-left:0;margin-top:0;width:595.3pt;height:841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" filled="f" stroked="f" strokeweight=".5pt">
              <v:textbox inset="20mm,5mm,5mm,0">
                <w:txbxContent>
                  <w:tbl>
                    <w:tblPr>
                      <w:tblW w:w="10490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600" w:firstRow="0" w:lastRow="0" w:firstColumn="0" w:lastColumn="0" w:noHBand="1" w:noVBand="1"/>
                    </w:tblPr>
                    <w:tblGrid>
                      <w:gridCol w:w="568"/>
                      <w:gridCol w:w="569"/>
                      <w:gridCol w:w="568"/>
                      <w:gridCol w:w="567"/>
                      <w:gridCol w:w="850"/>
                      <w:gridCol w:w="567"/>
                      <w:gridCol w:w="6234"/>
                      <w:gridCol w:w="567"/>
                    </w:tblGrid>
                    <w:tr w:rsidR="00F00594" w:rsidRPr="00930066" w14:paraId="4D54E33B" w14:textId="77777777" w:rsidTr="008C38CC">
                      <w:trPr>
                        <w:cantSplit/>
                        <w:trHeight w:hRule="exact" w:val="15422"/>
                      </w:trPr>
                      <w:tc>
                        <w:tcPr>
                          <w:tcW w:w="10498" w:type="dxa"/>
                          <w:gridSpan w:val="8"/>
                        </w:tcPr>
                        <w:p w14:paraId="4528E7E4" w14:textId="77777777" w:rsidR="00F00594" w:rsidRDefault="00F00594" w:rsidP="008C38CC">
                          <w:pPr>
                            <w:pStyle w:val="APEX11"/>
                            <w:jc w:val="left"/>
                          </w:pPr>
                        </w:p>
                      </w:tc>
                    </w:tr>
                    <w:tr w:rsidR="00F00594" w:rsidRPr="00930066" w14:paraId="3DF74C54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14:paraId="4C9E1A43" w14:textId="77777777" w:rsidR="00F00594" w:rsidRPr="00A3538F" w:rsidRDefault="00F00594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14:paraId="68624F49" w14:textId="77777777" w:rsidR="00F00594" w:rsidRPr="00A3538F" w:rsidRDefault="00F00594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14:paraId="1E888048" w14:textId="77777777" w:rsidR="00F00594" w:rsidRPr="00A3538F" w:rsidRDefault="00F00594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75AE1F0C" w14:textId="77777777" w:rsidR="00F00594" w:rsidRPr="00A3538F" w:rsidRDefault="00F00594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14:paraId="33EA07D8" w14:textId="77777777" w:rsidR="00F00594" w:rsidRPr="00A3538F" w:rsidRDefault="00F00594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343BC64E" w14:textId="77777777" w:rsidR="00F00594" w:rsidRPr="00A3538F" w:rsidRDefault="00F00594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40" w:type="dxa"/>
                          <w:vMerge w:val="restart"/>
                          <w:vAlign w:val="center"/>
                        </w:tcPr>
                        <w:p w14:paraId="74337A32" w14:textId="1D8A05E3" w:rsidR="00F00594" w:rsidRPr="007D5CAE" w:rsidRDefault="00F00594" w:rsidP="00522F07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DOCPROPERTY  "</w:instrText>
                          </w:r>
                          <w:r>
                            <w:rPr>
                              <w:lang w:val="ru-RU"/>
                            </w:rPr>
                            <w:instrText>Шифр</w:instrText>
                          </w:r>
                          <w:r>
                            <w:instrText xml:space="preserve"> проекта" </w:instrText>
                          </w:r>
                          <w:r>
                            <w:fldChar w:fldCharType="separate"/>
                          </w:r>
                          <w:r w:rsidR="00EF4AAB">
                            <w:t>1191-АР1</w:t>
                          </w:r>
                          <w:r>
                            <w:fldChar w:fldCharType="end"/>
                          </w:r>
                          <w:r>
                            <w:rPr>
                              <w:lang w:val="ru-RU"/>
                            </w:rPr>
                            <w:t>.ПЗ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75E3C486" w14:textId="77777777" w:rsidR="00F00594" w:rsidRPr="007D5CAE" w:rsidRDefault="00F00594" w:rsidP="009B7F64">
                          <w:pPr>
                            <w:pStyle w:val="APEX11"/>
                          </w:pPr>
                          <w:r>
                            <w:t>Лист</w:t>
                          </w:r>
                        </w:p>
                      </w:tc>
                    </w:tr>
                    <w:tr w:rsidR="00F00594" w:rsidRPr="00930066" w14:paraId="77794D4D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14:paraId="533811E6" w14:textId="77777777" w:rsidR="00F00594" w:rsidRPr="00A3538F" w:rsidRDefault="00F00594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14:paraId="29138729" w14:textId="77777777" w:rsidR="00F00594" w:rsidRPr="00A3538F" w:rsidRDefault="00F00594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14:paraId="6D350B3B" w14:textId="77777777" w:rsidR="00F00594" w:rsidRPr="00A3538F" w:rsidRDefault="00F00594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26FCC062" w14:textId="77777777" w:rsidR="00F00594" w:rsidRPr="00A3538F" w:rsidRDefault="00F00594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14:paraId="496D4372" w14:textId="77777777" w:rsidR="00F00594" w:rsidRPr="00A3538F" w:rsidRDefault="00F00594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7FC15011" w14:textId="77777777" w:rsidR="00F00594" w:rsidRPr="00A3538F" w:rsidRDefault="00F00594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40" w:type="dxa"/>
                          <w:vMerge/>
                          <w:vAlign w:val="center"/>
                        </w:tcPr>
                        <w:p w14:paraId="36298C58" w14:textId="77777777" w:rsidR="00F00594" w:rsidRPr="00930066" w:rsidRDefault="00F00594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vMerge w:val="restart"/>
                          <w:vAlign w:val="center"/>
                        </w:tcPr>
                        <w:p w14:paraId="72F9E2A8" w14:textId="5F4BD6F4" w:rsidR="00F00594" w:rsidRPr="00930066" w:rsidRDefault="00F00594" w:rsidP="009B7F64">
                          <w:pPr>
                            <w:pStyle w:val="APEX11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BC44E5">
                            <w:rPr>
                              <w:noProof/>
                            </w:rPr>
                            <w:t>8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F00594" w:rsidRPr="00930066" w14:paraId="0971F3C7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14:paraId="03976FFF" w14:textId="77777777" w:rsidR="00F00594" w:rsidRPr="00A3538F" w:rsidRDefault="00F00594" w:rsidP="009B7F64">
                          <w:pPr>
                            <w:pStyle w:val="APEX11"/>
                          </w:pPr>
                          <w:r w:rsidRPr="00A3538F"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14:paraId="63B04833" w14:textId="77777777" w:rsidR="00F00594" w:rsidRPr="00A3538F" w:rsidRDefault="00F00594" w:rsidP="009B7F64">
                          <w:pPr>
                            <w:pStyle w:val="APEX11"/>
                            <w:ind w:right="-124"/>
                          </w:pPr>
                          <w:proofErr w:type="spellStart"/>
                          <w:r w:rsidRPr="00A3538F"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14:paraId="7CCEC010" w14:textId="77777777" w:rsidR="00F00594" w:rsidRPr="00A3538F" w:rsidRDefault="00F00594" w:rsidP="009B7F64">
                          <w:pPr>
                            <w:pStyle w:val="APEX11"/>
                          </w:pPr>
                          <w:r w:rsidRPr="00A3538F"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22AB2977" w14:textId="77777777" w:rsidR="00F00594" w:rsidRPr="00A3538F" w:rsidRDefault="00F00594" w:rsidP="009B7F64">
                          <w:pPr>
                            <w:pStyle w:val="APEX11"/>
                            <w:ind w:right="-137"/>
                          </w:pPr>
                          <w:r w:rsidRPr="00A3538F">
                            <w:t>№док.</w:t>
                          </w: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14:paraId="1B627341" w14:textId="77777777" w:rsidR="00F00594" w:rsidRPr="00A3538F" w:rsidRDefault="00F00594" w:rsidP="009B7F64">
                          <w:pPr>
                            <w:pStyle w:val="APEX11"/>
                          </w:pPr>
                          <w:r w:rsidRPr="00A3538F"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2AEC40DB" w14:textId="77777777" w:rsidR="00F00594" w:rsidRPr="00A3538F" w:rsidRDefault="00F00594" w:rsidP="009B7F64">
                          <w:pPr>
                            <w:pStyle w:val="APEX11"/>
                          </w:pPr>
                          <w:r w:rsidRPr="00A3538F">
                            <w:t>Дата</w:t>
                          </w:r>
                        </w:p>
                      </w:tc>
                      <w:tc>
                        <w:tcPr>
                          <w:tcW w:w="6240" w:type="dxa"/>
                          <w:vMerge/>
                          <w:vAlign w:val="center"/>
                        </w:tcPr>
                        <w:p w14:paraId="4480ECE5" w14:textId="77777777" w:rsidR="00F00594" w:rsidRPr="00930066" w:rsidRDefault="00F00594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vMerge/>
                          <w:vAlign w:val="center"/>
                        </w:tcPr>
                        <w:p w14:paraId="210CF724" w14:textId="77777777" w:rsidR="00F00594" w:rsidRPr="00930066" w:rsidRDefault="00F00594" w:rsidP="009B7F64">
                          <w:pPr>
                            <w:pStyle w:val="APEX11"/>
                          </w:pPr>
                        </w:p>
                      </w:tc>
                    </w:tr>
                  </w:tbl>
                  <w:p w14:paraId="73A1C8A5" w14:textId="77777777" w:rsidR="00F00594" w:rsidRDefault="00F00594" w:rsidP="006A52AA"/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A765C1" w14:textId="77777777" w:rsidR="00F00594" w:rsidRPr="00A34C15" w:rsidRDefault="00F00594" w:rsidP="00A34C15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0E7A0D0" wp14:editId="4111063B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6" name="Надпись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8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567"/>
                            <w:gridCol w:w="585"/>
                            <w:gridCol w:w="567"/>
                            <w:gridCol w:w="567"/>
                            <w:gridCol w:w="850"/>
                            <w:gridCol w:w="567"/>
                            <w:gridCol w:w="3969"/>
                            <w:gridCol w:w="850"/>
                            <w:gridCol w:w="850"/>
                            <w:gridCol w:w="1126"/>
                          </w:tblGrid>
                          <w:tr w:rsidR="00F00594" w:rsidRPr="006A52AA" w14:paraId="4D4CC82A" w14:textId="77777777" w:rsidTr="008C38CC">
                            <w:trPr>
                              <w:cantSplit/>
                              <w:trHeight w:hRule="exact" w:val="14005"/>
                            </w:trPr>
                            <w:tc>
                              <w:tcPr>
                                <w:tcW w:w="10498" w:type="dxa"/>
                                <w:gridSpan w:val="10"/>
                              </w:tcPr>
                              <w:p w14:paraId="02E604A4" w14:textId="77777777" w:rsidR="00F00594" w:rsidRPr="006A52AA" w:rsidRDefault="00F00594" w:rsidP="008C38CC">
                                <w:pPr>
                                  <w:pStyle w:val="APEX16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</w:tr>
                          <w:tr w:rsidR="00F00594" w:rsidRPr="006A52AA" w14:paraId="4461BE6B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15A7E322" w14:textId="77777777" w:rsidR="00F00594" w:rsidRPr="006A52AA" w:rsidRDefault="00F00594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85" w:type="dxa"/>
                                <w:vAlign w:val="center"/>
                              </w:tcPr>
                              <w:p w14:paraId="64C13ABC" w14:textId="77777777" w:rsidR="00F00594" w:rsidRPr="006A52AA" w:rsidRDefault="00F00594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63F71EA7" w14:textId="77777777" w:rsidR="00F00594" w:rsidRPr="006A52AA" w:rsidRDefault="00F00594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1A5FDD23" w14:textId="77777777" w:rsidR="00F00594" w:rsidRPr="006A52AA" w:rsidRDefault="00F00594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6AB353D7" w14:textId="77777777" w:rsidR="00F00594" w:rsidRPr="006A52AA" w:rsidRDefault="00F00594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7CA44DEC" w14:textId="77777777" w:rsidR="00F00594" w:rsidRPr="006A52AA" w:rsidRDefault="00F00594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 w:val="restart"/>
                                <w:vAlign w:val="center"/>
                              </w:tcPr>
                              <w:p w14:paraId="464E4960" w14:textId="41531E52" w:rsidR="00F00594" w:rsidRPr="006A52AA" w:rsidRDefault="00F00594" w:rsidP="00522F07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"</w:instrText>
                                </w:r>
                                <w:r>
                                  <w:rPr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>Шифр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проекта"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EF4AAB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1191-АР1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  <w:r>
                                  <w:rPr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.C</w:t>
                                </w:r>
                              </w:p>
                            </w:tc>
                          </w:tr>
                          <w:tr w:rsidR="00F00594" w:rsidRPr="006A52AA" w14:paraId="0505C452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74D2E0D7" w14:textId="77777777" w:rsidR="00F00594" w:rsidRPr="006A52AA" w:rsidRDefault="00F00594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85" w:type="dxa"/>
                                <w:vAlign w:val="center"/>
                              </w:tcPr>
                              <w:p w14:paraId="59088D5E" w14:textId="77777777" w:rsidR="00F00594" w:rsidRPr="006A52AA" w:rsidRDefault="00F00594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38243354" w14:textId="77777777" w:rsidR="00F00594" w:rsidRPr="006A52AA" w:rsidRDefault="00F00594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5FD1F1BC" w14:textId="77777777" w:rsidR="00F00594" w:rsidRPr="006A52AA" w:rsidRDefault="00F00594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1433996F" w14:textId="77777777" w:rsidR="00F00594" w:rsidRPr="006A52AA" w:rsidRDefault="00F00594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1A91EC87" w14:textId="77777777" w:rsidR="00F00594" w:rsidRPr="006A52AA" w:rsidRDefault="00F00594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/>
                                <w:vAlign w:val="center"/>
                              </w:tcPr>
                              <w:p w14:paraId="6B2BA92B" w14:textId="77777777" w:rsidR="00F00594" w:rsidRPr="006A52AA" w:rsidRDefault="00F00594" w:rsidP="008C38CC">
                                <w:pPr>
                                  <w:pStyle w:val="APEX8"/>
                                </w:pPr>
                              </w:p>
                            </w:tc>
                          </w:tr>
                          <w:tr w:rsidR="00F00594" w:rsidRPr="006A52AA" w14:paraId="3EB22F0F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49492E44" w14:textId="77777777" w:rsidR="00F00594" w:rsidRPr="006A52AA" w:rsidRDefault="00F00594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85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1780D48D" w14:textId="77777777" w:rsidR="00F00594" w:rsidRPr="006A52AA" w:rsidRDefault="00F00594" w:rsidP="006A52AA">
                                <w:pPr>
                                  <w:pStyle w:val="APEX11"/>
                                  <w:ind w:right="-136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proofErr w:type="spellStart"/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4466E3A3" w14:textId="77777777" w:rsidR="00F00594" w:rsidRPr="006A52AA" w:rsidRDefault="00F00594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3A37C9D1" w14:textId="77777777" w:rsidR="00F00594" w:rsidRPr="006A52AA" w:rsidRDefault="00F00594" w:rsidP="006A52AA">
                                <w:pPr>
                                  <w:pStyle w:val="APEX11"/>
                                  <w:ind w:right="-164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09463C75" w14:textId="77777777" w:rsidR="00F00594" w:rsidRPr="006A52AA" w:rsidRDefault="00F00594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668A0CB3" w14:textId="77777777" w:rsidR="00F00594" w:rsidRPr="006A52AA" w:rsidRDefault="00F00594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/>
                                <w:vAlign w:val="center"/>
                              </w:tcPr>
                              <w:p w14:paraId="591611B5" w14:textId="77777777" w:rsidR="00F00594" w:rsidRPr="006A52AA" w:rsidRDefault="00F00594" w:rsidP="008C38CC">
                                <w:pPr>
                                  <w:pStyle w:val="APEX8"/>
                                </w:pPr>
                              </w:p>
                            </w:tc>
                          </w:tr>
                          <w:tr w:rsidR="00F00594" w:rsidRPr="006A52AA" w14:paraId="5892AE9D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54C43847" w14:textId="77777777" w:rsidR="00F00594" w:rsidRPr="006A52AA" w:rsidRDefault="00F00594" w:rsidP="006A52A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Разработал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06AFCFDE" w14:textId="36490986" w:rsidR="00F00594" w:rsidRPr="006A52AA" w:rsidRDefault="00F00594" w:rsidP="006572AA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AUTHOR 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EF4AAB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Фролова</w:t>
                                </w:r>
                                <w:r w:rsidRPr="006A52AA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21C6237C" w14:textId="77777777" w:rsidR="00F00594" w:rsidRPr="006A52AA" w:rsidRDefault="00F00594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494C097D" w14:textId="7062BB88" w:rsidR="00F00594" w:rsidRPr="006A52AA" w:rsidRDefault="00F00594" w:rsidP="006A52AA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DATE  \@ "MM.yy"  \* MERGEFORMAT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EF4AAB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11.23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 w:val="restart"/>
                                <w:vAlign w:val="center"/>
                              </w:tcPr>
                              <w:p w14:paraId="0514D828" w14:textId="0CDD34DC" w:rsidR="00F00594" w:rsidRPr="006A52AA" w:rsidRDefault="00F00594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SUBJECT   \* MERGEFORMAT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EF4AAB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Пояснительная записка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0BB51E8C" w14:textId="77777777" w:rsidR="00F00594" w:rsidRPr="006A52AA" w:rsidRDefault="00F00594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3E619430" w14:textId="77777777" w:rsidR="00F00594" w:rsidRPr="006A52AA" w:rsidRDefault="00F00594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14:paraId="407EB92C" w14:textId="77777777" w:rsidR="00F00594" w:rsidRPr="006A52AA" w:rsidRDefault="00F00594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Листов</w:t>
                                </w:r>
                              </w:p>
                            </w:tc>
                          </w:tr>
                          <w:tr w:rsidR="00F00594" w:rsidRPr="006A52AA" w14:paraId="44A98D09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0E41B0E1" w14:textId="77777777" w:rsidR="00F00594" w:rsidRPr="006A52AA" w:rsidRDefault="00F00594" w:rsidP="006A52A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092B542D" w14:textId="7785E975" w:rsidR="00F00594" w:rsidRPr="006A52AA" w:rsidRDefault="00F00594" w:rsidP="006A52AA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Manager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EF4AAB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Фролова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5E48EACF" w14:textId="77777777" w:rsidR="00F00594" w:rsidRPr="006A52AA" w:rsidRDefault="00F00594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2E64E456" w14:textId="3EDB43D8" w:rsidR="00F00594" w:rsidRPr="006A52AA" w:rsidRDefault="00F00594" w:rsidP="006A52AA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DATE  \@ "MM.yy"  \* MERGEFORMAT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EF4AAB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11.23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14:paraId="6F98889D" w14:textId="77777777" w:rsidR="00F00594" w:rsidRPr="006A52AA" w:rsidRDefault="00F00594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49BDD2EA" w14:textId="68F315AE" w:rsidR="00F00594" w:rsidRPr="006A52AA" w:rsidRDefault="00F00594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Стадия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EF4AAB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125139CC" w14:textId="1D13698D" w:rsidR="00F00594" w:rsidRPr="006A52AA" w:rsidRDefault="00F00594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>PAGE   \* MERGEFORMAT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EF4AAB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14:paraId="5122F1F8" w14:textId="7F2171DD" w:rsidR="00F00594" w:rsidRPr="006A52AA" w:rsidRDefault="00F00594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SECTIONPAGES 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EF4AAB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25</w:t>
                                </w:r>
                                <w:r w:rsidRPr="006A52AA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F00594" w:rsidRPr="006A52AA" w14:paraId="4EE3B216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37947939" w14:textId="1A18D032" w:rsidR="00F00594" w:rsidRPr="006A52AA" w:rsidRDefault="00F00594" w:rsidP="00BF446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55FB4936" w14:textId="494448CE" w:rsidR="00F00594" w:rsidRPr="006A52AA" w:rsidRDefault="00F00594" w:rsidP="00C101F6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"Руководитель Отдела" </w:instrTex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EF4AAB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Бондаренко</w: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24347DBA" w14:textId="77777777" w:rsidR="00F00594" w:rsidRPr="006A52AA" w:rsidRDefault="00F00594" w:rsidP="00BF446A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0CC80BA2" w14:textId="7AB4B503" w:rsidR="00F00594" w:rsidRPr="006A52AA" w:rsidRDefault="00F00594" w:rsidP="00C101F6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DATE  \@ "MM.yy"  \* MERGEFORMAT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EF4AAB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11.23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14:paraId="71730F21" w14:textId="77777777" w:rsidR="00F00594" w:rsidRPr="006A52AA" w:rsidRDefault="00F00594" w:rsidP="00BF446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 w:val="restart"/>
                                <w:vAlign w:val="center"/>
                              </w:tcPr>
                              <w:p w14:paraId="6618578D" w14:textId="389609C1" w:rsidR="00F00594" w:rsidRPr="006A52AA" w:rsidRDefault="00F00594" w:rsidP="00BF446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Company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EF4AAB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ООО "Проектное бюро АПЕКС"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F00594" w:rsidRPr="006A52AA" w14:paraId="3D1777DA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1033C51F" w14:textId="77777777" w:rsidR="00F00594" w:rsidRPr="006A52AA" w:rsidRDefault="00F00594" w:rsidP="006A52A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Н. контр.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2D1DE28C" w14:textId="167E2ABC" w:rsidR="00F00594" w:rsidRPr="006A52AA" w:rsidRDefault="00F00594" w:rsidP="006A52AA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Нормоконтроль </w:instrTex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EF4AAB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Куликова</w: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6E88D5BF" w14:textId="77777777" w:rsidR="00F00594" w:rsidRPr="006A52AA" w:rsidRDefault="00F00594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127CE5C5" w14:textId="04352327" w:rsidR="00F00594" w:rsidRPr="006A52AA" w:rsidRDefault="00F00594" w:rsidP="00DD0B97">
                                <w:pPr>
                                  <w:pStyle w:val="APEXf3"/>
                                  <w:ind w:left="-282" w:right="-228" w:firstLine="0"/>
                                </w:pPr>
                                <w:r w:rsidRPr="006A52AA">
                                  <w:fldChar w:fldCharType="begin"/>
                                </w:r>
                                <w:r w:rsidRPr="006A52AA">
                                  <w:instrText xml:space="preserve"> DATE  \@ "MM.yy"  \* MERGEFORMAT </w:instrText>
                                </w:r>
                                <w:r w:rsidRPr="006A52AA">
                                  <w:fldChar w:fldCharType="separate"/>
                                </w:r>
                                <w:r w:rsidR="00EF4AAB">
                                  <w:rPr>
                                    <w:noProof/>
                                  </w:rPr>
                                  <w:t>11.23</w:t>
                                </w:r>
                                <w:r w:rsidRPr="006A52AA"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14:paraId="5C8760E6" w14:textId="77777777" w:rsidR="00F00594" w:rsidRPr="006A52AA" w:rsidRDefault="00F00594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14:paraId="509D4972" w14:textId="77777777" w:rsidR="00F00594" w:rsidRPr="006A52AA" w:rsidRDefault="00F00594" w:rsidP="008C38CC">
                                <w:pPr>
                                  <w:pStyle w:val="APEX8"/>
                                </w:pPr>
                              </w:p>
                            </w:tc>
                          </w:tr>
                          <w:tr w:rsidR="00F00594" w:rsidRPr="006A52AA" w14:paraId="3632F1CA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14:paraId="485DAD14" w14:textId="77777777" w:rsidR="00F00594" w:rsidRPr="006A52AA" w:rsidRDefault="00F00594" w:rsidP="00BF446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ГИП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14:paraId="4CC5ABA9" w14:textId="49BC36E2" w:rsidR="00F00594" w:rsidRPr="00D71DB8" w:rsidRDefault="00F00594" w:rsidP="00D71DB8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Зорин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14:paraId="5657529A" w14:textId="77777777" w:rsidR="00F00594" w:rsidRPr="006A52AA" w:rsidRDefault="00F00594" w:rsidP="00BF446A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14:paraId="6F08C079" w14:textId="383B8AEC" w:rsidR="00F00594" w:rsidRPr="006A52AA" w:rsidRDefault="00F00594" w:rsidP="00BF446A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DATE  \@ "MM.yy"  \* MERGEFORMAT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EF4AAB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11.23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14:paraId="3DCCDCB1" w14:textId="77777777" w:rsidR="00F00594" w:rsidRPr="006A52AA" w:rsidRDefault="00F00594" w:rsidP="00BF446A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14:paraId="773B3A27" w14:textId="77777777" w:rsidR="00F00594" w:rsidRPr="006A52AA" w:rsidRDefault="00F00594" w:rsidP="00BF446A">
                                <w:pPr>
                                  <w:pStyle w:val="APEX8"/>
                                </w:pPr>
                              </w:p>
                            </w:tc>
                          </w:tr>
                        </w:tbl>
                        <w:p w14:paraId="5B72A387" w14:textId="77777777" w:rsidR="00F00594" w:rsidRPr="006A52AA" w:rsidRDefault="00F00594">
                          <w:pP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0E7A0D0" id="_x0000_t202" coordsize="21600,21600" o:spt="202" path="m,l,21600r21600,l21600,xe">
              <v:stroke joinstyle="miter"/>
              <v:path gradientshapeok="t" o:connecttype="rect"/>
            </v:shapetype>
            <v:shape id="Надпись 6" o:spid="_x0000_s1027" type="#_x0000_t202" style="position:absolute;margin-left:0;margin-top:0;width:595.3pt;height:841.9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" filled="f" stroked="f" strokeweight=".5pt">
              <v:textbox inset="20mm,5mm,5mm,0">
                <w:txbxContent>
                  <w:tbl>
                    <w:tblPr>
                      <w:tblW w:w="10498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567"/>
                      <w:gridCol w:w="585"/>
                      <w:gridCol w:w="567"/>
                      <w:gridCol w:w="567"/>
                      <w:gridCol w:w="850"/>
                      <w:gridCol w:w="567"/>
                      <w:gridCol w:w="3969"/>
                      <w:gridCol w:w="850"/>
                      <w:gridCol w:w="850"/>
                      <w:gridCol w:w="1126"/>
                    </w:tblGrid>
                    <w:tr w:rsidR="00F00594" w:rsidRPr="006A52AA" w14:paraId="4D4CC82A" w14:textId="77777777" w:rsidTr="008C38CC">
                      <w:trPr>
                        <w:cantSplit/>
                        <w:trHeight w:hRule="exact" w:val="14005"/>
                      </w:trPr>
                      <w:tc>
                        <w:tcPr>
                          <w:tcW w:w="10498" w:type="dxa"/>
                          <w:gridSpan w:val="10"/>
                        </w:tcPr>
                        <w:p w14:paraId="02E604A4" w14:textId="77777777" w:rsidR="00F00594" w:rsidRPr="006A52AA" w:rsidRDefault="00F00594" w:rsidP="008C38CC">
                          <w:pPr>
                            <w:pStyle w:val="APEX16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</w:tr>
                    <w:tr w:rsidR="00F00594" w:rsidRPr="006A52AA" w14:paraId="4461BE6B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14:paraId="15A7E322" w14:textId="77777777" w:rsidR="00F00594" w:rsidRPr="006A52AA" w:rsidRDefault="00F00594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85" w:type="dxa"/>
                          <w:vAlign w:val="center"/>
                        </w:tcPr>
                        <w:p w14:paraId="64C13ABC" w14:textId="77777777" w:rsidR="00F00594" w:rsidRPr="006A52AA" w:rsidRDefault="00F00594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63F71EA7" w14:textId="77777777" w:rsidR="00F00594" w:rsidRPr="006A52AA" w:rsidRDefault="00F00594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1A5FDD23" w14:textId="77777777" w:rsidR="00F00594" w:rsidRPr="006A52AA" w:rsidRDefault="00F00594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6AB353D7" w14:textId="77777777" w:rsidR="00F00594" w:rsidRPr="006A52AA" w:rsidRDefault="00F00594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7CA44DEC" w14:textId="77777777" w:rsidR="00F00594" w:rsidRPr="006A52AA" w:rsidRDefault="00F00594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6795" w:type="dxa"/>
                          <w:gridSpan w:val="4"/>
                          <w:vMerge w:val="restart"/>
                          <w:vAlign w:val="center"/>
                        </w:tcPr>
                        <w:p w14:paraId="464E4960" w14:textId="41531E52" w:rsidR="00F00594" w:rsidRPr="006A52AA" w:rsidRDefault="00F00594" w:rsidP="00522F07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"</w:instrText>
                          </w:r>
                          <w:r>
                            <w:rPr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>Шифр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проекта"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EF4AAB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1191-АР1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  <w:r>
                            <w:rPr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.C</w:t>
                          </w:r>
                        </w:p>
                      </w:tc>
                    </w:tr>
                    <w:tr w:rsidR="00F00594" w:rsidRPr="006A52AA" w14:paraId="0505C452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14:paraId="74D2E0D7" w14:textId="77777777" w:rsidR="00F00594" w:rsidRPr="006A52AA" w:rsidRDefault="00F00594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85" w:type="dxa"/>
                          <w:vAlign w:val="center"/>
                        </w:tcPr>
                        <w:p w14:paraId="59088D5E" w14:textId="77777777" w:rsidR="00F00594" w:rsidRPr="006A52AA" w:rsidRDefault="00F00594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38243354" w14:textId="77777777" w:rsidR="00F00594" w:rsidRPr="006A52AA" w:rsidRDefault="00F00594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5FD1F1BC" w14:textId="77777777" w:rsidR="00F00594" w:rsidRPr="006A52AA" w:rsidRDefault="00F00594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1433996F" w14:textId="77777777" w:rsidR="00F00594" w:rsidRPr="006A52AA" w:rsidRDefault="00F00594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1A91EC87" w14:textId="77777777" w:rsidR="00F00594" w:rsidRPr="006A52AA" w:rsidRDefault="00F00594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6795" w:type="dxa"/>
                          <w:gridSpan w:val="4"/>
                          <w:vMerge/>
                          <w:vAlign w:val="center"/>
                        </w:tcPr>
                        <w:p w14:paraId="6B2BA92B" w14:textId="77777777" w:rsidR="00F00594" w:rsidRPr="006A52AA" w:rsidRDefault="00F00594" w:rsidP="008C38CC">
                          <w:pPr>
                            <w:pStyle w:val="APEX8"/>
                          </w:pPr>
                        </w:p>
                      </w:tc>
                    </w:tr>
                    <w:tr w:rsidR="00F00594" w:rsidRPr="006A52AA" w14:paraId="3EB22F0F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49492E44" w14:textId="77777777" w:rsidR="00F00594" w:rsidRPr="006A52AA" w:rsidRDefault="00F00594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85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1780D48D" w14:textId="77777777" w:rsidR="00F00594" w:rsidRPr="006A52AA" w:rsidRDefault="00F00594" w:rsidP="006A52AA">
                          <w:pPr>
                            <w:pStyle w:val="APEX11"/>
                            <w:ind w:right="-136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proofErr w:type="spellStart"/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4466E3A3" w14:textId="77777777" w:rsidR="00F00594" w:rsidRPr="006A52AA" w:rsidRDefault="00F00594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3A37C9D1" w14:textId="77777777" w:rsidR="00F00594" w:rsidRPr="006A52AA" w:rsidRDefault="00F00594" w:rsidP="006A52AA">
                          <w:pPr>
                            <w:pStyle w:val="APEX11"/>
                            <w:ind w:right="-164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09463C75" w14:textId="77777777" w:rsidR="00F00594" w:rsidRPr="006A52AA" w:rsidRDefault="00F00594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668A0CB3" w14:textId="77777777" w:rsidR="00F00594" w:rsidRPr="006A52AA" w:rsidRDefault="00F00594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795" w:type="dxa"/>
                          <w:gridSpan w:val="4"/>
                          <w:vMerge/>
                          <w:vAlign w:val="center"/>
                        </w:tcPr>
                        <w:p w14:paraId="591611B5" w14:textId="77777777" w:rsidR="00F00594" w:rsidRPr="006A52AA" w:rsidRDefault="00F00594" w:rsidP="008C38CC">
                          <w:pPr>
                            <w:pStyle w:val="APEX8"/>
                          </w:pPr>
                        </w:p>
                      </w:tc>
                    </w:tr>
                    <w:tr w:rsidR="00F00594" w:rsidRPr="006A52AA" w14:paraId="5892AE9D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14:paraId="54C43847" w14:textId="77777777" w:rsidR="00F00594" w:rsidRPr="006A52AA" w:rsidRDefault="00F00594" w:rsidP="006A52A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Разработал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14:paraId="06AFCFDE" w14:textId="36490986" w:rsidR="00F00594" w:rsidRPr="006A52AA" w:rsidRDefault="00F00594" w:rsidP="006572AA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AUTHOR 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EF4AAB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Фролова</w:t>
                          </w:r>
                          <w:r w:rsidRPr="006A52AA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14:paraId="21C6237C" w14:textId="77777777" w:rsidR="00F00594" w:rsidRPr="006A52AA" w:rsidRDefault="00F00594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14:paraId="494C097D" w14:textId="7062BB88" w:rsidR="00F00594" w:rsidRPr="006A52AA" w:rsidRDefault="00F00594" w:rsidP="006A52AA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DATE  \@ "MM.yy"  \* MERGEFORMAT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EF4AAB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11.23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3969" w:type="dxa"/>
                          <w:vMerge w:val="restart"/>
                          <w:vAlign w:val="center"/>
                        </w:tcPr>
                        <w:p w14:paraId="0514D828" w14:textId="0CDD34DC" w:rsidR="00F00594" w:rsidRPr="006A52AA" w:rsidRDefault="00F00594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SUBJECT   \* MERGEFORMAT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EF4AAB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Пояснительная записка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0BB51E8C" w14:textId="77777777" w:rsidR="00F00594" w:rsidRPr="006A52AA" w:rsidRDefault="00F00594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Стадия</w:t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3E619430" w14:textId="77777777" w:rsidR="00F00594" w:rsidRPr="006A52AA" w:rsidRDefault="00F00594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14:paraId="407EB92C" w14:textId="77777777" w:rsidR="00F00594" w:rsidRPr="006A52AA" w:rsidRDefault="00F00594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Листов</w:t>
                          </w:r>
                        </w:p>
                      </w:tc>
                    </w:tr>
                    <w:tr w:rsidR="00F00594" w:rsidRPr="006A52AA" w14:paraId="44A98D09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0E41B0E1" w14:textId="77777777" w:rsidR="00F00594" w:rsidRPr="006A52AA" w:rsidRDefault="00F00594" w:rsidP="006A52A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Проверил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092B542D" w14:textId="7785E975" w:rsidR="00F00594" w:rsidRPr="006A52AA" w:rsidRDefault="00F00594" w:rsidP="006A52AA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Manager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EF4AAB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Фролова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5E48EACF" w14:textId="77777777" w:rsidR="00F00594" w:rsidRPr="006A52AA" w:rsidRDefault="00F00594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2E64E456" w14:textId="3EDB43D8" w:rsidR="00F00594" w:rsidRPr="006A52AA" w:rsidRDefault="00F00594" w:rsidP="006A52AA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DATE  \@ "MM.yy"  \* MERGEFORMAT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EF4AAB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11.23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14:paraId="6F98889D" w14:textId="77777777" w:rsidR="00F00594" w:rsidRPr="006A52AA" w:rsidRDefault="00F00594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49BDD2EA" w14:textId="68F315AE" w:rsidR="00F00594" w:rsidRPr="006A52AA" w:rsidRDefault="00F00594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Стадия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EF4AAB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125139CC" w14:textId="1D13698D" w:rsidR="00F00594" w:rsidRPr="006A52AA" w:rsidRDefault="00F00594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>PAGE   \* MERGEFORMAT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EF4AAB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14:paraId="5122F1F8" w14:textId="7F2171DD" w:rsidR="00F00594" w:rsidRPr="006A52AA" w:rsidRDefault="00F00594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SECTIONPAGES 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EF4AAB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25</w:t>
                          </w:r>
                          <w:r w:rsidRPr="006A52AA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F00594" w:rsidRPr="006A52AA" w14:paraId="4EE3B216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37947939" w14:textId="1A18D032" w:rsidR="00F00594" w:rsidRPr="006A52AA" w:rsidRDefault="00F00594" w:rsidP="00BF446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55FB4936" w14:textId="494448CE" w:rsidR="00F00594" w:rsidRPr="006A52AA" w:rsidRDefault="00F00594" w:rsidP="00C101F6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"Руководитель Отдела" </w:instrTex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EF4AAB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Бондаренко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24347DBA" w14:textId="77777777" w:rsidR="00F00594" w:rsidRPr="006A52AA" w:rsidRDefault="00F00594" w:rsidP="00BF446A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0CC80BA2" w14:textId="7AB4B503" w:rsidR="00F00594" w:rsidRPr="006A52AA" w:rsidRDefault="00F00594" w:rsidP="00C101F6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DATE  \@ "MM.yy"  \* MERGEFORMAT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EF4AAB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11.23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14:paraId="71730F21" w14:textId="77777777" w:rsidR="00F00594" w:rsidRPr="006A52AA" w:rsidRDefault="00F00594" w:rsidP="00BF446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 w:val="restart"/>
                          <w:vAlign w:val="center"/>
                        </w:tcPr>
                        <w:p w14:paraId="6618578D" w14:textId="389609C1" w:rsidR="00F00594" w:rsidRPr="006A52AA" w:rsidRDefault="00F00594" w:rsidP="00BF446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Company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EF4AAB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ООО "Проектное бюро АПЕКС"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F00594" w:rsidRPr="006A52AA" w14:paraId="3D1777DA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1033C51F" w14:textId="77777777" w:rsidR="00F00594" w:rsidRPr="006A52AA" w:rsidRDefault="00F00594" w:rsidP="006A52A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Н. контр.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2D1DE28C" w14:textId="167E2ABC" w:rsidR="00F00594" w:rsidRPr="006A52AA" w:rsidRDefault="00F00594" w:rsidP="006A52AA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Нормоконтроль </w:instrTex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EF4AAB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Куликова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6E88D5BF" w14:textId="77777777" w:rsidR="00F00594" w:rsidRPr="006A52AA" w:rsidRDefault="00F00594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127CE5C5" w14:textId="04352327" w:rsidR="00F00594" w:rsidRPr="006A52AA" w:rsidRDefault="00F00594" w:rsidP="00DD0B97">
                          <w:pPr>
                            <w:pStyle w:val="APEXf3"/>
                            <w:ind w:left="-282" w:right="-228" w:firstLine="0"/>
                          </w:pPr>
                          <w:r w:rsidRPr="006A52AA">
                            <w:fldChar w:fldCharType="begin"/>
                          </w:r>
                          <w:r w:rsidRPr="006A52AA">
                            <w:instrText xml:space="preserve"> DATE  \@ "MM.yy"  \* MERGEFORMAT </w:instrText>
                          </w:r>
                          <w:r w:rsidRPr="006A52AA">
                            <w:fldChar w:fldCharType="separate"/>
                          </w:r>
                          <w:r w:rsidR="00EF4AAB">
                            <w:rPr>
                              <w:noProof/>
                            </w:rPr>
                            <w:t>11.23</w:t>
                          </w:r>
                          <w:r w:rsidRPr="006A52AA">
                            <w:fldChar w:fldCharType="end"/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14:paraId="5C8760E6" w14:textId="77777777" w:rsidR="00F00594" w:rsidRPr="006A52AA" w:rsidRDefault="00F00594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14:paraId="509D4972" w14:textId="77777777" w:rsidR="00F00594" w:rsidRPr="006A52AA" w:rsidRDefault="00F00594" w:rsidP="008C38CC">
                          <w:pPr>
                            <w:pStyle w:val="APEX8"/>
                          </w:pPr>
                        </w:p>
                      </w:tc>
                    </w:tr>
                    <w:tr w:rsidR="00F00594" w:rsidRPr="006A52AA" w14:paraId="3632F1CA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14:paraId="485DAD14" w14:textId="77777777" w:rsidR="00F00594" w:rsidRPr="006A52AA" w:rsidRDefault="00F00594" w:rsidP="00BF446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ГИП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14:paraId="4CC5ABA9" w14:textId="49BC36E2" w:rsidR="00F00594" w:rsidRPr="00D71DB8" w:rsidRDefault="00F00594" w:rsidP="00D71DB8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Зорин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14:paraId="5657529A" w14:textId="77777777" w:rsidR="00F00594" w:rsidRPr="006A52AA" w:rsidRDefault="00F00594" w:rsidP="00BF446A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14:paraId="6F08C079" w14:textId="383B8AEC" w:rsidR="00F00594" w:rsidRPr="006A52AA" w:rsidRDefault="00F00594" w:rsidP="00BF446A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DATE  \@ "MM.yy"  \* MERGEFORMAT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EF4AAB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11.23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14:paraId="3DCCDCB1" w14:textId="77777777" w:rsidR="00F00594" w:rsidRPr="006A52AA" w:rsidRDefault="00F00594" w:rsidP="00BF446A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14:paraId="773B3A27" w14:textId="77777777" w:rsidR="00F00594" w:rsidRPr="006A52AA" w:rsidRDefault="00F00594" w:rsidP="00BF446A">
                          <w:pPr>
                            <w:pStyle w:val="APEX8"/>
                          </w:pPr>
                        </w:p>
                      </w:tc>
                    </w:tr>
                  </w:tbl>
                  <w:p w14:paraId="5B72A387" w14:textId="77777777" w:rsidR="00F00594" w:rsidRPr="006A52AA" w:rsidRDefault="00F00594">
                    <w:pP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732D6B"/>
    <w:multiLevelType w:val="hybridMultilevel"/>
    <w:tmpl w:val="2316739E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5F75CEB"/>
    <w:multiLevelType w:val="hybridMultilevel"/>
    <w:tmpl w:val="DC9003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FE1F67"/>
    <w:multiLevelType w:val="hybridMultilevel"/>
    <w:tmpl w:val="C2082CB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E1826CB"/>
    <w:multiLevelType w:val="multilevel"/>
    <w:tmpl w:val="DA6CF312"/>
    <w:lvl w:ilvl="0">
      <w:start w:val="1"/>
      <w:numFmt w:val="decimal"/>
      <w:pStyle w:val="APEX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pStyle w:val="APEX0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4853676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2C31117C"/>
    <w:multiLevelType w:val="hybridMultilevel"/>
    <w:tmpl w:val="F812619E"/>
    <w:lvl w:ilvl="0" w:tplc="6F48B7D4">
      <w:start w:val="1"/>
      <w:numFmt w:val="bullet"/>
      <w:pStyle w:val="APEX1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6" w15:restartNumberingAfterBreak="0">
    <w:nsid w:val="3141529F"/>
    <w:multiLevelType w:val="multilevel"/>
    <w:tmpl w:val="92CE7060"/>
    <w:lvl w:ilvl="0">
      <w:start w:val="1"/>
      <w:numFmt w:val="decimal"/>
      <w:pStyle w:val="BilfingerHeadingProekt1"/>
      <w:lvlText w:val="%1"/>
      <w:lvlJc w:val="left"/>
      <w:pPr>
        <w:tabs>
          <w:tab w:val="num" w:pos="148"/>
        </w:tabs>
        <w:ind w:left="148" w:hanging="261"/>
      </w:pPr>
      <w:rPr>
        <w:rFonts w:hint="default"/>
      </w:rPr>
    </w:lvl>
    <w:lvl w:ilvl="1">
      <w:start w:val="1"/>
      <w:numFmt w:val="decimal"/>
      <w:pStyle w:val="BilfingerHeadingProekt2"/>
      <w:lvlText w:val="%1.%2"/>
      <w:lvlJc w:val="left"/>
      <w:pPr>
        <w:tabs>
          <w:tab w:val="num" w:pos="74"/>
        </w:tabs>
        <w:ind w:left="196" w:firstLine="88"/>
      </w:pPr>
      <w:rPr>
        <w:rFonts w:hint="default"/>
        <w:sz w:val="22"/>
        <w:szCs w:val="22"/>
      </w:rPr>
    </w:lvl>
    <w:lvl w:ilvl="2">
      <w:start w:val="1"/>
      <w:numFmt w:val="decimal"/>
      <w:pStyle w:val="BilfingerHeadingProekt3"/>
      <w:lvlText w:val="%1.%2.%3"/>
      <w:lvlJc w:val="left"/>
      <w:pPr>
        <w:tabs>
          <w:tab w:val="num" w:pos="436"/>
        </w:tabs>
        <w:ind w:left="436" w:hanging="549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8236"/>
        </w:tabs>
        <w:ind w:left="8236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7" w15:restartNumberingAfterBreak="0">
    <w:nsid w:val="328B3648"/>
    <w:multiLevelType w:val="hybridMultilevel"/>
    <w:tmpl w:val="456A483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7EE5C2D"/>
    <w:multiLevelType w:val="multilevel"/>
    <w:tmpl w:val="493260CE"/>
    <w:styleLink w:val="CurrentList1"/>
    <w:lvl w:ilvl="0">
      <w:start w:val="1"/>
      <w:numFmt w:val="decimal"/>
      <w:lvlText w:val="%1"/>
      <w:lvlJc w:val="right"/>
      <w:pPr>
        <w:tabs>
          <w:tab w:val="num" w:pos="885"/>
        </w:tabs>
        <w:ind w:left="885" w:hanging="285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414"/>
        </w:tabs>
        <w:ind w:left="536" w:hanging="349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1173"/>
        </w:tabs>
        <w:ind w:left="1173" w:hanging="436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317"/>
        </w:tabs>
        <w:ind w:left="1317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61"/>
        </w:tabs>
        <w:ind w:left="1461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05"/>
        </w:tabs>
        <w:ind w:left="160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49"/>
        </w:tabs>
        <w:ind w:left="174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93"/>
        </w:tabs>
        <w:ind w:left="189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37"/>
        </w:tabs>
        <w:ind w:left="2037" w:hanging="1584"/>
      </w:pPr>
      <w:rPr>
        <w:rFonts w:hint="default"/>
      </w:rPr>
    </w:lvl>
  </w:abstractNum>
  <w:abstractNum w:abstractNumId="9" w15:restartNumberingAfterBreak="0">
    <w:nsid w:val="39DC7DA0"/>
    <w:multiLevelType w:val="singleLevel"/>
    <w:tmpl w:val="A396566E"/>
    <w:lvl w:ilvl="0">
      <w:start w:val="1"/>
      <w:numFmt w:val="bullet"/>
      <w:pStyle w:val="a"/>
      <w:lvlText w:val=""/>
      <w:lvlJc w:val="left"/>
      <w:pPr>
        <w:tabs>
          <w:tab w:val="num" w:pos="1040"/>
        </w:tabs>
        <w:ind w:left="0" w:firstLine="680"/>
      </w:pPr>
      <w:rPr>
        <w:rFonts w:ascii="Symbol" w:hAnsi="Symbol" w:hint="default"/>
      </w:rPr>
    </w:lvl>
  </w:abstractNum>
  <w:abstractNum w:abstractNumId="10" w15:restartNumberingAfterBreak="0">
    <w:nsid w:val="3C83358E"/>
    <w:multiLevelType w:val="multilevel"/>
    <w:tmpl w:val="04190029"/>
    <w:lvl w:ilvl="0">
      <w:start w:val="1"/>
      <w:numFmt w:val="decimal"/>
      <w:pStyle w:val="1"/>
      <w:suff w:val="space"/>
      <w:lvlText w:val="Глава %1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11" w15:restartNumberingAfterBreak="0">
    <w:nsid w:val="47BE76C5"/>
    <w:multiLevelType w:val="hybridMultilevel"/>
    <w:tmpl w:val="6AC694D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EF711E3"/>
    <w:multiLevelType w:val="hybridMultilevel"/>
    <w:tmpl w:val="2534C5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D09ED2">
      <w:start w:val="36"/>
      <w:numFmt w:val="bullet"/>
      <w:lvlText w:val="•"/>
      <w:lvlJc w:val="left"/>
      <w:pPr>
        <w:ind w:left="1440" w:hanging="360"/>
      </w:pPr>
      <w:rPr>
        <w:rFonts w:ascii="PT Sans" w:eastAsia="Times New Roman" w:hAnsi="PT Sans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E25A25"/>
    <w:multiLevelType w:val="hybridMultilevel"/>
    <w:tmpl w:val="1FA66C5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596D05F7"/>
    <w:multiLevelType w:val="multilevel"/>
    <w:tmpl w:val="50E60B68"/>
    <w:styleLink w:val="12"/>
    <w:lvl w:ilvl="0">
      <w:start w:val="1"/>
      <w:numFmt w:val="decimal"/>
      <w:lvlText w:val="%1"/>
      <w:lvlJc w:val="left"/>
      <w:pPr>
        <w:tabs>
          <w:tab w:val="num" w:pos="1021"/>
        </w:tabs>
        <w:ind w:left="1021" w:hanging="312"/>
      </w:pPr>
      <w:rPr>
        <w:rFonts w:hint="default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1645"/>
        </w:tabs>
        <w:ind w:left="284" w:firstLine="709"/>
      </w:pPr>
      <w:rPr>
        <w:rFonts w:hint="default"/>
        <w:b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1531"/>
        </w:tabs>
        <w:ind w:left="0" w:firstLine="709"/>
      </w:pPr>
      <w:rPr>
        <w:rFonts w:hint="default"/>
        <w:b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928"/>
        </w:tabs>
        <w:ind w:left="284" w:firstLine="709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871"/>
        </w:tabs>
        <w:ind w:left="2232" w:hanging="1523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b w:val="0"/>
        <w:sz w:val="24"/>
      </w:rPr>
    </w:lvl>
  </w:abstractNum>
  <w:abstractNum w:abstractNumId="15" w15:restartNumberingAfterBreak="0">
    <w:nsid w:val="63E75B85"/>
    <w:multiLevelType w:val="hybridMultilevel"/>
    <w:tmpl w:val="6914B83A"/>
    <w:lvl w:ilvl="0" w:tplc="F000DF58">
      <w:start w:val="1"/>
      <w:numFmt w:val="bullet"/>
      <w:pStyle w:val="Bilfingerlis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6C4B43A6"/>
    <w:multiLevelType w:val="hybridMultilevel"/>
    <w:tmpl w:val="E174B3B6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7" w15:restartNumberingAfterBreak="0">
    <w:nsid w:val="7C575864"/>
    <w:multiLevelType w:val="hybridMultilevel"/>
    <w:tmpl w:val="5FDC1344"/>
    <w:lvl w:ilvl="0" w:tplc="88B615D2">
      <w:start w:val="1"/>
      <w:numFmt w:val="decimal"/>
      <w:pStyle w:val="APEX2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8" w15:restartNumberingAfterBreak="0">
    <w:nsid w:val="7F4E1617"/>
    <w:multiLevelType w:val="hybridMultilevel"/>
    <w:tmpl w:val="8D64A3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15"/>
  </w:num>
  <w:num w:numId="5">
    <w:abstractNumId w:val="9"/>
  </w:num>
  <w:num w:numId="6">
    <w:abstractNumId w:val="14"/>
  </w:num>
  <w:num w:numId="7">
    <w:abstractNumId w:val="3"/>
  </w:num>
  <w:num w:numId="8">
    <w:abstractNumId w:val="5"/>
  </w:num>
  <w:num w:numId="9">
    <w:abstractNumId w:val="17"/>
  </w:num>
  <w:num w:numId="10">
    <w:abstractNumId w:val="10"/>
  </w:num>
  <w:num w:numId="11">
    <w:abstractNumId w:val="7"/>
  </w:num>
  <w:num w:numId="12">
    <w:abstractNumId w:val="11"/>
  </w:num>
  <w:num w:numId="13">
    <w:abstractNumId w:val="12"/>
  </w:num>
  <w:num w:numId="14">
    <w:abstractNumId w:val="0"/>
  </w:num>
  <w:num w:numId="15">
    <w:abstractNumId w:val="13"/>
  </w:num>
  <w:num w:numId="16">
    <w:abstractNumId w:val="1"/>
  </w:num>
  <w:num w:numId="17">
    <w:abstractNumId w:val="16"/>
  </w:num>
  <w:num w:numId="18">
    <w:abstractNumId w:val="2"/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  <w:num w:numId="21">
    <w:abstractNumId w:val="1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bordersDoNotSurroundFooter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enforcement="0"/>
  <w:autoFormatOverride/>
  <w:defaultTabStop w:val="851"/>
  <w:autoHyphenation/>
  <w:drawingGridHorizontalSpacing w:val="187"/>
  <w:displayHorizontalDrawingGridEvery w:val="0"/>
  <w:displayVerticalDrawingGridEvery w:val="2"/>
  <w:doNotShadeFormData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289"/>
    <w:rsid w:val="00000099"/>
    <w:rsid w:val="00000E6D"/>
    <w:rsid w:val="0000155E"/>
    <w:rsid w:val="000024F0"/>
    <w:rsid w:val="0000389B"/>
    <w:rsid w:val="000042A2"/>
    <w:rsid w:val="000102F6"/>
    <w:rsid w:val="00010647"/>
    <w:rsid w:val="00010EBC"/>
    <w:rsid w:val="00012871"/>
    <w:rsid w:val="00012B92"/>
    <w:rsid w:val="00013750"/>
    <w:rsid w:val="0001466A"/>
    <w:rsid w:val="00014B07"/>
    <w:rsid w:val="0001586D"/>
    <w:rsid w:val="0001734E"/>
    <w:rsid w:val="00017CCA"/>
    <w:rsid w:val="00020B26"/>
    <w:rsid w:val="000215C2"/>
    <w:rsid w:val="00022159"/>
    <w:rsid w:val="00022241"/>
    <w:rsid w:val="0002275C"/>
    <w:rsid w:val="00024077"/>
    <w:rsid w:val="0002554A"/>
    <w:rsid w:val="0002685E"/>
    <w:rsid w:val="00026998"/>
    <w:rsid w:val="0002787B"/>
    <w:rsid w:val="00030322"/>
    <w:rsid w:val="00030936"/>
    <w:rsid w:val="00031601"/>
    <w:rsid w:val="0003167B"/>
    <w:rsid w:val="00031795"/>
    <w:rsid w:val="000331A7"/>
    <w:rsid w:val="0003364A"/>
    <w:rsid w:val="00033E2B"/>
    <w:rsid w:val="0004200A"/>
    <w:rsid w:val="0004310C"/>
    <w:rsid w:val="0004388B"/>
    <w:rsid w:val="00043B94"/>
    <w:rsid w:val="00043DBC"/>
    <w:rsid w:val="000444E2"/>
    <w:rsid w:val="000465FF"/>
    <w:rsid w:val="00046E84"/>
    <w:rsid w:val="00047280"/>
    <w:rsid w:val="00047544"/>
    <w:rsid w:val="000503B6"/>
    <w:rsid w:val="000535C4"/>
    <w:rsid w:val="0005384C"/>
    <w:rsid w:val="000542F9"/>
    <w:rsid w:val="00055155"/>
    <w:rsid w:val="00055BB5"/>
    <w:rsid w:val="00055EE4"/>
    <w:rsid w:val="00055F35"/>
    <w:rsid w:val="00057327"/>
    <w:rsid w:val="0006012F"/>
    <w:rsid w:val="000613C1"/>
    <w:rsid w:val="00061439"/>
    <w:rsid w:val="0006156A"/>
    <w:rsid w:val="000626BD"/>
    <w:rsid w:val="00064743"/>
    <w:rsid w:val="00066ED7"/>
    <w:rsid w:val="000674E1"/>
    <w:rsid w:val="00070A84"/>
    <w:rsid w:val="00070ADC"/>
    <w:rsid w:val="00070E39"/>
    <w:rsid w:val="000710C2"/>
    <w:rsid w:val="00071452"/>
    <w:rsid w:val="00071602"/>
    <w:rsid w:val="00071897"/>
    <w:rsid w:val="00071EA6"/>
    <w:rsid w:val="00072FB3"/>
    <w:rsid w:val="00073CC5"/>
    <w:rsid w:val="00073E62"/>
    <w:rsid w:val="00074657"/>
    <w:rsid w:val="00074F14"/>
    <w:rsid w:val="00074F8E"/>
    <w:rsid w:val="00075BFD"/>
    <w:rsid w:val="00081040"/>
    <w:rsid w:val="00082142"/>
    <w:rsid w:val="00082551"/>
    <w:rsid w:val="00082BF5"/>
    <w:rsid w:val="00082DB8"/>
    <w:rsid w:val="00083157"/>
    <w:rsid w:val="0008334D"/>
    <w:rsid w:val="000834EB"/>
    <w:rsid w:val="000835B1"/>
    <w:rsid w:val="000837D3"/>
    <w:rsid w:val="000845ED"/>
    <w:rsid w:val="0008680F"/>
    <w:rsid w:val="00087C49"/>
    <w:rsid w:val="000900EE"/>
    <w:rsid w:val="0009049B"/>
    <w:rsid w:val="00090520"/>
    <w:rsid w:val="00091F1B"/>
    <w:rsid w:val="00093929"/>
    <w:rsid w:val="00093A9F"/>
    <w:rsid w:val="00093DDD"/>
    <w:rsid w:val="00094F87"/>
    <w:rsid w:val="00097C47"/>
    <w:rsid w:val="000A0927"/>
    <w:rsid w:val="000A1EDF"/>
    <w:rsid w:val="000A288B"/>
    <w:rsid w:val="000A2CA2"/>
    <w:rsid w:val="000A35CB"/>
    <w:rsid w:val="000A41B3"/>
    <w:rsid w:val="000A5A44"/>
    <w:rsid w:val="000A634A"/>
    <w:rsid w:val="000B1E0B"/>
    <w:rsid w:val="000B28ED"/>
    <w:rsid w:val="000B6DA6"/>
    <w:rsid w:val="000C06B3"/>
    <w:rsid w:val="000C086E"/>
    <w:rsid w:val="000C0A55"/>
    <w:rsid w:val="000C25D2"/>
    <w:rsid w:val="000C2682"/>
    <w:rsid w:val="000C3175"/>
    <w:rsid w:val="000C33BF"/>
    <w:rsid w:val="000C4692"/>
    <w:rsid w:val="000C5060"/>
    <w:rsid w:val="000C5062"/>
    <w:rsid w:val="000C6984"/>
    <w:rsid w:val="000C7261"/>
    <w:rsid w:val="000D1B6E"/>
    <w:rsid w:val="000D2355"/>
    <w:rsid w:val="000D39F2"/>
    <w:rsid w:val="000D5C37"/>
    <w:rsid w:val="000D6545"/>
    <w:rsid w:val="000D6958"/>
    <w:rsid w:val="000D71AD"/>
    <w:rsid w:val="000D7329"/>
    <w:rsid w:val="000D79C1"/>
    <w:rsid w:val="000E056B"/>
    <w:rsid w:val="000E1DBB"/>
    <w:rsid w:val="000E2338"/>
    <w:rsid w:val="000E2C29"/>
    <w:rsid w:val="000E4035"/>
    <w:rsid w:val="000E6062"/>
    <w:rsid w:val="000E7151"/>
    <w:rsid w:val="000E77EE"/>
    <w:rsid w:val="000E7E94"/>
    <w:rsid w:val="000F03B7"/>
    <w:rsid w:val="000F0741"/>
    <w:rsid w:val="000F13CC"/>
    <w:rsid w:val="000F1836"/>
    <w:rsid w:val="000F367F"/>
    <w:rsid w:val="000F3C04"/>
    <w:rsid w:val="000F3C62"/>
    <w:rsid w:val="000F4D41"/>
    <w:rsid w:val="000F5773"/>
    <w:rsid w:val="000F694B"/>
    <w:rsid w:val="000F6D79"/>
    <w:rsid w:val="00101A80"/>
    <w:rsid w:val="00102111"/>
    <w:rsid w:val="00102D12"/>
    <w:rsid w:val="00102E8A"/>
    <w:rsid w:val="00103B6F"/>
    <w:rsid w:val="00103F87"/>
    <w:rsid w:val="001044BA"/>
    <w:rsid w:val="00104C8C"/>
    <w:rsid w:val="00105CC9"/>
    <w:rsid w:val="00105FBE"/>
    <w:rsid w:val="0010719F"/>
    <w:rsid w:val="0010762E"/>
    <w:rsid w:val="001077A6"/>
    <w:rsid w:val="00107F09"/>
    <w:rsid w:val="0011145B"/>
    <w:rsid w:val="00112368"/>
    <w:rsid w:val="00113ED8"/>
    <w:rsid w:val="00114865"/>
    <w:rsid w:val="00115D00"/>
    <w:rsid w:val="0011620B"/>
    <w:rsid w:val="00116552"/>
    <w:rsid w:val="001176D7"/>
    <w:rsid w:val="001202D4"/>
    <w:rsid w:val="00120761"/>
    <w:rsid w:val="0012090B"/>
    <w:rsid w:val="00120DC5"/>
    <w:rsid w:val="001263B4"/>
    <w:rsid w:val="00126638"/>
    <w:rsid w:val="00126892"/>
    <w:rsid w:val="0012790D"/>
    <w:rsid w:val="00130223"/>
    <w:rsid w:val="00131439"/>
    <w:rsid w:val="00131ACC"/>
    <w:rsid w:val="00132792"/>
    <w:rsid w:val="00132C81"/>
    <w:rsid w:val="00132EF8"/>
    <w:rsid w:val="0013307E"/>
    <w:rsid w:val="00133C34"/>
    <w:rsid w:val="00134862"/>
    <w:rsid w:val="0013487D"/>
    <w:rsid w:val="00137585"/>
    <w:rsid w:val="00137F38"/>
    <w:rsid w:val="00140111"/>
    <w:rsid w:val="00140FFE"/>
    <w:rsid w:val="0014143F"/>
    <w:rsid w:val="00141D17"/>
    <w:rsid w:val="00141D46"/>
    <w:rsid w:val="00142CBD"/>
    <w:rsid w:val="0014433E"/>
    <w:rsid w:val="00144539"/>
    <w:rsid w:val="00144755"/>
    <w:rsid w:val="00145C82"/>
    <w:rsid w:val="00146B1B"/>
    <w:rsid w:val="001471F2"/>
    <w:rsid w:val="00147B7C"/>
    <w:rsid w:val="001506A2"/>
    <w:rsid w:val="00151219"/>
    <w:rsid w:val="00151541"/>
    <w:rsid w:val="00151978"/>
    <w:rsid w:val="001519D5"/>
    <w:rsid w:val="00152122"/>
    <w:rsid w:val="00152B4B"/>
    <w:rsid w:val="00153530"/>
    <w:rsid w:val="001538AC"/>
    <w:rsid w:val="00153E62"/>
    <w:rsid w:val="001542A0"/>
    <w:rsid w:val="0015445C"/>
    <w:rsid w:val="001544FB"/>
    <w:rsid w:val="00154BF0"/>
    <w:rsid w:val="00155579"/>
    <w:rsid w:val="0015595D"/>
    <w:rsid w:val="001559C9"/>
    <w:rsid w:val="00156646"/>
    <w:rsid w:val="001569F8"/>
    <w:rsid w:val="00156E47"/>
    <w:rsid w:val="00156FAB"/>
    <w:rsid w:val="001611D6"/>
    <w:rsid w:val="00161921"/>
    <w:rsid w:val="001621F6"/>
    <w:rsid w:val="00162E7A"/>
    <w:rsid w:val="00162E83"/>
    <w:rsid w:val="00163395"/>
    <w:rsid w:val="00163A9A"/>
    <w:rsid w:val="00164B2D"/>
    <w:rsid w:val="00165044"/>
    <w:rsid w:val="001667B2"/>
    <w:rsid w:val="00170A9F"/>
    <w:rsid w:val="00171A6D"/>
    <w:rsid w:val="00171E60"/>
    <w:rsid w:val="001737AF"/>
    <w:rsid w:val="00173962"/>
    <w:rsid w:val="00173E9C"/>
    <w:rsid w:val="00173F31"/>
    <w:rsid w:val="00174686"/>
    <w:rsid w:val="00175114"/>
    <w:rsid w:val="0017588B"/>
    <w:rsid w:val="001765D8"/>
    <w:rsid w:val="001766D3"/>
    <w:rsid w:val="001771B0"/>
    <w:rsid w:val="001819BC"/>
    <w:rsid w:val="0018225C"/>
    <w:rsid w:val="00182F56"/>
    <w:rsid w:val="001832A4"/>
    <w:rsid w:val="001832C6"/>
    <w:rsid w:val="00183933"/>
    <w:rsid w:val="00184947"/>
    <w:rsid w:val="00184D79"/>
    <w:rsid w:val="00184EEF"/>
    <w:rsid w:val="0018552A"/>
    <w:rsid w:val="00185553"/>
    <w:rsid w:val="00187383"/>
    <w:rsid w:val="00191839"/>
    <w:rsid w:val="00191F6C"/>
    <w:rsid w:val="00192E25"/>
    <w:rsid w:val="00192F67"/>
    <w:rsid w:val="001935EA"/>
    <w:rsid w:val="00193A6C"/>
    <w:rsid w:val="00193CF4"/>
    <w:rsid w:val="001949C1"/>
    <w:rsid w:val="00194DC5"/>
    <w:rsid w:val="001950F4"/>
    <w:rsid w:val="0019525E"/>
    <w:rsid w:val="001955E4"/>
    <w:rsid w:val="00195878"/>
    <w:rsid w:val="00195A0C"/>
    <w:rsid w:val="00196204"/>
    <w:rsid w:val="001963E0"/>
    <w:rsid w:val="00196646"/>
    <w:rsid w:val="001A01ED"/>
    <w:rsid w:val="001A08B2"/>
    <w:rsid w:val="001A0E09"/>
    <w:rsid w:val="001A1B8C"/>
    <w:rsid w:val="001A489D"/>
    <w:rsid w:val="001A4F87"/>
    <w:rsid w:val="001B0DA0"/>
    <w:rsid w:val="001B1CF4"/>
    <w:rsid w:val="001B3329"/>
    <w:rsid w:val="001B348B"/>
    <w:rsid w:val="001B3F3D"/>
    <w:rsid w:val="001B45C2"/>
    <w:rsid w:val="001C07CC"/>
    <w:rsid w:val="001C0A84"/>
    <w:rsid w:val="001C0CA6"/>
    <w:rsid w:val="001C1C48"/>
    <w:rsid w:val="001C33A5"/>
    <w:rsid w:val="001C3CE1"/>
    <w:rsid w:val="001C48F3"/>
    <w:rsid w:val="001C4B53"/>
    <w:rsid w:val="001C50D2"/>
    <w:rsid w:val="001C529A"/>
    <w:rsid w:val="001C55EC"/>
    <w:rsid w:val="001C6B81"/>
    <w:rsid w:val="001D00A3"/>
    <w:rsid w:val="001D12F6"/>
    <w:rsid w:val="001D1500"/>
    <w:rsid w:val="001D1535"/>
    <w:rsid w:val="001D1946"/>
    <w:rsid w:val="001D1C31"/>
    <w:rsid w:val="001D22D6"/>
    <w:rsid w:val="001D24B5"/>
    <w:rsid w:val="001D29A4"/>
    <w:rsid w:val="001D2A1D"/>
    <w:rsid w:val="001D2C6C"/>
    <w:rsid w:val="001D4180"/>
    <w:rsid w:val="001D472A"/>
    <w:rsid w:val="001D50BF"/>
    <w:rsid w:val="001D65B8"/>
    <w:rsid w:val="001D6C28"/>
    <w:rsid w:val="001D7108"/>
    <w:rsid w:val="001E11F0"/>
    <w:rsid w:val="001E1288"/>
    <w:rsid w:val="001E2A77"/>
    <w:rsid w:val="001E30F8"/>
    <w:rsid w:val="001E3AAC"/>
    <w:rsid w:val="001E4416"/>
    <w:rsid w:val="001E4663"/>
    <w:rsid w:val="001E77AC"/>
    <w:rsid w:val="001E797A"/>
    <w:rsid w:val="001E7B87"/>
    <w:rsid w:val="001F0249"/>
    <w:rsid w:val="001F1D1D"/>
    <w:rsid w:val="001F287F"/>
    <w:rsid w:val="001F312F"/>
    <w:rsid w:val="001F3F24"/>
    <w:rsid w:val="001F3F6E"/>
    <w:rsid w:val="001F41A8"/>
    <w:rsid w:val="001F519D"/>
    <w:rsid w:val="001F52CC"/>
    <w:rsid w:val="001F6184"/>
    <w:rsid w:val="001F70CB"/>
    <w:rsid w:val="001F7252"/>
    <w:rsid w:val="001F7459"/>
    <w:rsid w:val="001F7AE5"/>
    <w:rsid w:val="001F7E90"/>
    <w:rsid w:val="001F7EE9"/>
    <w:rsid w:val="00200B99"/>
    <w:rsid w:val="002013E8"/>
    <w:rsid w:val="002015F2"/>
    <w:rsid w:val="0020170D"/>
    <w:rsid w:val="00201AF2"/>
    <w:rsid w:val="00201C20"/>
    <w:rsid w:val="0020330E"/>
    <w:rsid w:val="00203C3E"/>
    <w:rsid w:val="00204211"/>
    <w:rsid w:val="00206B05"/>
    <w:rsid w:val="0020752D"/>
    <w:rsid w:val="00207A67"/>
    <w:rsid w:val="00210967"/>
    <w:rsid w:val="00210BB4"/>
    <w:rsid w:val="00210BD4"/>
    <w:rsid w:val="0021114B"/>
    <w:rsid w:val="002121C0"/>
    <w:rsid w:val="0021283B"/>
    <w:rsid w:val="0021299E"/>
    <w:rsid w:val="002152FF"/>
    <w:rsid w:val="00215CC8"/>
    <w:rsid w:val="0021632A"/>
    <w:rsid w:val="00216B9F"/>
    <w:rsid w:val="002179DC"/>
    <w:rsid w:val="00217AD8"/>
    <w:rsid w:val="0022075B"/>
    <w:rsid w:val="00220A15"/>
    <w:rsid w:val="00221555"/>
    <w:rsid w:val="00222A1E"/>
    <w:rsid w:val="0022397D"/>
    <w:rsid w:val="002242C5"/>
    <w:rsid w:val="00224D89"/>
    <w:rsid w:val="00225D90"/>
    <w:rsid w:val="00225FD3"/>
    <w:rsid w:val="00227AD2"/>
    <w:rsid w:val="00227D30"/>
    <w:rsid w:val="00230CD6"/>
    <w:rsid w:val="002323D0"/>
    <w:rsid w:val="00233AC3"/>
    <w:rsid w:val="00234B86"/>
    <w:rsid w:val="00234BE0"/>
    <w:rsid w:val="0023607C"/>
    <w:rsid w:val="00240C67"/>
    <w:rsid w:val="00240FD8"/>
    <w:rsid w:val="002441D0"/>
    <w:rsid w:val="00244536"/>
    <w:rsid w:val="00245F64"/>
    <w:rsid w:val="002460C0"/>
    <w:rsid w:val="00246F3D"/>
    <w:rsid w:val="00247274"/>
    <w:rsid w:val="00247E45"/>
    <w:rsid w:val="00250499"/>
    <w:rsid w:val="002510E2"/>
    <w:rsid w:val="00251875"/>
    <w:rsid w:val="002520BB"/>
    <w:rsid w:val="00252806"/>
    <w:rsid w:val="0025283E"/>
    <w:rsid w:val="00253C23"/>
    <w:rsid w:val="00254007"/>
    <w:rsid w:val="00254803"/>
    <w:rsid w:val="002561DA"/>
    <w:rsid w:val="00256AA9"/>
    <w:rsid w:val="00256EBE"/>
    <w:rsid w:val="00260D0F"/>
    <w:rsid w:val="00261352"/>
    <w:rsid w:val="00263BD6"/>
    <w:rsid w:val="002646FE"/>
    <w:rsid w:val="002647F2"/>
    <w:rsid w:val="00265DDC"/>
    <w:rsid w:val="0026728B"/>
    <w:rsid w:val="00270732"/>
    <w:rsid w:val="00271CF4"/>
    <w:rsid w:val="002727B7"/>
    <w:rsid w:val="002741C9"/>
    <w:rsid w:val="002742D7"/>
    <w:rsid w:val="00275240"/>
    <w:rsid w:val="0027699A"/>
    <w:rsid w:val="00276B6E"/>
    <w:rsid w:val="00276DEE"/>
    <w:rsid w:val="0027729A"/>
    <w:rsid w:val="00277438"/>
    <w:rsid w:val="00277555"/>
    <w:rsid w:val="00277961"/>
    <w:rsid w:val="00277AFB"/>
    <w:rsid w:val="002808D1"/>
    <w:rsid w:val="00280ED1"/>
    <w:rsid w:val="00281045"/>
    <w:rsid w:val="00284BD3"/>
    <w:rsid w:val="00284DCA"/>
    <w:rsid w:val="0028542F"/>
    <w:rsid w:val="00285795"/>
    <w:rsid w:val="002863E2"/>
    <w:rsid w:val="0028640A"/>
    <w:rsid w:val="00291371"/>
    <w:rsid w:val="00291BE1"/>
    <w:rsid w:val="0029228D"/>
    <w:rsid w:val="002929CB"/>
    <w:rsid w:val="002929E0"/>
    <w:rsid w:val="00292B7D"/>
    <w:rsid w:val="00293D5C"/>
    <w:rsid w:val="00294420"/>
    <w:rsid w:val="00294FE4"/>
    <w:rsid w:val="002950B8"/>
    <w:rsid w:val="002950BD"/>
    <w:rsid w:val="00295820"/>
    <w:rsid w:val="0029686F"/>
    <w:rsid w:val="00296E75"/>
    <w:rsid w:val="002A03F0"/>
    <w:rsid w:val="002A1131"/>
    <w:rsid w:val="002A2B00"/>
    <w:rsid w:val="002A3009"/>
    <w:rsid w:val="002A4B0F"/>
    <w:rsid w:val="002A6098"/>
    <w:rsid w:val="002B0EA2"/>
    <w:rsid w:val="002B1511"/>
    <w:rsid w:val="002B26BF"/>
    <w:rsid w:val="002B5F57"/>
    <w:rsid w:val="002B6AF7"/>
    <w:rsid w:val="002B7660"/>
    <w:rsid w:val="002B7BCD"/>
    <w:rsid w:val="002C0264"/>
    <w:rsid w:val="002C1AF6"/>
    <w:rsid w:val="002C1B89"/>
    <w:rsid w:val="002C2152"/>
    <w:rsid w:val="002C33C4"/>
    <w:rsid w:val="002C48BB"/>
    <w:rsid w:val="002C6832"/>
    <w:rsid w:val="002C7CC8"/>
    <w:rsid w:val="002C7D46"/>
    <w:rsid w:val="002D0205"/>
    <w:rsid w:val="002D08D8"/>
    <w:rsid w:val="002D15C9"/>
    <w:rsid w:val="002D41CA"/>
    <w:rsid w:val="002D4843"/>
    <w:rsid w:val="002D51AC"/>
    <w:rsid w:val="002D5EEA"/>
    <w:rsid w:val="002D625D"/>
    <w:rsid w:val="002D6D7C"/>
    <w:rsid w:val="002D6EC0"/>
    <w:rsid w:val="002D6F53"/>
    <w:rsid w:val="002D72AE"/>
    <w:rsid w:val="002E02AD"/>
    <w:rsid w:val="002E040F"/>
    <w:rsid w:val="002E0890"/>
    <w:rsid w:val="002E1011"/>
    <w:rsid w:val="002E1094"/>
    <w:rsid w:val="002E2479"/>
    <w:rsid w:val="002E2FA0"/>
    <w:rsid w:val="002E3221"/>
    <w:rsid w:val="002E351D"/>
    <w:rsid w:val="002E3C8F"/>
    <w:rsid w:val="002E3DD9"/>
    <w:rsid w:val="002E4015"/>
    <w:rsid w:val="002E5FE3"/>
    <w:rsid w:val="002E6A09"/>
    <w:rsid w:val="002E76AC"/>
    <w:rsid w:val="002E7B1F"/>
    <w:rsid w:val="002F1DDE"/>
    <w:rsid w:val="002F2186"/>
    <w:rsid w:val="002F2DAD"/>
    <w:rsid w:val="002F2DD1"/>
    <w:rsid w:val="002F38CA"/>
    <w:rsid w:val="002F3AB9"/>
    <w:rsid w:val="002F3DC4"/>
    <w:rsid w:val="002F3E32"/>
    <w:rsid w:val="002F3F3C"/>
    <w:rsid w:val="002F5343"/>
    <w:rsid w:val="002F5D1D"/>
    <w:rsid w:val="002F692E"/>
    <w:rsid w:val="002F69CB"/>
    <w:rsid w:val="002F7182"/>
    <w:rsid w:val="002F72A8"/>
    <w:rsid w:val="00300371"/>
    <w:rsid w:val="00301B40"/>
    <w:rsid w:val="00303499"/>
    <w:rsid w:val="00303E43"/>
    <w:rsid w:val="00305D93"/>
    <w:rsid w:val="00307914"/>
    <w:rsid w:val="003105B5"/>
    <w:rsid w:val="003106BB"/>
    <w:rsid w:val="00310D51"/>
    <w:rsid w:val="00311326"/>
    <w:rsid w:val="00311555"/>
    <w:rsid w:val="00313A26"/>
    <w:rsid w:val="00313AC1"/>
    <w:rsid w:val="00314328"/>
    <w:rsid w:val="00314A4D"/>
    <w:rsid w:val="00315F59"/>
    <w:rsid w:val="003160BC"/>
    <w:rsid w:val="00317163"/>
    <w:rsid w:val="00317320"/>
    <w:rsid w:val="00320A20"/>
    <w:rsid w:val="00321305"/>
    <w:rsid w:val="00321DE5"/>
    <w:rsid w:val="003233C3"/>
    <w:rsid w:val="00323CCE"/>
    <w:rsid w:val="00324C13"/>
    <w:rsid w:val="00325EE0"/>
    <w:rsid w:val="0032618A"/>
    <w:rsid w:val="003265C7"/>
    <w:rsid w:val="00326624"/>
    <w:rsid w:val="003268C9"/>
    <w:rsid w:val="00326991"/>
    <w:rsid w:val="00326D3B"/>
    <w:rsid w:val="00327B1D"/>
    <w:rsid w:val="00327C60"/>
    <w:rsid w:val="00331076"/>
    <w:rsid w:val="003315D2"/>
    <w:rsid w:val="003320EA"/>
    <w:rsid w:val="00332C96"/>
    <w:rsid w:val="0033378B"/>
    <w:rsid w:val="00334B21"/>
    <w:rsid w:val="003355DB"/>
    <w:rsid w:val="00335945"/>
    <w:rsid w:val="003379AE"/>
    <w:rsid w:val="00341109"/>
    <w:rsid w:val="00341504"/>
    <w:rsid w:val="0034196D"/>
    <w:rsid w:val="00341E7B"/>
    <w:rsid w:val="0034343A"/>
    <w:rsid w:val="00345A0B"/>
    <w:rsid w:val="0034694B"/>
    <w:rsid w:val="00347527"/>
    <w:rsid w:val="003478D8"/>
    <w:rsid w:val="0035118B"/>
    <w:rsid w:val="00352D3E"/>
    <w:rsid w:val="003536CF"/>
    <w:rsid w:val="00353E41"/>
    <w:rsid w:val="00355525"/>
    <w:rsid w:val="0035658E"/>
    <w:rsid w:val="003568A9"/>
    <w:rsid w:val="00360418"/>
    <w:rsid w:val="00360C9C"/>
    <w:rsid w:val="003611F5"/>
    <w:rsid w:val="00362095"/>
    <w:rsid w:val="003620F3"/>
    <w:rsid w:val="00362D5F"/>
    <w:rsid w:val="003634D7"/>
    <w:rsid w:val="00364BC5"/>
    <w:rsid w:val="00365839"/>
    <w:rsid w:val="00366808"/>
    <w:rsid w:val="00367D43"/>
    <w:rsid w:val="003700FD"/>
    <w:rsid w:val="003701B2"/>
    <w:rsid w:val="0037080C"/>
    <w:rsid w:val="00372120"/>
    <w:rsid w:val="00374033"/>
    <w:rsid w:val="00375097"/>
    <w:rsid w:val="00375C3D"/>
    <w:rsid w:val="00376195"/>
    <w:rsid w:val="00376716"/>
    <w:rsid w:val="00377280"/>
    <w:rsid w:val="003776F7"/>
    <w:rsid w:val="00377A04"/>
    <w:rsid w:val="00380518"/>
    <w:rsid w:val="00381120"/>
    <w:rsid w:val="003814FB"/>
    <w:rsid w:val="003826DA"/>
    <w:rsid w:val="003827BF"/>
    <w:rsid w:val="00382C1C"/>
    <w:rsid w:val="00382CB7"/>
    <w:rsid w:val="00382FB9"/>
    <w:rsid w:val="00383A0D"/>
    <w:rsid w:val="00383B51"/>
    <w:rsid w:val="00384249"/>
    <w:rsid w:val="0038427F"/>
    <w:rsid w:val="0038446F"/>
    <w:rsid w:val="00384D5F"/>
    <w:rsid w:val="003863EB"/>
    <w:rsid w:val="003903D4"/>
    <w:rsid w:val="00390D9B"/>
    <w:rsid w:val="0039191D"/>
    <w:rsid w:val="00392DC1"/>
    <w:rsid w:val="00393BAD"/>
    <w:rsid w:val="00394F0C"/>
    <w:rsid w:val="003972A4"/>
    <w:rsid w:val="003972DA"/>
    <w:rsid w:val="003A0771"/>
    <w:rsid w:val="003A0CF3"/>
    <w:rsid w:val="003A1528"/>
    <w:rsid w:val="003A1A70"/>
    <w:rsid w:val="003A541C"/>
    <w:rsid w:val="003A5FC4"/>
    <w:rsid w:val="003A6D14"/>
    <w:rsid w:val="003A6D7D"/>
    <w:rsid w:val="003A780F"/>
    <w:rsid w:val="003B119F"/>
    <w:rsid w:val="003B40F9"/>
    <w:rsid w:val="003B49AB"/>
    <w:rsid w:val="003B4CDE"/>
    <w:rsid w:val="003B5552"/>
    <w:rsid w:val="003B603F"/>
    <w:rsid w:val="003C061D"/>
    <w:rsid w:val="003C0C91"/>
    <w:rsid w:val="003C2689"/>
    <w:rsid w:val="003C3A7B"/>
    <w:rsid w:val="003C404B"/>
    <w:rsid w:val="003C46AF"/>
    <w:rsid w:val="003C4B46"/>
    <w:rsid w:val="003C624F"/>
    <w:rsid w:val="003C6DA1"/>
    <w:rsid w:val="003C7B40"/>
    <w:rsid w:val="003D062C"/>
    <w:rsid w:val="003D09DC"/>
    <w:rsid w:val="003D11D7"/>
    <w:rsid w:val="003D2688"/>
    <w:rsid w:val="003D2797"/>
    <w:rsid w:val="003D37A9"/>
    <w:rsid w:val="003D3902"/>
    <w:rsid w:val="003D4443"/>
    <w:rsid w:val="003D4D71"/>
    <w:rsid w:val="003D5875"/>
    <w:rsid w:val="003D7736"/>
    <w:rsid w:val="003E13BC"/>
    <w:rsid w:val="003E35B1"/>
    <w:rsid w:val="003E39E6"/>
    <w:rsid w:val="003E5B17"/>
    <w:rsid w:val="003E7FC8"/>
    <w:rsid w:val="003F0061"/>
    <w:rsid w:val="003F0FC1"/>
    <w:rsid w:val="003F1749"/>
    <w:rsid w:val="003F23AD"/>
    <w:rsid w:val="003F288B"/>
    <w:rsid w:val="003F2B77"/>
    <w:rsid w:val="003F3272"/>
    <w:rsid w:val="003F5B57"/>
    <w:rsid w:val="003F5BFF"/>
    <w:rsid w:val="003F5FD1"/>
    <w:rsid w:val="003F6018"/>
    <w:rsid w:val="003F68E8"/>
    <w:rsid w:val="003F6BDA"/>
    <w:rsid w:val="003F703B"/>
    <w:rsid w:val="003F720C"/>
    <w:rsid w:val="00400FD8"/>
    <w:rsid w:val="004023E3"/>
    <w:rsid w:val="0040289A"/>
    <w:rsid w:val="00402F47"/>
    <w:rsid w:val="00403EAF"/>
    <w:rsid w:val="00404B71"/>
    <w:rsid w:val="00404FDB"/>
    <w:rsid w:val="00405007"/>
    <w:rsid w:val="00405156"/>
    <w:rsid w:val="00405D41"/>
    <w:rsid w:val="0040671D"/>
    <w:rsid w:val="00407911"/>
    <w:rsid w:val="00411CC2"/>
    <w:rsid w:val="0041270B"/>
    <w:rsid w:val="00413811"/>
    <w:rsid w:val="00413F19"/>
    <w:rsid w:val="00414080"/>
    <w:rsid w:val="00414291"/>
    <w:rsid w:val="004144A1"/>
    <w:rsid w:val="00414D43"/>
    <w:rsid w:val="00415337"/>
    <w:rsid w:val="00415D1F"/>
    <w:rsid w:val="00416E44"/>
    <w:rsid w:val="0041740B"/>
    <w:rsid w:val="004175F5"/>
    <w:rsid w:val="00417B07"/>
    <w:rsid w:val="004200FC"/>
    <w:rsid w:val="00420343"/>
    <w:rsid w:val="00420738"/>
    <w:rsid w:val="00420875"/>
    <w:rsid w:val="004215A5"/>
    <w:rsid w:val="0042199A"/>
    <w:rsid w:val="00422F9E"/>
    <w:rsid w:val="0042312D"/>
    <w:rsid w:val="0042438C"/>
    <w:rsid w:val="00424ACB"/>
    <w:rsid w:val="00424E61"/>
    <w:rsid w:val="00425193"/>
    <w:rsid w:val="0042547F"/>
    <w:rsid w:val="004262DB"/>
    <w:rsid w:val="0042677A"/>
    <w:rsid w:val="004274EE"/>
    <w:rsid w:val="004276BD"/>
    <w:rsid w:val="00430461"/>
    <w:rsid w:val="00430A99"/>
    <w:rsid w:val="004322AC"/>
    <w:rsid w:val="00432311"/>
    <w:rsid w:val="00434420"/>
    <w:rsid w:val="00435A04"/>
    <w:rsid w:val="00435CB5"/>
    <w:rsid w:val="0044119B"/>
    <w:rsid w:val="0044155C"/>
    <w:rsid w:val="0044171D"/>
    <w:rsid w:val="004423A8"/>
    <w:rsid w:val="00443D78"/>
    <w:rsid w:val="004443C3"/>
    <w:rsid w:val="00444B9C"/>
    <w:rsid w:val="00446044"/>
    <w:rsid w:val="0044663E"/>
    <w:rsid w:val="00446DC5"/>
    <w:rsid w:val="004473FD"/>
    <w:rsid w:val="004474A3"/>
    <w:rsid w:val="0044779B"/>
    <w:rsid w:val="00447964"/>
    <w:rsid w:val="00447C23"/>
    <w:rsid w:val="00450A81"/>
    <w:rsid w:val="0045317F"/>
    <w:rsid w:val="00453B6B"/>
    <w:rsid w:val="0045425A"/>
    <w:rsid w:val="00454578"/>
    <w:rsid w:val="004600D7"/>
    <w:rsid w:val="00461156"/>
    <w:rsid w:val="00461C3E"/>
    <w:rsid w:val="004624AF"/>
    <w:rsid w:val="00462FC7"/>
    <w:rsid w:val="004635D0"/>
    <w:rsid w:val="00463914"/>
    <w:rsid w:val="00463CB2"/>
    <w:rsid w:val="004641B4"/>
    <w:rsid w:val="00465990"/>
    <w:rsid w:val="00466FBD"/>
    <w:rsid w:val="00470056"/>
    <w:rsid w:val="00470411"/>
    <w:rsid w:val="0047137C"/>
    <w:rsid w:val="00471894"/>
    <w:rsid w:val="004735EF"/>
    <w:rsid w:val="00473792"/>
    <w:rsid w:val="00473DA0"/>
    <w:rsid w:val="0047440E"/>
    <w:rsid w:val="00474558"/>
    <w:rsid w:val="00474F25"/>
    <w:rsid w:val="004753D7"/>
    <w:rsid w:val="00475ADB"/>
    <w:rsid w:val="00476821"/>
    <w:rsid w:val="00480271"/>
    <w:rsid w:val="004821B1"/>
    <w:rsid w:val="00484334"/>
    <w:rsid w:val="00484851"/>
    <w:rsid w:val="00484C81"/>
    <w:rsid w:val="00485DC1"/>
    <w:rsid w:val="00486D1C"/>
    <w:rsid w:val="004874EE"/>
    <w:rsid w:val="004878D4"/>
    <w:rsid w:val="00487F72"/>
    <w:rsid w:val="00490738"/>
    <w:rsid w:val="00492ACF"/>
    <w:rsid w:val="00492E5F"/>
    <w:rsid w:val="00494E20"/>
    <w:rsid w:val="004954CC"/>
    <w:rsid w:val="00495520"/>
    <w:rsid w:val="004959C7"/>
    <w:rsid w:val="0049671A"/>
    <w:rsid w:val="00496FB8"/>
    <w:rsid w:val="00497239"/>
    <w:rsid w:val="00497C26"/>
    <w:rsid w:val="004A0440"/>
    <w:rsid w:val="004A0E17"/>
    <w:rsid w:val="004A0EAA"/>
    <w:rsid w:val="004A3B72"/>
    <w:rsid w:val="004A4C8C"/>
    <w:rsid w:val="004A4F0B"/>
    <w:rsid w:val="004A533C"/>
    <w:rsid w:val="004A5F24"/>
    <w:rsid w:val="004A6211"/>
    <w:rsid w:val="004A6DBE"/>
    <w:rsid w:val="004A717B"/>
    <w:rsid w:val="004A7910"/>
    <w:rsid w:val="004A7CE4"/>
    <w:rsid w:val="004B0BB3"/>
    <w:rsid w:val="004B126D"/>
    <w:rsid w:val="004B1274"/>
    <w:rsid w:val="004B13AF"/>
    <w:rsid w:val="004B1C2D"/>
    <w:rsid w:val="004B27F2"/>
    <w:rsid w:val="004B2E8A"/>
    <w:rsid w:val="004B45A3"/>
    <w:rsid w:val="004B52E4"/>
    <w:rsid w:val="004B53A2"/>
    <w:rsid w:val="004B56F7"/>
    <w:rsid w:val="004B6604"/>
    <w:rsid w:val="004C0095"/>
    <w:rsid w:val="004C2753"/>
    <w:rsid w:val="004C28EC"/>
    <w:rsid w:val="004C34BD"/>
    <w:rsid w:val="004C4BED"/>
    <w:rsid w:val="004C65A9"/>
    <w:rsid w:val="004C717F"/>
    <w:rsid w:val="004C7D27"/>
    <w:rsid w:val="004D04D3"/>
    <w:rsid w:val="004D0A74"/>
    <w:rsid w:val="004D2230"/>
    <w:rsid w:val="004D2E10"/>
    <w:rsid w:val="004D3A8E"/>
    <w:rsid w:val="004D3F48"/>
    <w:rsid w:val="004D5F70"/>
    <w:rsid w:val="004D63E3"/>
    <w:rsid w:val="004D6D58"/>
    <w:rsid w:val="004D74AD"/>
    <w:rsid w:val="004E0BD3"/>
    <w:rsid w:val="004E145E"/>
    <w:rsid w:val="004E2079"/>
    <w:rsid w:val="004E2419"/>
    <w:rsid w:val="004E29FC"/>
    <w:rsid w:val="004E358C"/>
    <w:rsid w:val="004E4528"/>
    <w:rsid w:val="004E4946"/>
    <w:rsid w:val="004E4F3E"/>
    <w:rsid w:val="004E6609"/>
    <w:rsid w:val="004E6E03"/>
    <w:rsid w:val="004E7825"/>
    <w:rsid w:val="004F02D6"/>
    <w:rsid w:val="004F0DF0"/>
    <w:rsid w:val="004F0E09"/>
    <w:rsid w:val="004F11AD"/>
    <w:rsid w:val="004F2D0C"/>
    <w:rsid w:val="004F2E50"/>
    <w:rsid w:val="004F3807"/>
    <w:rsid w:val="004F458E"/>
    <w:rsid w:val="004F4997"/>
    <w:rsid w:val="004F5195"/>
    <w:rsid w:val="004F52F8"/>
    <w:rsid w:val="004F55A2"/>
    <w:rsid w:val="004F61CA"/>
    <w:rsid w:val="004F671B"/>
    <w:rsid w:val="004F68F1"/>
    <w:rsid w:val="004F6F8B"/>
    <w:rsid w:val="004F7DF3"/>
    <w:rsid w:val="00501506"/>
    <w:rsid w:val="00501829"/>
    <w:rsid w:val="005028B2"/>
    <w:rsid w:val="00503B2D"/>
    <w:rsid w:val="0050418F"/>
    <w:rsid w:val="00505373"/>
    <w:rsid w:val="005053BE"/>
    <w:rsid w:val="0050547B"/>
    <w:rsid w:val="0050645D"/>
    <w:rsid w:val="005076D3"/>
    <w:rsid w:val="00507B00"/>
    <w:rsid w:val="00507C2F"/>
    <w:rsid w:val="0051005D"/>
    <w:rsid w:val="00511E41"/>
    <w:rsid w:val="00512175"/>
    <w:rsid w:val="005123CD"/>
    <w:rsid w:val="00512541"/>
    <w:rsid w:val="005129A8"/>
    <w:rsid w:val="00513C28"/>
    <w:rsid w:val="0051434A"/>
    <w:rsid w:val="005145DB"/>
    <w:rsid w:val="0051469F"/>
    <w:rsid w:val="00516139"/>
    <w:rsid w:val="0051776B"/>
    <w:rsid w:val="00522F07"/>
    <w:rsid w:val="00522F62"/>
    <w:rsid w:val="00523E12"/>
    <w:rsid w:val="00525181"/>
    <w:rsid w:val="00525B11"/>
    <w:rsid w:val="005264B6"/>
    <w:rsid w:val="005265B2"/>
    <w:rsid w:val="00526F6E"/>
    <w:rsid w:val="00530F79"/>
    <w:rsid w:val="00531841"/>
    <w:rsid w:val="005318F2"/>
    <w:rsid w:val="00531AE9"/>
    <w:rsid w:val="00531B5B"/>
    <w:rsid w:val="00532602"/>
    <w:rsid w:val="005329F0"/>
    <w:rsid w:val="00533029"/>
    <w:rsid w:val="00533699"/>
    <w:rsid w:val="00533A17"/>
    <w:rsid w:val="005344D5"/>
    <w:rsid w:val="005345FC"/>
    <w:rsid w:val="00534953"/>
    <w:rsid w:val="00535168"/>
    <w:rsid w:val="00536396"/>
    <w:rsid w:val="0053678C"/>
    <w:rsid w:val="00536900"/>
    <w:rsid w:val="005369B2"/>
    <w:rsid w:val="00537260"/>
    <w:rsid w:val="00537955"/>
    <w:rsid w:val="00540239"/>
    <w:rsid w:val="005409FF"/>
    <w:rsid w:val="005414A7"/>
    <w:rsid w:val="00541AE9"/>
    <w:rsid w:val="00541D79"/>
    <w:rsid w:val="00541E4B"/>
    <w:rsid w:val="00542E9E"/>
    <w:rsid w:val="0054433F"/>
    <w:rsid w:val="0054486F"/>
    <w:rsid w:val="0054625B"/>
    <w:rsid w:val="00546CE4"/>
    <w:rsid w:val="00546D72"/>
    <w:rsid w:val="00546F06"/>
    <w:rsid w:val="005501F6"/>
    <w:rsid w:val="00552113"/>
    <w:rsid w:val="005526FF"/>
    <w:rsid w:val="005527CA"/>
    <w:rsid w:val="00552CEC"/>
    <w:rsid w:val="00552EA6"/>
    <w:rsid w:val="0055389C"/>
    <w:rsid w:val="00553CDA"/>
    <w:rsid w:val="00554587"/>
    <w:rsid w:val="00560F45"/>
    <w:rsid w:val="00564D9A"/>
    <w:rsid w:val="00566093"/>
    <w:rsid w:val="00567231"/>
    <w:rsid w:val="00567BBF"/>
    <w:rsid w:val="00567F34"/>
    <w:rsid w:val="00570CC3"/>
    <w:rsid w:val="00570D13"/>
    <w:rsid w:val="00571763"/>
    <w:rsid w:val="00571C4A"/>
    <w:rsid w:val="00573EC8"/>
    <w:rsid w:val="00574140"/>
    <w:rsid w:val="0057469B"/>
    <w:rsid w:val="00576C44"/>
    <w:rsid w:val="00577B99"/>
    <w:rsid w:val="00577E32"/>
    <w:rsid w:val="00577E34"/>
    <w:rsid w:val="0058085D"/>
    <w:rsid w:val="00581463"/>
    <w:rsid w:val="0058173E"/>
    <w:rsid w:val="00581DD0"/>
    <w:rsid w:val="00581E36"/>
    <w:rsid w:val="00582434"/>
    <w:rsid w:val="005824FD"/>
    <w:rsid w:val="0058460D"/>
    <w:rsid w:val="00584959"/>
    <w:rsid w:val="00587446"/>
    <w:rsid w:val="00590055"/>
    <w:rsid w:val="005915F2"/>
    <w:rsid w:val="0059244C"/>
    <w:rsid w:val="0059255A"/>
    <w:rsid w:val="005934E4"/>
    <w:rsid w:val="00593AED"/>
    <w:rsid w:val="00594582"/>
    <w:rsid w:val="00596B75"/>
    <w:rsid w:val="0059783C"/>
    <w:rsid w:val="0059784B"/>
    <w:rsid w:val="005978A2"/>
    <w:rsid w:val="005A0421"/>
    <w:rsid w:val="005A09CD"/>
    <w:rsid w:val="005A19C0"/>
    <w:rsid w:val="005A2489"/>
    <w:rsid w:val="005A38D3"/>
    <w:rsid w:val="005A42C2"/>
    <w:rsid w:val="005A5FA1"/>
    <w:rsid w:val="005A61D1"/>
    <w:rsid w:val="005A788B"/>
    <w:rsid w:val="005B14F9"/>
    <w:rsid w:val="005B1A60"/>
    <w:rsid w:val="005B1C4A"/>
    <w:rsid w:val="005B2B0E"/>
    <w:rsid w:val="005B2BBE"/>
    <w:rsid w:val="005B37CD"/>
    <w:rsid w:val="005B3A39"/>
    <w:rsid w:val="005B42E3"/>
    <w:rsid w:val="005B4B8E"/>
    <w:rsid w:val="005B53CA"/>
    <w:rsid w:val="005B5D47"/>
    <w:rsid w:val="005B63CC"/>
    <w:rsid w:val="005B63F3"/>
    <w:rsid w:val="005B6668"/>
    <w:rsid w:val="005B7750"/>
    <w:rsid w:val="005B7C97"/>
    <w:rsid w:val="005C0521"/>
    <w:rsid w:val="005C09C4"/>
    <w:rsid w:val="005C0A37"/>
    <w:rsid w:val="005C0C9E"/>
    <w:rsid w:val="005C0FB2"/>
    <w:rsid w:val="005C13A3"/>
    <w:rsid w:val="005C1C3F"/>
    <w:rsid w:val="005C2157"/>
    <w:rsid w:val="005C298A"/>
    <w:rsid w:val="005C37C3"/>
    <w:rsid w:val="005C44E5"/>
    <w:rsid w:val="005C601B"/>
    <w:rsid w:val="005C6DB1"/>
    <w:rsid w:val="005C7609"/>
    <w:rsid w:val="005C79A9"/>
    <w:rsid w:val="005D0820"/>
    <w:rsid w:val="005D1322"/>
    <w:rsid w:val="005D1FBC"/>
    <w:rsid w:val="005D287F"/>
    <w:rsid w:val="005D3032"/>
    <w:rsid w:val="005D316C"/>
    <w:rsid w:val="005D3E19"/>
    <w:rsid w:val="005D4DFF"/>
    <w:rsid w:val="005D4EF0"/>
    <w:rsid w:val="005D5281"/>
    <w:rsid w:val="005D533B"/>
    <w:rsid w:val="005D5D96"/>
    <w:rsid w:val="005D5EDB"/>
    <w:rsid w:val="005D6189"/>
    <w:rsid w:val="005D6FD6"/>
    <w:rsid w:val="005D70B0"/>
    <w:rsid w:val="005D716D"/>
    <w:rsid w:val="005E0DDB"/>
    <w:rsid w:val="005E0F95"/>
    <w:rsid w:val="005E1CB6"/>
    <w:rsid w:val="005E2C53"/>
    <w:rsid w:val="005E3D79"/>
    <w:rsid w:val="005E3F6C"/>
    <w:rsid w:val="005E43BD"/>
    <w:rsid w:val="005E5154"/>
    <w:rsid w:val="005E5FCD"/>
    <w:rsid w:val="005E64AC"/>
    <w:rsid w:val="005E7CD8"/>
    <w:rsid w:val="005F0D35"/>
    <w:rsid w:val="005F1616"/>
    <w:rsid w:val="005F1C45"/>
    <w:rsid w:val="005F2258"/>
    <w:rsid w:val="005F2B7E"/>
    <w:rsid w:val="005F615E"/>
    <w:rsid w:val="0060088E"/>
    <w:rsid w:val="00600FC1"/>
    <w:rsid w:val="00601B04"/>
    <w:rsid w:val="00602BB5"/>
    <w:rsid w:val="00602D75"/>
    <w:rsid w:val="00602DAE"/>
    <w:rsid w:val="00603640"/>
    <w:rsid w:val="006044B8"/>
    <w:rsid w:val="0060555F"/>
    <w:rsid w:val="00605B7A"/>
    <w:rsid w:val="00605E04"/>
    <w:rsid w:val="006061AF"/>
    <w:rsid w:val="006063F5"/>
    <w:rsid w:val="00606789"/>
    <w:rsid w:val="00607BB8"/>
    <w:rsid w:val="00610310"/>
    <w:rsid w:val="006109B5"/>
    <w:rsid w:val="00611389"/>
    <w:rsid w:val="006113C2"/>
    <w:rsid w:val="00612AA0"/>
    <w:rsid w:val="00613262"/>
    <w:rsid w:val="00613AC3"/>
    <w:rsid w:val="00615597"/>
    <w:rsid w:val="00615869"/>
    <w:rsid w:val="00615A64"/>
    <w:rsid w:val="00615D8A"/>
    <w:rsid w:val="00615E9E"/>
    <w:rsid w:val="00615FDF"/>
    <w:rsid w:val="00620459"/>
    <w:rsid w:val="0062143B"/>
    <w:rsid w:val="006218AD"/>
    <w:rsid w:val="00621DAC"/>
    <w:rsid w:val="00621EFD"/>
    <w:rsid w:val="0062230D"/>
    <w:rsid w:val="00622D62"/>
    <w:rsid w:val="00623BBE"/>
    <w:rsid w:val="00624056"/>
    <w:rsid w:val="006248EB"/>
    <w:rsid w:val="006253FF"/>
    <w:rsid w:val="00626727"/>
    <w:rsid w:val="006273D4"/>
    <w:rsid w:val="00627B7D"/>
    <w:rsid w:val="00627E8F"/>
    <w:rsid w:val="006323AD"/>
    <w:rsid w:val="0063310F"/>
    <w:rsid w:val="00637E13"/>
    <w:rsid w:val="006407D7"/>
    <w:rsid w:val="00640A08"/>
    <w:rsid w:val="00641427"/>
    <w:rsid w:val="00643324"/>
    <w:rsid w:val="00643443"/>
    <w:rsid w:val="006435CD"/>
    <w:rsid w:val="0064445A"/>
    <w:rsid w:val="006446A8"/>
    <w:rsid w:val="00644C09"/>
    <w:rsid w:val="00644CC3"/>
    <w:rsid w:val="00644F1C"/>
    <w:rsid w:val="006453B1"/>
    <w:rsid w:val="006465A5"/>
    <w:rsid w:val="00646726"/>
    <w:rsid w:val="00646F78"/>
    <w:rsid w:val="00646FDF"/>
    <w:rsid w:val="006505E4"/>
    <w:rsid w:val="00651289"/>
    <w:rsid w:val="006512ED"/>
    <w:rsid w:val="0065267E"/>
    <w:rsid w:val="00652AFF"/>
    <w:rsid w:val="00653331"/>
    <w:rsid w:val="00653C10"/>
    <w:rsid w:val="006559EA"/>
    <w:rsid w:val="006571B0"/>
    <w:rsid w:val="006572AA"/>
    <w:rsid w:val="006575FA"/>
    <w:rsid w:val="00657F2C"/>
    <w:rsid w:val="006608E6"/>
    <w:rsid w:val="00660C81"/>
    <w:rsid w:val="0066166A"/>
    <w:rsid w:val="00662215"/>
    <w:rsid w:val="00662C5D"/>
    <w:rsid w:val="00662E2D"/>
    <w:rsid w:val="006642A9"/>
    <w:rsid w:val="00665DC8"/>
    <w:rsid w:val="00666582"/>
    <w:rsid w:val="00670032"/>
    <w:rsid w:val="00670204"/>
    <w:rsid w:val="006707F5"/>
    <w:rsid w:val="00670F6D"/>
    <w:rsid w:val="006712B3"/>
    <w:rsid w:val="00671E87"/>
    <w:rsid w:val="0067211E"/>
    <w:rsid w:val="00672ABB"/>
    <w:rsid w:val="00672D35"/>
    <w:rsid w:val="00673276"/>
    <w:rsid w:val="006736E3"/>
    <w:rsid w:val="006747EF"/>
    <w:rsid w:val="00676346"/>
    <w:rsid w:val="00676BD2"/>
    <w:rsid w:val="00676CE8"/>
    <w:rsid w:val="00677539"/>
    <w:rsid w:val="006777D5"/>
    <w:rsid w:val="00677874"/>
    <w:rsid w:val="00677D57"/>
    <w:rsid w:val="00677DD4"/>
    <w:rsid w:val="00680559"/>
    <w:rsid w:val="00680592"/>
    <w:rsid w:val="006808C0"/>
    <w:rsid w:val="00680B1F"/>
    <w:rsid w:val="00681EFE"/>
    <w:rsid w:val="00682250"/>
    <w:rsid w:val="00682F1D"/>
    <w:rsid w:val="00683DC7"/>
    <w:rsid w:val="00684339"/>
    <w:rsid w:val="00684342"/>
    <w:rsid w:val="006844FB"/>
    <w:rsid w:val="00684598"/>
    <w:rsid w:val="00684C69"/>
    <w:rsid w:val="00686850"/>
    <w:rsid w:val="00686DF4"/>
    <w:rsid w:val="00687380"/>
    <w:rsid w:val="0069011E"/>
    <w:rsid w:val="00692D7C"/>
    <w:rsid w:val="00692E4C"/>
    <w:rsid w:val="006932A7"/>
    <w:rsid w:val="0069396E"/>
    <w:rsid w:val="00694544"/>
    <w:rsid w:val="006945EC"/>
    <w:rsid w:val="00694DED"/>
    <w:rsid w:val="00696344"/>
    <w:rsid w:val="006968D8"/>
    <w:rsid w:val="006968DA"/>
    <w:rsid w:val="0069766A"/>
    <w:rsid w:val="006A02E9"/>
    <w:rsid w:val="006A190A"/>
    <w:rsid w:val="006A1A23"/>
    <w:rsid w:val="006A1A7E"/>
    <w:rsid w:val="006A2E9B"/>
    <w:rsid w:val="006A4229"/>
    <w:rsid w:val="006A4740"/>
    <w:rsid w:val="006A52AA"/>
    <w:rsid w:val="006A54E9"/>
    <w:rsid w:val="006A5577"/>
    <w:rsid w:val="006A5B84"/>
    <w:rsid w:val="006A664F"/>
    <w:rsid w:val="006A6A5A"/>
    <w:rsid w:val="006B03A7"/>
    <w:rsid w:val="006B0482"/>
    <w:rsid w:val="006B2A79"/>
    <w:rsid w:val="006B3620"/>
    <w:rsid w:val="006B3794"/>
    <w:rsid w:val="006B45BE"/>
    <w:rsid w:val="006B49C2"/>
    <w:rsid w:val="006B5858"/>
    <w:rsid w:val="006B5A8E"/>
    <w:rsid w:val="006B6D20"/>
    <w:rsid w:val="006B75FA"/>
    <w:rsid w:val="006C0597"/>
    <w:rsid w:val="006C061F"/>
    <w:rsid w:val="006C18D0"/>
    <w:rsid w:val="006C30C6"/>
    <w:rsid w:val="006C3983"/>
    <w:rsid w:val="006C48CA"/>
    <w:rsid w:val="006C4BB6"/>
    <w:rsid w:val="006C4DB8"/>
    <w:rsid w:val="006C6714"/>
    <w:rsid w:val="006C699E"/>
    <w:rsid w:val="006C6B81"/>
    <w:rsid w:val="006C6D55"/>
    <w:rsid w:val="006C6FEA"/>
    <w:rsid w:val="006C72A2"/>
    <w:rsid w:val="006D24EC"/>
    <w:rsid w:val="006D35C1"/>
    <w:rsid w:val="006D365D"/>
    <w:rsid w:val="006D43C3"/>
    <w:rsid w:val="006D4C3A"/>
    <w:rsid w:val="006D5722"/>
    <w:rsid w:val="006D6973"/>
    <w:rsid w:val="006E0EAB"/>
    <w:rsid w:val="006E198E"/>
    <w:rsid w:val="006E1C4B"/>
    <w:rsid w:val="006E249A"/>
    <w:rsid w:val="006E25C8"/>
    <w:rsid w:val="006E2813"/>
    <w:rsid w:val="006E2EA6"/>
    <w:rsid w:val="006E6292"/>
    <w:rsid w:val="006E704D"/>
    <w:rsid w:val="006E7169"/>
    <w:rsid w:val="006E72B9"/>
    <w:rsid w:val="006E7A45"/>
    <w:rsid w:val="006F0FB8"/>
    <w:rsid w:val="006F0FBC"/>
    <w:rsid w:val="006F1550"/>
    <w:rsid w:val="006F1759"/>
    <w:rsid w:val="006F211C"/>
    <w:rsid w:val="006F22F8"/>
    <w:rsid w:val="006F2371"/>
    <w:rsid w:val="006F4428"/>
    <w:rsid w:val="006F475F"/>
    <w:rsid w:val="006F4D75"/>
    <w:rsid w:val="006F7127"/>
    <w:rsid w:val="006F7A1A"/>
    <w:rsid w:val="0070058B"/>
    <w:rsid w:val="007009CD"/>
    <w:rsid w:val="00700E24"/>
    <w:rsid w:val="00701E31"/>
    <w:rsid w:val="00702075"/>
    <w:rsid w:val="0070229B"/>
    <w:rsid w:val="00702C82"/>
    <w:rsid w:val="00702DAE"/>
    <w:rsid w:val="00703A31"/>
    <w:rsid w:val="00704A09"/>
    <w:rsid w:val="0070571C"/>
    <w:rsid w:val="00706316"/>
    <w:rsid w:val="00707988"/>
    <w:rsid w:val="00711969"/>
    <w:rsid w:val="00712FF6"/>
    <w:rsid w:val="007144CB"/>
    <w:rsid w:val="0071464C"/>
    <w:rsid w:val="00714E6D"/>
    <w:rsid w:val="00715802"/>
    <w:rsid w:val="00716F7E"/>
    <w:rsid w:val="00717270"/>
    <w:rsid w:val="00717A32"/>
    <w:rsid w:val="00717C01"/>
    <w:rsid w:val="00717EBC"/>
    <w:rsid w:val="00721333"/>
    <w:rsid w:val="0072163B"/>
    <w:rsid w:val="007219F4"/>
    <w:rsid w:val="00722B69"/>
    <w:rsid w:val="00722DCA"/>
    <w:rsid w:val="00723052"/>
    <w:rsid w:val="00724F6B"/>
    <w:rsid w:val="007258DD"/>
    <w:rsid w:val="00725B47"/>
    <w:rsid w:val="00725F13"/>
    <w:rsid w:val="00726277"/>
    <w:rsid w:val="00730713"/>
    <w:rsid w:val="00730B51"/>
    <w:rsid w:val="00730BDF"/>
    <w:rsid w:val="007319CA"/>
    <w:rsid w:val="00732A6D"/>
    <w:rsid w:val="00732D04"/>
    <w:rsid w:val="00734FF8"/>
    <w:rsid w:val="0073510C"/>
    <w:rsid w:val="00736B14"/>
    <w:rsid w:val="00737AE9"/>
    <w:rsid w:val="00740BA7"/>
    <w:rsid w:val="0074206A"/>
    <w:rsid w:val="007429CC"/>
    <w:rsid w:val="00744126"/>
    <w:rsid w:val="0074451F"/>
    <w:rsid w:val="00744E4A"/>
    <w:rsid w:val="00745804"/>
    <w:rsid w:val="00745C5B"/>
    <w:rsid w:val="00746C15"/>
    <w:rsid w:val="00747B07"/>
    <w:rsid w:val="0075031F"/>
    <w:rsid w:val="00750A1F"/>
    <w:rsid w:val="00750C33"/>
    <w:rsid w:val="007529A6"/>
    <w:rsid w:val="00752C8E"/>
    <w:rsid w:val="00752DEE"/>
    <w:rsid w:val="00753D39"/>
    <w:rsid w:val="00753FFA"/>
    <w:rsid w:val="00755C87"/>
    <w:rsid w:val="007560AE"/>
    <w:rsid w:val="0075658B"/>
    <w:rsid w:val="00756B4B"/>
    <w:rsid w:val="00757CE6"/>
    <w:rsid w:val="00760E8D"/>
    <w:rsid w:val="007626CD"/>
    <w:rsid w:val="00762AF6"/>
    <w:rsid w:val="00762EF4"/>
    <w:rsid w:val="00765BCC"/>
    <w:rsid w:val="00765D79"/>
    <w:rsid w:val="007704BA"/>
    <w:rsid w:val="00770969"/>
    <w:rsid w:val="007713E9"/>
    <w:rsid w:val="00772353"/>
    <w:rsid w:val="00772489"/>
    <w:rsid w:val="00772F23"/>
    <w:rsid w:val="00772F46"/>
    <w:rsid w:val="00773A50"/>
    <w:rsid w:val="00774CB0"/>
    <w:rsid w:val="00774D03"/>
    <w:rsid w:val="007803BB"/>
    <w:rsid w:val="00780414"/>
    <w:rsid w:val="00780A4E"/>
    <w:rsid w:val="00780BF4"/>
    <w:rsid w:val="00780D86"/>
    <w:rsid w:val="00780DAA"/>
    <w:rsid w:val="0078293A"/>
    <w:rsid w:val="00782AB8"/>
    <w:rsid w:val="0078360F"/>
    <w:rsid w:val="0078445E"/>
    <w:rsid w:val="00784B29"/>
    <w:rsid w:val="00785918"/>
    <w:rsid w:val="00785A15"/>
    <w:rsid w:val="00785C36"/>
    <w:rsid w:val="00787E86"/>
    <w:rsid w:val="007904F7"/>
    <w:rsid w:val="00790B6F"/>
    <w:rsid w:val="007914FE"/>
    <w:rsid w:val="00791BCA"/>
    <w:rsid w:val="007922DE"/>
    <w:rsid w:val="007923D1"/>
    <w:rsid w:val="0079251F"/>
    <w:rsid w:val="00792706"/>
    <w:rsid w:val="0079436D"/>
    <w:rsid w:val="007956A3"/>
    <w:rsid w:val="0079592A"/>
    <w:rsid w:val="007A0F63"/>
    <w:rsid w:val="007A46E3"/>
    <w:rsid w:val="007A5EFF"/>
    <w:rsid w:val="007B0983"/>
    <w:rsid w:val="007B123C"/>
    <w:rsid w:val="007B156B"/>
    <w:rsid w:val="007B1C9A"/>
    <w:rsid w:val="007B20B6"/>
    <w:rsid w:val="007B253A"/>
    <w:rsid w:val="007B4609"/>
    <w:rsid w:val="007B535C"/>
    <w:rsid w:val="007B6584"/>
    <w:rsid w:val="007B6682"/>
    <w:rsid w:val="007B72A8"/>
    <w:rsid w:val="007C03B1"/>
    <w:rsid w:val="007C08FD"/>
    <w:rsid w:val="007C1521"/>
    <w:rsid w:val="007C1655"/>
    <w:rsid w:val="007C27EA"/>
    <w:rsid w:val="007C2E7D"/>
    <w:rsid w:val="007C30DA"/>
    <w:rsid w:val="007C5838"/>
    <w:rsid w:val="007C5C2A"/>
    <w:rsid w:val="007C5C77"/>
    <w:rsid w:val="007C67E0"/>
    <w:rsid w:val="007C68C0"/>
    <w:rsid w:val="007C75E1"/>
    <w:rsid w:val="007C7CE4"/>
    <w:rsid w:val="007D0068"/>
    <w:rsid w:val="007D04B6"/>
    <w:rsid w:val="007D09B9"/>
    <w:rsid w:val="007D1E73"/>
    <w:rsid w:val="007D1FAC"/>
    <w:rsid w:val="007D22D3"/>
    <w:rsid w:val="007D59CD"/>
    <w:rsid w:val="007D5CAE"/>
    <w:rsid w:val="007D674C"/>
    <w:rsid w:val="007D6D45"/>
    <w:rsid w:val="007D71CB"/>
    <w:rsid w:val="007D7653"/>
    <w:rsid w:val="007E06AA"/>
    <w:rsid w:val="007E1D09"/>
    <w:rsid w:val="007E3187"/>
    <w:rsid w:val="007E3F3C"/>
    <w:rsid w:val="007E51FE"/>
    <w:rsid w:val="007E5E1E"/>
    <w:rsid w:val="007E6F34"/>
    <w:rsid w:val="007F005D"/>
    <w:rsid w:val="007F051D"/>
    <w:rsid w:val="007F0A97"/>
    <w:rsid w:val="007F41FA"/>
    <w:rsid w:val="007F4961"/>
    <w:rsid w:val="007F5CB5"/>
    <w:rsid w:val="007F67EC"/>
    <w:rsid w:val="007F67F3"/>
    <w:rsid w:val="00800853"/>
    <w:rsid w:val="008024B5"/>
    <w:rsid w:val="0080250E"/>
    <w:rsid w:val="00802D71"/>
    <w:rsid w:val="008040C6"/>
    <w:rsid w:val="00804311"/>
    <w:rsid w:val="00804E52"/>
    <w:rsid w:val="00804FB5"/>
    <w:rsid w:val="00805197"/>
    <w:rsid w:val="0080541C"/>
    <w:rsid w:val="00805AF4"/>
    <w:rsid w:val="00805CFC"/>
    <w:rsid w:val="00806FBB"/>
    <w:rsid w:val="008070B9"/>
    <w:rsid w:val="008107CA"/>
    <w:rsid w:val="00810F46"/>
    <w:rsid w:val="00811BBF"/>
    <w:rsid w:val="00812DA3"/>
    <w:rsid w:val="00812DC5"/>
    <w:rsid w:val="00813529"/>
    <w:rsid w:val="00813F08"/>
    <w:rsid w:val="00814A42"/>
    <w:rsid w:val="00814AB6"/>
    <w:rsid w:val="008164B2"/>
    <w:rsid w:val="008170AE"/>
    <w:rsid w:val="00817834"/>
    <w:rsid w:val="00820155"/>
    <w:rsid w:val="0082067D"/>
    <w:rsid w:val="0082347D"/>
    <w:rsid w:val="0082423A"/>
    <w:rsid w:val="008245BD"/>
    <w:rsid w:val="00825D92"/>
    <w:rsid w:val="00826D3A"/>
    <w:rsid w:val="00827274"/>
    <w:rsid w:val="008273FB"/>
    <w:rsid w:val="00827ACE"/>
    <w:rsid w:val="00827D2A"/>
    <w:rsid w:val="008321F5"/>
    <w:rsid w:val="00832CB1"/>
    <w:rsid w:val="00832EE0"/>
    <w:rsid w:val="00834B7C"/>
    <w:rsid w:val="00837229"/>
    <w:rsid w:val="008377ED"/>
    <w:rsid w:val="008409B0"/>
    <w:rsid w:val="0084254A"/>
    <w:rsid w:val="0084319E"/>
    <w:rsid w:val="0084341C"/>
    <w:rsid w:val="0084397A"/>
    <w:rsid w:val="00844A46"/>
    <w:rsid w:val="00844C6E"/>
    <w:rsid w:val="00845C15"/>
    <w:rsid w:val="0084670B"/>
    <w:rsid w:val="00846888"/>
    <w:rsid w:val="00853131"/>
    <w:rsid w:val="0085357D"/>
    <w:rsid w:val="008535AA"/>
    <w:rsid w:val="00854DB9"/>
    <w:rsid w:val="008555D9"/>
    <w:rsid w:val="00856B32"/>
    <w:rsid w:val="008575CC"/>
    <w:rsid w:val="00857D35"/>
    <w:rsid w:val="00860C30"/>
    <w:rsid w:val="00861336"/>
    <w:rsid w:val="00861A64"/>
    <w:rsid w:val="008706CC"/>
    <w:rsid w:val="00870CD4"/>
    <w:rsid w:val="008712D9"/>
    <w:rsid w:val="0087398C"/>
    <w:rsid w:val="00873AD4"/>
    <w:rsid w:val="00875048"/>
    <w:rsid w:val="00875A6E"/>
    <w:rsid w:val="00875ACD"/>
    <w:rsid w:val="00876358"/>
    <w:rsid w:val="00877466"/>
    <w:rsid w:val="00882737"/>
    <w:rsid w:val="008828D3"/>
    <w:rsid w:val="00883224"/>
    <w:rsid w:val="0088528F"/>
    <w:rsid w:val="008867C4"/>
    <w:rsid w:val="00886A14"/>
    <w:rsid w:val="0088752D"/>
    <w:rsid w:val="00890232"/>
    <w:rsid w:val="0089314C"/>
    <w:rsid w:val="008960A8"/>
    <w:rsid w:val="008977C7"/>
    <w:rsid w:val="008A4A59"/>
    <w:rsid w:val="008A5530"/>
    <w:rsid w:val="008A6B53"/>
    <w:rsid w:val="008A7572"/>
    <w:rsid w:val="008A7702"/>
    <w:rsid w:val="008A77E4"/>
    <w:rsid w:val="008B001A"/>
    <w:rsid w:val="008B00F0"/>
    <w:rsid w:val="008B01CE"/>
    <w:rsid w:val="008B0813"/>
    <w:rsid w:val="008B437A"/>
    <w:rsid w:val="008B4C4A"/>
    <w:rsid w:val="008B4D40"/>
    <w:rsid w:val="008B4E86"/>
    <w:rsid w:val="008B5C8B"/>
    <w:rsid w:val="008B7B28"/>
    <w:rsid w:val="008C146D"/>
    <w:rsid w:val="008C154C"/>
    <w:rsid w:val="008C1574"/>
    <w:rsid w:val="008C18FA"/>
    <w:rsid w:val="008C326D"/>
    <w:rsid w:val="008C38CC"/>
    <w:rsid w:val="008C39A5"/>
    <w:rsid w:val="008C475D"/>
    <w:rsid w:val="008C493C"/>
    <w:rsid w:val="008C6F26"/>
    <w:rsid w:val="008C79E6"/>
    <w:rsid w:val="008D2931"/>
    <w:rsid w:val="008D2C94"/>
    <w:rsid w:val="008D338D"/>
    <w:rsid w:val="008D33CC"/>
    <w:rsid w:val="008D34EE"/>
    <w:rsid w:val="008D3537"/>
    <w:rsid w:val="008D3BDF"/>
    <w:rsid w:val="008D413E"/>
    <w:rsid w:val="008D4E0F"/>
    <w:rsid w:val="008D4E41"/>
    <w:rsid w:val="008D5301"/>
    <w:rsid w:val="008D5A04"/>
    <w:rsid w:val="008D61F2"/>
    <w:rsid w:val="008E024C"/>
    <w:rsid w:val="008E09F7"/>
    <w:rsid w:val="008E0B2D"/>
    <w:rsid w:val="008E167B"/>
    <w:rsid w:val="008E3745"/>
    <w:rsid w:val="008E3D48"/>
    <w:rsid w:val="008E3EA8"/>
    <w:rsid w:val="008E434B"/>
    <w:rsid w:val="008E4971"/>
    <w:rsid w:val="008E4C2B"/>
    <w:rsid w:val="008E51FD"/>
    <w:rsid w:val="008E5DDA"/>
    <w:rsid w:val="008E62D6"/>
    <w:rsid w:val="008E6AA1"/>
    <w:rsid w:val="008E6F47"/>
    <w:rsid w:val="008E7741"/>
    <w:rsid w:val="008E7BF1"/>
    <w:rsid w:val="008F1139"/>
    <w:rsid w:val="008F2C67"/>
    <w:rsid w:val="008F3D12"/>
    <w:rsid w:val="008F4401"/>
    <w:rsid w:val="008F45AB"/>
    <w:rsid w:val="008F5AD3"/>
    <w:rsid w:val="008F732A"/>
    <w:rsid w:val="008F77B1"/>
    <w:rsid w:val="0090011B"/>
    <w:rsid w:val="009002AB"/>
    <w:rsid w:val="0090075A"/>
    <w:rsid w:val="00900AC1"/>
    <w:rsid w:val="0090115A"/>
    <w:rsid w:val="00901CE6"/>
    <w:rsid w:val="009038AF"/>
    <w:rsid w:val="00905E47"/>
    <w:rsid w:val="00906C6A"/>
    <w:rsid w:val="00906F8A"/>
    <w:rsid w:val="00907488"/>
    <w:rsid w:val="00907A88"/>
    <w:rsid w:val="00907B5E"/>
    <w:rsid w:val="00912CDE"/>
    <w:rsid w:val="00912E77"/>
    <w:rsid w:val="00913625"/>
    <w:rsid w:val="009149CE"/>
    <w:rsid w:val="009149F8"/>
    <w:rsid w:val="009151F4"/>
    <w:rsid w:val="009156F8"/>
    <w:rsid w:val="00915AE4"/>
    <w:rsid w:val="00920C66"/>
    <w:rsid w:val="00920EEB"/>
    <w:rsid w:val="0092132B"/>
    <w:rsid w:val="009218EE"/>
    <w:rsid w:val="009223C2"/>
    <w:rsid w:val="009229CB"/>
    <w:rsid w:val="00922D3F"/>
    <w:rsid w:val="00923272"/>
    <w:rsid w:val="0092385D"/>
    <w:rsid w:val="009238F9"/>
    <w:rsid w:val="009239DB"/>
    <w:rsid w:val="00923FD6"/>
    <w:rsid w:val="009247F3"/>
    <w:rsid w:val="00927443"/>
    <w:rsid w:val="00930066"/>
    <w:rsid w:val="009318A1"/>
    <w:rsid w:val="00931FF7"/>
    <w:rsid w:val="0093368F"/>
    <w:rsid w:val="009352E7"/>
    <w:rsid w:val="009355B2"/>
    <w:rsid w:val="00936A9C"/>
    <w:rsid w:val="00937FC3"/>
    <w:rsid w:val="009404B6"/>
    <w:rsid w:val="009404E7"/>
    <w:rsid w:val="00940572"/>
    <w:rsid w:val="009405A3"/>
    <w:rsid w:val="00940DBB"/>
    <w:rsid w:val="00940F30"/>
    <w:rsid w:val="0094117A"/>
    <w:rsid w:val="00942C24"/>
    <w:rsid w:val="00944802"/>
    <w:rsid w:val="009466E7"/>
    <w:rsid w:val="00946A86"/>
    <w:rsid w:val="00946E88"/>
    <w:rsid w:val="009473EA"/>
    <w:rsid w:val="00947660"/>
    <w:rsid w:val="00950688"/>
    <w:rsid w:val="0095169C"/>
    <w:rsid w:val="00951931"/>
    <w:rsid w:val="00951E3C"/>
    <w:rsid w:val="00952243"/>
    <w:rsid w:val="0095279E"/>
    <w:rsid w:val="0095303E"/>
    <w:rsid w:val="009536AF"/>
    <w:rsid w:val="00953D9E"/>
    <w:rsid w:val="009544FE"/>
    <w:rsid w:val="00954688"/>
    <w:rsid w:val="00957865"/>
    <w:rsid w:val="00957A9C"/>
    <w:rsid w:val="00960024"/>
    <w:rsid w:val="00960D61"/>
    <w:rsid w:val="009612CE"/>
    <w:rsid w:val="00961AB7"/>
    <w:rsid w:val="009623A3"/>
    <w:rsid w:val="00964BA5"/>
    <w:rsid w:val="00964D84"/>
    <w:rsid w:val="00964E4E"/>
    <w:rsid w:val="00965F5D"/>
    <w:rsid w:val="00971602"/>
    <w:rsid w:val="00971815"/>
    <w:rsid w:val="00973156"/>
    <w:rsid w:val="009744B5"/>
    <w:rsid w:val="0097554F"/>
    <w:rsid w:val="00975BD6"/>
    <w:rsid w:val="00976DE7"/>
    <w:rsid w:val="00977B6C"/>
    <w:rsid w:val="00981131"/>
    <w:rsid w:val="00981209"/>
    <w:rsid w:val="00981C39"/>
    <w:rsid w:val="00982D51"/>
    <w:rsid w:val="00982D82"/>
    <w:rsid w:val="00983174"/>
    <w:rsid w:val="0098329D"/>
    <w:rsid w:val="00983735"/>
    <w:rsid w:val="00984269"/>
    <w:rsid w:val="00984781"/>
    <w:rsid w:val="00987B68"/>
    <w:rsid w:val="00990E37"/>
    <w:rsid w:val="0099115B"/>
    <w:rsid w:val="009916B0"/>
    <w:rsid w:val="00991E5D"/>
    <w:rsid w:val="0099238D"/>
    <w:rsid w:val="00992978"/>
    <w:rsid w:val="009936F2"/>
    <w:rsid w:val="0099503C"/>
    <w:rsid w:val="009A0E10"/>
    <w:rsid w:val="009A13BE"/>
    <w:rsid w:val="009A1687"/>
    <w:rsid w:val="009A16E0"/>
    <w:rsid w:val="009A4683"/>
    <w:rsid w:val="009A4D51"/>
    <w:rsid w:val="009A5CEA"/>
    <w:rsid w:val="009A6976"/>
    <w:rsid w:val="009A6BEC"/>
    <w:rsid w:val="009B1D15"/>
    <w:rsid w:val="009B22BA"/>
    <w:rsid w:val="009B2ACD"/>
    <w:rsid w:val="009B32F5"/>
    <w:rsid w:val="009B4D40"/>
    <w:rsid w:val="009B7842"/>
    <w:rsid w:val="009B788C"/>
    <w:rsid w:val="009B7AE2"/>
    <w:rsid w:val="009B7F64"/>
    <w:rsid w:val="009C0AC4"/>
    <w:rsid w:val="009C0B31"/>
    <w:rsid w:val="009C116E"/>
    <w:rsid w:val="009C18B0"/>
    <w:rsid w:val="009C46BB"/>
    <w:rsid w:val="009C4733"/>
    <w:rsid w:val="009C536B"/>
    <w:rsid w:val="009C5C5E"/>
    <w:rsid w:val="009C677C"/>
    <w:rsid w:val="009C7AFB"/>
    <w:rsid w:val="009D09CE"/>
    <w:rsid w:val="009D0BD5"/>
    <w:rsid w:val="009D15B5"/>
    <w:rsid w:val="009D4A41"/>
    <w:rsid w:val="009D4FD7"/>
    <w:rsid w:val="009D53FF"/>
    <w:rsid w:val="009D6681"/>
    <w:rsid w:val="009E2FBB"/>
    <w:rsid w:val="009E3F7D"/>
    <w:rsid w:val="009E4879"/>
    <w:rsid w:val="009E4CDC"/>
    <w:rsid w:val="009E51B1"/>
    <w:rsid w:val="009E556D"/>
    <w:rsid w:val="009F0446"/>
    <w:rsid w:val="009F0628"/>
    <w:rsid w:val="009F1CBE"/>
    <w:rsid w:val="009F1CE9"/>
    <w:rsid w:val="009F1D00"/>
    <w:rsid w:val="009F1E85"/>
    <w:rsid w:val="009F3200"/>
    <w:rsid w:val="009F3844"/>
    <w:rsid w:val="009F496D"/>
    <w:rsid w:val="009F4B05"/>
    <w:rsid w:val="009F4C0F"/>
    <w:rsid w:val="009F5224"/>
    <w:rsid w:val="009F5EFD"/>
    <w:rsid w:val="009F68E1"/>
    <w:rsid w:val="009F6F42"/>
    <w:rsid w:val="009F72DA"/>
    <w:rsid w:val="009F75FC"/>
    <w:rsid w:val="009F7695"/>
    <w:rsid w:val="00A01B15"/>
    <w:rsid w:val="00A029D2"/>
    <w:rsid w:val="00A037C4"/>
    <w:rsid w:val="00A038EE"/>
    <w:rsid w:val="00A04266"/>
    <w:rsid w:val="00A04CFA"/>
    <w:rsid w:val="00A053F2"/>
    <w:rsid w:val="00A068F4"/>
    <w:rsid w:val="00A07336"/>
    <w:rsid w:val="00A07943"/>
    <w:rsid w:val="00A1038F"/>
    <w:rsid w:val="00A10582"/>
    <w:rsid w:val="00A13D86"/>
    <w:rsid w:val="00A141DA"/>
    <w:rsid w:val="00A16077"/>
    <w:rsid w:val="00A168A5"/>
    <w:rsid w:val="00A17B64"/>
    <w:rsid w:val="00A17CA4"/>
    <w:rsid w:val="00A203AC"/>
    <w:rsid w:val="00A20CDB"/>
    <w:rsid w:val="00A20F57"/>
    <w:rsid w:val="00A21104"/>
    <w:rsid w:val="00A2283A"/>
    <w:rsid w:val="00A229D0"/>
    <w:rsid w:val="00A22DBC"/>
    <w:rsid w:val="00A22FE0"/>
    <w:rsid w:val="00A230F8"/>
    <w:rsid w:val="00A235EF"/>
    <w:rsid w:val="00A236B5"/>
    <w:rsid w:val="00A25C3F"/>
    <w:rsid w:val="00A2655F"/>
    <w:rsid w:val="00A265EE"/>
    <w:rsid w:val="00A26B4D"/>
    <w:rsid w:val="00A30DBF"/>
    <w:rsid w:val="00A30E2D"/>
    <w:rsid w:val="00A329C4"/>
    <w:rsid w:val="00A345FC"/>
    <w:rsid w:val="00A34C15"/>
    <w:rsid w:val="00A34D78"/>
    <w:rsid w:val="00A34DDE"/>
    <w:rsid w:val="00A35214"/>
    <w:rsid w:val="00A3538F"/>
    <w:rsid w:val="00A3594A"/>
    <w:rsid w:val="00A35D57"/>
    <w:rsid w:val="00A364BC"/>
    <w:rsid w:val="00A36D33"/>
    <w:rsid w:val="00A36D8D"/>
    <w:rsid w:val="00A37243"/>
    <w:rsid w:val="00A376DE"/>
    <w:rsid w:val="00A37978"/>
    <w:rsid w:val="00A37FAA"/>
    <w:rsid w:val="00A4022B"/>
    <w:rsid w:val="00A40BF5"/>
    <w:rsid w:val="00A40C4C"/>
    <w:rsid w:val="00A41576"/>
    <w:rsid w:val="00A420C5"/>
    <w:rsid w:val="00A42125"/>
    <w:rsid w:val="00A42395"/>
    <w:rsid w:val="00A425A2"/>
    <w:rsid w:val="00A426A6"/>
    <w:rsid w:val="00A428AF"/>
    <w:rsid w:val="00A45D7C"/>
    <w:rsid w:val="00A46634"/>
    <w:rsid w:val="00A4663F"/>
    <w:rsid w:val="00A4690D"/>
    <w:rsid w:val="00A472DD"/>
    <w:rsid w:val="00A50848"/>
    <w:rsid w:val="00A5118D"/>
    <w:rsid w:val="00A51BE5"/>
    <w:rsid w:val="00A51F1B"/>
    <w:rsid w:val="00A52273"/>
    <w:rsid w:val="00A52C3D"/>
    <w:rsid w:val="00A53581"/>
    <w:rsid w:val="00A537AF"/>
    <w:rsid w:val="00A53E78"/>
    <w:rsid w:val="00A5466B"/>
    <w:rsid w:val="00A54EF9"/>
    <w:rsid w:val="00A55923"/>
    <w:rsid w:val="00A559C2"/>
    <w:rsid w:val="00A55EAB"/>
    <w:rsid w:val="00A57222"/>
    <w:rsid w:val="00A5749D"/>
    <w:rsid w:val="00A5777D"/>
    <w:rsid w:val="00A5799B"/>
    <w:rsid w:val="00A57B71"/>
    <w:rsid w:val="00A6010E"/>
    <w:rsid w:val="00A610CD"/>
    <w:rsid w:val="00A616EE"/>
    <w:rsid w:val="00A624F3"/>
    <w:rsid w:val="00A63C9B"/>
    <w:rsid w:val="00A6529E"/>
    <w:rsid w:val="00A673FB"/>
    <w:rsid w:val="00A675EC"/>
    <w:rsid w:val="00A70660"/>
    <w:rsid w:val="00A708B2"/>
    <w:rsid w:val="00A729E1"/>
    <w:rsid w:val="00A72B95"/>
    <w:rsid w:val="00A73C32"/>
    <w:rsid w:val="00A74254"/>
    <w:rsid w:val="00A74D09"/>
    <w:rsid w:val="00A756AE"/>
    <w:rsid w:val="00A766D7"/>
    <w:rsid w:val="00A76DB4"/>
    <w:rsid w:val="00A7791A"/>
    <w:rsid w:val="00A81A52"/>
    <w:rsid w:val="00A822E5"/>
    <w:rsid w:val="00A82779"/>
    <w:rsid w:val="00A86A1E"/>
    <w:rsid w:val="00A876D7"/>
    <w:rsid w:val="00A900B2"/>
    <w:rsid w:val="00A902BE"/>
    <w:rsid w:val="00A903E6"/>
    <w:rsid w:val="00A90F4F"/>
    <w:rsid w:val="00A92AD2"/>
    <w:rsid w:val="00A9491B"/>
    <w:rsid w:val="00A94C9F"/>
    <w:rsid w:val="00A956FF"/>
    <w:rsid w:val="00A969DC"/>
    <w:rsid w:val="00A9765A"/>
    <w:rsid w:val="00AA068F"/>
    <w:rsid w:val="00AA0A04"/>
    <w:rsid w:val="00AA312D"/>
    <w:rsid w:val="00AA3799"/>
    <w:rsid w:val="00AA527C"/>
    <w:rsid w:val="00AA6423"/>
    <w:rsid w:val="00AA694C"/>
    <w:rsid w:val="00AA6D82"/>
    <w:rsid w:val="00AA745D"/>
    <w:rsid w:val="00AB144C"/>
    <w:rsid w:val="00AB1E88"/>
    <w:rsid w:val="00AB2384"/>
    <w:rsid w:val="00AB327F"/>
    <w:rsid w:val="00AB339F"/>
    <w:rsid w:val="00AB39B6"/>
    <w:rsid w:val="00AB42D9"/>
    <w:rsid w:val="00AB4801"/>
    <w:rsid w:val="00AB4B57"/>
    <w:rsid w:val="00AB51FF"/>
    <w:rsid w:val="00AB52BE"/>
    <w:rsid w:val="00AB6633"/>
    <w:rsid w:val="00AB7417"/>
    <w:rsid w:val="00AB7DE1"/>
    <w:rsid w:val="00AC03AE"/>
    <w:rsid w:val="00AC153E"/>
    <w:rsid w:val="00AC1BC9"/>
    <w:rsid w:val="00AC2472"/>
    <w:rsid w:val="00AC44E6"/>
    <w:rsid w:val="00AC48DC"/>
    <w:rsid w:val="00AC5437"/>
    <w:rsid w:val="00AC566F"/>
    <w:rsid w:val="00AC5B28"/>
    <w:rsid w:val="00AC5C42"/>
    <w:rsid w:val="00AC61E0"/>
    <w:rsid w:val="00AC6468"/>
    <w:rsid w:val="00AD0284"/>
    <w:rsid w:val="00AD0E99"/>
    <w:rsid w:val="00AD1697"/>
    <w:rsid w:val="00AD2426"/>
    <w:rsid w:val="00AD2D09"/>
    <w:rsid w:val="00AD36E4"/>
    <w:rsid w:val="00AD7588"/>
    <w:rsid w:val="00AE0F5B"/>
    <w:rsid w:val="00AE1957"/>
    <w:rsid w:val="00AE2859"/>
    <w:rsid w:val="00AE4D7F"/>
    <w:rsid w:val="00AE4E94"/>
    <w:rsid w:val="00AE5FF5"/>
    <w:rsid w:val="00AE63AA"/>
    <w:rsid w:val="00AE77DB"/>
    <w:rsid w:val="00AE7962"/>
    <w:rsid w:val="00AF04FD"/>
    <w:rsid w:val="00AF20CA"/>
    <w:rsid w:val="00AF34D2"/>
    <w:rsid w:val="00AF3932"/>
    <w:rsid w:val="00AF41EA"/>
    <w:rsid w:val="00AF4D42"/>
    <w:rsid w:val="00AF4D47"/>
    <w:rsid w:val="00AF7F4B"/>
    <w:rsid w:val="00B0016F"/>
    <w:rsid w:val="00B00E92"/>
    <w:rsid w:val="00B01AB1"/>
    <w:rsid w:val="00B03809"/>
    <w:rsid w:val="00B03A07"/>
    <w:rsid w:val="00B04A89"/>
    <w:rsid w:val="00B0693A"/>
    <w:rsid w:val="00B075C3"/>
    <w:rsid w:val="00B07851"/>
    <w:rsid w:val="00B07C7B"/>
    <w:rsid w:val="00B10CBF"/>
    <w:rsid w:val="00B10D18"/>
    <w:rsid w:val="00B129C6"/>
    <w:rsid w:val="00B14A5F"/>
    <w:rsid w:val="00B14F8B"/>
    <w:rsid w:val="00B15DE5"/>
    <w:rsid w:val="00B160AF"/>
    <w:rsid w:val="00B2068D"/>
    <w:rsid w:val="00B2182E"/>
    <w:rsid w:val="00B21A8B"/>
    <w:rsid w:val="00B21E38"/>
    <w:rsid w:val="00B23696"/>
    <w:rsid w:val="00B23A34"/>
    <w:rsid w:val="00B23F34"/>
    <w:rsid w:val="00B25C57"/>
    <w:rsid w:val="00B25E19"/>
    <w:rsid w:val="00B2604E"/>
    <w:rsid w:val="00B26620"/>
    <w:rsid w:val="00B27801"/>
    <w:rsid w:val="00B3131F"/>
    <w:rsid w:val="00B324FB"/>
    <w:rsid w:val="00B33725"/>
    <w:rsid w:val="00B358CB"/>
    <w:rsid w:val="00B37098"/>
    <w:rsid w:val="00B3723B"/>
    <w:rsid w:val="00B40084"/>
    <w:rsid w:val="00B40496"/>
    <w:rsid w:val="00B42211"/>
    <w:rsid w:val="00B4279F"/>
    <w:rsid w:val="00B42B28"/>
    <w:rsid w:val="00B442E9"/>
    <w:rsid w:val="00B445CC"/>
    <w:rsid w:val="00B44B67"/>
    <w:rsid w:val="00B45669"/>
    <w:rsid w:val="00B47912"/>
    <w:rsid w:val="00B5283E"/>
    <w:rsid w:val="00B52EA4"/>
    <w:rsid w:val="00B534C4"/>
    <w:rsid w:val="00B5372C"/>
    <w:rsid w:val="00B53D96"/>
    <w:rsid w:val="00B54CA7"/>
    <w:rsid w:val="00B55C37"/>
    <w:rsid w:val="00B56266"/>
    <w:rsid w:val="00B6259C"/>
    <w:rsid w:val="00B62CB3"/>
    <w:rsid w:val="00B63E5E"/>
    <w:rsid w:val="00B64E18"/>
    <w:rsid w:val="00B67262"/>
    <w:rsid w:val="00B672FE"/>
    <w:rsid w:val="00B674F8"/>
    <w:rsid w:val="00B71A92"/>
    <w:rsid w:val="00B72A7C"/>
    <w:rsid w:val="00B738C3"/>
    <w:rsid w:val="00B744B8"/>
    <w:rsid w:val="00B75369"/>
    <w:rsid w:val="00B75498"/>
    <w:rsid w:val="00B77146"/>
    <w:rsid w:val="00B807C1"/>
    <w:rsid w:val="00B80B76"/>
    <w:rsid w:val="00B813C1"/>
    <w:rsid w:val="00B81782"/>
    <w:rsid w:val="00B842B4"/>
    <w:rsid w:val="00B8465A"/>
    <w:rsid w:val="00B85459"/>
    <w:rsid w:val="00B85AA3"/>
    <w:rsid w:val="00B85D98"/>
    <w:rsid w:val="00B867F8"/>
    <w:rsid w:val="00B87CE4"/>
    <w:rsid w:val="00B90143"/>
    <w:rsid w:val="00B90F3F"/>
    <w:rsid w:val="00B92F53"/>
    <w:rsid w:val="00B934D4"/>
    <w:rsid w:val="00B93F3C"/>
    <w:rsid w:val="00B9445E"/>
    <w:rsid w:val="00B95501"/>
    <w:rsid w:val="00B95B6A"/>
    <w:rsid w:val="00B969BC"/>
    <w:rsid w:val="00B97A43"/>
    <w:rsid w:val="00BA0059"/>
    <w:rsid w:val="00BA2DF7"/>
    <w:rsid w:val="00BA3422"/>
    <w:rsid w:val="00BA4252"/>
    <w:rsid w:val="00BA4298"/>
    <w:rsid w:val="00BA62D8"/>
    <w:rsid w:val="00BB098E"/>
    <w:rsid w:val="00BB0B22"/>
    <w:rsid w:val="00BB0FB8"/>
    <w:rsid w:val="00BB16AE"/>
    <w:rsid w:val="00BB2EA8"/>
    <w:rsid w:val="00BB3BEC"/>
    <w:rsid w:val="00BB455E"/>
    <w:rsid w:val="00BB4854"/>
    <w:rsid w:val="00BB72CA"/>
    <w:rsid w:val="00BB76ED"/>
    <w:rsid w:val="00BB78A3"/>
    <w:rsid w:val="00BB7CAF"/>
    <w:rsid w:val="00BC0F52"/>
    <w:rsid w:val="00BC1753"/>
    <w:rsid w:val="00BC21DA"/>
    <w:rsid w:val="00BC2BC1"/>
    <w:rsid w:val="00BC363C"/>
    <w:rsid w:val="00BC3A0F"/>
    <w:rsid w:val="00BC3F61"/>
    <w:rsid w:val="00BC44E5"/>
    <w:rsid w:val="00BC7903"/>
    <w:rsid w:val="00BD1251"/>
    <w:rsid w:val="00BD1A34"/>
    <w:rsid w:val="00BD1B11"/>
    <w:rsid w:val="00BD1C1C"/>
    <w:rsid w:val="00BD2067"/>
    <w:rsid w:val="00BD247A"/>
    <w:rsid w:val="00BD293E"/>
    <w:rsid w:val="00BD3342"/>
    <w:rsid w:val="00BD42E3"/>
    <w:rsid w:val="00BD43FC"/>
    <w:rsid w:val="00BD4ABE"/>
    <w:rsid w:val="00BD6417"/>
    <w:rsid w:val="00BD72F7"/>
    <w:rsid w:val="00BD7BCC"/>
    <w:rsid w:val="00BD7E31"/>
    <w:rsid w:val="00BE05C3"/>
    <w:rsid w:val="00BE0A31"/>
    <w:rsid w:val="00BE2ED5"/>
    <w:rsid w:val="00BE352A"/>
    <w:rsid w:val="00BE3D9D"/>
    <w:rsid w:val="00BE40FD"/>
    <w:rsid w:val="00BE41BF"/>
    <w:rsid w:val="00BE454D"/>
    <w:rsid w:val="00BE5831"/>
    <w:rsid w:val="00BE6269"/>
    <w:rsid w:val="00BE76F0"/>
    <w:rsid w:val="00BF0136"/>
    <w:rsid w:val="00BF1B2F"/>
    <w:rsid w:val="00BF1E0B"/>
    <w:rsid w:val="00BF1E96"/>
    <w:rsid w:val="00BF26DA"/>
    <w:rsid w:val="00BF351C"/>
    <w:rsid w:val="00BF3698"/>
    <w:rsid w:val="00BF446A"/>
    <w:rsid w:val="00BF4717"/>
    <w:rsid w:val="00BF5262"/>
    <w:rsid w:val="00BF5993"/>
    <w:rsid w:val="00C001C4"/>
    <w:rsid w:val="00C00DCE"/>
    <w:rsid w:val="00C0281B"/>
    <w:rsid w:val="00C02B76"/>
    <w:rsid w:val="00C02C31"/>
    <w:rsid w:val="00C03E29"/>
    <w:rsid w:val="00C050B6"/>
    <w:rsid w:val="00C05259"/>
    <w:rsid w:val="00C07F9A"/>
    <w:rsid w:val="00C101DC"/>
    <w:rsid w:val="00C101F6"/>
    <w:rsid w:val="00C108CC"/>
    <w:rsid w:val="00C10B23"/>
    <w:rsid w:val="00C1138A"/>
    <w:rsid w:val="00C11808"/>
    <w:rsid w:val="00C11BB7"/>
    <w:rsid w:val="00C11C1B"/>
    <w:rsid w:val="00C12860"/>
    <w:rsid w:val="00C12FEF"/>
    <w:rsid w:val="00C1477C"/>
    <w:rsid w:val="00C162A1"/>
    <w:rsid w:val="00C16827"/>
    <w:rsid w:val="00C17E5E"/>
    <w:rsid w:val="00C200F1"/>
    <w:rsid w:val="00C23341"/>
    <w:rsid w:val="00C23C7F"/>
    <w:rsid w:val="00C23CE9"/>
    <w:rsid w:val="00C26845"/>
    <w:rsid w:val="00C27B6F"/>
    <w:rsid w:val="00C30885"/>
    <w:rsid w:val="00C308E1"/>
    <w:rsid w:val="00C3133F"/>
    <w:rsid w:val="00C31865"/>
    <w:rsid w:val="00C31C8D"/>
    <w:rsid w:val="00C3262D"/>
    <w:rsid w:val="00C32DA3"/>
    <w:rsid w:val="00C34508"/>
    <w:rsid w:val="00C356F8"/>
    <w:rsid w:val="00C36B25"/>
    <w:rsid w:val="00C4037A"/>
    <w:rsid w:val="00C40DB6"/>
    <w:rsid w:val="00C42604"/>
    <w:rsid w:val="00C42A45"/>
    <w:rsid w:val="00C42AF1"/>
    <w:rsid w:val="00C43C98"/>
    <w:rsid w:val="00C44079"/>
    <w:rsid w:val="00C44663"/>
    <w:rsid w:val="00C44C91"/>
    <w:rsid w:val="00C44DCB"/>
    <w:rsid w:val="00C45318"/>
    <w:rsid w:val="00C47E5C"/>
    <w:rsid w:val="00C507D7"/>
    <w:rsid w:val="00C50EDD"/>
    <w:rsid w:val="00C50F93"/>
    <w:rsid w:val="00C51142"/>
    <w:rsid w:val="00C51242"/>
    <w:rsid w:val="00C535EE"/>
    <w:rsid w:val="00C5448A"/>
    <w:rsid w:val="00C548D7"/>
    <w:rsid w:val="00C54CCB"/>
    <w:rsid w:val="00C55CC5"/>
    <w:rsid w:val="00C56BEF"/>
    <w:rsid w:val="00C5731A"/>
    <w:rsid w:val="00C574FA"/>
    <w:rsid w:val="00C613AD"/>
    <w:rsid w:val="00C61726"/>
    <w:rsid w:val="00C61BBE"/>
    <w:rsid w:val="00C621D8"/>
    <w:rsid w:val="00C622C2"/>
    <w:rsid w:val="00C6292C"/>
    <w:rsid w:val="00C63A28"/>
    <w:rsid w:val="00C6434A"/>
    <w:rsid w:val="00C643E2"/>
    <w:rsid w:val="00C66BAA"/>
    <w:rsid w:val="00C71390"/>
    <w:rsid w:val="00C726CA"/>
    <w:rsid w:val="00C7297D"/>
    <w:rsid w:val="00C72EDA"/>
    <w:rsid w:val="00C72F17"/>
    <w:rsid w:val="00C74378"/>
    <w:rsid w:val="00C74EDA"/>
    <w:rsid w:val="00C7656D"/>
    <w:rsid w:val="00C77029"/>
    <w:rsid w:val="00C77F78"/>
    <w:rsid w:val="00C81150"/>
    <w:rsid w:val="00C825EA"/>
    <w:rsid w:val="00C84482"/>
    <w:rsid w:val="00C845FA"/>
    <w:rsid w:val="00C84B98"/>
    <w:rsid w:val="00C8569F"/>
    <w:rsid w:val="00C85E8A"/>
    <w:rsid w:val="00C86258"/>
    <w:rsid w:val="00C87C29"/>
    <w:rsid w:val="00C90BF6"/>
    <w:rsid w:val="00C919FE"/>
    <w:rsid w:val="00C928C4"/>
    <w:rsid w:val="00C92D11"/>
    <w:rsid w:val="00C93083"/>
    <w:rsid w:val="00C936E7"/>
    <w:rsid w:val="00C93EB9"/>
    <w:rsid w:val="00C94B41"/>
    <w:rsid w:val="00C96879"/>
    <w:rsid w:val="00C9760B"/>
    <w:rsid w:val="00CA0615"/>
    <w:rsid w:val="00CA1E8D"/>
    <w:rsid w:val="00CA23BE"/>
    <w:rsid w:val="00CA3249"/>
    <w:rsid w:val="00CA34A7"/>
    <w:rsid w:val="00CA46AA"/>
    <w:rsid w:val="00CA47BE"/>
    <w:rsid w:val="00CA58B6"/>
    <w:rsid w:val="00CA61F2"/>
    <w:rsid w:val="00CB10D9"/>
    <w:rsid w:val="00CB1831"/>
    <w:rsid w:val="00CB1B0A"/>
    <w:rsid w:val="00CB1E38"/>
    <w:rsid w:val="00CB21DD"/>
    <w:rsid w:val="00CB40DC"/>
    <w:rsid w:val="00CB4E3E"/>
    <w:rsid w:val="00CB5C44"/>
    <w:rsid w:val="00CB6E9A"/>
    <w:rsid w:val="00CB7A16"/>
    <w:rsid w:val="00CC0992"/>
    <w:rsid w:val="00CC1C5C"/>
    <w:rsid w:val="00CC29D3"/>
    <w:rsid w:val="00CC3433"/>
    <w:rsid w:val="00CC3D32"/>
    <w:rsid w:val="00CC4124"/>
    <w:rsid w:val="00CC4F1C"/>
    <w:rsid w:val="00CC5F57"/>
    <w:rsid w:val="00CC63BB"/>
    <w:rsid w:val="00CC705E"/>
    <w:rsid w:val="00CC765C"/>
    <w:rsid w:val="00CD0B55"/>
    <w:rsid w:val="00CD10BE"/>
    <w:rsid w:val="00CD10FF"/>
    <w:rsid w:val="00CD1489"/>
    <w:rsid w:val="00CD2518"/>
    <w:rsid w:val="00CD2F94"/>
    <w:rsid w:val="00CD31E3"/>
    <w:rsid w:val="00CD5744"/>
    <w:rsid w:val="00CE0AEC"/>
    <w:rsid w:val="00CE0F54"/>
    <w:rsid w:val="00CE13FA"/>
    <w:rsid w:val="00CE2F07"/>
    <w:rsid w:val="00CE3456"/>
    <w:rsid w:val="00CE3BFE"/>
    <w:rsid w:val="00CE46EF"/>
    <w:rsid w:val="00CE620E"/>
    <w:rsid w:val="00CE716A"/>
    <w:rsid w:val="00CE7173"/>
    <w:rsid w:val="00CE7936"/>
    <w:rsid w:val="00CF0460"/>
    <w:rsid w:val="00CF1440"/>
    <w:rsid w:val="00CF1AE2"/>
    <w:rsid w:val="00CF1BD1"/>
    <w:rsid w:val="00CF1D75"/>
    <w:rsid w:val="00CF32E2"/>
    <w:rsid w:val="00CF4052"/>
    <w:rsid w:val="00CF4D60"/>
    <w:rsid w:val="00CF4FB4"/>
    <w:rsid w:val="00CF529B"/>
    <w:rsid w:val="00CF61E0"/>
    <w:rsid w:val="00CF6BAC"/>
    <w:rsid w:val="00D0186D"/>
    <w:rsid w:val="00D0277D"/>
    <w:rsid w:val="00D034A6"/>
    <w:rsid w:val="00D03C90"/>
    <w:rsid w:val="00D04A39"/>
    <w:rsid w:val="00D05CB5"/>
    <w:rsid w:val="00D06E13"/>
    <w:rsid w:val="00D0762D"/>
    <w:rsid w:val="00D076BC"/>
    <w:rsid w:val="00D0786E"/>
    <w:rsid w:val="00D10311"/>
    <w:rsid w:val="00D10D03"/>
    <w:rsid w:val="00D12191"/>
    <w:rsid w:val="00D125C2"/>
    <w:rsid w:val="00D13E31"/>
    <w:rsid w:val="00D13EA9"/>
    <w:rsid w:val="00D143C4"/>
    <w:rsid w:val="00D14518"/>
    <w:rsid w:val="00D147E2"/>
    <w:rsid w:val="00D152C6"/>
    <w:rsid w:val="00D153BA"/>
    <w:rsid w:val="00D15C96"/>
    <w:rsid w:val="00D15EA3"/>
    <w:rsid w:val="00D16825"/>
    <w:rsid w:val="00D16D33"/>
    <w:rsid w:val="00D174E0"/>
    <w:rsid w:val="00D2006F"/>
    <w:rsid w:val="00D218BB"/>
    <w:rsid w:val="00D21E1D"/>
    <w:rsid w:val="00D220E9"/>
    <w:rsid w:val="00D23520"/>
    <w:rsid w:val="00D2371E"/>
    <w:rsid w:val="00D23ADC"/>
    <w:rsid w:val="00D25723"/>
    <w:rsid w:val="00D258D1"/>
    <w:rsid w:val="00D25ADD"/>
    <w:rsid w:val="00D26899"/>
    <w:rsid w:val="00D26EF4"/>
    <w:rsid w:val="00D2746F"/>
    <w:rsid w:val="00D27C5D"/>
    <w:rsid w:val="00D30961"/>
    <w:rsid w:val="00D3156C"/>
    <w:rsid w:val="00D31602"/>
    <w:rsid w:val="00D32987"/>
    <w:rsid w:val="00D32F30"/>
    <w:rsid w:val="00D3309C"/>
    <w:rsid w:val="00D339CA"/>
    <w:rsid w:val="00D340FD"/>
    <w:rsid w:val="00D34242"/>
    <w:rsid w:val="00D3498C"/>
    <w:rsid w:val="00D35FD6"/>
    <w:rsid w:val="00D363B2"/>
    <w:rsid w:val="00D36AFF"/>
    <w:rsid w:val="00D40938"/>
    <w:rsid w:val="00D41AD5"/>
    <w:rsid w:val="00D436D8"/>
    <w:rsid w:val="00D45004"/>
    <w:rsid w:val="00D4539D"/>
    <w:rsid w:val="00D45F2D"/>
    <w:rsid w:val="00D4669F"/>
    <w:rsid w:val="00D46A6E"/>
    <w:rsid w:val="00D470E6"/>
    <w:rsid w:val="00D471AB"/>
    <w:rsid w:val="00D47677"/>
    <w:rsid w:val="00D50884"/>
    <w:rsid w:val="00D5201C"/>
    <w:rsid w:val="00D523EA"/>
    <w:rsid w:val="00D547D8"/>
    <w:rsid w:val="00D54AB8"/>
    <w:rsid w:val="00D55360"/>
    <w:rsid w:val="00D55ABF"/>
    <w:rsid w:val="00D5620E"/>
    <w:rsid w:val="00D564F0"/>
    <w:rsid w:val="00D56872"/>
    <w:rsid w:val="00D57427"/>
    <w:rsid w:val="00D57A71"/>
    <w:rsid w:val="00D57BFA"/>
    <w:rsid w:val="00D57DC2"/>
    <w:rsid w:val="00D6040D"/>
    <w:rsid w:val="00D60B17"/>
    <w:rsid w:val="00D60CB6"/>
    <w:rsid w:val="00D60E2E"/>
    <w:rsid w:val="00D6145A"/>
    <w:rsid w:val="00D6154E"/>
    <w:rsid w:val="00D62E5D"/>
    <w:rsid w:val="00D62EF8"/>
    <w:rsid w:val="00D63606"/>
    <w:rsid w:val="00D63725"/>
    <w:rsid w:val="00D638B3"/>
    <w:rsid w:val="00D63EC4"/>
    <w:rsid w:val="00D64144"/>
    <w:rsid w:val="00D64753"/>
    <w:rsid w:val="00D6760E"/>
    <w:rsid w:val="00D706F6"/>
    <w:rsid w:val="00D7077D"/>
    <w:rsid w:val="00D707BA"/>
    <w:rsid w:val="00D71A0B"/>
    <w:rsid w:val="00D71DB8"/>
    <w:rsid w:val="00D72227"/>
    <w:rsid w:val="00D72AE4"/>
    <w:rsid w:val="00D72D4A"/>
    <w:rsid w:val="00D73267"/>
    <w:rsid w:val="00D73669"/>
    <w:rsid w:val="00D740AF"/>
    <w:rsid w:val="00D765F0"/>
    <w:rsid w:val="00D76878"/>
    <w:rsid w:val="00D76CFE"/>
    <w:rsid w:val="00D776A9"/>
    <w:rsid w:val="00D77754"/>
    <w:rsid w:val="00D80488"/>
    <w:rsid w:val="00D80FBF"/>
    <w:rsid w:val="00D8121F"/>
    <w:rsid w:val="00D8298B"/>
    <w:rsid w:val="00D82D5F"/>
    <w:rsid w:val="00D83634"/>
    <w:rsid w:val="00D85A58"/>
    <w:rsid w:val="00D85CA3"/>
    <w:rsid w:val="00D86B9D"/>
    <w:rsid w:val="00D86EFA"/>
    <w:rsid w:val="00D9100D"/>
    <w:rsid w:val="00D9174E"/>
    <w:rsid w:val="00D9180D"/>
    <w:rsid w:val="00D91A26"/>
    <w:rsid w:val="00D937AD"/>
    <w:rsid w:val="00D946FA"/>
    <w:rsid w:val="00D94C94"/>
    <w:rsid w:val="00D94D1E"/>
    <w:rsid w:val="00D9566D"/>
    <w:rsid w:val="00D95D0B"/>
    <w:rsid w:val="00D97084"/>
    <w:rsid w:val="00D97344"/>
    <w:rsid w:val="00D97BD3"/>
    <w:rsid w:val="00D97FB0"/>
    <w:rsid w:val="00DA0EA5"/>
    <w:rsid w:val="00DA22A2"/>
    <w:rsid w:val="00DA2F93"/>
    <w:rsid w:val="00DA30E9"/>
    <w:rsid w:val="00DA445E"/>
    <w:rsid w:val="00DA4859"/>
    <w:rsid w:val="00DA5154"/>
    <w:rsid w:val="00DA5365"/>
    <w:rsid w:val="00DA648C"/>
    <w:rsid w:val="00DA6606"/>
    <w:rsid w:val="00DA6BF4"/>
    <w:rsid w:val="00DA6F12"/>
    <w:rsid w:val="00DA77D7"/>
    <w:rsid w:val="00DB0370"/>
    <w:rsid w:val="00DB1517"/>
    <w:rsid w:val="00DB1D4A"/>
    <w:rsid w:val="00DB2802"/>
    <w:rsid w:val="00DB4D0E"/>
    <w:rsid w:val="00DB4D38"/>
    <w:rsid w:val="00DB5FB2"/>
    <w:rsid w:val="00DB6396"/>
    <w:rsid w:val="00DB711C"/>
    <w:rsid w:val="00DB7DFE"/>
    <w:rsid w:val="00DC0AC0"/>
    <w:rsid w:val="00DC0D31"/>
    <w:rsid w:val="00DC12D7"/>
    <w:rsid w:val="00DC187B"/>
    <w:rsid w:val="00DC1C5D"/>
    <w:rsid w:val="00DC1FF9"/>
    <w:rsid w:val="00DC4B7C"/>
    <w:rsid w:val="00DC5576"/>
    <w:rsid w:val="00DC65C8"/>
    <w:rsid w:val="00DD0B97"/>
    <w:rsid w:val="00DD2369"/>
    <w:rsid w:val="00DD5889"/>
    <w:rsid w:val="00DD614D"/>
    <w:rsid w:val="00DD6ABE"/>
    <w:rsid w:val="00DD7A90"/>
    <w:rsid w:val="00DD7AF3"/>
    <w:rsid w:val="00DE004F"/>
    <w:rsid w:val="00DE0432"/>
    <w:rsid w:val="00DE1078"/>
    <w:rsid w:val="00DE24A5"/>
    <w:rsid w:val="00DE2E64"/>
    <w:rsid w:val="00DE4085"/>
    <w:rsid w:val="00DE59BD"/>
    <w:rsid w:val="00DE6EDC"/>
    <w:rsid w:val="00DE7C72"/>
    <w:rsid w:val="00DE7DB6"/>
    <w:rsid w:val="00DF07F1"/>
    <w:rsid w:val="00DF14DC"/>
    <w:rsid w:val="00DF15B8"/>
    <w:rsid w:val="00DF1B84"/>
    <w:rsid w:val="00DF1FB8"/>
    <w:rsid w:val="00DF2B18"/>
    <w:rsid w:val="00DF327D"/>
    <w:rsid w:val="00DF38A8"/>
    <w:rsid w:val="00DF3CEA"/>
    <w:rsid w:val="00DF530B"/>
    <w:rsid w:val="00DF5A40"/>
    <w:rsid w:val="00DF5DF5"/>
    <w:rsid w:val="00DF6B83"/>
    <w:rsid w:val="00DF7806"/>
    <w:rsid w:val="00DF7C6B"/>
    <w:rsid w:val="00E01454"/>
    <w:rsid w:val="00E01F9D"/>
    <w:rsid w:val="00E03348"/>
    <w:rsid w:val="00E03BA8"/>
    <w:rsid w:val="00E03D8D"/>
    <w:rsid w:val="00E04AD6"/>
    <w:rsid w:val="00E05523"/>
    <w:rsid w:val="00E05706"/>
    <w:rsid w:val="00E05935"/>
    <w:rsid w:val="00E071E2"/>
    <w:rsid w:val="00E11110"/>
    <w:rsid w:val="00E113A5"/>
    <w:rsid w:val="00E11F16"/>
    <w:rsid w:val="00E12725"/>
    <w:rsid w:val="00E13A4E"/>
    <w:rsid w:val="00E14360"/>
    <w:rsid w:val="00E14828"/>
    <w:rsid w:val="00E14DE6"/>
    <w:rsid w:val="00E15B92"/>
    <w:rsid w:val="00E16693"/>
    <w:rsid w:val="00E16FAE"/>
    <w:rsid w:val="00E200A8"/>
    <w:rsid w:val="00E20A02"/>
    <w:rsid w:val="00E20ACA"/>
    <w:rsid w:val="00E21038"/>
    <w:rsid w:val="00E2140E"/>
    <w:rsid w:val="00E2235B"/>
    <w:rsid w:val="00E2244C"/>
    <w:rsid w:val="00E24886"/>
    <w:rsid w:val="00E260E7"/>
    <w:rsid w:val="00E26869"/>
    <w:rsid w:val="00E27394"/>
    <w:rsid w:val="00E27A6B"/>
    <w:rsid w:val="00E27B60"/>
    <w:rsid w:val="00E27BD7"/>
    <w:rsid w:val="00E27FD7"/>
    <w:rsid w:val="00E31446"/>
    <w:rsid w:val="00E31914"/>
    <w:rsid w:val="00E31EEB"/>
    <w:rsid w:val="00E33AE5"/>
    <w:rsid w:val="00E34C7F"/>
    <w:rsid w:val="00E360E4"/>
    <w:rsid w:val="00E360E6"/>
    <w:rsid w:val="00E36480"/>
    <w:rsid w:val="00E369F5"/>
    <w:rsid w:val="00E36D44"/>
    <w:rsid w:val="00E36F36"/>
    <w:rsid w:val="00E3741D"/>
    <w:rsid w:val="00E37B7B"/>
    <w:rsid w:val="00E37D4A"/>
    <w:rsid w:val="00E37EA1"/>
    <w:rsid w:val="00E40264"/>
    <w:rsid w:val="00E40511"/>
    <w:rsid w:val="00E4140A"/>
    <w:rsid w:val="00E41643"/>
    <w:rsid w:val="00E41DF0"/>
    <w:rsid w:val="00E43093"/>
    <w:rsid w:val="00E453C8"/>
    <w:rsid w:val="00E45862"/>
    <w:rsid w:val="00E50C68"/>
    <w:rsid w:val="00E50C6C"/>
    <w:rsid w:val="00E512D0"/>
    <w:rsid w:val="00E51925"/>
    <w:rsid w:val="00E529DC"/>
    <w:rsid w:val="00E54503"/>
    <w:rsid w:val="00E57633"/>
    <w:rsid w:val="00E60EA3"/>
    <w:rsid w:val="00E61698"/>
    <w:rsid w:val="00E634EA"/>
    <w:rsid w:val="00E63AA7"/>
    <w:rsid w:val="00E63C40"/>
    <w:rsid w:val="00E63D57"/>
    <w:rsid w:val="00E63F67"/>
    <w:rsid w:val="00E64F00"/>
    <w:rsid w:val="00E6539F"/>
    <w:rsid w:val="00E657D0"/>
    <w:rsid w:val="00E66CD0"/>
    <w:rsid w:val="00E66D3D"/>
    <w:rsid w:val="00E67155"/>
    <w:rsid w:val="00E67218"/>
    <w:rsid w:val="00E676C8"/>
    <w:rsid w:val="00E67A2E"/>
    <w:rsid w:val="00E67F46"/>
    <w:rsid w:val="00E70373"/>
    <w:rsid w:val="00E70AF9"/>
    <w:rsid w:val="00E70C58"/>
    <w:rsid w:val="00E71229"/>
    <w:rsid w:val="00E7150D"/>
    <w:rsid w:val="00E71F4A"/>
    <w:rsid w:val="00E72416"/>
    <w:rsid w:val="00E72589"/>
    <w:rsid w:val="00E72880"/>
    <w:rsid w:val="00E734CA"/>
    <w:rsid w:val="00E75133"/>
    <w:rsid w:val="00E75DD6"/>
    <w:rsid w:val="00E7632B"/>
    <w:rsid w:val="00E7641A"/>
    <w:rsid w:val="00E8013B"/>
    <w:rsid w:val="00E808A6"/>
    <w:rsid w:val="00E80F7B"/>
    <w:rsid w:val="00E81413"/>
    <w:rsid w:val="00E821F5"/>
    <w:rsid w:val="00E831A6"/>
    <w:rsid w:val="00E839DA"/>
    <w:rsid w:val="00E8436F"/>
    <w:rsid w:val="00E85A78"/>
    <w:rsid w:val="00E87C4A"/>
    <w:rsid w:val="00E90321"/>
    <w:rsid w:val="00E90600"/>
    <w:rsid w:val="00E91220"/>
    <w:rsid w:val="00E91942"/>
    <w:rsid w:val="00E91DAA"/>
    <w:rsid w:val="00E91E7F"/>
    <w:rsid w:val="00E92A71"/>
    <w:rsid w:val="00E93138"/>
    <w:rsid w:val="00E939C6"/>
    <w:rsid w:val="00E93A0F"/>
    <w:rsid w:val="00E93FF8"/>
    <w:rsid w:val="00E942A7"/>
    <w:rsid w:val="00E947EE"/>
    <w:rsid w:val="00E94B87"/>
    <w:rsid w:val="00E96525"/>
    <w:rsid w:val="00E9666F"/>
    <w:rsid w:val="00E97291"/>
    <w:rsid w:val="00E974A7"/>
    <w:rsid w:val="00E97719"/>
    <w:rsid w:val="00E97D49"/>
    <w:rsid w:val="00E97E67"/>
    <w:rsid w:val="00EA021B"/>
    <w:rsid w:val="00EA2211"/>
    <w:rsid w:val="00EA2A65"/>
    <w:rsid w:val="00EA2B1B"/>
    <w:rsid w:val="00EA2EC6"/>
    <w:rsid w:val="00EA4F7F"/>
    <w:rsid w:val="00EA5284"/>
    <w:rsid w:val="00EB0219"/>
    <w:rsid w:val="00EB037E"/>
    <w:rsid w:val="00EB05C1"/>
    <w:rsid w:val="00EB082F"/>
    <w:rsid w:val="00EB0EA9"/>
    <w:rsid w:val="00EB1390"/>
    <w:rsid w:val="00EB413D"/>
    <w:rsid w:val="00EB4831"/>
    <w:rsid w:val="00EB5885"/>
    <w:rsid w:val="00EB66C8"/>
    <w:rsid w:val="00EC0025"/>
    <w:rsid w:val="00EC16F2"/>
    <w:rsid w:val="00EC2A67"/>
    <w:rsid w:val="00EC4251"/>
    <w:rsid w:val="00EC4779"/>
    <w:rsid w:val="00EC639A"/>
    <w:rsid w:val="00EC6A72"/>
    <w:rsid w:val="00EC7A16"/>
    <w:rsid w:val="00EC7C3C"/>
    <w:rsid w:val="00ED07E0"/>
    <w:rsid w:val="00ED11B4"/>
    <w:rsid w:val="00ED1DAC"/>
    <w:rsid w:val="00ED2903"/>
    <w:rsid w:val="00ED4406"/>
    <w:rsid w:val="00ED45E6"/>
    <w:rsid w:val="00ED495B"/>
    <w:rsid w:val="00ED4F34"/>
    <w:rsid w:val="00ED5A35"/>
    <w:rsid w:val="00ED76D9"/>
    <w:rsid w:val="00EE0495"/>
    <w:rsid w:val="00EE11C4"/>
    <w:rsid w:val="00EE1F86"/>
    <w:rsid w:val="00EE2648"/>
    <w:rsid w:val="00EE4A2C"/>
    <w:rsid w:val="00EE58DC"/>
    <w:rsid w:val="00EE62E7"/>
    <w:rsid w:val="00EE721C"/>
    <w:rsid w:val="00EF1264"/>
    <w:rsid w:val="00EF3337"/>
    <w:rsid w:val="00EF3F86"/>
    <w:rsid w:val="00EF4AAB"/>
    <w:rsid w:val="00EF5346"/>
    <w:rsid w:val="00EF54E1"/>
    <w:rsid w:val="00F004DA"/>
    <w:rsid w:val="00F00594"/>
    <w:rsid w:val="00F04161"/>
    <w:rsid w:val="00F045F3"/>
    <w:rsid w:val="00F0488B"/>
    <w:rsid w:val="00F05993"/>
    <w:rsid w:val="00F07001"/>
    <w:rsid w:val="00F07041"/>
    <w:rsid w:val="00F10354"/>
    <w:rsid w:val="00F103E2"/>
    <w:rsid w:val="00F1090F"/>
    <w:rsid w:val="00F10E21"/>
    <w:rsid w:val="00F1139E"/>
    <w:rsid w:val="00F11A10"/>
    <w:rsid w:val="00F13831"/>
    <w:rsid w:val="00F153F1"/>
    <w:rsid w:val="00F159BC"/>
    <w:rsid w:val="00F15FCF"/>
    <w:rsid w:val="00F16A25"/>
    <w:rsid w:val="00F17779"/>
    <w:rsid w:val="00F17795"/>
    <w:rsid w:val="00F20C94"/>
    <w:rsid w:val="00F20E57"/>
    <w:rsid w:val="00F20FBB"/>
    <w:rsid w:val="00F2165A"/>
    <w:rsid w:val="00F2228C"/>
    <w:rsid w:val="00F22653"/>
    <w:rsid w:val="00F24126"/>
    <w:rsid w:val="00F24400"/>
    <w:rsid w:val="00F24C83"/>
    <w:rsid w:val="00F24C90"/>
    <w:rsid w:val="00F252B7"/>
    <w:rsid w:val="00F26C05"/>
    <w:rsid w:val="00F31EFB"/>
    <w:rsid w:val="00F3240D"/>
    <w:rsid w:val="00F3247E"/>
    <w:rsid w:val="00F326A4"/>
    <w:rsid w:val="00F35054"/>
    <w:rsid w:val="00F35093"/>
    <w:rsid w:val="00F36810"/>
    <w:rsid w:val="00F36E2F"/>
    <w:rsid w:val="00F375D1"/>
    <w:rsid w:val="00F37E34"/>
    <w:rsid w:val="00F42594"/>
    <w:rsid w:val="00F43C0A"/>
    <w:rsid w:val="00F446C5"/>
    <w:rsid w:val="00F45A1E"/>
    <w:rsid w:val="00F46621"/>
    <w:rsid w:val="00F53120"/>
    <w:rsid w:val="00F54367"/>
    <w:rsid w:val="00F55C36"/>
    <w:rsid w:val="00F565E2"/>
    <w:rsid w:val="00F56B1C"/>
    <w:rsid w:val="00F57FE2"/>
    <w:rsid w:val="00F60323"/>
    <w:rsid w:val="00F6164B"/>
    <w:rsid w:val="00F625B5"/>
    <w:rsid w:val="00F62813"/>
    <w:rsid w:val="00F62CB6"/>
    <w:rsid w:val="00F65E49"/>
    <w:rsid w:val="00F65FD3"/>
    <w:rsid w:val="00F662D7"/>
    <w:rsid w:val="00F673DE"/>
    <w:rsid w:val="00F67913"/>
    <w:rsid w:val="00F70B71"/>
    <w:rsid w:val="00F71231"/>
    <w:rsid w:val="00F7128B"/>
    <w:rsid w:val="00F7218A"/>
    <w:rsid w:val="00F7492F"/>
    <w:rsid w:val="00F76D3C"/>
    <w:rsid w:val="00F76D6E"/>
    <w:rsid w:val="00F772F1"/>
    <w:rsid w:val="00F77637"/>
    <w:rsid w:val="00F77A12"/>
    <w:rsid w:val="00F8038C"/>
    <w:rsid w:val="00F80E2E"/>
    <w:rsid w:val="00F824CF"/>
    <w:rsid w:val="00F83132"/>
    <w:rsid w:val="00F83E7B"/>
    <w:rsid w:val="00F8421A"/>
    <w:rsid w:val="00F86982"/>
    <w:rsid w:val="00F87B6C"/>
    <w:rsid w:val="00F87E96"/>
    <w:rsid w:val="00F90175"/>
    <w:rsid w:val="00F9109C"/>
    <w:rsid w:val="00F910D4"/>
    <w:rsid w:val="00F912E4"/>
    <w:rsid w:val="00F91D7C"/>
    <w:rsid w:val="00F93F4A"/>
    <w:rsid w:val="00F947F3"/>
    <w:rsid w:val="00F95A21"/>
    <w:rsid w:val="00F968D8"/>
    <w:rsid w:val="00F97771"/>
    <w:rsid w:val="00F978AF"/>
    <w:rsid w:val="00F97DC5"/>
    <w:rsid w:val="00F97F80"/>
    <w:rsid w:val="00FA031D"/>
    <w:rsid w:val="00FA04FB"/>
    <w:rsid w:val="00FA0CE9"/>
    <w:rsid w:val="00FA1D1A"/>
    <w:rsid w:val="00FA237C"/>
    <w:rsid w:val="00FA31BF"/>
    <w:rsid w:val="00FA3237"/>
    <w:rsid w:val="00FA338F"/>
    <w:rsid w:val="00FA3980"/>
    <w:rsid w:val="00FA48CD"/>
    <w:rsid w:val="00FA5025"/>
    <w:rsid w:val="00FA6093"/>
    <w:rsid w:val="00FA63C2"/>
    <w:rsid w:val="00FA654C"/>
    <w:rsid w:val="00FA6D02"/>
    <w:rsid w:val="00FB04E8"/>
    <w:rsid w:val="00FB0DAA"/>
    <w:rsid w:val="00FB0F5D"/>
    <w:rsid w:val="00FB122B"/>
    <w:rsid w:val="00FB26E1"/>
    <w:rsid w:val="00FB3073"/>
    <w:rsid w:val="00FB4075"/>
    <w:rsid w:val="00FB411D"/>
    <w:rsid w:val="00FB4EDF"/>
    <w:rsid w:val="00FB75B1"/>
    <w:rsid w:val="00FB75D2"/>
    <w:rsid w:val="00FB786C"/>
    <w:rsid w:val="00FC2022"/>
    <w:rsid w:val="00FC25BC"/>
    <w:rsid w:val="00FC2A5A"/>
    <w:rsid w:val="00FC3030"/>
    <w:rsid w:val="00FC37E9"/>
    <w:rsid w:val="00FC5054"/>
    <w:rsid w:val="00FC65C5"/>
    <w:rsid w:val="00FC66B8"/>
    <w:rsid w:val="00FC75C8"/>
    <w:rsid w:val="00FD0712"/>
    <w:rsid w:val="00FD09D0"/>
    <w:rsid w:val="00FD0A89"/>
    <w:rsid w:val="00FD10D0"/>
    <w:rsid w:val="00FD1482"/>
    <w:rsid w:val="00FD27C4"/>
    <w:rsid w:val="00FD3702"/>
    <w:rsid w:val="00FD42DB"/>
    <w:rsid w:val="00FD5DA4"/>
    <w:rsid w:val="00FD5F8A"/>
    <w:rsid w:val="00FE0B84"/>
    <w:rsid w:val="00FE0DB1"/>
    <w:rsid w:val="00FE1675"/>
    <w:rsid w:val="00FE1C13"/>
    <w:rsid w:val="00FE2226"/>
    <w:rsid w:val="00FE277F"/>
    <w:rsid w:val="00FE3586"/>
    <w:rsid w:val="00FE3A8D"/>
    <w:rsid w:val="00FE4130"/>
    <w:rsid w:val="00FE4812"/>
    <w:rsid w:val="00FE4B4B"/>
    <w:rsid w:val="00FE5207"/>
    <w:rsid w:val="00FE6BEA"/>
    <w:rsid w:val="00FE6F39"/>
    <w:rsid w:val="00FF034B"/>
    <w:rsid w:val="00FF05C4"/>
    <w:rsid w:val="00FF0B42"/>
    <w:rsid w:val="00FF3333"/>
    <w:rsid w:val="00FF3FC4"/>
    <w:rsid w:val="00FF52A4"/>
    <w:rsid w:val="00FF52BF"/>
    <w:rsid w:val="00FF5418"/>
    <w:rsid w:val="00FF617F"/>
    <w:rsid w:val="00FF663D"/>
    <w:rsid w:val="00FF6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ActionsPane3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6FC416D"/>
  <w15:chartTrackingRefBased/>
  <w15:docId w15:val="{AF1CC4E4-E155-4488-AD18-AB4EC3B07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/>
    <w:lsdException w:name="heading 2" w:uiPriority="9"/>
    <w:lsdException w:name="heading 4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39"/>
    <w:lsdException w:name="toc 2" w:uiPriority="39"/>
    <w:lsdException w:name="toc 3" w:uiPriority="39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annotation text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uiPriority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uiPriority="99"/>
    <w:lsdException w:name="FollowedHyperlink" w:locked="1"/>
    <w:lsdException w:name="Strong" w:locked="1"/>
    <w:lsdException w:name="Emphasis" w:locked="1"/>
    <w:lsdException w:name="Document Map" w:locked="1"/>
    <w:lsdException w:name="Plain Text" w:locked="1"/>
    <w:lsdException w:name="E-mail Signature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locked="1"/>
    <w:lsdException w:name="No List" w:uiPriority="99"/>
    <w:lsdException w:name="Outline List 1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rsid w:val="00F1139E"/>
    <w:pPr>
      <w:spacing w:line="360" w:lineRule="auto"/>
    </w:pPr>
    <w:rPr>
      <w:rFonts w:ascii="Arial" w:hAnsi="Arial"/>
      <w:sz w:val="19"/>
      <w:szCs w:val="24"/>
    </w:rPr>
  </w:style>
  <w:style w:type="paragraph" w:styleId="1">
    <w:name w:val="heading 1"/>
    <w:basedOn w:val="a0"/>
    <w:next w:val="a0"/>
    <w:link w:val="10"/>
    <w:uiPriority w:val="9"/>
    <w:locked/>
    <w:rsid w:val="00F1139E"/>
    <w:pPr>
      <w:keepNext/>
      <w:numPr>
        <w:numId w:val="10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locked/>
    <w:rsid w:val="00F1139E"/>
    <w:pPr>
      <w:keepNext/>
      <w:numPr>
        <w:ilvl w:val="1"/>
        <w:numId w:val="10"/>
      </w:numPr>
      <w:spacing w:before="360" w:after="120"/>
      <w:outlineLvl w:val="1"/>
    </w:pPr>
    <w:rPr>
      <w:b/>
      <w:szCs w:val="22"/>
      <w:lang w:val="en-US" w:eastAsia="en-US"/>
    </w:rPr>
  </w:style>
  <w:style w:type="paragraph" w:styleId="3">
    <w:name w:val="heading 3"/>
    <w:basedOn w:val="a0"/>
    <w:next w:val="a1"/>
    <w:locked/>
    <w:rsid w:val="00F1139E"/>
    <w:pPr>
      <w:numPr>
        <w:ilvl w:val="2"/>
        <w:numId w:val="10"/>
      </w:numPr>
      <w:spacing w:before="120" w:after="120"/>
      <w:jc w:val="both"/>
      <w:outlineLvl w:val="2"/>
    </w:pPr>
    <w:rPr>
      <w:b/>
      <w:szCs w:val="20"/>
      <w:lang w:val="en-US" w:eastAsia="en-US"/>
    </w:rPr>
  </w:style>
  <w:style w:type="paragraph" w:styleId="4">
    <w:name w:val="heading 4"/>
    <w:basedOn w:val="a0"/>
    <w:next w:val="a0"/>
    <w:link w:val="40"/>
    <w:semiHidden/>
    <w:unhideWhenUsed/>
    <w:qFormat/>
    <w:locked/>
    <w:rsid w:val="00F1139E"/>
    <w:pPr>
      <w:keepNext/>
      <w:keepLines/>
      <w:numPr>
        <w:ilvl w:val="3"/>
        <w:numId w:val="10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0"/>
    <w:next w:val="a0"/>
    <w:locked/>
    <w:rsid w:val="00F1139E"/>
    <w:pPr>
      <w:widowControl w:val="0"/>
      <w:numPr>
        <w:ilvl w:val="4"/>
        <w:numId w:val="10"/>
      </w:numPr>
      <w:tabs>
        <w:tab w:val="num" w:pos="1461"/>
      </w:tabs>
      <w:spacing w:before="240" w:after="60" w:line="280" w:lineRule="atLeast"/>
      <w:outlineLvl w:val="4"/>
    </w:pPr>
    <w:rPr>
      <w:szCs w:val="20"/>
      <w:lang w:val="nl"/>
    </w:rPr>
  </w:style>
  <w:style w:type="paragraph" w:styleId="6">
    <w:name w:val="heading 6"/>
    <w:basedOn w:val="a0"/>
    <w:next w:val="a0"/>
    <w:locked/>
    <w:rsid w:val="00F1139E"/>
    <w:pPr>
      <w:widowControl w:val="0"/>
      <w:numPr>
        <w:ilvl w:val="5"/>
        <w:numId w:val="10"/>
      </w:numPr>
      <w:tabs>
        <w:tab w:val="num" w:pos="1605"/>
      </w:tabs>
      <w:spacing w:before="240" w:after="60" w:line="280" w:lineRule="atLeast"/>
      <w:outlineLvl w:val="5"/>
    </w:pPr>
    <w:rPr>
      <w:rFonts w:ascii="Times New Roman" w:hAnsi="Times New Roman"/>
      <w:i/>
      <w:szCs w:val="20"/>
      <w:lang w:val="nl"/>
    </w:rPr>
  </w:style>
  <w:style w:type="paragraph" w:styleId="7">
    <w:name w:val="heading 7"/>
    <w:basedOn w:val="a0"/>
    <w:next w:val="a0"/>
    <w:locked/>
    <w:rsid w:val="00F1139E"/>
    <w:pPr>
      <w:widowControl w:val="0"/>
      <w:numPr>
        <w:ilvl w:val="6"/>
        <w:numId w:val="10"/>
      </w:numPr>
      <w:tabs>
        <w:tab w:val="num" w:pos="1749"/>
      </w:tabs>
      <w:spacing w:before="240" w:after="60" w:line="280" w:lineRule="atLeast"/>
      <w:outlineLvl w:val="6"/>
    </w:pPr>
    <w:rPr>
      <w:sz w:val="18"/>
      <w:szCs w:val="20"/>
      <w:lang w:val="nl"/>
    </w:rPr>
  </w:style>
  <w:style w:type="paragraph" w:styleId="8">
    <w:name w:val="heading 8"/>
    <w:basedOn w:val="a0"/>
    <w:next w:val="a0"/>
    <w:locked/>
    <w:rsid w:val="00F1139E"/>
    <w:pPr>
      <w:widowControl w:val="0"/>
      <w:numPr>
        <w:ilvl w:val="7"/>
        <w:numId w:val="10"/>
      </w:numPr>
      <w:tabs>
        <w:tab w:val="num" w:pos="1893"/>
      </w:tabs>
      <w:spacing w:before="240" w:after="60" w:line="280" w:lineRule="atLeast"/>
      <w:outlineLvl w:val="7"/>
    </w:pPr>
    <w:rPr>
      <w:i/>
      <w:sz w:val="18"/>
      <w:szCs w:val="20"/>
      <w:lang w:val="nl"/>
    </w:rPr>
  </w:style>
  <w:style w:type="paragraph" w:styleId="9">
    <w:name w:val="heading 9"/>
    <w:basedOn w:val="a0"/>
    <w:next w:val="a0"/>
    <w:locked/>
    <w:rsid w:val="00F1139E"/>
    <w:pPr>
      <w:widowControl w:val="0"/>
      <w:numPr>
        <w:ilvl w:val="8"/>
        <w:numId w:val="10"/>
      </w:numPr>
      <w:tabs>
        <w:tab w:val="num" w:pos="2037"/>
      </w:tabs>
      <w:spacing w:before="240" w:after="60" w:line="280" w:lineRule="atLeast"/>
      <w:outlineLvl w:val="8"/>
    </w:pPr>
    <w:rPr>
      <w:b/>
      <w:i/>
      <w:sz w:val="18"/>
      <w:szCs w:val="20"/>
      <w:lang w:val="n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0"/>
    <w:link w:val="a6"/>
    <w:locked/>
    <w:rsid w:val="00F1139E"/>
    <w:pPr>
      <w:tabs>
        <w:tab w:val="center" w:pos="4677"/>
        <w:tab w:val="right" w:pos="9355"/>
      </w:tabs>
    </w:pPr>
    <w:rPr>
      <w:sz w:val="16"/>
    </w:rPr>
  </w:style>
  <w:style w:type="paragraph" w:styleId="a7">
    <w:name w:val="footer"/>
    <w:basedOn w:val="a0"/>
    <w:link w:val="a8"/>
    <w:locked/>
    <w:rsid w:val="00F1139E"/>
    <w:pPr>
      <w:tabs>
        <w:tab w:val="center" w:pos="4677"/>
        <w:tab w:val="right" w:pos="9355"/>
      </w:tabs>
    </w:pPr>
  </w:style>
  <w:style w:type="character" w:styleId="a9">
    <w:name w:val="page number"/>
    <w:basedOn w:val="a2"/>
    <w:locked/>
    <w:rsid w:val="00F1139E"/>
  </w:style>
  <w:style w:type="paragraph" w:customStyle="1" w:styleId="Twordizme">
    <w:name w:val="Tword_izme"/>
    <w:basedOn w:val="a0"/>
    <w:link w:val="TwordizmeChar"/>
    <w:locked/>
    <w:rsid w:val="00F1139E"/>
    <w:pPr>
      <w:jc w:val="center"/>
    </w:pPr>
    <w:rPr>
      <w:i/>
      <w:sz w:val="16"/>
    </w:rPr>
  </w:style>
  <w:style w:type="character" w:customStyle="1" w:styleId="TwordizmeChar">
    <w:name w:val="Tword_izme Char"/>
    <w:link w:val="Twordizme"/>
    <w:rsid w:val="00F1139E"/>
    <w:rPr>
      <w:rFonts w:ascii="Arial" w:hAnsi="Arial"/>
      <w:i/>
      <w:sz w:val="16"/>
      <w:szCs w:val="24"/>
    </w:rPr>
  </w:style>
  <w:style w:type="paragraph" w:customStyle="1" w:styleId="Twordfami">
    <w:name w:val="Tword_fami"/>
    <w:basedOn w:val="a0"/>
    <w:locked/>
    <w:rsid w:val="00F1139E"/>
    <w:rPr>
      <w:rFonts w:cs="Arial"/>
      <w:i/>
      <w:sz w:val="18"/>
      <w:szCs w:val="20"/>
    </w:rPr>
  </w:style>
  <w:style w:type="paragraph" w:customStyle="1" w:styleId="Twordjobs">
    <w:name w:val="Tword_jobs"/>
    <w:basedOn w:val="a0"/>
    <w:locked/>
    <w:rsid w:val="00F1139E"/>
    <w:rPr>
      <w:i/>
      <w:sz w:val="18"/>
    </w:rPr>
  </w:style>
  <w:style w:type="paragraph" w:customStyle="1" w:styleId="Tworddate">
    <w:name w:val="Tword_date"/>
    <w:basedOn w:val="a0"/>
    <w:locked/>
    <w:rsid w:val="00F1139E"/>
    <w:pPr>
      <w:jc w:val="center"/>
    </w:pPr>
    <w:rPr>
      <w:rFonts w:ascii="Arial Narrow" w:hAnsi="Arial Narrow"/>
      <w:i/>
      <w:sz w:val="16"/>
    </w:rPr>
  </w:style>
  <w:style w:type="paragraph" w:customStyle="1" w:styleId="Twordaddfield">
    <w:name w:val="Tword_add_field"/>
    <w:basedOn w:val="a0"/>
    <w:locked/>
    <w:rsid w:val="00F1139E"/>
    <w:pPr>
      <w:jc w:val="center"/>
    </w:pPr>
    <w:rPr>
      <w:rFonts w:cs="Arial"/>
      <w:i/>
      <w:sz w:val="18"/>
      <w:szCs w:val="20"/>
    </w:rPr>
  </w:style>
  <w:style w:type="paragraph" w:customStyle="1" w:styleId="Twordaddfielddate">
    <w:name w:val="Tword_add_field_date"/>
    <w:basedOn w:val="a0"/>
    <w:locked/>
    <w:rsid w:val="00F1139E"/>
    <w:pPr>
      <w:jc w:val="right"/>
    </w:pPr>
    <w:rPr>
      <w:i/>
      <w:sz w:val="20"/>
    </w:rPr>
  </w:style>
  <w:style w:type="paragraph" w:customStyle="1" w:styleId="Twordcopyformat">
    <w:name w:val="Tword_copy_format"/>
    <w:basedOn w:val="a0"/>
    <w:locked/>
    <w:rsid w:val="00F1139E"/>
    <w:pPr>
      <w:jc w:val="center"/>
    </w:pPr>
    <w:rPr>
      <w:rFonts w:cs="Arial"/>
      <w:i/>
      <w:sz w:val="20"/>
      <w:szCs w:val="20"/>
    </w:rPr>
  </w:style>
  <w:style w:type="paragraph" w:styleId="21">
    <w:name w:val="Body Text 2"/>
    <w:basedOn w:val="a0"/>
    <w:link w:val="22"/>
    <w:locked/>
    <w:rsid w:val="00F1139E"/>
    <w:pPr>
      <w:spacing w:after="120" w:line="480" w:lineRule="auto"/>
    </w:pPr>
  </w:style>
  <w:style w:type="character" w:customStyle="1" w:styleId="22">
    <w:name w:val="Основной текст 2 Знак"/>
    <w:link w:val="21"/>
    <w:rsid w:val="00F1139E"/>
    <w:rPr>
      <w:rFonts w:ascii="Arial" w:hAnsi="Arial"/>
      <w:sz w:val="19"/>
      <w:szCs w:val="24"/>
    </w:rPr>
  </w:style>
  <w:style w:type="paragraph" w:customStyle="1" w:styleId="Twordpage">
    <w:name w:val="Tword_page"/>
    <w:basedOn w:val="a0"/>
    <w:locked/>
    <w:rsid w:val="00F1139E"/>
    <w:pPr>
      <w:jc w:val="center"/>
    </w:pPr>
    <w:rPr>
      <w:i/>
      <w:sz w:val="18"/>
    </w:rPr>
  </w:style>
  <w:style w:type="character" w:customStyle="1" w:styleId="a6">
    <w:name w:val="Верхний колонтитул Знак"/>
    <w:link w:val="a5"/>
    <w:rsid w:val="00F1139E"/>
    <w:rPr>
      <w:rFonts w:ascii="Arial" w:hAnsi="Arial"/>
      <w:sz w:val="16"/>
      <w:szCs w:val="24"/>
    </w:rPr>
  </w:style>
  <w:style w:type="paragraph" w:styleId="aa">
    <w:name w:val="Body Text"/>
    <w:basedOn w:val="a0"/>
    <w:link w:val="ab"/>
    <w:locked/>
    <w:rsid w:val="00F1139E"/>
    <w:pPr>
      <w:spacing w:before="120" w:after="120"/>
      <w:ind w:left="284" w:firstLine="567"/>
    </w:pPr>
    <w:rPr>
      <w:sz w:val="22"/>
      <w:szCs w:val="22"/>
      <w:lang w:val="en-US" w:eastAsia="en-US"/>
    </w:rPr>
  </w:style>
  <w:style w:type="character" w:customStyle="1" w:styleId="ab">
    <w:name w:val="Основной текст Знак"/>
    <w:link w:val="aa"/>
    <w:rsid w:val="00F1139E"/>
    <w:rPr>
      <w:rFonts w:ascii="Arial" w:hAnsi="Arial"/>
      <w:sz w:val="22"/>
      <w:szCs w:val="22"/>
      <w:lang w:val="en-US" w:eastAsia="en-US"/>
    </w:rPr>
  </w:style>
  <w:style w:type="paragraph" w:styleId="a1">
    <w:name w:val="Normal Indent"/>
    <w:basedOn w:val="a0"/>
    <w:locked/>
    <w:rsid w:val="00F1139E"/>
    <w:pPr>
      <w:ind w:left="708"/>
    </w:pPr>
  </w:style>
  <w:style w:type="paragraph" w:styleId="23">
    <w:name w:val="toc 2"/>
    <w:basedOn w:val="APEX3"/>
    <w:next w:val="APEX4"/>
    <w:autoRedefine/>
    <w:uiPriority w:val="39"/>
    <w:locked/>
    <w:rsid w:val="006044B8"/>
    <w:pPr>
      <w:tabs>
        <w:tab w:val="left" w:pos="0"/>
        <w:tab w:val="left" w:pos="760"/>
        <w:tab w:val="right" w:pos="9346"/>
      </w:tabs>
      <w:spacing w:before="200" w:after="200" w:line="240" w:lineRule="auto"/>
      <w:ind w:left="0" w:right="0"/>
      <w:outlineLvl w:val="9"/>
    </w:pPr>
    <w:rPr>
      <w:bCs/>
      <w:iCs/>
    </w:rPr>
  </w:style>
  <w:style w:type="character" w:styleId="ac">
    <w:name w:val="Hyperlink"/>
    <w:uiPriority w:val="99"/>
    <w:locked/>
    <w:rsid w:val="00F1139E"/>
    <w:rPr>
      <w:color w:val="0000FF"/>
      <w:u w:val="single"/>
    </w:rPr>
  </w:style>
  <w:style w:type="paragraph" w:customStyle="1" w:styleId="Bilfingerlist">
    <w:name w:val="Bilfinger list"/>
    <w:rsid w:val="00F1139E"/>
    <w:pPr>
      <w:widowControl w:val="0"/>
      <w:numPr>
        <w:numId w:val="4"/>
      </w:numPr>
      <w:spacing w:line="360" w:lineRule="auto"/>
      <w:ind w:left="0" w:firstLine="709"/>
      <w:jc w:val="both"/>
    </w:pPr>
    <w:rPr>
      <w:rFonts w:ascii="Arial" w:hAnsi="Arial"/>
      <w:sz w:val="18"/>
      <w:szCs w:val="24"/>
      <w:lang w:val="en-US" w:eastAsia="en-US"/>
    </w:rPr>
  </w:style>
  <w:style w:type="paragraph" w:styleId="11">
    <w:name w:val="toc 1"/>
    <w:aliases w:val="APEX Оглавление"/>
    <w:basedOn w:val="APEX4"/>
    <w:next w:val="APEX5"/>
    <w:link w:val="13"/>
    <w:autoRedefine/>
    <w:uiPriority w:val="39"/>
    <w:locked/>
    <w:rsid w:val="006044B8"/>
    <w:pPr>
      <w:tabs>
        <w:tab w:val="left" w:pos="851"/>
        <w:tab w:val="right" w:pos="9356"/>
      </w:tabs>
      <w:spacing w:before="200" w:after="200"/>
      <w:ind w:left="567" w:hanging="567"/>
      <w:jc w:val="left"/>
    </w:pPr>
    <w:rPr>
      <w:bCs/>
      <w:szCs w:val="20"/>
    </w:rPr>
  </w:style>
  <w:style w:type="paragraph" w:customStyle="1" w:styleId="PROEKTtext">
    <w:name w:val="PROEKT text"/>
    <w:basedOn w:val="a0"/>
    <w:link w:val="PROEKTtextChar"/>
    <w:rsid w:val="00F1139E"/>
    <w:pPr>
      <w:tabs>
        <w:tab w:val="left" w:pos="680"/>
        <w:tab w:val="left" w:pos="851"/>
        <w:tab w:val="left" w:pos="1418"/>
      </w:tabs>
      <w:ind w:left="680" w:right="11" w:firstLine="567"/>
      <w:jc w:val="both"/>
    </w:pPr>
    <w:rPr>
      <w:szCs w:val="19"/>
      <w:lang w:val="x-none" w:eastAsia="x-none"/>
    </w:rPr>
  </w:style>
  <w:style w:type="paragraph" w:customStyle="1" w:styleId="BilfingerHeadingProekt1">
    <w:name w:val="Bilfinger Heading Proekt 1"/>
    <w:basedOn w:val="PROEKTtext"/>
    <w:next w:val="PROEKTtext"/>
    <w:link w:val="BilfingerHeadingProekt10"/>
    <w:rsid w:val="00F1139E"/>
    <w:pPr>
      <w:widowControl w:val="0"/>
      <w:numPr>
        <w:numId w:val="1"/>
      </w:numPr>
      <w:tabs>
        <w:tab w:val="clear" w:pos="148"/>
        <w:tab w:val="clear" w:pos="680"/>
        <w:tab w:val="clear" w:pos="851"/>
      </w:tabs>
      <w:spacing w:before="220" w:after="220" w:line="240" w:lineRule="auto"/>
      <w:ind w:left="709" w:right="0" w:firstLine="0"/>
      <w:outlineLvl w:val="0"/>
    </w:pPr>
    <w:rPr>
      <w:b/>
      <w:caps/>
      <w:sz w:val="20"/>
      <w:szCs w:val="24"/>
    </w:rPr>
  </w:style>
  <w:style w:type="paragraph" w:customStyle="1" w:styleId="BilfingerHeadingProekt3">
    <w:name w:val="Bilfinger Heading Proekt 3"/>
    <w:basedOn w:val="PROEKTtext"/>
    <w:next w:val="PROEKTtext"/>
    <w:rsid w:val="00F1139E"/>
    <w:pPr>
      <w:keepNext/>
      <w:numPr>
        <w:ilvl w:val="2"/>
        <w:numId w:val="1"/>
      </w:numPr>
      <w:spacing w:before="220" w:after="220" w:line="240" w:lineRule="auto"/>
      <w:ind w:left="709" w:right="0" w:firstLine="0"/>
      <w:outlineLvl w:val="2"/>
    </w:pPr>
    <w:rPr>
      <w:rFonts w:cs="Arial"/>
      <w:b/>
      <w:bCs/>
      <w:sz w:val="18"/>
      <w:szCs w:val="26"/>
      <w:lang w:val="en-US"/>
    </w:rPr>
  </w:style>
  <w:style w:type="paragraph" w:customStyle="1" w:styleId="BilfingerHeadingProekt2">
    <w:name w:val="Bilfinger Heading Proekt 2"/>
    <w:basedOn w:val="PROEKTtext"/>
    <w:next w:val="PROEKTtext"/>
    <w:rsid w:val="00F1139E"/>
    <w:pPr>
      <w:keepNext/>
      <w:numPr>
        <w:ilvl w:val="1"/>
        <w:numId w:val="1"/>
      </w:numPr>
      <w:spacing w:before="220" w:after="220" w:line="240" w:lineRule="auto"/>
      <w:ind w:left="709" w:right="0" w:firstLine="0"/>
      <w:outlineLvl w:val="1"/>
    </w:pPr>
    <w:rPr>
      <w:rFonts w:cs="Arial"/>
      <w:b/>
      <w:bCs/>
      <w:iCs/>
      <w:sz w:val="20"/>
      <w:szCs w:val="22"/>
    </w:rPr>
  </w:style>
  <w:style w:type="character" w:customStyle="1" w:styleId="BilfingerHeadingProekt4Char">
    <w:name w:val="Bilfinger Heading Proekt 4 Char"/>
    <w:link w:val="BilfingerHeadingProekt4"/>
    <w:rsid w:val="00F1139E"/>
    <w:rPr>
      <w:rFonts w:ascii="Arial" w:hAnsi="Arial" w:cs="Arial"/>
      <w:i/>
      <w:kern w:val="28"/>
      <w:sz w:val="18"/>
      <w:szCs w:val="19"/>
    </w:rPr>
  </w:style>
  <w:style w:type="paragraph" w:customStyle="1" w:styleId="BilfingerHeadingProekt4">
    <w:name w:val="Bilfinger Heading Proekt 4"/>
    <w:basedOn w:val="PROEKTtext"/>
    <w:next w:val="PROEKTtext"/>
    <w:link w:val="BilfingerHeadingProekt4Char"/>
    <w:rsid w:val="00F1139E"/>
    <w:pPr>
      <w:keepNext/>
      <w:widowControl w:val="0"/>
      <w:spacing w:before="220" w:after="220" w:line="240" w:lineRule="auto"/>
      <w:ind w:left="709" w:right="0" w:firstLine="0"/>
      <w:outlineLvl w:val="3"/>
    </w:pPr>
    <w:rPr>
      <w:rFonts w:cs="Arial"/>
      <w:i/>
      <w:kern w:val="28"/>
      <w:sz w:val="18"/>
      <w:lang w:val="ru-RU" w:eastAsia="ru-RU"/>
    </w:rPr>
  </w:style>
  <w:style w:type="paragraph" w:customStyle="1" w:styleId="TOC1">
    <w:name w:val="TOC#1"/>
    <w:basedOn w:val="11"/>
    <w:locked/>
    <w:rsid w:val="00F1139E"/>
    <w:pPr>
      <w:tabs>
        <w:tab w:val="right" w:pos="9498"/>
      </w:tabs>
      <w:ind w:left="1134" w:right="532"/>
    </w:pPr>
    <w:rPr>
      <w:b/>
      <w:caps w:val="0"/>
      <w:sz w:val="24"/>
    </w:rPr>
  </w:style>
  <w:style w:type="paragraph" w:customStyle="1" w:styleId="P">
    <w:name w:val="P"/>
    <w:basedOn w:val="PROEKTtext"/>
    <w:locked/>
    <w:rsid w:val="00F1139E"/>
  </w:style>
  <w:style w:type="paragraph" w:customStyle="1" w:styleId="PROEKTTOC1">
    <w:name w:val="PROEKT_TOC_1"/>
    <w:basedOn w:val="PROEKTtext"/>
    <w:locked/>
    <w:rsid w:val="00F1139E"/>
    <w:pPr>
      <w:tabs>
        <w:tab w:val="left" w:pos="1309"/>
        <w:tab w:val="left" w:pos="9350"/>
      </w:tabs>
      <w:ind w:left="748"/>
    </w:pPr>
    <w:rPr>
      <w:b/>
      <w:sz w:val="22"/>
      <w:szCs w:val="22"/>
    </w:rPr>
  </w:style>
  <w:style w:type="paragraph" w:styleId="30">
    <w:name w:val="toc 3"/>
    <w:basedOn w:val="a0"/>
    <w:next w:val="a0"/>
    <w:autoRedefine/>
    <w:uiPriority w:val="39"/>
    <w:locked/>
    <w:rsid w:val="00F1139E"/>
    <w:pPr>
      <w:ind w:left="380"/>
    </w:pPr>
    <w:rPr>
      <w:rFonts w:ascii="Calibri" w:hAnsi="Calibri"/>
      <w:sz w:val="20"/>
      <w:szCs w:val="20"/>
    </w:rPr>
  </w:style>
  <w:style w:type="paragraph" w:styleId="41">
    <w:name w:val="toc 4"/>
    <w:basedOn w:val="a0"/>
    <w:next w:val="a0"/>
    <w:autoRedefine/>
    <w:semiHidden/>
    <w:locked/>
    <w:rsid w:val="00F1139E"/>
    <w:pPr>
      <w:ind w:left="570"/>
    </w:pPr>
    <w:rPr>
      <w:rFonts w:ascii="Calibri" w:hAnsi="Calibri"/>
      <w:sz w:val="20"/>
      <w:szCs w:val="20"/>
    </w:rPr>
  </w:style>
  <w:style w:type="paragraph" w:customStyle="1" w:styleId="PROEKTTOC11">
    <w:name w:val="PROEKT_TOC_1.1"/>
    <w:basedOn w:val="a0"/>
    <w:autoRedefine/>
    <w:locked/>
    <w:rsid w:val="00F1139E"/>
    <w:pPr>
      <w:tabs>
        <w:tab w:val="left" w:pos="1134"/>
        <w:tab w:val="right" w:pos="9498"/>
      </w:tabs>
      <w:ind w:left="1134" w:right="532" w:hanging="567"/>
    </w:pPr>
    <w:rPr>
      <w:bCs/>
      <w:noProof/>
      <w:sz w:val="20"/>
      <w:szCs w:val="20"/>
    </w:rPr>
  </w:style>
  <w:style w:type="numbering" w:customStyle="1" w:styleId="CurrentList1">
    <w:name w:val="Current List1"/>
    <w:locked/>
    <w:rsid w:val="00F1139E"/>
    <w:pPr>
      <w:numPr>
        <w:numId w:val="2"/>
      </w:numPr>
    </w:pPr>
  </w:style>
  <w:style w:type="numbering" w:styleId="111111">
    <w:name w:val="Outline List 2"/>
    <w:basedOn w:val="a4"/>
    <w:locked/>
    <w:rsid w:val="00F1139E"/>
    <w:pPr>
      <w:numPr>
        <w:numId w:val="3"/>
      </w:numPr>
    </w:pPr>
  </w:style>
  <w:style w:type="paragraph" w:customStyle="1" w:styleId="APEX6">
    <w:name w:val="APEX Название Рисунка"/>
    <w:basedOn w:val="ad"/>
    <w:link w:val="APEX7"/>
    <w:qFormat/>
    <w:rsid w:val="00094F87"/>
    <w:pPr>
      <w:spacing w:before="0"/>
      <w:jc w:val="center"/>
    </w:pPr>
  </w:style>
  <w:style w:type="character" w:customStyle="1" w:styleId="PROEKTtextChar">
    <w:name w:val="PROEKT text Char"/>
    <w:link w:val="PROEKTtext"/>
    <w:rsid w:val="00F1139E"/>
    <w:rPr>
      <w:rFonts w:ascii="Arial" w:hAnsi="Arial"/>
      <w:sz w:val="19"/>
      <w:szCs w:val="19"/>
      <w:lang w:val="x-none" w:eastAsia="x-none"/>
    </w:rPr>
  </w:style>
  <w:style w:type="paragraph" w:customStyle="1" w:styleId="ContentTitle">
    <w:name w:val="Content Title"/>
    <w:basedOn w:val="a0"/>
    <w:rsid w:val="00F1139E"/>
    <w:pPr>
      <w:jc w:val="center"/>
    </w:pPr>
    <w:rPr>
      <w:b/>
      <w:bCs/>
      <w:caps/>
      <w:sz w:val="24"/>
      <w:szCs w:val="20"/>
    </w:rPr>
  </w:style>
  <w:style w:type="paragraph" w:customStyle="1" w:styleId="ProektTextTable">
    <w:name w:val="Proekt Text Table"/>
    <w:basedOn w:val="PROEKTtext"/>
    <w:rsid w:val="00F1139E"/>
    <w:pPr>
      <w:ind w:left="0" w:firstLine="0"/>
    </w:pPr>
  </w:style>
  <w:style w:type="paragraph" w:customStyle="1" w:styleId="Gostframetext">
    <w:name w:val="Gost frame text"/>
    <w:basedOn w:val="a0"/>
    <w:link w:val="Gostframetext0"/>
    <w:rsid w:val="00F1139E"/>
    <w:rPr>
      <w:sz w:val="18"/>
    </w:rPr>
  </w:style>
  <w:style w:type="paragraph" w:customStyle="1" w:styleId="ae">
    <w:name w:val="Комментарий"/>
    <w:basedOn w:val="a0"/>
    <w:next w:val="a0"/>
    <w:rsid w:val="00F1139E"/>
    <w:pPr>
      <w:autoSpaceDE w:val="0"/>
      <w:autoSpaceDN w:val="0"/>
      <w:adjustRightInd w:val="0"/>
      <w:spacing w:before="75" w:line="240" w:lineRule="auto"/>
      <w:jc w:val="both"/>
    </w:pPr>
    <w:rPr>
      <w:i/>
      <w:iCs/>
      <w:color w:val="800080"/>
      <w:sz w:val="24"/>
      <w:lang w:val="en-US" w:eastAsia="en-US"/>
    </w:rPr>
  </w:style>
  <w:style w:type="paragraph" w:styleId="af">
    <w:name w:val="No Spacing"/>
    <w:link w:val="af0"/>
    <w:uiPriority w:val="1"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af0">
    <w:name w:val="Без интервала Знак"/>
    <w:link w:val="af"/>
    <w:uiPriority w:val="1"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10">
    <w:name w:val="Заголовок 1 Знак"/>
    <w:link w:val="1"/>
    <w:uiPriority w:val="9"/>
    <w:rsid w:val="00F1139E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F1139E"/>
    <w:rPr>
      <w:rFonts w:ascii="Arial" w:hAnsi="Arial"/>
      <w:b/>
      <w:sz w:val="19"/>
      <w:szCs w:val="22"/>
      <w:lang w:val="en-US" w:eastAsia="en-US"/>
    </w:rPr>
  </w:style>
  <w:style w:type="paragraph" w:styleId="af1">
    <w:name w:val="List Paragraph"/>
    <w:aliases w:val="it_List1,A_маркированный_список,Абзац списка литеральный,lp1,Bullet List,FooterText,numbered,Paragraphe de liste1"/>
    <w:basedOn w:val="a0"/>
    <w:link w:val="af2"/>
    <w:uiPriority w:val="34"/>
    <w:qFormat/>
    <w:rsid w:val="00F1139E"/>
    <w:pPr>
      <w:spacing w:after="120" w:line="240" w:lineRule="atLeast"/>
      <w:contextualSpacing/>
      <w:jc w:val="both"/>
    </w:pPr>
    <w:rPr>
      <w:rFonts w:eastAsia="Calibri" w:cs="Arial"/>
      <w:sz w:val="18"/>
      <w:szCs w:val="18"/>
      <w:lang w:val="en-US" w:eastAsia="de-DE"/>
    </w:rPr>
  </w:style>
  <w:style w:type="character" w:customStyle="1" w:styleId="af2">
    <w:name w:val="Абзац списка Знак"/>
    <w:aliases w:val="it_List1 Знак,A_маркированный_список Знак,Абзац списка литеральный Знак,lp1 Знак,Bullet List Знак,FooterText Знак,numbered Знак,Paragraphe de liste1 Знак"/>
    <w:link w:val="af1"/>
    <w:uiPriority w:val="34"/>
    <w:rsid w:val="00F1139E"/>
    <w:rPr>
      <w:rFonts w:ascii="Arial" w:eastAsia="Calibri" w:hAnsi="Arial" w:cs="Arial"/>
      <w:sz w:val="18"/>
      <w:szCs w:val="18"/>
      <w:lang w:val="en-US" w:eastAsia="de-DE"/>
    </w:rPr>
  </w:style>
  <w:style w:type="character" w:customStyle="1" w:styleId="13">
    <w:name w:val="Оглавление 1 Знак"/>
    <w:aliases w:val="APEX Оглавление Знак"/>
    <w:link w:val="11"/>
    <w:uiPriority w:val="39"/>
    <w:rsid w:val="006044B8"/>
    <w:rPr>
      <w:rFonts w:ascii="PT Sans" w:eastAsia="Calibri" w:hAnsi="PT Sans" w:cs="Arial"/>
      <w:bCs/>
      <w:caps/>
      <w:kern w:val="28"/>
      <w:sz w:val="22"/>
    </w:rPr>
  </w:style>
  <w:style w:type="paragraph" w:customStyle="1" w:styleId="Bilfingerregulartext">
    <w:name w:val="Bilfinger regular text"/>
    <w:link w:val="Bilfingerregulartext0"/>
    <w:rsid w:val="00F1139E"/>
    <w:pPr>
      <w:spacing w:line="360" w:lineRule="auto"/>
      <w:ind w:firstLine="709"/>
      <w:jc w:val="both"/>
    </w:pPr>
    <w:rPr>
      <w:rFonts w:ascii="Arial" w:hAnsi="Arial"/>
      <w:bCs/>
      <w:noProof/>
      <w:sz w:val="18"/>
      <w:lang w:eastAsia="de-DE"/>
    </w:rPr>
  </w:style>
  <w:style w:type="paragraph" w:styleId="af3">
    <w:name w:val="Balloon Text"/>
    <w:basedOn w:val="a0"/>
    <w:link w:val="af4"/>
    <w:rsid w:val="00F1139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rsid w:val="00F1139E"/>
    <w:rPr>
      <w:rFonts w:ascii="Tahoma" w:hAnsi="Tahoma" w:cs="Tahoma"/>
      <w:sz w:val="16"/>
      <w:szCs w:val="16"/>
    </w:rPr>
  </w:style>
  <w:style w:type="paragraph" w:customStyle="1" w:styleId="Bilfingertable">
    <w:name w:val="Bilfinger table"/>
    <w:rsid w:val="00F1139E"/>
    <w:pPr>
      <w:tabs>
        <w:tab w:val="left" w:pos="3819"/>
      </w:tabs>
      <w:spacing w:line="360" w:lineRule="auto"/>
      <w:jc w:val="both"/>
    </w:pPr>
    <w:rPr>
      <w:rFonts w:ascii="Arial" w:eastAsia="Univers LT Std 47 Cn" w:hAnsi="Arial" w:cs="Arial"/>
      <w:sz w:val="18"/>
      <w:szCs w:val="18"/>
      <w:lang w:eastAsia="en-US"/>
    </w:rPr>
  </w:style>
  <w:style w:type="paragraph" w:customStyle="1" w:styleId="BilfingerpartheaderEXCL">
    <w:name w:val="Bilfinger part header EXCL"/>
    <w:link w:val="BilfingerpartheaderEXCL0"/>
    <w:rsid w:val="00F1139E"/>
    <w:pPr>
      <w:spacing w:before="220" w:after="220"/>
      <w:ind w:left="709"/>
      <w:jc w:val="center"/>
    </w:pPr>
    <w:rPr>
      <w:rFonts w:ascii="Arial" w:hAnsi="Arial" w:cs="Arial"/>
      <w:b/>
      <w:kern w:val="28"/>
      <w:szCs w:val="19"/>
    </w:rPr>
  </w:style>
  <w:style w:type="paragraph" w:styleId="a">
    <w:name w:val="List Bullet"/>
    <w:aliases w:val="Маркированный список Знак"/>
    <w:basedOn w:val="a0"/>
    <w:locked/>
    <w:rsid w:val="00F1139E"/>
    <w:pPr>
      <w:numPr>
        <w:numId w:val="5"/>
      </w:numPr>
      <w:spacing w:line="240" w:lineRule="auto"/>
      <w:jc w:val="both"/>
    </w:pPr>
    <w:rPr>
      <w:sz w:val="20"/>
      <w:szCs w:val="20"/>
    </w:rPr>
  </w:style>
  <w:style w:type="paragraph" w:styleId="af5">
    <w:name w:val="annotation text"/>
    <w:basedOn w:val="a0"/>
    <w:link w:val="af6"/>
    <w:locked/>
    <w:rsid w:val="00F1139E"/>
    <w:pPr>
      <w:spacing w:line="240" w:lineRule="auto"/>
    </w:pPr>
    <w:rPr>
      <w:rFonts w:ascii="Times New Roman" w:hAnsi="Times New Roman"/>
      <w:sz w:val="20"/>
      <w:szCs w:val="20"/>
    </w:rPr>
  </w:style>
  <w:style w:type="character" w:customStyle="1" w:styleId="af6">
    <w:name w:val="Текст примечания Знак"/>
    <w:link w:val="af5"/>
    <w:rsid w:val="00F1139E"/>
  </w:style>
  <w:style w:type="paragraph" w:styleId="af7">
    <w:name w:val="Title"/>
    <w:basedOn w:val="a0"/>
    <w:link w:val="af8"/>
    <w:locked/>
    <w:rsid w:val="00F1139E"/>
    <w:pPr>
      <w:autoSpaceDE w:val="0"/>
      <w:autoSpaceDN w:val="0"/>
      <w:adjustRightInd w:val="0"/>
      <w:spacing w:before="400" w:line="240" w:lineRule="auto"/>
      <w:jc w:val="center"/>
    </w:pPr>
    <w:rPr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f8">
    <w:name w:val="Заголовок Знак"/>
    <w:link w:val="af7"/>
    <w:rsid w:val="00F1139E"/>
    <w:rPr>
      <w:rFonts w:ascii="Arial" w:hAnsi="Arial"/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numbering" w:customStyle="1" w:styleId="12">
    <w:name w:val="Текущий список12"/>
    <w:rsid w:val="00F1139E"/>
    <w:pPr>
      <w:numPr>
        <w:numId w:val="6"/>
      </w:numPr>
    </w:pPr>
  </w:style>
  <w:style w:type="paragraph" w:customStyle="1" w:styleId="BilfingerpartheaderINCL">
    <w:name w:val="Bilfinger part header INCL"/>
    <w:basedOn w:val="BilfingerpartheaderEXCL"/>
    <w:rsid w:val="00F1139E"/>
    <w:pPr>
      <w:outlineLvl w:val="0"/>
    </w:pPr>
  </w:style>
  <w:style w:type="paragraph" w:customStyle="1" w:styleId="APEX11">
    <w:name w:val="APEX Штамп 11"/>
    <w:link w:val="APEX110"/>
    <w:qFormat/>
    <w:rsid w:val="00F1139E"/>
    <w:pPr>
      <w:framePr w:wrap="around" w:vAnchor="page" w:hAnchor="page" w:x="1135" w:y="14289"/>
      <w:ind w:left="-146" w:right="-81"/>
      <w:jc w:val="center"/>
    </w:pPr>
    <w:rPr>
      <w:rFonts w:ascii="PT Sans Narrow" w:hAnsi="PT Sans Narrow"/>
      <w:sz w:val="22"/>
      <w:szCs w:val="22"/>
    </w:rPr>
  </w:style>
  <w:style w:type="paragraph" w:customStyle="1" w:styleId="APEX16">
    <w:name w:val="APEX Штамп 16"/>
    <w:basedOn w:val="APEX11"/>
    <w:link w:val="APEX160"/>
    <w:qFormat/>
    <w:rsid w:val="00F1139E"/>
    <w:pPr>
      <w:framePr w:wrap="around"/>
    </w:pPr>
    <w:rPr>
      <w:sz w:val="32"/>
      <w:szCs w:val="32"/>
      <w:lang w:val="en-US"/>
    </w:rPr>
  </w:style>
  <w:style w:type="character" w:customStyle="1" w:styleId="Gostframetext0">
    <w:name w:val="Gost frame text Знак"/>
    <w:link w:val="Gostframetext"/>
    <w:rsid w:val="00F1139E"/>
    <w:rPr>
      <w:rFonts w:ascii="Arial" w:hAnsi="Arial"/>
      <w:sz w:val="18"/>
      <w:szCs w:val="24"/>
    </w:rPr>
  </w:style>
  <w:style w:type="character" w:customStyle="1" w:styleId="APEX110">
    <w:name w:val="APEX Штамп 11 Знак"/>
    <w:link w:val="APEX11"/>
    <w:rsid w:val="00F1139E"/>
    <w:rPr>
      <w:rFonts w:ascii="PT Sans Narrow" w:hAnsi="PT Sans Narrow"/>
      <w:sz w:val="22"/>
      <w:szCs w:val="22"/>
    </w:rPr>
  </w:style>
  <w:style w:type="paragraph" w:customStyle="1" w:styleId="APEX8">
    <w:name w:val="APEX Таблица"/>
    <w:basedOn w:val="APEX-"/>
    <w:link w:val="APEX9"/>
    <w:qFormat/>
    <w:rsid w:val="008C38CC"/>
    <w:rPr>
      <w:rFonts w:ascii="PT Sans Narrow" w:hAnsi="PT Sans Narrow"/>
    </w:rPr>
  </w:style>
  <w:style w:type="character" w:customStyle="1" w:styleId="APEX160">
    <w:name w:val="APEX Штамп 16 Знак"/>
    <w:link w:val="APEX16"/>
    <w:rsid w:val="00F1139E"/>
    <w:rPr>
      <w:rFonts w:ascii="PT Sans Narrow" w:hAnsi="PT Sans Narrow"/>
      <w:sz w:val="32"/>
      <w:szCs w:val="32"/>
      <w:lang w:val="en-US"/>
    </w:rPr>
  </w:style>
  <w:style w:type="paragraph" w:customStyle="1" w:styleId="APEX-0">
    <w:name w:val="APEX Таблица - заголовок"/>
    <w:basedOn w:val="APEX8"/>
    <w:link w:val="APEX-1"/>
    <w:qFormat/>
    <w:rsid w:val="008C38CC"/>
    <w:pPr>
      <w:jc w:val="center"/>
    </w:pPr>
    <w:rPr>
      <w:caps/>
    </w:rPr>
  </w:style>
  <w:style w:type="character" w:customStyle="1" w:styleId="APEX9">
    <w:name w:val="APEX Таблица Знак"/>
    <w:link w:val="APEX8"/>
    <w:rsid w:val="008C38CC"/>
    <w:rPr>
      <w:rFonts w:ascii="PT Sans Narrow" w:hAnsi="PT Sans Narrow"/>
      <w:bCs/>
      <w:noProof/>
      <w:sz w:val="22"/>
      <w:szCs w:val="22"/>
      <w:lang w:eastAsia="de-DE"/>
    </w:rPr>
  </w:style>
  <w:style w:type="paragraph" w:customStyle="1" w:styleId="APEX4">
    <w:name w:val="APEX Заголовок большой"/>
    <w:link w:val="APEXa"/>
    <w:qFormat/>
    <w:rsid w:val="008C38CC"/>
    <w:pPr>
      <w:spacing w:after="480"/>
      <w:jc w:val="center"/>
    </w:pPr>
    <w:rPr>
      <w:rFonts w:ascii="PT Sans" w:eastAsia="Calibri" w:hAnsi="PT Sans" w:cs="Arial"/>
      <w:caps/>
      <w:kern w:val="28"/>
      <w:sz w:val="22"/>
      <w:szCs w:val="22"/>
    </w:rPr>
  </w:style>
  <w:style w:type="character" w:customStyle="1" w:styleId="APEX-1">
    <w:name w:val="APEX Таблица - заголовок Знак"/>
    <w:link w:val="APEX-0"/>
    <w:rsid w:val="008C38CC"/>
    <w:rPr>
      <w:rFonts w:ascii="PT Sans Narrow" w:hAnsi="PT Sans Narrow"/>
      <w:bCs/>
      <w:caps/>
      <w:noProof/>
      <w:sz w:val="22"/>
      <w:szCs w:val="22"/>
      <w:lang w:eastAsia="de-DE"/>
    </w:rPr>
  </w:style>
  <w:style w:type="character" w:customStyle="1" w:styleId="a8">
    <w:name w:val="Нижний колонтитул Знак"/>
    <w:link w:val="a7"/>
    <w:rsid w:val="00F1139E"/>
    <w:rPr>
      <w:rFonts w:ascii="Arial" w:hAnsi="Arial"/>
      <w:sz w:val="19"/>
      <w:szCs w:val="24"/>
    </w:rPr>
  </w:style>
  <w:style w:type="character" w:customStyle="1" w:styleId="BilfingerpartheaderEXCL0">
    <w:name w:val="Bilfinger part header EXCL Знак"/>
    <w:link w:val="BilfingerpartheaderEXCL"/>
    <w:rsid w:val="00F1139E"/>
    <w:rPr>
      <w:rFonts w:ascii="Arial" w:hAnsi="Arial" w:cs="Arial"/>
      <w:b/>
      <w:kern w:val="28"/>
      <w:szCs w:val="19"/>
    </w:rPr>
  </w:style>
  <w:style w:type="character" w:customStyle="1" w:styleId="APEXa">
    <w:name w:val="APEX Заголовок большой Знак"/>
    <w:link w:val="APEX4"/>
    <w:rsid w:val="008C38CC"/>
    <w:rPr>
      <w:rFonts w:ascii="PT Sans" w:eastAsia="Calibri" w:hAnsi="PT Sans" w:cs="Arial"/>
      <w:caps/>
      <w:kern w:val="28"/>
      <w:sz w:val="22"/>
      <w:szCs w:val="22"/>
    </w:rPr>
  </w:style>
  <w:style w:type="paragraph" w:customStyle="1" w:styleId="APEX">
    <w:name w:val="APEX Заголовок нумерация"/>
    <w:next w:val="APEX0"/>
    <w:link w:val="APEXb"/>
    <w:qFormat/>
    <w:rsid w:val="008C38CC"/>
    <w:pPr>
      <w:numPr>
        <w:numId w:val="7"/>
      </w:numPr>
      <w:spacing w:before="480" w:after="240" w:line="360" w:lineRule="auto"/>
      <w:ind w:left="567" w:hanging="567"/>
      <w:outlineLvl w:val="0"/>
    </w:pPr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0">
    <w:name w:val="APEX Заголовок поднумерация"/>
    <w:basedOn w:val="APEX"/>
    <w:next w:val="APEX5"/>
    <w:link w:val="APEXc"/>
    <w:qFormat/>
    <w:rsid w:val="00B534C4"/>
    <w:pPr>
      <w:numPr>
        <w:ilvl w:val="1"/>
      </w:numPr>
      <w:spacing w:before="320" w:after="120"/>
      <w:outlineLvl w:val="1"/>
    </w:pPr>
  </w:style>
  <w:style w:type="character" w:customStyle="1" w:styleId="BilfingerHeadingProekt10">
    <w:name w:val="Bilfinger Heading Proekt 1 Знак"/>
    <w:link w:val="BilfingerHeadingProekt1"/>
    <w:rsid w:val="00F1139E"/>
    <w:rPr>
      <w:rFonts w:ascii="Arial" w:hAnsi="Arial"/>
      <w:b/>
      <w:caps/>
      <w:szCs w:val="24"/>
      <w:lang w:val="x-none" w:eastAsia="x-none"/>
    </w:rPr>
  </w:style>
  <w:style w:type="character" w:customStyle="1" w:styleId="APEXb">
    <w:name w:val="APEX Заголовок нумерация Знак"/>
    <w:link w:val="APEX"/>
    <w:rsid w:val="008C38CC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5">
    <w:name w:val="APEX Обычный текст"/>
    <w:link w:val="APEXd"/>
    <w:qFormat/>
    <w:rsid w:val="00BF446A"/>
    <w:pPr>
      <w:spacing w:before="120" w:line="360" w:lineRule="auto"/>
      <w:ind w:firstLine="567"/>
      <w:jc w:val="both"/>
    </w:pPr>
    <w:rPr>
      <w:rFonts w:ascii="PT Sans" w:hAnsi="PT Sans"/>
      <w:bCs/>
      <w:sz w:val="22"/>
      <w:szCs w:val="22"/>
      <w:lang w:eastAsia="de-DE"/>
    </w:rPr>
  </w:style>
  <w:style w:type="character" w:customStyle="1" w:styleId="APEXc">
    <w:name w:val="APEX Заголовок поднумерация Знак"/>
    <w:basedOn w:val="APEXb"/>
    <w:link w:val="APEX0"/>
    <w:rsid w:val="00B534C4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1">
    <w:name w:val="APEX Перечень маркировочный"/>
    <w:basedOn w:val="APEX5"/>
    <w:next w:val="APEX5"/>
    <w:link w:val="APEXe"/>
    <w:qFormat/>
    <w:rsid w:val="00CA47BE"/>
    <w:pPr>
      <w:numPr>
        <w:numId w:val="8"/>
      </w:numPr>
      <w:spacing w:after="120"/>
      <w:ind w:left="1134" w:hanging="567"/>
      <w:contextualSpacing/>
    </w:pPr>
    <w:rPr>
      <w:rFonts w:eastAsia="Calibri"/>
    </w:rPr>
  </w:style>
  <w:style w:type="character" w:customStyle="1" w:styleId="Bilfingerregulartext0">
    <w:name w:val="Bilfinger regular text Знак"/>
    <w:link w:val="Bilfingerregulartext"/>
    <w:rsid w:val="00F1139E"/>
    <w:rPr>
      <w:rFonts w:ascii="Arial" w:hAnsi="Arial"/>
      <w:bCs/>
      <w:noProof/>
      <w:sz w:val="18"/>
      <w:lang w:eastAsia="de-DE"/>
    </w:rPr>
  </w:style>
  <w:style w:type="character" w:customStyle="1" w:styleId="APEXd">
    <w:name w:val="APEX Обычный текст Знак"/>
    <w:link w:val="APEX5"/>
    <w:rsid w:val="00BF446A"/>
    <w:rPr>
      <w:rFonts w:ascii="PT Sans" w:hAnsi="PT Sans"/>
      <w:bCs/>
      <w:sz w:val="22"/>
      <w:szCs w:val="22"/>
      <w:lang w:eastAsia="de-DE"/>
    </w:rPr>
  </w:style>
  <w:style w:type="paragraph" w:customStyle="1" w:styleId="APEXf">
    <w:name w:val="APEX Заголовок без нумерации"/>
    <w:next w:val="APEX5"/>
    <w:link w:val="APEXf0"/>
    <w:qFormat/>
    <w:rsid w:val="00C44663"/>
    <w:pPr>
      <w:spacing w:before="320" w:after="120" w:line="360" w:lineRule="auto"/>
      <w:ind w:firstLine="567"/>
    </w:pPr>
    <w:rPr>
      <w:rFonts w:ascii="PT Sans" w:eastAsia="Calibri" w:hAnsi="PT Sans"/>
      <w:caps/>
      <w:sz w:val="22"/>
      <w:szCs w:val="22"/>
      <w:lang w:eastAsia="en-US"/>
    </w:rPr>
  </w:style>
  <w:style w:type="character" w:customStyle="1" w:styleId="APEXe">
    <w:name w:val="APEX Перечень маркировочный Знак"/>
    <w:link w:val="APEX1"/>
    <w:rsid w:val="00CA47BE"/>
    <w:rPr>
      <w:rFonts w:ascii="PT Sans" w:eastAsia="Calibri" w:hAnsi="PT Sans"/>
      <w:bCs/>
      <w:sz w:val="22"/>
      <w:szCs w:val="22"/>
      <w:lang w:eastAsia="de-DE"/>
    </w:rPr>
  </w:style>
  <w:style w:type="paragraph" w:styleId="af9">
    <w:name w:val="TOC Heading"/>
    <w:basedOn w:val="1"/>
    <w:next w:val="a0"/>
    <w:uiPriority w:val="39"/>
    <w:unhideWhenUsed/>
    <w:rsid w:val="00F1139E"/>
    <w:pPr>
      <w:keepLines/>
      <w:numPr>
        <w:numId w:val="0"/>
      </w:numPr>
      <w:spacing w:after="0" w:line="259" w:lineRule="auto"/>
      <w:outlineLvl w:val="9"/>
    </w:pPr>
    <w:rPr>
      <w:rFonts w:ascii="Calibri Light" w:hAnsi="Calibri Light" w:cs="Times New Roman"/>
      <w:b w:val="0"/>
      <w:bCs w:val="0"/>
      <w:color w:val="2E74B5"/>
      <w:kern w:val="0"/>
    </w:rPr>
  </w:style>
  <w:style w:type="character" w:customStyle="1" w:styleId="APEXf0">
    <w:name w:val="APEX Заголовок без нумерации Знак"/>
    <w:link w:val="APEXf"/>
    <w:rsid w:val="00C44663"/>
    <w:rPr>
      <w:rFonts w:ascii="PT Sans" w:eastAsia="Calibri" w:hAnsi="PT Sans"/>
      <w:caps/>
      <w:sz w:val="22"/>
      <w:szCs w:val="22"/>
      <w:lang w:eastAsia="en-US"/>
    </w:rPr>
  </w:style>
  <w:style w:type="paragraph" w:styleId="50">
    <w:name w:val="toc 5"/>
    <w:basedOn w:val="a0"/>
    <w:next w:val="a0"/>
    <w:autoRedefine/>
    <w:locked/>
    <w:rsid w:val="00F1139E"/>
    <w:pPr>
      <w:ind w:left="760"/>
    </w:pPr>
    <w:rPr>
      <w:rFonts w:ascii="Calibri" w:hAnsi="Calibri"/>
      <w:sz w:val="20"/>
      <w:szCs w:val="20"/>
    </w:rPr>
  </w:style>
  <w:style w:type="paragraph" w:styleId="60">
    <w:name w:val="toc 6"/>
    <w:basedOn w:val="a0"/>
    <w:next w:val="a0"/>
    <w:autoRedefine/>
    <w:locked/>
    <w:rsid w:val="00F1139E"/>
    <w:pPr>
      <w:ind w:left="950"/>
    </w:pPr>
    <w:rPr>
      <w:rFonts w:ascii="Calibri" w:hAnsi="Calibri"/>
      <w:sz w:val="20"/>
      <w:szCs w:val="20"/>
    </w:rPr>
  </w:style>
  <w:style w:type="paragraph" w:styleId="70">
    <w:name w:val="toc 7"/>
    <w:basedOn w:val="a0"/>
    <w:next w:val="a0"/>
    <w:autoRedefine/>
    <w:locked/>
    <w:rsid w:val="00F1139E"/>
    <w:pPr>
      <w:ind w:left="1140"/>
    </w:pPr>
    <w:rPr>
      <w:rFonts w:ascii="Calibri" w:hAnsi="Calibri"/>
      <w:sz w:val="20"/>
      <w:szCs w:val="20"/>
    </w:rPr>
  </w:style>
  <w:style w:type="paragraph" w:styleId="80">
    <w:name w:val="toc 8"/>
    <w:basedOn w:val="a0"/>
    <w:next w:val="a0"/>
    <w:autoRedefine/>
    <w:locked/>
    <w:rsid w:val="00F1139E"/>
    <w:pPr>
      <w:ind w:left="1330"/>
    </w:pPr>
    <w:rPr>
      <w:rFonts w:ascii="Calibri" w:hAnsi="Calibri"/>
      <w:sz w:val="20"/>
      <w:szCs w:val="20"/>
    </w:rPr>
  </w:style>
  <w:style w:type="paragraph" w:styleId="90">
    <w:name w:val="toc 9"/>
    <w:basedOn w:val="a0"/>
    <w:next w:val="a0"/>
    <w:autoRedefine/>
    <w:locked/>
    <w:rsid w:val="00F1139E"/>
    <w:pPr>
      <w:ind w:left="1520"/>
    </w:pPr>
    <w:rPr>
      <w:rFonts w:ascii="Calibri" w:hAnsi="Calibri"/>
      <w:sz w:val="20"/>
      <w:szCs w:val="20"/>
    </w:rPr>
  </w:style>
  <w:style w:type="paragraph" w:customStyle="1" w:styleId="APEXf1">
    <w:name w:val="APEX Содержание"/>
    <w:basedOn w:val="11"/>
    <w:link w:val="APEXf2"/>
    <w:qFormat/>
    <w:rsid w:val="00F1139E"/>
    <w:pPr>
      <w:tabs>
        <w:tab w:val="left" w:leader="dot" w:pos="570"/>
      </w:tabs>
      <w:spacing w:line="312" w:lineRule="auto"/>
      <w:ind w:left="397"/>
    </w:pPr>
    <w:rPr>
      <w:b/>
      <w:caps w:val="0"/>
      <w:szCs w:val="22"/>
    </w:rPr>
  </w:style>
  <w:style w:type="paragraph" w:customStyle="1" w:styleId="afa">
    <w:name w:val="Основной"/>
    <w:basedOn w:val="af1"/>
    <w:link w:val="afb"/>
    <w:rsid w:val="00F1139E"/>
    <w:pPr>
      <w:autoSpaceDE w:val="0"/>
      <w:autoSpaceDN w:val="0"/>
      <w:adjustRightInd w:val="0"/>
      <w:spacing w:before="120" w:after="0" w:line="252" w:lineRule="auto"/>
      <w:ind w:left="720" w:right="425"/>
      <w:contextualSpacing w:val="0"/>
    </w:pPr>
    <w:rPr>
      <w:color w:val="000000"/>
      <w:sz w:val="22"/>
      <w:szCs w:val="22"/>
      <w:lang w:val="ru-RU" w:eastAsia="en-US"/>
    </w:rPr>
  </w:style>
  <w:style w:type="character" w:customStyle="1" w:styleId="APEXf2">
    <w:name w:val="APEX Содержание Знак"/>
    <w:link w:val="APEXf1"/>
    <w:rsid w:val="00F1139E"/>
    <w:rPr>
      <w:rFonts w:ascii="PT Sans" w:hAnsi="PT Sans"/>
      <w:b/>
      <w:noProof/>
      <w:sz w:val="22"/>
      <w:szCs w:val="22"/>
      <w:lang w:eastAsia="de-DE"/>
    </w:rPr>
  </w:style>
  <w:style w:type="character" w:customStyle="1" w:styleId="afb">
    <w:name w:val="Основной Знак"/>
    <w:link w:val="afa"/>
    <w:rsid w:val="00F1139E"/>
    <w:rPr>
      <w:rFonts w:ascii="Arial" w:eastAsia="Calibri" w:hAnsi="Arial" w:cs="Arial"/>
      <w:color w:val="000000"/>
      <w:sz w:val="22"/>
      <w:szCs w:val="22"/>
      <w:lang w:eastAsia="en-US"/>
    </w:rPr>
  </w:style>
  <w:style w:type="paragraph" w:customStyle="1" w:styleId="APEX-">
    <w:name w:val="APEX Таблица - текст с полями"/>
    <w:basedOn w:val="APEX5"/>
    <w:link w:val="APEX-2"/>
    <w:rsid w:val="00F1139E"/>
    <w:pPr>
      <w:spacing w:before="0"/>
      <w:ind w:hanging="1"/>
      <w:jc w:val="left"/>
    </w:pPr>
  </w:style>
  <w:style w:type="character" w:customStyle="1" w:styleId="APEX-2">
    <w:name w:val="APEX Таблица - текст с полями Знак"/>
    <w:basedOn w:val="APEX9"/>
    <w:link w:val="APEX-"/>
    <w:rsid w:val="00F1139E"/>
    <w:rPr>
      <w:rFonts w:ascii="PT Sans" w:hAnsi="PT Sans"/>
      <w:bCs/>
      <w:noProof/>
      <w:sz w:val="22"/>
      <w:szCs w:val="22"/>
      <w:lang w:eastAsia="de-DE"/>
    </w:rPr>
  </w:style>
  <w:style w:type="paragraph" w:customStyle="1" w:styleId="APEXf3">
    <w:name w:val="APEX Штамп малый"/>
    <w:basedOn w:val="APEX8"/>
    <w:link w:val="APEXf4"/>
    <w:rsid w:val="00F1139E"/>
    <w:pPr>
      <w:jc w:val="center"/>
    </w:pPr>
  </w:style>
  <w:style w:type="paragraph" w:styleId="ad">
    <w:name w:val="caption"/>
    <w:aliases w:val="APEX Название Таблицы"/>
    <w:basedOn w:val="a0"/>
    <w:next w:val="a0"/>
    <w:link w:val="afc"/>
    <w:unhideWhenUsed/>
    <w:qFormat/>
    <w:locked/>
    <w:rsid w:val="00094F87"/>
    <w:pPr>
      <w:spacing w:before="240"/>
    </w:pPr>
    <w:rPr>
      <w:rFonts w:ascii="PT Sans Narrow" w:hAnsi="PT Sans Narrow"/>
      <w:iCs/>
      <w:sz w:val="22"/>
      <w:szCs w:val="22"/>
    </w:rPr>
  </w:style>
  <w:style w:type="character" w:customStyle="1" w:styleId="APEXf4">
    <w:name w:val="APEX Штамп малый Знак"/>
    <w:basedOn w:val="APEX110"/>
    <w:link w:val="APEXf3"/>
    <w:rsid w:val="00F1139E"/>
    <w:rPr>
      <w:rFonts w:ascii="PT Sans" w:hAnsi="PT Sans"/>
      <w:bCs/>
      <w:noProof/>
      <w:sz w:val="22"/>
      <w:szCs w:val="22"/>
      <w:lang w:eastAsia="de-DE"/>
    </w:rPr>
  </w:style>
  <w:style w:type="character" w:styleId="afd">
    <w:name w:val="Placeholder Text"/>
    <w:basedOn w:val="a2"/>
    <w:uiPriority w:val="99"/>
    <w:semiHidden/>
    <w:rsid w:val="00F1139E"/>
    <w:rPr>
      <w:color w:val="808080"/>
    </w:rPr>
  </w:style>
  <w:style w:type="paragraph" w:styleId="afe">
    <w:name w:val="Bibliography"/>
    <w:basedOn w:val="a0"/>
    <w:next w:val="a0"/>
    <w:uiPriority w:val="37"/>
    <w:unhideWhenUsed/>
    <w:rsid w:val="00F1139E"/>
  </w:style>
  <w:style w:type="paragraph" w:customStyle="1" w:styleId="APEX2">
    <w:name w:val="APEX Перечень цифровой"/>
    <w:basedOn w:val="APEX5"/>
    <w:link w:val="APEXf5"/>
    <w:qFormat/>
    <w:rsid w:val="00F1139E"/>
    <w:pPr>
      <w:numPr>
        <w:numId w:val="9"/>
      </w:numPr>
      <w:ind w:left="1134" w:hanging="567"/>
    </w:pPr>
  </w:style>
  <w:style w:type="character" w:customStyle="1" w:styleId="APEXf5">
    <w:name w:val="APEX Перечень цифровой Знак"/>
    <w:basedOn w:val="APEXd"/>
    <w:link w:val="APEX2"/>
    <w:rsid w:val="00F1139E"/>
    <w:rPr>
      <w:rFonts w:ascii="PT Sans" w:hAnsi="PT Sans"/>
      <w:bCs/>
      <w:sz w:val="22"/>
      <w:szCs w:val="22"/>
      <w:lang w:eastAsia="de-DE"/>
    </w:rPr>
  </w:style>
  <w:style w:type="character" w:customStyle="1" w:styleId="40">
    <w:name w:val="Заголовок 4 Знак"/>
    <w:basedOn w:val="a2"/>
    <w:link w:val="4"/>
    <w:semiHidden/>
    <w:rsid w:val="00F1139E"/>
    <w:rPr>
      <w:rFonts w:asciiTheme="majorHAnsi" w:eastAsiaTheme="majorEastAsia" w:hAnsiTheme="majorHAnsi" w:cstheme="majorBidi"/>
      <w:i/>
      <w:iCs/>
      <w:color w:val="2E74B5" w:themeColor="accent1" w:themeShade="BF"/>
      <w:sz w:val="19"/>
      <w:szCs w:val="24"/>
    </w:rPr>
  </w:style>
  <w:style w:type="paragraph" w:customStyle="1" w:styleId="APEX3">
    <w:name w:val="APEX Заголовок Поднумерация"/>
    <w:basedOn w:val="APEX"/>
    <w:next w:val="APEX5"/>
    <w:link w:val="APEXf6"/>
    <w:qFormat/>
    <w:rsid w:val="00F1139E"/>
    <w:pPr>
      <w:numPr>
        <w:numId w:val="0"/>
      </w:numPr>
      <w:spacing w:before="320" w:after="120"/>
      <w:ind w:left="397" w:right="397"/>
    </w:pPr>
  </w:style>
  <w:style w:type="paragraph" w:customStyle="1" w:styleId="APEXf7">
    <w:name w:val="APEX перечень"/>
    <w:basedOn w:val="APEX5"/>
    <w:next w:val="APEX5"/>
    <w:link w:val="APEXf8"/>
    <w:qFormat/>
    <w:rsid w:val="00F1139E"/>
    <w:pPr>
      <w:spacing w:after="120"/>
      <w:ind w:left="397" w:right="397" w:firstLine="0"/>
      <w:contextualSpacing/>
    </w:pPr>
    <w:rPr>
      <w:rFonts w:eastAsia="Calibri"/>
    </w:rPr>
  </w:style>
  <w:style w:type="character" w:customStyle="1" w:styleId="APEXf8">
    <w:name w:val="APEX перечень Знак"/>
    <w:link w:val="APEXf7"/>
    <w:rsid w:val="00F1139E"/>
    <w:rPr>
      <w:rFonts w:ascii="PT Sans" w:eastAsia="Calibri" w:hAnsi="PT Sans"/>
      <w:bCs/>
      <w:noProof/>
      <w:sz w:val="22"/>
      <w:szCs w:val="22"/>
      <w:lang w:eastAsia="de-DE"/>
    </w:rPr>
  </w:style>
  <w:style w:type="character" w:customStyle="1" w:styleId="msobibliography0">
    <w:name w:val="msobibliography"/>
    <w:basedOn w:val="a2"/>
    <w:rsid w:val="00F1139E"/>
  </w:style>
  <w:style w:type="paragraph" w:styleId="aff">
    <w:name w:val="footnote text"/>
    <w:basedOn w:val="a0"/>
    <w:link w:val="aff0"/>
    <w:locked/>
    <w:rsid w:val="00F1139E"/>
    <w:pPr>
      <w:spacing w:line="240" w:lineRule="auto"/>
    </w:pPr>
    <w:rPr>
      <w:sz w:val="20"/>
      <w:szCs w:val="20"/>
    </w:rPr>
  </w:style>
  <w:style w:type="character" w:customStyle="1" w:styleId="aff0">
    <w:name w:val="Текст сноски Знак"/>
    <w:basedOn w:val="a2"/>
    <w:link w:val="aff"/>
    <w:rsid w:val="00F1139E"/>
    <w:rPr>
      <w:rFonts w:ascii="Arial" w:hAnsi="Arial"/>
    </w:rPr>
  </w:style>
  <w:style w:type="character" w:styleId="aff1">
    <w:name w:val="footnote reference"/>
    <w:basedOn w:val="a2"/>
    <w:locked/>
    <w:rsid w:val="00F1139E"/>
    <w:rPr>
      <w:vertAlign w:val="superscript"/>
    </w:rPr>
  </w:style>
  <w:style w:type="paragraph" w:styleId="aff2">
    <w:name w:val="endnote text"/>
    <w:basedOn w:val="a0"/>
    <w:link w:val="aff3"/>
    <w:locked/>
    <w:rsid w:val="00F1139E"/>
    <w:pPr>
      <w:spacing w:line="240" w:lineRule="auto"/>
    </w:pPr>
    <w:rPr>
      <w:sz w:val="20"/>
      <w:szCs w:val="20"/>
    </w:rPr>
  </w:style>
  <w:style w:type="character" w:customStyle="1" w:styleId="aff3">
    <w:name w:val="Текст концевой сноски Знак"/>
    <w:basedOn w:val="a2"/>
    <w:link w:val="aff2"/>
    <w:rsid w:val="00F1139E"/>
    <w:rPr>
      <w:rFonts w:ascii="Arial" w:hAnsi="Arial"/>
    </w:rPr>
  </w:style>
  <w:style w:type="character" w:styleId="aff4">
    <w:name w:val="endnote reference"/>
    <w:basedOn w:val="a2"/>
    <w:locked/>
    <w:rsid w:val="00F1139E"/>
    <w:rPr>
      <w:vertAlign w:val="superscript"/>
    </w:rPr>
  </w:style>
  <w:style w:type="table" w:customStyle="1" w:styleId="APEXf9">
    <w:name w:val="APEX Таблица с рамками"/>
    <w:basedOn w:val="a3"/>
    <w:uiPriority w:val="99"/>
    <w:rsid w:val="00F1139E"/>
    <w:pPr>
      <w:jc w:val="center"/>
    </w:pPr>
    <w:rPr>
      <w:rFonts w:ascii="PT Sans Narrow" w:hAnsi="PT Sans Narrow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character" w:customStyle="1" w:styleId="afc">
    <w:name w:val="Название объекта Знак"/>
    <w:aliases w:val="APEX Название Таблицы Знак"/>
    <w:basedOn w:val="a2"/>
    <w:link w:val="ad"/>
    <w:rsid w:val="00094F87"/>
    <w:rPr>
      <w:rFonts w:ascii="PT Sans Narrow" w:hAnsi="PT Sans Narrow"/>
      <w:iCs/>
      <w:sz w:val="22"/>
      <w:szCs w:val="22"/>
    </w:rPr>
  </w:style>
  <w:style w:type="character" w:customStyle="1" w:styleId="APEX7">
    <w:name w:val="APEX Название Рисунка Знак"/>
    <w:basedOn w:val="afc"/>
    <w:link w:val="APEX6"/>
    <w:rsid w:val="00094F87"/>
    <w:rPr>
      <w:rFonts w:ascii="PT Sans Narrow" w:hAnsi="PT Sans Narrow"/>
      <w:iCs/>
      <w:sz w:val="22"/>
      <w:szCs w:val="22"/>
    </w:rPr>
  </w:style>
  <w:style w:type="table" w:styleId="aff5">
    <w:name w:val="Table Grid"/>
    <w:basedOn w:val="a3"/>
    <w:rsid w:val="00441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annotation reference"/>
    <w:basedOn w:val="a2"/>
    <w:locked/>
    <w:rsid w:val="00EB082F"/>
    <w:rPr>
      <w:sz w:val="16"/>
      <w:szCs w:val="16"/>
    </w:rPr>
  </w:style>
  <w:style w:type="paragraph" w:styleId="aff7">
    <w:name w:val="annotation subject"/>
    <w:basedOn w:val="af5"/>
    <w:next w:val="af5"/>
    <w:link w:val="aff8"/>
    <w:locked/>
    <w:rsid w:val="00EB082F"/>
    <w:rPr>
      <w:rFonts w:ascii="Arial" w:hAnsi="Arial"/>
      <w:b/>
      <w:bCs/>
    </w:rPr>
  </w:style>
  <w:style w:type="character" w:customStyle="1" w:styleId="aff8">
    <w:name w:val="Тема примечания Знак"/>
    <w:basedOn w:val="af6"/>
    <w:link w:val="aff7"/>
    <w:rsid w:val="00EB082F"/>
    <w:rPr>
      <w:rFonts w:ascii="Arial" w:hAnsi="Arial"/>
      <w:b/>
      <w:bCs/>
    </w:rPr>
  </w:style>
  <w:style w:type="paragraph" w:customStyle="1" w:styleId="TableParagraph">
    <w:name w:val="Table Paragraph"/>
    <w:basedOn w:val="a0"/>
    <w:uiPriority w:val="1"/>
    <w:qFormat/>
    <w:rsid w:val="00DF38A8"/>
    <w:pPr>
      <w:widowControl w:val="0"/>
      <w:autoSpaceDE w:val="0"/>
      <w:autoSpaceDN w:val="0"/>
      <w:spacing w:line="240" w:lineRule="auto"/>
    </w:pPr>
    <w:rPr>
      <w:rFonts w:ascii="PT Sans" w:eastAsia="PT Sans" w:hAnsi="PT Sans" w:cs="PT Sans"/>
      <w:sz w:val="22"/>
      <w:szCs w:val="22"/>
      <w:lang w:bidi="ru-RU"/>
    </w:rPr>
  </w:style>
  <w:style w:type="character" w:customStyle="1" w:styleId="fontstyle01">
    <w:name w:val="fontstyle01"/>
    <w:basedOn w:val="a2"/>
    <w:rsid w:val="001667B2"/>
    <w:rPr>
      <w:rFonts w:ascii="PTSans-Regular" w:hAnsi="PTSans-Regular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APEXf6">
    <w:name w:val="APEX Заголовок Поднумерация Знак"/>
    <w:basedOn w:val="APEXb"/>
    <w:link w:val="APEX3"/>
    <w:rsid w:val="00F673DE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ff9">
    <w:name w:val="Обычный ПО РАЗМЕРУ"/>
    <w:basedOn w:val="a0"/>
    <w:qFormat/>
    <w:rsid w:val="00F326A4"/>
    <w:pPr>
      <w:spacing w:before="120" w:line="276" w:lineRule="auto"/>
      <w:jc w:val="both"/>
    </w:pPr>
    <w:rPr>
      <w:rFonts w:ascii="PT Sans" w:eastAsiaTheme="majorEastAsia" w:hAnsi="PT Sans"/>
      <w:sz w:val="20"/>
      <w:szCs w:val="22"/>
    </w:rPr>
  </w:style>
  <w:style w:type="table" w:customStyle="1" w:styleId="TableGrid">
    <w:name w:val="TableGrid"/>
    <w:rsid w:val="00103B6F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21">
    <w:name w:val="fontstyle21"/>
    <w:basedOn w:val="a2"/>
    <w:rsid w:val="002727B7"/>
    <w:rPr>
      <w:rFonts w:ascii="SymbolMT" w:hAnsi="Symbol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0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1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8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9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8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6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8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2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8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0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3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1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8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9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5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8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9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3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1905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EX_BibStype_GOST-R-7.0.5-2008.xsl" StyleName="ГОСТ Р 7.0.5-2008" Version="10">
  <b:Source>
    <b:Tag>APEX</b:Tag>
    <b:SourceType>Book</b:SourceType>
    <b:Guid>{48166D26-B394-4A99-9E1B-576510564E53}</b:Guid>
    <b:Author>
      <b:Author>
        <b:NameList>
          <b:Person>
            <b:Last>APEX</b:Last>
          </b:Person>
        </b:NameList>
      </b:Author>
    </b:Author>
    <b:Title>Список литературы</b:Title>
    <b:RefOrder>1</b:RefOrder>
  </b:Source>
</b:Sources>
</file>

<file path=customXml/itemProps1.xml><?xml version="1.0" encoding="utf-8"?>
<ds:datastoreItem xmlns:ds="http://schemas.openxmlformats.org/officeDocument/2006/customXml" ds:itemID="{CCE4E2D8-582E-479A-8BC6-FDBDC0325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25</Pages>
  <Words>6342</Words>
  <Characters>36156</Characters>
  <Application>Microsoft Office Word</Application>
  <DocSecurity>0</DocSecurity>
  <Lines>301</Lines>
  <Paragraphs>84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ХХХХ-00-ХХ</vt:lpstr>
      <vt:lpstr>Этот текст приведен здесь для настройки шаблона</vt:lpstr>
    </vt:vector>
  </TitlesOfParts>
  <Manager>Фролова</Manager>
  <Company>ООО "Проектное бюро АПЕКС"</Company>
  <LinksUpToDate>false</LinksUpToDate>
  <CharactersWithSpaces>42414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ХХХХ-00-ХХ</dc:title>
  <dc:subject>Пояснительная записка</dc:subject>
  <dc:creator>Фролова</dc:creator>
  <cp:keywords>Стадия П; Раздел ХХ:</cp:keywords>
  <dc:description/>
  <cp:lastModifiedBy>Frolova Sofya</cp:lastModifiedBy>
  <cp:revision>3</cp:revision>
  <cp:lastPrinted>2023-11-24T12:54:00Z</cp:lastPrinted>
  <dcterms:created xsi:type="dcterms:W3CDTF">2023-11-24T12:03:00Z</dcterms:created>
  <dcterms:modified xsi:type="dcterms:W3CDTF">2023-11-24T15:20:00Z</dcterms:modified>
  <cp:category>ХХ</cp:category>
  <cp:contentStatus>П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ГИП">
    <vt:lpwstr>Поляков</vt:lpwstr>
  </property>
  <property fmtid="{D5CDD505-2E9C-101B-9397-08002B2CF9AE}" pid="3" name="Нормоконтроль">
    <vt:lpwstr>Куликова</vt:lpwstr>
  </property>
  <property fmtid="{D5CDD505-2E9C-101B-9397-08002B2CF9AE}" pid="4" name="Стадия">
    <vt:lpwstr>П</vt:lpwstr>
  </property>
  <property fmtid="{D5CDD505-2E9C-101B-9397-08002B2CF9AE}" pid="5" name="Шифр проекта">
    <vt:lpwstr>1191-АР1</vt:lpwstr>
  </property>
  <property fmtid="{D5CDD505-2E9C-101B-9397-08002B2CF9AE}" pid="6" name="Руководитель Отдела">
    <vt:lpwstr>Бондаренко</vt:lpwstr>
  </property>
  <property fmtid="{D5CDD505-2E9C-101B-9397-08002B2CF9AE}" pid="7" name="Ответственный">
    <vt:lpwstr>Фамилия</vt:lpwstr>
  </property>
  <property fmtid="{D5CDD505-2E9C-101B-9397-08002B2CF9AE}" pid="8" name="Solution ID">
    <vt:lpwstr>{15727DE6-F92D-4E46-ACB4-0E2C58B31A18}</vt:lpwstr>
  </property>
</Properties>
</file>