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F6" w:rsidRDefault="004423A8" w:rsidP="008C38CC">
      <w:pPr>
        <w:pStyle w:val="APEX4"/>
        <w:spacing w:after="0"/>
      </w:pPr>
      <w:r w:rsidRPr="00E11F16">
        <w:t>Содержание</w:t>
      </w:r>
    </w:p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Default="00CF4052" w:rsidP="00BF3698">
          <w:pPr>
            <w:pStyle w:val="11"/>
          </w:pPr>
        </w:p>
        <w:p w:rsidR="00730360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41272484" w:history="1">
            <w:r w:rsidR="00730360" w:rsidRPr="002F0EC0">
              <w:rPr>
                <w:rStyle w:val="ac"/>
                <w:noProof/>
              </w:rPr>
              <w:t>1.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общие положения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_Toc141272484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2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1272485" w:history="1">
            <w:r w:rsidR="00730360" w:rsidRPr="002F0EC0">
              <w:rPr>
                <w:rStyle w:val="ac"/>
                <w:noProof/>
              </w:rPr>
              <w:t>1.1.</w:t>
            </w:r>
            <w:r w:rsidR="0073036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730360" w:rsidRPr="002F0EC0">
              <w:rPr>
                <w:rStyle w:val="ac"/>
                <w:noProof/>
              </w:rPr>
              <w:t>Основание для разработки раздела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_Toc141272485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3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1272486" w:history="1">
            <w:r w:rsidR="00730360" w:rsidRPr="002F0EC0">
              <w:rPr>
                <w:rStyle w:val="ac"/>
                <w:noProof/>
              </w:rPr>
              <w:t>1.2.</w:t>
            </w:r>
            <w:r w:rsidR="0073036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730360" w:rsidRPr="002F0EC0">
              <w:rPr>
                <w:rStyle w:val="ac"/>
                <w:noProof/>
              </w:rPr>
              <w:t>нормативно-технические документы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_Toc141272486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3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87" w:history="1">
            <w:r w:rsidR="00730360" w:rsidRPr="002F0EC0">
              <w:rPr>
                <w:rStyle w:val="ac"/>
                <w:noProof/>
              </w:rPr>
              <w:t>2.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Краткая характеристика объекта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_Toc141272487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4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88" w:history="1">
            <w:r w:rsidR="00730360" w:rsidRPr="002F0EC0">
              <w:rPr>
                <w:rStyle w:val="ac"/>
                <w:noProof/>
              </w:rPr>
              <w:t>3.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Система автоматической пожарной сигнализации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_Toc141272488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5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1272489" w:history="1">
            <w:r w:rsidR="00730360" w:rsidRPr="002F0EC0">
              <w:rPr>
                <w:rStyle w:val="ac"/>
                <w:noProof/>
              </w:rPr>
              <w:t>3.1.</w:t>
            </w:r>
            <w:r w:rsidR="0073036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730360" w:rsidRPr="002F0EC0">
              <w:rPr>
                <w:rStyle w:val="ac"/>
                <w:noProof/>
              </w:rPr>
              <w:t>ОСНОВНЫЕ ТЕХНИЧЕСКИЕ РЕШЕНИЯ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_Toc141272489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5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90" w:history="1">
            <w:r w:rsidR="00730360" w:rsidRPr="002F0EC0">
              <w:rPr>
                <w:rStyle w:val="ac"/>
                <w:noProof/>
              </w:rPr>
              <w:t>4.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АВТОМАТИЗАЦИЯ СИСТЕМ противодымной вентиляции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_Toc141272490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6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1272491" w:history="1">
            <w:r w:rsidR="00730360" w:rsidRPr="002F0EC0">
              <w:rPr>
                <w:rStyle w:val="ac"/>
                <w:noProof/>
              </w:rPr>
              <w:t>4.1.</w:t>
            </w:r>
            <w:r w:rsidR="0073036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730360" w:rsidRPr="002F0EC0">
              <w:rPr>
                <w:rStyle w:val="ac"/>
                <w:noProof/>
              </w:rPr>
              <w:t>ОСНОВНЫЕ ТЕХНИЧЕСКИЕ РЕШЕНИЯ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_Toc141272491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6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92" w:history="1">
            <w:r w:rsidR="00730360" w:rsidRPr="002F0EC0">
              <w:rPr>
                <w:rStyle w:val="ac"/>
                <w:noProof/>
              </w:rPr>
              <w:t>5.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Система оповещения и управления эвакуацией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_Toc141272492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7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1272493" w:history="1">
            <w:r w:rsidR="00730360" w:rsidRPr="002F0EC0">
              <w:rPr>
                <w:rStyle w:val="ac"/>
                <w:noProof/>
              </w:rPr>
              <w:t>5.1.</w:t>
            </w:r>
            <w:r w:rsidR="0073036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730360" w:rsidRPr="002F0EC0">
              <w:rPr>
                <w:rStyle w:val="ac"/>
                <w:noProof/>
              </w:rPr>
              <w:t>ОСНОВНЫЕ ТЕХНИЧЕСКИЕ РЕШЕНИЯ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_Toc141272493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7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94" w:history="1">
            <w:r w:rsidR="00730360" w:rsidRPr="002F0EC0">
              <w:rPr>
                <w:rStyle w:val="ac"/>
                <w:noProof/>
              </w:rPr>
              <w:t>6.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мероприятия по охране труда и технике безопасности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_Toc141272494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8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730360" w:rsidRDefault="00F9627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1272495" w:history="1">
            <w:r w:rsidR="00730360" w:rsidRPr="002F0EC0">
              <w:rPr>
                <w:rStyle w:val="ac"/>
                <w:noProof/>
              </w:rPr>
              <w:t>7.</w:t>
            </w:r>
            <w:r w:rsidR="0073036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730360" w:rsidRPr="002F0EC0">
              <w:rPr>
                <w:rStyle w:val="ac"/>
                <w:noProof/>
              </w:rPr>
              <w:t>экологическая безопасность</w:t>
            </w:r>
            <w:r w:rsidR="00730360">
              <w:rPr>
                <w:noProof/>
                <w:webHidden/>
              </w:rPr>
              <w:tab/>
            </w:r>
            <w:r w:rsidR="00730360">
              <w:rPr>
                <w:noProof/>
                <w:webHidden/>
              </w:rPr>
              <w:fldChar w:fldCharType="begin"/>
            </w:r>
            <w:r w:rsidR="00730360">
              <w:rPr>
                <w:noProof/>
                <w:webHidden/>
              </w:rPr>
              <w:instrText xml:space="preserve"> PAGEREF _Toc141272495 \h </w:instrText>
            </w:r>
            <w:r w:rsidR="00730360">
              <w:rPr>
                <w:noProof/>
                <w:webHidden/>
              </w:rPr>
            </w:r>
            <w:r w:rsidR="00730360">
              <w:rPr>
                <w:noProof/>
                <w:webHidden/>
              </w:rPr>
              <w:fldChar w:fldCharType="separate"/>
            </w:r>
            <w:r w:rsidR="00730360">
              <w:rPr>
                <w:noProof/>
                <w:webHidden/>
              </w:rPr>
              <w:t>9</w:t>
            </w:r>
            <w:r w:rsidR="00730360">
              <w:rPr>
                <w:noProof/>
                <w:webHidden/>
              </w:rPr>
              <w:fldChar w:fldCharType="end"/>
            </w:r>
          </w:hyperlink>
        </w:p>
        <w:p w:rsidR="004473FD" w:rsidRPr="00A34C15" w:rsidRDefault="006044B8" w:rsidP="00A34C15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294420" w:rsidRDefault="00294420" w:rsidP="00314328">
      <w:pPr>
        <w:pStyle w:val="APEX"/>
        <w:numPr>
          <w:ilvl w:val="0"/>
          <w:numId w:val="0"/>
        </w:numPr>
        <w:ind w:left="567" w:hanging="567"/>
      </w:pPr>
    </w:p>
    <w:p w:rsidR="00E13976" w:rsidRDefault="00A537AF" w:rsidP="00E13976">
      <w:pPr>
        <w:pStyle w:val="APEX"/>
      </w:pPr>
      <w:r w:rsidRPr="00294420">
        <w:br w:type="page"/>
      </w:r>
      <w:bookmarkStart w:id="5" w:name="_Toc95318645"/>
      <w:bookmarkStart w:id="6" w:name="_Toc141272484"/>
      <w:bookmarkEnd w:id="4"/>
      <w:bookmarkEnd w:id="3"/>
      <w:bookmarkEnd w:id="2"/>
      <w:bookmarkEnd w:id="1"/>
      <w:bookmarkEnd w:id="0"/>
      <w:r w:rsidR="00E13976">
        <w:lastRenderedPageBreak/>
        <w:t>общие положения</w:t>
      </w:r>
      <w:bookmarkEnd w:id="5"/>
      <w:bookmarkEnd w:id="6"/>
    </w:p>
    <w:p w:rsidR="00E13976" w:rsidRDefault="00E13976" w:rsidP="00E13976">
      <w:pPr>
        <w:pStyle w:val="APEX5"/>
      </w:pPr>
      <w:r>
        <w:t xml:space="preserve">Проектная документация содержит решения </w:t>
      </w:r>
      <w:r w:rsidRPr="00E857CF">
        <w:t>по системам пожарной сигнализации</w:t>
      </w:r>
      <w:r>
        <w:t xml:space="preserve"> и автоматизации противопожарной защиты</w:t>
      </w:r>
      <w:r w:rsidRPr="00E857CF">
        <w:t>, оповещения и управления эвакуацией людей при пожаре проектируемого объекта</w:t>
      </w:r>
      <w:r w:rsidR="00687164">
        <w:t xml:space="preserve"> </w:t>
      </w:r>
      <w:r w:rsidR="00687164" w:rsidRPr="00687164">
        <w:t xml:space="preserve">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687164" w:rsidRPr="00687164">
        <w:t>влд</w:t>
      </w:r>
      <w:proofErr w:type="spellEnd"/>
      <w:r w:rsidR="00687164" w:rsidRPr="00687164">
        <w:t>. 3А, 5А) (Западный административный округ)</w:t>
      </w:r>
      <w:r>
        <w:t xml:space="preserve"> (далее Объект)</w:t>
      </w:r>
      <w:r w:rsidRPr="00E857CF">
        <w:t>.</w:t>
      </w:r>
      <w:r>
        <w:t xml:space="preserve"> </w:t>
      </w:r>
    </w:p>
    <w:p w:rsidR="00201E53" w:rsidRPr="00201E53" w:rsidRDefault="00201E53" w:rsidP="00201E53">
      <w:pPr>
        <w:pStyle w:val="APEX5"/>
      </w:pPr>
      <w:r w:rsidRPr="00201E53">
        <w:t>Объем корректировок раздела принят в соответствии с заданием на корректировку, остальные проектные решения остались без изменений, согласно проектной документации, получившей положительное заключение МГЭ от 22.08.2022 г.№ 77-1-1-3-060215-2022.</w:t>
      </w:r>
    </w:p>
    <w:p w:rsidR="00201E53" w:rsidRDefault="00201E53" w:rsidP="00201E53">
      <w:pPr>
        <w:pStyle w:val="APEX5"/>
        <w:spacing w:line="276" w:lineRule="auto"/>
      </w:pPr>
    </w:p>
    <w:tbl>
      <w:tblPr>
        <w:tblStyle w:val="aff5"/>
        <w:tblW w:w="9639" w:type="dxa"/>
        <w:tblInd w:w="-147" w:type="dxa"/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2835"/>
      </w:tblGrid>
      <w:tr w:rsidR="00201E53" w:rsidRPr="004D269B" w:rsidTr="00201E53">
        <w:trPr>
          <w:trHeight w:val="604"/>
        </w:trPr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right="-13" w:firstLine="170"/>
              <w:jc w:val="left"/>
            </w:pPr>
            <w:r w:rsidRPr="004D269B">
              <w:t>№</w:t>
            </w:r>
          </w:p>
          <w:p w:rsidR="00201E53" w:rsidRPr="004D269B" w:rsidRDefault="00201E53" w:rsidP="00201E53">
            <w:pPr>
              <w:pStyle w:val="APEX5"/>
              <w:spacing w:before="0" w:line="240" w:lineRule="auto"/>
              <w:ind w:right="-13" w:firstLine="170"/>
              <w:jc w:val="left"/>
            </w:pPr>
            <w:proofErr w:type="spellStart"/>
            <w:r w:rsidRPr="004D269B">
              <w:t>п.п</w:t>
            </w:r>
            <w:proofErr w:type="spellEnd"/>
            <w:r w:rsidRPr="004D269B">
              <w:t>.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jc w:val="left"/>
            </w:pPr>
            <w:r>
              <w:t>Изменения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24"/>
              <w:jc w:val="left"/>
            </w:pPr>
            <w:r w:rsidRPr="004D269B">
              <w:t>До корректировки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103" w:firstLine="65"/>
              <w:jc w:val="left"/>
            </w:pPr>
            <w:r w:rsidRPr="004D269B">
              <w:t>После</w:t>
            </w:r>
            <w:r>
              <w:t xml:space="preserve"> коррект</w:t>
            </w:r>
            <w:r w:rsidRPr="004D269B">
              <w:t>ировки</w:t>
            </w:r>
          </w:p>
        </w:tc>
      </w:tr>
      <w:tr w:rsidR="00201E53" w:rsidRPr="004D269B" w:rsidTr="00201E53">
        <w:tc>
          <w:tcPr>
            <w:tcW w:w="9639" w:type="dxa"/>
            <w:gridSpan w:val="4"/>
            <w:vAlign w:val="center"/>
          </w:tcPr>
          <w:p w:rsidR="00201E53" w:rsidRPr="002D5FAC" w:rsidRDefault="00201E53" w:rsidP="00201E53">
            <w:pPr>
              <w:pStyle w:val="APEX5"/>
              <w:spacing w:before="0" w:line="240" w:lineRule="auto"/>
              <w:ind w:firstLine="3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АПС Жилая часть</w:t>
            </w:r>
          </w:p>
        </w:tc>
      </w:tr>
      <w:tr w:rsidR="00201E53" w:rsidRPr="004D269B" w:rsidTr="00201E53"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5"/>
              <w:jc w:val="left"/>
            </w:pPr>
            <w:r w:rsidRPr="004D269B">
              <w:t xml:space="preserve">Откорректированы структурные схемы оборудования, </w:t>
            </w:r>
            <w:r>
              <w:t>планы</w:t>
            </w:r>
            <w:r w:rsidRPr="004D269B">
              <w:t xml:space="preserve"> расположения оборудования в соответстви</w:t>
            </w:r>
            <w:r w:rsidR="00EE0BA8">
              <w:t xml:space="preserve">и с актуальными архитектурными </w:t>
            </w:r>
            <w:r w:rsidRPr="004D269B">
              <w:t>решениями.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37" w:firstLine="0"/>
              <w:jc w:val="left"/>
              <w:rPr>
                <w:rFonts w:eastAsia="Calibri"/>
              </w:rPr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left"/>
              <w:rPr>
                <w:rFonts w:eastAsia="Calibri"/>
              </w:rPr>
            </w:pPr>
          </w:p>
        </w:tc>
      </w:tr>
      <w:tr w:rsidR="00201E53" w:rsidRPr="004D269B" w:rsidTr="00201E53"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EE0BA8">
            <w:pPr>
              <w:pStyle w:val="APEX5"/>
              <w:spacing w:before="0" w:line="240" w:lineRule="auto"/>
              <w:ind w:firstLine="0"/>
              <w:jc w:val="left"/>
            </w:pPr>
            <w:r w:rsidRPr="004D269B">
              <w:t>Изменен</w:t>
            </w:r>
            <w:r w:rsidR="00EE0BA8">
              <w:t>ие</w:t>
            </w:r>
            <w:r w:rsidRPr="004D269B">
              <w:t xml:space="preserve"> </w:t>
            </w:r>
            <w:r w:rsidR="00EE0BA8">
              <w:t>количества дымовых извещателей на кровле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37" w:firstLine="0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left"/>
            </w:pPr>
          </w:p>
        </w:tc>
      </w:tr>
      <w:tr w:rsidR="00201E53" w:rsidRPr="004D269B" w:rsidTr="00201E53">
        <w:tc>
          <w:tcPr>
            <w:tcW w:w="9639" w:type="dxa"/>
            <w:gridSpan w:val="4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center"/>
            </w:pPr>
            <w:r>
              <w:t>СОУЭ Жилая часть</w:t>
            </w:r>
          </w:p>
        </w:tc>
      </w:tr>
      <w:tr w:rsidR="00201E53" w:rsidRPr="004D269B" w:rsidTr="00201E53"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EE0BA8" w:rsidP="00EE0BA8">
            <w:pPr>
              <w:pStyle w:val="APEX5"/>
              <w:spacing w:before="0" w:line="240" w:lineRule="auto"/>
              <w:ind w:firstLine="0"/>
              <w:jc w:val="left"/>
            </w:pPr>
            <w:r>
              <w:t xml:space="preserve">Изменение количества звуковых </w:t>
            </w:r>
            <w:proofErr w:type="spellStart"/>
            <w:r>
              <w:t>оповещателей</w:t>
            </w:r>
            <w:proofErr w:type="spellEnd"/>
            <w:r>
              <w:t xml:space="preserve"> на кровле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37" w:firstLine="0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left"/>
            </w:pPr>
          </w:p>
        </w:tc>
      </w:tr>
      <w:tr w:rsidR="00201E53" w:rsidRPr="004D269B" w:rsidTr="00201E53">
        <w:tc>
          <w:tcPr>
            <w:tcW w:w="9639" w:type="dxa"/>
            <w:gridSpan w:val="4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center"/>
            </w:pPr>
            <w:r>
              <w:t>АПС Автостоянка</w:t>
            </w:r>
          </w:p>
        </w:tc>
      </w:tr>
      <w:tr w:rsidR="00901F3D" w:rsidRPr="004D269B" w:rsidTr="00201E53">
        <w:tc>
          <w:tcPr>
            <w:tcW w:w="1134" w:type="dxa"/>
            <w:vAlign w:val="center"/>
          </w:tcPr>
          <w:p w:rsidR="00901F3D" w:rsidRPr="004D269B" w:rsidRDefault="00901F3D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901F3D" w:rsidRPr="004D269B" w:rsidRDefault="00901F3D" w:rsidP="00201E53">
            <w:pPr>
              <w:pStyle w:val="APEX5"/>
              <w:spacing w:before="0" w:line="240" w:lineRule="auto"/>
              <w:ind w:firstLine="35"/>
              <w:jc w:val="left"/>
            </w:pPr>
            <w:r w:rsidRPr="004D269B">
              <w:t xml:space="preserve">Откорректированы структурные схемы оборудования, </w:t>
            </w:r>
            <w:r>
              <w:t>планы</w:t>
            </w:r>
            <w:r w:rsidRPr="004D269B">
              <w:t xml:space="preserve"> расположения оборудования в соответстви</w:t>
            </w:r>
            <w:r>
              <w:t xml:space="preserve">и с актуальными архитектурными </w:t>
            </w:r>
            <w:r w:rsidRPr="004D269B">
              <w:t>решениями.</w:t>
            </w:r>
          </w:p>
        </w:tc>
        <w:tc>
          <w:tcPr>
            <w:tcW w:w="2835" w:type="dxa"/>
            <w:vAlign w:val="center"/>
          </w:tcPr>
          <w:p w:rsidR="00901F3D" w:rsidRPr="004D269B" w:rsidRDefault="00901F3D" w:rsidP="00201E53">
            <w:pPr>
              <w:pStyle w:val="APEX5"/>
              <w:spacing w:before="0" w:line="240" w:lineRule="auto"/>
              <w:ind w:left="37" w:firstLine="0"/>
              <w:jc w:val="left"/>
            </w:pPr>
          </w:p>
        </w:tc>
        <w:tc>
          <w:tcPr>
            <w:tcW w:w="2835" w:type="dxa"/>
            <w:vAlign w:val="center"/>
          </w:tcPr>
          <w:p w:rsidR="00901F3D" w:rsidRPr="00C71200" w:rsidRDefault="00901F3D" w:rsidP="00201E53">
            <w:pPr>
              <w:pStyle w:val="APEX5"/>
              <w:spacing w:before="0" w:line="240" w:lineRule="auto"/>
              <w:ind w:firstLine="39"/>
              <w:jc w:val="left"/>
            </w:pPr>
          </w:p>
        </w:tc>
      </w:tr>
      <w:tr w:rsidR="00201E53" w:rsidRPr="004D269B" w:rsidTr="00201E53"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EE0BA8" w:rsidP="00201E53">
            <w:pPr>
              <w:pStyle w:val="APEX5"/>
              <w:spacing w:before="0" w:line="240" w:lineRule="auto"/>
              <w:ind w:firstLine="35"/>
              <w:jc w:val="left"/>
            </w:pPr>
            <w:r w:rsidRPr="004D269B">
              <w:t>Изменен</w:t>
            </w:r>
            <w:r>
              <w:t>ие</w:t>
            </w:r>
            <w:r w:rsidRPr="004D269B">
              <w:t xml:space="preserve"> </w:t>
            </w:r>
            <w:r>
              <w:t>количества дымовых извещателей</w:t>
            </w: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37" w:firstLine="0"/>
              <w:jc w:val="left"/>
            </w:pPr>
          </w:p>
        </w:tc>
        <w:tc>
          <w:tcPr>
            <w:tcW w:w="2835" w:type="dxa"/>
            <w:vAlign w:val="center"/>
          </w:tcPr>
          <w:p w:rsidR="00201E53" w:rsidRPr="00C71200" w:rsidRDefault="00201E53" w:rsidP="00201E53">
            <w:pPr>
              <w:pStyle w:val="APEX5"/>
              <w:spacing w:before="0" w:line="240" w:lineRule="auto"/>
              <w:ind w:firstLine="39"/>
              <w:jc w:val="left"/>
            </w:pPr>
          </w:p>
        </w:tc>
      </w:tr>
      <w:tr w:rsidR="00201E53" w:rsidRPr="004D269B" w:rsidTr="00201E53">
        <w:tc>
          <w:tcPr>
            <w:tcW w:w="9639" w:type="dxa"/>
            <w:gridSpan w:val="4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center"/>
            </w:pPr>
            <w:r>
              <w:t>СОУЭ Автостоянка</w:t>
            </w:r>
          </w:p>
        </w:tc>
      </w:tr>
      <w:tr w:rsidR="00201E53" w:rsidRPr="004D269B" w:rsidTr="00201E53">
        <w:tc>
          <w:tcPr>
            <w:tcW w:w="1134" w:type="dxa"/>
            <w:vAlign w:val="center"/>
          </w:tcPr>
          <w:p w:rsidR="00201E53" w:rsidRPr="004D269B" w:rsidRDefault="00201E53" w:rsidP="00201E53">
            <w:pPr>
              <w:pStyle w:val="APEX5"/>
              <w:numPr>
                <w:ilvl w:val="0"/>
                <w:numId w:val="14"/>
              </w:numPr>
              <w:spacing w:before="0" w:line="240" w:lineRule="auto"/>
              <w:ind w:left="59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5"/>
              <w:jc w:val="left"/>
            </w:pPr>
            <w:r w:rsidRPr="004D269B">
              <w:t xml:space="preserve">Изменение </w:t>
            </w:r>
            <w:r w:rsidR="00EE0BA8">
              <w:t xml:space="preserve">количества речевых </w:t>
            </w:r>
            <w:proofErr w:type="spellStart"/>
            <w:r w:rsidR="00EE0BA8">
              <w:t>оповещателей</w:t>
            </w:r>
            <w:proofErr w:type="spellEnd"/>
          </w:p>
          <w:p w:rsidR="00201E53" w:rsidRPr="004D269B" w:rsidRDefault="00201E53" w:rsidP="00201E53">
            <w:pPr>
              <w:pStyle w:val="APEX5"/>
              <w:spacing w:before="0" w:line="240" w:lineRule="auto"/>
              <w:ind w:firstLine="35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left="37" w:firstLine="0"/>
              <w:jc w:val="left"/>
            </w:pPr>
          </w:p>
        </w:tc>
        <w:tc>
          <w:tcPr>
            <w:tcW w:w="2835" w:type="dxa"/>
            <w:vAlign w:val="center"/>
          </w:tcPr>
          <w:p w:rsidR="00201E53" w:rsidRPr="004D269B" w:rsidRDefault="00201E53" w:rsidP="00201E53">
            <w:pPr>
              <w:pStyle w:val="APEX5"/>
              <w:spacing w:before="0" w:line="240" w:lineRule="auto"/>
              <w:ind w:firstLine="39"/>
              <w:jc w:val="left"/>
            </w:pPr>
          </w:p>
        </w:tc>
      </w:tr>
    </w:tbl>
    <w:p w:rsidR="00201E53" w:rsidRDefault="00201E53" w:rsidP="00E13976">
      <w:pPr>
        <w:pStyle w:val="APEX5"/>
      </w:pPr>
    </w:p>
    <w:p w:rsidR="00901F3D" w:rsidRDefault="00901F3D" w:rsidP="00E13976">
      <w:pPr>
        <w:pStyle w:val="APEX5"/>
      </w:pPr>
    </w:p>
    <w:p w:rsidR="00901F3D" w:rsidRPr="00E857CF" w:rsidRDefault="00901F3D" w:rsidP="00E13976">
      <w:pPr>
        <w:pStyle w:val="APEX5"/>
      </w:pPr>
    </w:p>
    <w:p w:rsidR="00E13976" w:rsidRPr="00163A9A" w:rsidRDefault="00E13976" w:rsidP="00E13976">
      <w:pPr>
        <w:pStyle w:val="APEX0"/>
      </w:pPr>
      <w:bookmarkStart w:id="7" w:name="_Toc378858948"/>
      <w:bookmarkStart w:id="8" w:name="_Toc422489162"/>
      <w:bookmarkStart w:id="9" w:name="_Toc422491861"/>
      <w:bookmarkStart w:id="10" w:name="_Toc422999971"/>
      <w:bookmarkStart w:id="11" w:name="_Toc95318646"/>
      <w:bookmarkStart w:id="12" w:name="_Toc141272485"/>
      <w:r w:rsidRPr="008C38CC">
        <w:lastRenderedPageBreak/>
        <w:t>Основание</w:t>
      </w:r>
      <w:r w:rsidRPr="00163A9A">
        <w:t xml:space="preserve"> для </w:t>
      </w:r>
      <w:r w:rsidRPr="008C38CC">
        <w:t>разработки раздела</w:t>
      </w:r>
      <w:bookmarkEnd w:id="7"/>
      <w:bookmarkEnd w:id="8"/>
      <w:bookmarkEnd w:id="9"/>
      <w:bookmarkEnd w:id="10"/>
      <w:bookmarkEnd w:id="11"/>
      <w:bookmarkEnd w:id="12"/>
    </w:p>
    <w:p w:rsidR="00E13976" w:rsidRDefault="00E13976" w:rsidP="00E13976">
      <w:pPr>
        <w:pStyle w:val="APEX5"/>
        <w:rPr>
          <w:rStyle w:val="APEXd"/>
          <w:bCs/>
        </w:rPr>
      </w:pPr>
      <w:r w:rsidRPr="008C38CC">
        <w:rPr>
          <w:rStyle w:val="APEXd"/>
          <w:bCs/>
        </w:rPr>
        <w:t>Основанием для разработки данного раздела проектной документации явля</w:t>
      </w:r>
      <w:r>
        <w:rPr>
          <w:rStyle w:val="APEXd"/>
          <w:bCs/>
        </w:rPr>
        <w:t>ются</w:t>
      </w:r>
    </w:p>
    <w:p w:rsidR="00AD5447" w:rsidRPr="00AD5447" w:rsidRDefault="00201E53" w:rsidP="005B556F">
      <w:pPr>
        <w:pStyle w:val="APEX1"/>
        <w:numPr>
          <w:ilvl w:val="0"/>
          <w:numId w:val="12"/>
        </w:numPr>
      </w:pPr>
      <w:r>
        <w:t>з</w:t>
      </w:r>
      <w:r w:rsidR="00AD5447" w:rsidRPr="00AD5447">
        <w:t xml:space="preserve">адание на </w:t>
      </w:r>
      <w:r>
        <w:t>корректировку</w:t>
      </w:r>
      <w:r w:rsidR="00AD5447" w:rsidRPr="00AD5447">
        <w:t xml:space="preserve"> проектной документации;</w:t>
      </w:r>
    </w:p>
    <w:p w:rsidR="00201E53" w:rsidRDefault="00E13976" w:rsidP="005B556F">
      <w:pPr>
        <w:pStyle w:val="APEX1"/>
        <w:numPr>
          <w:ilvl w:val="0"/>
          <w:numId w:val="12"/>
        </w:numPr>
      </w:pPr>
      <w:r w:rsidRPr="00AD5447">
        <w:t>ар</w:t>
      </w:r>
      <w:r w:rsidR="00201E53">
        <w:t>хитектурно-строительные чертежи.</w:t>
      </w:r>
    </w:p>
    <w:p w:rsidR="00FC3F41" w:rsidRPr="00FC3F41" w:rsidRDefault="00FC3F41" w:rsidP="00FC3F41">
      <w:pPr>
        <w:pStyle w:val="APEX5"/>
      </w:pPr>
      <w:r>
        <w:t>Изменения внесены в автостоянку и корпуса 20.1, 20.2, 20.3, 20.5, 20.6, 20.7. В корпуса 20.4, 20.8 изменения не вносились.</w:t>
      </w:r>
    </w:p>
    <w:p w:rsidR="00E13976" w:rsidRPr="00A07336" w:rsidRDefault="00E13976" w:rsidP="00E13976">
      <w:pPr>
        <w:pStyle w:val="APEX0"/>
      </w:pPr>
      <w:bookmarkStart w:id="13" w:name="_Toc95318647"/>
      <w:bookmarkStart w:id="14" w:name="_Toc141272486"/>
      <w:r>
        <w:t>нормативно-технические документы</w:t>
      </w:r>
      <w:bookmarkEnd w:id="13"/>
      <w:bookmarkEnd w:id="14"/>
    </w:p>
    <w:p w:rsidR="00524E73" w:rsidRDefault="00524E73" w:rsidP="00524E73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</w:p>
    <w:p w:rsidR="00E13976" w:rsidRPr="00163A9A" w:rsidRDefault="00E13976" w:rsidP="00E13976">
      <w:pPr>
        <w:pStyle w:val="APEX"/>
      </w:pPr>
      <w:bookmarkStart w:id="15" w:name="_Toc422999973"/>
      <w:r>
        <w:br w:type="page"/>
      </w:r>
      <w:bookmarkStart w:id="16" w:name="_Toc71129653"/>
      <w:bookmarkStart w:id="17" w:name="_Toc95318648"/>
      <w:bookmarkStart w:id="18" w:name="_Toc141272487"/>
      <w:bookmarkEnd w:id="15"/>
      <w:r w:rsidRPr="00016FB7">
        <w:lastRenderedPageBreak/>
        <w:t>Краткая характеристика объекта</w:t>
      </w:r>
      <w:bookmarkEnd w:id="16"/>
      <w:bookmarkEnd w:id="17"/>
      <w:bookmarkEnd w:id="18"/>
    </w:p>
    <w:p w:rsidR="00524E73" w:rsidRPr="00524E73" w:rsidRDefault="00524E73" w:rsidP="00524E73">
      <w:pPr>
        <w:pStyle w:val="APEX5"/>
        <w:rPr>
          <w:rFonts w:eastAsia="Calibri"/>
        </w:rPr>
      </w:pPr>
      <w:r w:rsidRPr="00524E73">
        <w:rPr>
          <w:rFonts w:eastAsia="Calibri"/>
        </w:rPr>
        <w:t>Без изменений в соответствии с ранее рассмотренной проектной документацией, получившей положительное заключение МГЭ от 22.08.2022 г.№ 77-1-1-3-060215-2022.</w:t>
      </w:r>
    </w:p>
    <w:p w:rsidR="00AD5447" w:rsidRPr="00524E73" w:rsidRDefault="00AD5447" w:rsidP="00AD5447">
      <w:pPr>
        <w:pStyle w:val="APEX5"/>
        <w:rPr>
          <w:rFonts w:eastAsia="Calibri"/>
        </w:rPr>
      </w:pPr>
    </w:p>
    <w:p w:rsidR="00E13976" w:rsidRDefault="00E13976" w:rsidP="00AD5447">
      <w:pPr>
        <w:pStyle w:val="APEX"/>
      </w:pPr>
      <w:r w:rsidRPr="00A07336">
        <w:br w:type="page"/>
      </w:r>
      <w:bookmarkStart w:id="19" w:name="_Toc482348178"/>
      <w:bookmarkStart w:id="20" w:name="_Toc489434323"/>
      <w:bookmarkStart w:id="21" w:name="_Toc514863678"/>
      <w:bookmarkStart w:id="22" w:name="_Toc517694172"/>
      <w:bookmarkStart w:id="23" w:name="_Toc71129654"/>
      <w:bookmarkStart w:id="24" w:name="_Toc95318649"/>
      <w:bookmarkStart w:id="25" w:name="_Toc141272488"/>
      <w:bookmarkStart w:id="26" w:name="_Toc342524022"/>
      <w:r w:rsidRPr="00016FB7">
        <w:lastRenderedPageBreak/>
        <w:t>Система автоматической пожарной сигнализации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E13976" w:rsidRDefault="00E13976" w:rsidP="00E13976">
      <w:pPr>
        <w:pStyle w:val="APEX0"/>
      </w:pPr>
      <w:bookmarkStart w:id="27" w:name="_Toc71129655"/>
      <w:bookmarkStart w:id="28" w:name="_Toc95318650"/>
      <w:bookmarkStart w:id="29" w:name="_Toc141272489"/>
      <w:r w:rsidRPr="00016FB7">
        <w:t>ОСНОВНЫЕ ТЕХНИЧЕСКИЕ РЕШЕНИЯ</w:t>
      </w:r>
      <w:bookmarkEnd w:id="27"/>
      <w:bookmarkEnd w:id="28"/>
      <w:bookmarkEnd w:id="29"/>
    </w:p>
    <w:p w:rsidR="00524E73" w:rsidRDefault="00524E73" w:rsidP="00524E73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</w:p>
    <w:p w:rsidR="00E13976" w:rsidRPr="007C1603" w:rsidRDefault="00E13976" w:rsidP="00E13976">
      <w:pPr>
        <w:pStyle w:val="APEX5"/>
        <w:rPr>
          <w:bCs w:val="0"/>
        </w:rPr>
      </w:pPr>
      <w:r w:rsidRPr="007C1603">
        <w:br w:type="page"/>
      </w:r>
    </w:p>
    <w:p w:rsidR="00E13976" w:rsidRPr="00C7656D" w:rsidRDefault="00E13976" w:rsidP="00E13976">
      <w:pPr>
        <w:pStyle w:val="APEX"/>
      </w:pPr>
      <w:bookmarkStart w:id="30" w:name="_Toc71129656"/>
      <w:bookmarkStart w:id="31" w:name="_Toc95318651"/>
      <w:bookmarkStart w:id="32" w:name="_Toc141272490"/>
      <w:r w:rsidRPr="00016FB7">
        <w:lastRenderedPageBreak/>
        <w:t xml:space="preserve">АВТОМАТИЗАЦИЯ СИСТЕМ </w:t>
      </w:r>
      <w:bookmarkEnd w:id="30"/>
      <w:r>
        <w:t>противодымной вентиляции</w:t>
      </w:r>
      <w:bookmarkEnd w:id="31"/>
      <w:bookmarkEnd w:id="32"/>
    </w:p>
    <w:p w:rsidR="00E13976" w:rsidRDefault="00E13976" w:rsidP="00E13976">
      <w:pPr>
        <w:pStyle w:val="APEX0"/>
      </w:pPr>
      <w:bookmarkStart w:id="33" w:name="_Toc95318652"/>
      <w:bookmarkStart w:id="34" w:name="_Toc141272491"/>
      <w:bookmarkStart w:id="35" w:name="_Toc367191739"/>
      <w:r w:rsidRPr="00016FB7">
        <w:t>ОСНОВНЫЕ ТЕХНИЧЕСКИЕ РЕШЕНИЯ</w:t>
      </w:r>
      <w:bookmarkEnd w:id="33"/>
      <w:bookmarkEnd w:id="34"/>
    </w:p>
    <w:p w:rsidR="00524E73" w:rsidRDefault="00524E73" w:rsidP="00524E73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</w:p>
    <w:p w:rsidR="00E13976" w:rsidRDefault="00E13976" w:rsidP="00E13976">
      <w:pPr>
        <w:spacing w:line="240" w:lineRule="auto"/>
        <w:rPr>
          <w:rFonts w:ascii="PT Sans" w:hAnsi="PT Sans"/>
          <w:bCs/>
          <w:color w:val="2F5496" w:themeColor="accent5" w:themeShade="BF"/>
          <w:sz w:val="22"/>
          <w:szCs w:val="22"/>
          <w:lang w:eastAsia="en-US"/>
        </w:rPr>
      </w:pPr>
      <w:r>
        <w:rPr>
          <w:color w:val="2F5496" w:themeColor="accent5" w:themeShade="BF"/>
          <w:lang w:eastAsia="en-US"/>
        </w:rPr>
        <w:br w:type="page"/>
      </w:r>
    </w:p>
    <w:p w:rsidR="00E13976" w:rsidRDefault="00E13976" w:rsidP="00E13976">
      <w:pPr>
        <w:pStyle w:val="APEX"/>
      </w:pPr>
      <w:bookmarkStart w:id="36" w:name="_Toc514863680"/>
      <w:bookmarkStart w:id="37" w:name="_Toc517694174"/>
      <w:bookmarkStart w:id="38" w:name="_Toc71129658"/>
      <w:bookmarkStart w:id="39" w:name="_Toc95318653"/>
      <w:bookmarkStart w:id="40" w:name="_Toc141272492"/>
      <w:bookmarkEnd w:id="35"/>
      <w:r w:rsidRPr="00016FB7">
        <w:lastRenderedPageBreak/>
        <w:t>Система оповещения и управления эвакуацией</w:t>
      </w:r>
      <w:bookmarkEnd w:id="36"/>
      <w:bookmarkEnd w:id="37"/>
      <w:bookmarkEnd w:id="38"/>
      <w:bookmarkEnd w:id="39"/>
      <w:bookmarkEnd w:id="40"/>
    </w:p>
    <w:p w:rsidR="00E13976" w:rsidRDefault="00E13976" w:rsidP="00E13976">
      <w:pPr>
        <w:pStyle w:val="APEX0"/>
      </w:pPr>
      <w:bookmarkStart w:id="41" w:name="_Toc95318654"/>
      <w:bookmarkStart w:id="42" w:name="_Toc141272493"/>
      <w:r w:rsidRPr="00016FB7">
        <w:t>ОСНОВНЫЕ ТЕХНИЧЕСКИЕ РЕШЕНИЯ</w:t>
      </w:r>
      <w:bookmarkEnd w:id="41"/>
      <w:bookmarkEnd w:id="42"/>
    </w:p>
    <w:p w:rsidR="00524E73" w:rsidRDefault="00524E73" w:rsidP="00524E73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</w:p>
    <w:p w:rsidR="001E5F90" w:rsidRDefault="001E5F90">
      <w:pPr>
        <w:spacing w:line="240" w:lineRule="auto"/>
        <w:rPr>
          <w:rFonts w:ascii="PT Sans" w:hAnsi="PT Sans"/>
          <w:bCs/>
          <w:sz w:val="22"/>
          <w:szCs w:val="22"/>
          <w:lang w:eastAsia="de-DE"/>
        </w:rPr>
      </w:pPr>
      <w:r>
        <w:br w:type="page"/>
      </w:r>
    </w:p>
    <w:p w:rsidR="00E13976" w:rsidRDefault="00F83E22" w:rsidP="00E13976">
      <w:pPr>
        <w:pStyle w:val="APEX"/>
      </w:pPr>
      <w:bookmarkStart w:id="43" w:name="_Toc141272494"/>
      <w:r>
        <w:lastRenderedPageBreak/>
        <w:t>мероприятия по охране труда и технике безопасности</w:t>
      </w:r>
      <w:bookmarkEnd w:id="43"/>
    </w:p>
    <w:p w:rsidR="00F83E22" w:rsidRDefault="00F83E22" w:rsidP="00F83E22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</w:p>
    <w:p w:rsidR="00F83E22" w:rsidRPr="00F83E22" w:rsidRDefault="00F83E22" w:rsidP="00F83E22">
      <w:pPr>
        <w:pStyle w:val="APEX5"/>
        <w:rPr>
          <w:lang w:eastAsia="en-US"/>
        </w:rPr>
      </w:pPr>
      <w:r>
        <w:br w:type="page"/>
      </w:r>
    </w:p>
    <w:p w:rsidR="00F83E22" w:rsidRDefault="00F83E22" w:rsidP="00F83E22">
      <w:pPr>
        <w:pStyle w:val="APEX"/>
      </w:pPr>
      <w:bookmarkStart w:id="44" w:name="_Toc141272495"/>
      <w:r w:rsidRPr="00016FB7">
        <w:lastRenderedPageBreak/>
        <w:t>экологическая безопасность</w:t>
      </w:r>
      <w:bookmarkEnd w:id="44"/>
    </w:p>
    <w:p w:rsidR="00C2601C" w:rsidRDefault="00C2601C" w:rsidP="00C2601C">
      <w:pPr>
        <w:pStyle w:val="APEX5"/>
        <w:rPr>
          <w:rFonts w:eastAsia="Calibri"/>
        </w:rPr>
      </w:pPr>
      <w:r w:rsidRPr="00524E73">
        <w:rPr>
          <w:rFonts w:eastAsia="Calibri"/>
        </w:rPr>
        <w:t xml:space="preserve">Без изменений в соответствии </w:t>
      </w:r>
      <w:r>
        <w:rPr>
          <w:rFonts w:eastAsia="Calibri"/>
        </w:rPr>
        <w:t>с</w:t>
      </w:r>
      <w:r w:rsidRPr="00524E73">
        <w:rPr>
          <w:rFonts w:eastAsia="Calibri"/>
        </w:rPr>
        <w:t xml:space="preserve"> ранее рассмотренной проектной документацией,</w:t>
      </w:r>
      <w:r>
        <w:rPr>
          <w:rFonts w:eastAsia="Calibri"/>
        </w:rPr>
        <w:t xml:space="preserve"> </w:t>
      </w:r>
      <w:r w:rsidRPr="00524E73">
        <w:rPr>
          <w:rFonts w:eastAsia="Calibri"/>
        </w:rPr>
        <w:t>получившей положительное заключение МГЭ от 22.08.2022 г.№ 77-1-1-3-060215-2022.</w:t>
      </w:r>
      <w:bookmarkEnd w:id="26"/>
    </w:p>
    <w:sectPr w:rsidR="00C2601C" w:rsidSect="00C44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E53" w:rsidRDefault="00201E53">
      <w:r>
        <w:separator/>
      </w:r>
    </w:p>
  </w:endnote>
  <w:endnote w:type="continuationSeparator" w:id="0">
    <w:p w:rsidR="00201E53" w:rsidRDefault="0020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" w:fontKey="{9C47BCB8-A0ED-47EE-835F-5D25E2B7CC09}"/>
    <w:embedItalic r:id="rId2" w:fontKey="{A415E09B-40FF-4B67-845B-357AC082F8B3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3" w:fontKey="{58887856-EB68-47CD-BA14-11B14BEACFB2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4" w:fontKey="{5979C44C-4745-479F-A362-7791404BF683}"/>
    <w:embedBold r:id="rId5" w:fontKey="{2EE57145-5DB6-43D1-AAF6-5654CFA159B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5FAC4A63-FA0B-437A-AC6B-C4DD9A59C80C}"/>
    <w:embedBold r:id="rId7" w:fontKey="{91D71056-22D7-4AB5-ABF5-6B2A295DDF09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42EE49CE-9AF5-47C6-B4BF-1406F3085A8F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029E0860-C560-457C-8905-CEEAFA46DCFA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GOST type A">
    <w:altName w:val="Proxima Nova Lt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274" w:rsidRDefault="00F9627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274" w:rsidRDefault="00F9627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E53" w:rsidRDefault="00201E53">
    <w:pPr>
      <w:pStyle w:val="a7"/>
    </w:pPr>
  </w:p>
  <w:p w:rsidR="00201E53" w:rsidRDefault="00201E53">
    <w:pPr>
      <w:pStyle w:val="a7"/>
    </w:pPr>
  </w:p>
  <w:p w:rsidR="00201E53" w:rsidRDefault="00201E53">
    <w:pPr>
      <w:pStyle w:val="a7"/>
    </w:pPr>
  </w:p>
  <w:p w:rsidR="00201E53" w:rsidRDefault="00201E53">
    <w:pPr>
      <w:pStyle w:val="a7"/>
    </w:pPr>
  </w:p>
  <w:p w:rsidR="00201E53" w:rsidRDefault="00201E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E53" w:rsidRDefault="00201E53">
      <w:r>
        <w:separator/>
      </w:r>
    </w:p>
  </w:footnote>
  <w:footnote w:type="continuationSeparator" w:id="0">
    <w:p w:rsidR="00201E53" w:rsidRDefault="0020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274" w:rsidRDefault="00F962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E53" w:rsidRDefault="00201E5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E6A8972" wp14:editId="5827D538">
              <wp:simplePos x="0" y="0"/>
              <wp:positionH relativeFrom="rightMargin">
                <wp:posOffset>-3175</wp:posOffset>
              </wp:positionH>
              <wp:positionV relativeFrom="paragraph">
                <wp:posOffset>-182245</wp:posOffset>
              </wp:positionV>
              <wp:extent cx="359410" cy="314325"/>
              <wp:effectExtent l="0" t="0" r="21590" b="28575"/>
              <wp:wrapSquare wrapText="bothSides"/>
              <wp:docPr id="20" name="Надпись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201E53" w:rsidRPr="00C33032" w:rsidRDefault="00201E53" w:rsidP="00DE5968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2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+</w:instrText>
                          </w:r>
                          <w:r w:rsidR="009C234F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5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7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6A8972" id="_x0000_t202" coordsize="21600,21600" o:spt="202" path="m,l,21600r21600,l21600,xe">
              <v:stroke joinstyle="miter"/>
              <v:path gradientshapeok="t" o:connecttype="rect"/>
            </v:shapetype>
            <v:shape id="Надпись 20" o:spid="_x0000_s1026" type="#_x0000_t202" style="position:absolute;margin-left:-.25pt;margin-top:-14.35pt;width:28.3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" fillcolor="white [3201]" strokeweight="1pt">
              <v:textbox inset="0,0,0,0">
                <w:txbxContent>
                  <w:p w:rsidR="00201E53" w:rsidRPr="00C33032" w:rsidRDefault="00201E53" w:rsidP="00DE5968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instrText>=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PAGE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</w:rPr>
                      <w:instrText>2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+</w:instrText>
                    </w:r>
                    <w:r w:rsidR="009C234F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5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PT Sans Narrow" w:hAnsi="PT Sans Narrow" w:cs="Arial"/>
                        <w:noProof/>
                        <w:sz w:val="24"/>
                      </w:rPr>
                      <w:t>7</w: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2BBA76" wp14:editId="279CF0A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201E53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201E53" w:rsidRDefault="00201E53" w:rsidP="001C4F4C">
                                <w:pPr>
                                  <w:pStyle w:val="APEX11"/>
                                  <w:jc w:val="right"/>
                                </w:pPr>
                              </w:p>
                            </w:tc>
                          </w:tr>
                          <w:tr w:rsidR="00201E53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201E53" w:rsidRPr="007D5CAE" w:rsidRDefault="00201E53" w:rsidP="00E13976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1191-ИОС5.3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7D5CAE" w:rsidRDefault="00201E53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201E53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B73A8A" w:rsidP="009B7F64">
                                <w:pPr>
                                  <w:pStyle w:val="APEX11"/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23-91.1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4CEB0F" wp14:editId="40E2760B">
                                      <wp:extent cx="236220" cy="180340"/>
                                      <wp:effectExtent l="0" t="0" r="0" b="0"/>
                                      <wp:docPr id="1" name="Рисунок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F96274" w:rsidP="00F96274">
                                <w:pPr>
                                  <w:pStyle w:val="APEX11"/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bookmarkStart w:id="45" w:name="_GoBack"/>
                                <w:bookmarkEnd w:id="45"/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201E53" w:rsidRPr="00930066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201E53" w:rsidRPr="00930066" w:rsidRDefault="00201E53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F96274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01E53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A3538F" w:rsidRDefault="00201E53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201E53" w:rsidRPr="00930066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201E53" w:rsidRPr="00930066" w:rsidRDefault="00201E53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201E53" w:rsidRDefault="00201E53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BBA76" id="Надпись 5" o:spid="_x0000_s1027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Y+lwIAAHA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1IrbEs7g3KNFXfQzo23&#10;/KLColwyH26Yw0HBSuLwh2s8pAJMPnQUJQtwn/7Gj3jsX5RSUuPgFdR/XDInKFFvDXb2UWyJOKrp&#10;Njhub+632yzdEGSW+gywKAPcMpYnErkuqJ6UDvQ9rohpfBRFzHB8uqChJ89Cuw1wxXAxnSYQjqZl&#10;4dLcWh5NxxrFjrtr7pmzXVsGbOkr6CeUjfe6s8VGTQPTZQBZpdaNaW6T2qUfxzp1dLeC4t54fE+o&#10;3aKc/AI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lk4WP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201E53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201E53" w:rsidRDefault="00201E53" w:rsidP="001C4F4C">
                          <w:pPr>
                            <w:pStyle w:val="APEX11"/>
                            <w:jc w:val="right"/>
                          </w:pPr>
                        </w:p>
                      </w:tc>
                    </w:tr>
                    <w:tr w:rsidR="00201E53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201E53" w:rsidRPr="007D5CAE" w:rsidRDefault="00201E53" w:rsidP="00E13976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>
                            <w:t>1191-ИОС5.3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7D5CAE" w:rsidRDefault="00201E53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201E53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B73A8A" w:rsidP="009B7F64">
                          <w:pPr>
                            <w:pStyle w:val="APEX11"/>
                          </w:pPr>
                          <w:r>
                            <w:rPr>
                              <w:sz w:val="12"/>
                              <w:szCs w:val="12"/>
                            </w:rPr>
                            <w:t>23-91.1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B4CEB0F" wp14:editId="40E2760B">
                                <wp:extent cx="236220" cy="180340"/>
                                <wp:effectExtent l="0" t="0" r="0" b="0"/>
                                <wp:docPr id="1" name="Рисунок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F96274" w:rsidP="00F96274">
                          <w:pPr>
                            <w:pStyle w:val="APEX11"/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bookmarkStart w:id="46" w:name="_GoBack"/>
                          <w:bookmarkEnd w:id="46"/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201E53" w:rsidRPr="00930066" w:rsidRDefault="00201E53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201E53" w:rsidRPr="00930066" w:rsidRDefault="00201E53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9627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01E53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A3538F" w:rsidRDefault="00201E53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201E53" w:rsidRPr="00930066" w:rsidRDefault="00201E53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201E53" w:rsidRPr="00930066" w:rsidRDefault="00201E53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201E53" w:rsidRDefault="00201E53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E53" w:rsidRPr="00A34C15" w:rsidRDefault="00201E53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C9CBFA" wp14:editId="3AA31953">
              <wp:simplePos x="0" y="0"/>
              <wp:positionH relativeFrom="rightMargin">
                <wp:posOffset>9525</wp:posOffset>
              </wp:positionH>
              <wp:positionV relativeFrom="margin">
                <wp:posOffset>-357343</wp:posOffset>
              </wp:positionV>
              <wp:extent cx="360000" cy="252000"/>
              <wp:effectExtent l="0" t="0" r="21590" b="1524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:rsidR="00201E53" w:rsidRPr="001C4F4C" w:rsidRDefault="00201E53" w:rsidP="001C4F4C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+</w:instrText>
                          </w:r>
                          <w:r w:rsidR="009C234F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5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6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C9CBFA" id="_x0000_t202" coordsize="21600,21600" o:spt="202" path="m,l,21600r21600,l21600,xe">
              <v:stroke joinstyle="miter"/>
              <v:path gradientshapeok="t" o:connecttype="rect"/>
            </v:shapetype>
            <v:shape id="Надпись 12" o:spid="_x0000_s1028" type="#_x0000_t202" style="position:absolute;margin-left:.75pt;margin-top:-28.15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" filled="f" strokecolor="black [3213]" strokeweight="1pt">
              <v:textbox inset="0,0,0,0">
                <w:txbxContent>
                  <w:p w:rsidR="00201E53" w:rsidRPr="001C4F4C" w:rsidRDefault="00201E53" w:rsidP="001C4F4C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</w:rPr>
                    </w:pP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instrText>=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PAGE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+</w:instrText>
                    </w:r>
                    <w:r w:rsidR="009C234F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5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PT Sans Narrow" w:hAnsi="PT Sans Narrow" w:cs="Arial"/>
                        <w:noProof/>
                        <w:sz w:val="24"/>
                      </w:rPr>
                      <w:t>6</w: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0F6763" wp14:editId="4FFDF976">
              <wp:simplePos x="0" y="0"/>
              <wp:positionH relativeFrom="column">
                <wp:posOffset>6962775</wp:posOffset>
              </wp:positionH>
              <wp:positionV relativeFrom="paragraph">
                <wp:posOffset>263525</wp:posOffset>
              </wp:positionV>
              <wp:extent cx="360045" cy="252095"/>
              <wp:effectExtent l="13335" t="11430" r="17145" b="1270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01E53" w:rsidRPr="00BF219D" w:rsidRDefault="00201E53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instrText>=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GOST type A" w:hAnsi="GOST type A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Fonts w:ascii="GOST type A" w:hAnsi="GOST type A" w:cs="Arial"/>
                              <w:sz w:val="24"/>
                            </w:rPr>
                            <w:instrText>5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F96274">
                            <w:rPr>
                              <w:rFonts w:ascii="GOST type A" w:hAnsi="GOST type A" w:cs="Arial"/>
                              <w:noProof/>
                              <w:sz w:val="24"/>
                            </w:rPr>
                            <w:t>6</w: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</w:p>
                        <w:p w:rsidR="00201E53" w:rsidRPr="00BF219D" w:rsidRDefault="00201E53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0F6763" id="Прямоугольник 4" o:spid="_x0000_s1029" style="position:absolute;margin-left:548.25pt;margin-top:20.75pt;width:28.3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" strokeweight="1.25pt">
              <v:textbox>
                <w:txbxContent>
                  <w:p w:rsidR="00201E53" w:rsidRPr="00BF219D" w:rsidRDefault="00201E53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instrText>=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PAGE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GOST type A" w:hAnsi="GOST type A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+</w:instrText>
                    </w:r>
                    <w:r>
                      <w:rPr>
                        <w:rFonts w:ascii="GOST type A" w:hAnsi="GOST type A" w:cs="Arial"/>
                        <w:sz w:val="24"/>
                      </w:rPr>
                      <w:instrText>5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F96274">
                      <w:rPr>
                        <w:rFonts w:ascii="GOST type A" w:hAnsi="GOST type A" w:cs="Arial"/>
                        <w:noProof/>
                        <w:sz w:val="24"/>
                      </w:rPr>
                      <w:t>6</w: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</w:p>
                  <w:p w:rsidR="00201E53" w:rsidRPr="00BF219D" w:rsidRDefault="00201E53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57FC0E" wp14:editId="136D9D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201E53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201E53" w:rsidRPr="006A52AA" w:rsidRDefault="00201E53" w:rsidP="00385B0F">
                                <w:pPr>
                                  <w:pStyle w:val="APEX16"/>
                                  <w:jc w:val="righ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201E53" w:rsidRPr="006A52AA" w:rsidRDefault="00201E53" w:rsidP="00272A1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.ПЗ</w:t>
                                </w: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  <w: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B73A8A" w:rsidP="008C38CC">
                                <w:pPr>
                                  <w:pStyle w:val="APEXf3"/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23-91.1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f3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DA6B9E0" wp14:editId="3035C96D">
                                      <wp:extent cx="236220" cy="180340"/>
                                      <wp:effectExtent l="0" t="0" r="0" b="0"/>
                                      <wp:docPr id="9" name="Рисунок 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01E53" w:rsidRPr="006A52AA" w:rsidRDefault="00F96274" w:rsidP="00F96274">
                                <w:pPr>
                                  <w:pStyle w:val="APEXf3"/>
                                  <w:ind w:left="-141" w:right="-86"/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Мурзинов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A7D289A" wp14:editId="4E8B52CB">
                                      <wp:extent cx="236220" cy="180340"/>
                                      <wp:effectExtent l="0" t="0" r="0" b="0"/>
                                      <wp:docPr id="10" name="Рисунок 1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DC6B3C" w:rsidRDefault="00F96274" w:rsidP="00B73A8A">
                                <w:pPr>
                                  <w:pStyle w:val="APEX11"/>
                                  <w:ind w:left="-151" w:hanging="5"/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Manager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Адейшвили</w:t>
                                </w:r>
                                <w:proofErr w:type="spellEnd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  <w:r>
                                  <w:object w:dxaOrig="570" w:dyaOrig="28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28.5pt;height:14.5pt">
                                      <v:imagedata r:id="rId2" o:title=""/>
                                    </v:shape>
                                    <o:OLEObject Type="Embed" ProgID="AutoCAD.Drawing.24" ShapeID="_x0000_i1026" DrawAspect="Content" ObjectID="_1762847260" r:id="rId3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191E6F" w:rsidRDefault="00F96274" w:rsidP="00F96274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01E53" w:rsidRPr="00191E6F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627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627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"Руководитель Отдела"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1F40E16" wp14:editId="1ACD41C1">
                                      <wp:extent cx="422031" cy="166778"/>
                                      <wp:effectExtent l="0" t="0" r="0" b="5080"/>
                                      <wp:docPr id="11" name="Рисунок 1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" name="Рисунок 8"/>
                                              <pic:cNvPicPr/>
                                            </pic:nvPicPr>
                                            <pic:blipFill rotWithShape="1"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49926" t="29055" r="28531" b="4780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4314" cy="167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01E53" w:rsidRPr="00191E6F" w:rsidRDefault="00F96274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201E53" w:rsidRPr="006A52AA" w:rsidRDefault="00201E53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01E53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F6041D5" wp14:editId="3ACA757A">
                                      <wp:extent cx="212725" cy="180340"/>
                                      <wp:effectExtent l="0" t="0" r="0" b="0"/>
                                      <wp:docPr id="13" name="Рисунок 1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1272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01E53" w:rsidRPr="00191E6F" w:rsidRDefault="00F96274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19.09</w:t>
                                </w:r>
                                <w:r w:rsidR="00201E53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201E53" w:rsidRPr="006A52AA" w:rsidRDefault="00201E53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201E53" w:rsidRPr="006A52AA" w:rsidRDefault="00201E53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57FC0E" id="Надпись 6" o:spid="_x0000_s1030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Bh7JHKYAgAAcA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201E53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201E53" w:rsidRPr="006A52AA" w:rsidRDefault="00201E53" w:rsidP="00385B0F">
                          <w:pPr>
                            <w:pStyle w:val="APEX16"/>
                            <w:jc w:val="righ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201E53" w:rsidRPr="006A52AA" w:rsidRDefault="00201E53" w:rsidP="00272A1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.ПЗ</w:t>
                          </w: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  <w: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B73A8A" w:rsidP="008C38CC">
                          <w:pPr>
                            <w:pStyle w:val="APEXf3"/>
                          </w:pPr>
                          <w:r>
                            <w:rPr>
                              <w:sz w:val="12"/>
                              <w:szCs w:val="12"/>
                            </w:rPr>
                            <w:t>23-91.1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f3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DA6B9E0" wp14:editId="3035C96D">
                                <wp:extent cx="236220" cy="180340"/>
                                <wp:effectExtent l="0" t="0" r="0" b="0"/>
                                <wp:docPr id="9" name="Рисунок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01E53" w:rsidRPr="006A52AA" w:rsidRDefault="00F96274" w:rsidP="00F96274">
                          <w:pPr>
                            <w:pStyle w:val="APEXf3"/>
                            <w:ind w:left="-141" w:right="-86"/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Мурзинов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A7D289A" wp14:editId="4E8B52CB">
                                <wp:extent cx="236220" cy="180340"/>
                                <wp:effectExtent l="0" t="0" r="0" b="0"/>
                                <wp:docPr id="10" name="Рисунок 1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DC6B3C" w:rsidRDefault="00F96274" w:rsidP="00B73A8A">
                          <w:pPr>
                            <w:pStyle w:val="APEX11"/>
                            <w:ind w:left="-151" w:hanging="5"/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Manager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Адейшвили</w:t>
                          </w:r>
                          <w:proofErr w:type="spellEnd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  <w:r>
                            <w:object w:dxaOrig="570" w:dyaOrig="285">
                              <v:shape id="_x0000_i1026" type="#_x0000_t75" style="width:28.5pt;height:14.5pt">
                                <v:imagedata r:id="rId2" o:title=""/>
                              </v:shape>
                              <o:OLEObject Type="Embed" ProgID="AutoCAD.Drawing.24" ShapeID="_x0000_i1026" DrawAspect="Content" ObjectID="_1762847260" r:id="rId6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191E6F" w:rsidRDefault="00F96274" w:rsidP="00F96274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01E53" w:rsidRPr="00191E6F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627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627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"Руководитель Отдела"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1F40E16" wp14:editId="1ACD41C1">
                                <wp:extent cx="422031" cy="166778"/>
                                <wp:effectExtent l="0" t="0" r="0" b="5080"/>
                                <wp:docPr id="11" name="Рисунок 1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Рисунок 8"/>
                                        <pic:cNvPicPr/>
                                      </pic:nvPicPr>
                                      <pic:blipFill rotWithShape="1"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9926" t="29055" r="28531" b="4780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4314" cy="1676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01E53" w:rsidRPr="00191E6F" w:rsidRDefault="00F96274" w:rsidP="00DD0B97">
                          <w:pPr>
                            <w:pStyle w:val="APEXf3"/>
                            <w:ind w:left="-282" w:right="-228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201E53" w:rsidRPr="006A52AA" w:rsidRDefault="00201E53" w:rsidP="008C38CC">
                          <w:pPr>
                            <w:pStyle w:val="APEX8"/>
                          </w:pPr>
                        </w:p>
                      </w:tc>
                    </w:tr>
                    <w:tr w:rsidR="00201E53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F6041D5" wp14:editId="3ACA757A">
                                <wp:extent cx="212725" cy="180340"/>
                                <wp:effectExtent l="0" t="0" r="0" b="0"/>
                                <wp:docPr id="13" name="Рисунок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2725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01E53" w:rsidRPr="00191E6F" w:rsidRDefault="00F96274" w:rsidP="00BF446A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19.09</w:t>
                          </w:r>
                          <w:r w:rsidR="00201E53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201E53" w:rsidRPr="006A52AA" w:rsidRDefault="00201E53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201E53" w:rsidRPr="006A52AA" w:rsidRDefault="00201E53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4" w15:restartNumberingAfterBreak="0">
    <w:nsid w:val="349444A9"/>
    <w:multiLevelType w:val="hybridMultilevel"/>
    <w:tmpl w:val="991AE9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6" w15:restartNumberingAfterBreak="0">
    <w:nsid w:val="39BD3779"/>
    <w:multiLevelType w:val="hybridMultilevel"/>
    <w:tmpl w:val="AFEA3A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4E247076"/>
    <w:multiLevelType w:val="hybridMultilevel"/>
    <w:tmpl w:val="6BDA2822"/>
    <w:lvl w:ilvl="0" w:tplc="18A036CC">
      <w:start w:val="1"/>
      <w:numFmt w:val="bullet"/>
      <w:lvlText w:val=""/>
      <w:lvlJc w:val="left"/>
      <w:pPr>
        <w:ind w:left="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2"/>
  </w:num>
  <w:num w:numId="5">
    <w:abstractNumId w:val="7"/>
  </w:num>
  <w:num w:numId="6">
    <w:abstractNumId w:val="11"/>
  </w:num>
  <w:num w:numId="7">
    <w:abstractNumId w:val="0"/>
  </w:num>
  <w:num w:numId="8">
    <w:abstractNumId w:val="2"/>
  </w:num>
  <w:num w:numId="9">
    <w:abstractNumId w:val="13"/>
  </w:num>
  <w:num w:numId="10">
    <w:abstractNumId w:val="8"/>
  </w:num>
  <w:num w:numId="11">
    <w:abstractNumId w:val="6"/>
  </w:num>
  <w:num w:numId="12">
    <w:abstractNumId w:val="9"/>
  </w:num>
  <w:num w:numId="13">
    <w:abstractNumId w:val="10"/>
  </w:num>
  <w:num w:numId="1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5837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F7"/>
    <w:rsid w:val="00000E6D"/>
    <w:rsid w:val="000024F0"/>
    <w:rsid w:val="0000389B"/>
    <w:rsid w:val="00010647"/>
    <w:rsid w:val="00013750"/>
    <w:rsid w:val="0001466A"/>
    <w:rsid w:val="0001586D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2DB8"/>
    <w:rsid w:val="0008334D"/>
    <w:rsid w:val="000835B1"/>
    <w:rsid w:val="000857D3"/>
    <w:rsid w:val="000900EE"/>
    <w:rsid w:val="0009049B"/>
    <w:rsid w:val="00090520"/>
    <w:rsid w:val="00093929"/>
    <w:rsid w:val="00093A9F"/>
    <w:rsid w:val="00094F87"/>
    <w:rsid w:val="00096D52"/>
    <w:rsid w:val="000A0927"/>
    <w:rsid w:val="000A1158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44A6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E6F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A5606"/>
    <w:rsid w:val="001A5B18"/>
    <w:rsid w:val="001B348B"/>
    <w:rsid w:val="001C0CA6"/>
    <w:rsid w:val="001C1C48"/>
    <w:rsid w:val="001C33A5"/>
    <w:rsid w:val="001C48F3"/>
    <w:rsid w:val="001C4B53"/>
    <w:rsid w:val="001C4F4C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E5F90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1E53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46FE"/>
    <w:rsid w:val="002647F2"/>
    <w:rsid w:val="00265DDC"/>
    <w:rsid w:val="00270732"/>
    <w:rsid w:val="00271CF4"/>
    <w:rsid w:val="00272A11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061"/>
    <w:rsid w:val="0029582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33C4"/>
    <w:rsid w:val="002C4423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D85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01ED"/>
    <w:rsid w:val="00331076"/>
    <w:rsid w:val="003315D2"/>
    <w:rsid w:val="00341109"/>
    <w:rsid w:val="0034196D"/>
    <w:rsid w:val="003478C2"/>
    <w:rsid w:val="0035118B"/>
    <w:rsid w:val="00352D3E"/>
    <w:rsid w:val="003536CF"/>
    <w:rsid w:val="00353E41"/>
    <w:rsid w:val="00360C9C"/>
    <w:rsid w:val="003616C2"/>
    <w:rsid w:val="003620F3"/>
    <w:rsid w:val="00366808"/>
    <w:rsid w:val="003700FD"/>
    <w:rsid w:val="003701B2"/>
    <w:rsid w:val="0037080C"/>
    <w:rsid w:val="003711EB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5B0F"/>
    <w:rsid w:val="003903D4"/>
    <w:rsid w:val="0039191D"/>
    <w:rsid w:val="00392DC1"/>
    <w:rsid w:val="00393BAD"/>
    <w:rsid w:val="00393C38"/>
    <w:rsid w:val="00394F0C"/>
    <w:rsid w:val="003972DA"/>
    <w:rsid w:val="003A0771"/>
    <w:rsid w:val="003A1528"/>
    <w:rsid w:val="003A541C"/>
    <w:rsid w:val="003A6D14"/>
    <w:rsid w:val="003A6D7D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7FC8"/>
    <w:rsid w:val="003F0061"/>
    <w:rsid w:val="003F0FC1"/>
    <w:rsid w:val="003F23AD"/>
    <w:rsid w:val="003F2B77"/>
    <w:rsid w:val="003F3272"/>
    <w:rsid w:val="003F3791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36AB0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0ED9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C48"/>
    <w:rsid w:val="00486D1C"/>
    <w:rsid w:val="004874EE"/>
    <w:rsid w:val="004878D4"/>
    <w:rsid w:val="00487F72"/>
    <w:rsid w:val="00492152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6A8F"/>
    <w:rsid w:val="005076D3"/>
    <w:rsid w:val="00507904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4E73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97983"/>
    <w:rsid w:val="005A09CD"/>
    <w:rsid w:val="005A0D3E"/>
    <w:rsid w:val="005A19C0"/>
    <w:rsid w:val="005A2489"/>
    <w:rsid w:val="005A38D3"/>
    <w:rsid w:val="005A556B"/>
    <w:rsid w:val="005A5FA1"/>
    <w:rsid w:val="005B1C4A"/>
    <w:rsid w:val="005B2B0E"/>
    <w:rsid w:val="005B37CD"/>
    <w:rsid w:val="005B3A39"/>
    <w:rsid w:val="005B3FE1"/>
    <w:rsid w:val="005B42E3"/>
    <w:rsid w:val="005B4B8E"/>
    <w:rsid w:val="005B53CA"/>
    <w:rsid w:val="005B556F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35ED"/>
    <w:rsid w:val="00684342"/>
    <w:rsid w:val="006852F7"/>
    <w:rsid w:val="00686850"/>
    <w:rsid w:val="00686DF4"/>
    <w:rsid w:val="0068716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163"/>
    <w:rsid w:val="006E249A"/>
    <w:rsid w:val="006E25C8"/>
    <w:rsid w:val="006E46F9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360"/>
    <w:rsid w:val="00730713"/>
    <w:rsid w:val="00730B51"/>
    <w:rsid w:val="00730BDF"/>
    <w:rsid w:val="00732A6D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A6ADE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47D07"/>
    <w:rsid w:val="0085357D"/>
    <w:rsid w:val="008535AA"/>
    <w:rsid w:val="00856B32"/>
    <w:rsid w:val="008575CC"/>
    <w:rsid w:val="00857D35"/>
    <w:rsid w:val="00860C30"/>
    <w:rsid w:val="00861336"/>
    <w:rsid w:val="00861710"/>
    <w:rsid w:val="008706CC"/>
    <w:rsid w:val="00870D69"/>
    <w:rsid w:val="0087398C"/>
    <w:rsid w:val="00875048"/>
    <w:rsid w:val="00875ACD"/>
    <w:rsid w:val="00876358"/>
    <w:rsid w:val="00882737"/>
    <w:rsid w:val="00883224"/>
    <w:rsid w:val="00886A14"/>
    <w:rsid w:val="0088752D"/>
    <w:rsid w:val="0089005A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6225"/>
    <w:rsid w:val="008C79E6"/>
    <w:rsid w:val="008D32EB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3F78"/>
    <w:rsid w:val="008F4401"/>
    <w:rsid w:val="008F45AB"/>
    <w:rsid w:val="008F732A"/>
    <w:rsid w:val="008F77B1"/>
    <w:rsid w:val="009002AB"/>
    <w:rsid w:val="0090075A"/>
    <w:rsid w:val="00900AC1"/>
    <w:rsid w:val="00901CE6"/>
    <w:rsid w:val="00901F3D"/>
    <w:rsid w:val="009038AF"/>
    <w:rsid w:val="00906C6A"/>
    <w:rsid w:val="00906F8A"/>
    <w:rsid w:val="00907A88"/>
    <w:rsid w:val="00907B5E"/>
    <w:rsid w:val="00912CDE"/>
    <w:rsid w:val="009149CE"/>
    <w:rsid w:val="00914A5D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1815"/>
    <w:rsid w:val="00972D13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234F"/>
    <w:rsid w:val="009C4733"/>
    <w:rsid w:val="009C536B"/>
    <w:rsid w:val="009C5C5E"/>
    <w:rsid w:val="009D4FD7"/>
    <w:rsid w:val="009D53FF"/>
    <w:rsid w:val="009D66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CF6"/>
    <w:rsid w:val="00A20F57"/>
    <w:rsid w:val="00A229D0"/>
    <w:rsid w:val="00A22DBC"/>
    <w:rsid w:val="00A22FE0"/>
    <w:rsid w:val="00A230F8"/>
    <w:rsid w:val="00A235EF"/>
    <w:rsid w:val="00A25DF8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1B3"/>
    <w:rsid w:val="00A756AE"/>
    <w:rsid w:val="00A81A52"/>
    <w:rsid w:val="00A82779"/>
    <w:rsid w:val="00A876D7"/>
    <w:rsid w:val="00A902BE"/>
    <w:rsid w:val="00A903E6"/>
    <w:rsid w:val="00A90F4F"/>
    <w:rsid w:val="00A92AD2"/>
    <w:rsid w:val="00A956FF"/>
    <w:rsid w:val="00A969DC"/>
    <w:rsid w:val="00A973A4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353D"/>
    <w:rsid w:val="00AC44E6"/>
    <w:rsid w:val="00AC48DC"/>
    <w:rsid w:val="00AC6468"/>
    <w:rsid w:val="00AD0284"/>
    <w:rsid w:val="00AD1697"/>
    <w:rsid w:val="00AD5447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58CB"/>
    <w:rsid w:val="00B3723B"/>
    <w:rsid w:val="00B40084"/>
    <w:rsid w:val="00B410BD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62B01"/>
    <w:rsid w:val="00B62CB3"/>
    <w:rsid w:val="00B63E5E"/>
    <w:rsid w:val="00B67262"/>
    <w:rsid w:val="00B672FE"/>
    <w:rsid w:val="00B674F8"/>
    <w:rsid w:val="00B704AF"/>
    <w:rsid w:val="00B71A92"/>
    <w:rsid w:val="00B738C3"/>
    <w:rsid w:val="00B73A8A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DCE"/>
    <w:rsid w:val="00C019AB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07D"/>
    <w:rsid w:val="00C12860"/>
    <w:rsid w:val="00C12FEF"/>
    <w:rsid w:val="00C1477C"/>
    <w:rsid w:val="00C162A1"/>
    <w:rsid w:val="00C23341"/>
    <w:rsid w:val="00C23C7F"/>
    <w:rsid w:val="00C2601C"/>
    <w:rsid w:val="00C26845"/>
    <w:rsid w:val="00C27B6F"/>
    <w:rsid w:val="00C30885"/>
    <w:rsid w:val="00C308E1"/>
    <w:rsid w:val="00C3133F"/>
    <w:rsid w:val="00C32DA3"/>
    <w:rsid w:val="00C33032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19F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43"/>
    <w:rsid w:val="00D034A6"/>
    <w:rsid w:val="00D03C90"/>
    <w:rsid w:val="00D05CB5"/>
    <w:rsid w:val="00D06E13"/>
    <w:rsid w:val="00D0762D"/>
    <w:rsid w:val="00D076BC"/>
    <w:rsid w:val="00D10D03"/>
    <w:rsid w:val="00D12191"/>
    <w:rsid w:val="00D13E31"/>
    <w:rsid w:val="00D147E2"/>
    <w:rsid w:val="00D153BA"/>
    <w:rsid w:val="00D16D33"/>
    <w:rsid w:val="00D2006F"/>
    <w:rsid w:val="00D218BB"/>
    <w:rsid w:val="00D22CC7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41AD5"/>
    <w:rsid w:val="00D434A9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671AC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C6B3C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5968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3976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50C6C"/>
    <w:rsid w:val="00E529DC"/>
    <w:rsid w:val="00E57416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67E17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0BA8"/>
    <w:rsid w:val="00EE2648"/>
    <w:rsid w:val="00EE58DC"/>
    <w:rsid w:val="00EE62E7"/>
    <w:rsid w:val="00EF54E1"/>
    <w:rsid w:val="00F04161"/>
    <w:rsid w:val="00F0488B"/>
    <w:rsid w:val="00F061A7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E34"/>
    <w:rsid w:val="00F42594"/>
    <w:rsid w:val="00F54367"/>
    <w:rsid w:val="00F55C36"/>
    <w:rsid w:val="00F565E2"/>
    <w:rsid w:val="00F56B1C"/>
    <w:rsid w:val="00F6164B"/>
    <w:rsid w:val="00F62CB6"/>
    <w:rsid w:val="00F662D7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24CF"/>
    <w:rsid w:val="00F83132"/>
    <w:rsid w:val="00F83E22"/>
    <w:rsid w:val="00F83E7B"/>
    <w:rsid w:val="00F83F43"/>
    <w:rsid w:val="00F8421A"/>
    <w:rsid w:val="00F86982"/>
    <w:rsid w:val="00F87B6C"/>
    <w:rsid w:val="00F87E96"/>
    <w:rsid w:val="00F90175"/>
    <w:rsid w:val="00F912E4"/>
    <w:rsid w:val="00F91D7C"/>
    <w:rsid w:val="00F96274"/>
    <w:rsid w:val="00F968D8"/>
    <w:rsid w:val="00FA1D1A"/>
    <w:rsid w:val="00FA48CD"/>
    <w:rsid w:val="00FA5025"/>
    <w:rsid w:val="00FA6093"/>
    <w:rsid w:val="00FA654C"/>
    <w:rsid w:val="00FB0766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3F41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  <w14:docId w14:val="3EA6C3F0"/>
  <w15:chartTrackingRefBased/>
  <w15:docId w15:val="{58DB54BE-7A5B-40C3-AA20-9BE69D5B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295061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  <w:style w:type="character" w:customStyle="1" w:styleId="fontstyle01">
    <w:name w:val="fontstyle01"/>
    <w:basedOn w:val="a2"/>
    <w:rsid w:val="00201E53"/>
    <w:rPr>
      <w:rFonts w:ascii="PTSans" w:hAnsi="PTSans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oleObject" Target="embeddings/oleObject2.bin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D8514E85-3B8F-440D-88BD-E02907FF0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417</Words>
  <Characters>3916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Адейшвили</Manager>
  <Company>ООО "Проектное бюро АПЕКС"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Докучаев</dc:creator>
  <cp:keywords>Стадия П; Раздел ХХ:</cp:keywords>
  <dc:description/>
  <cp:lastModifiedBy>Maksimova Anna</cp:lastModifiedBy>
  <cp:revision>27</cp:revision>
  <cp:lastPrinted>2022-06-27T10:50:00Z</cp:lastPrinted>
  <dcterms:created xsi:type="dcterms:W3CDTF">2022-05-06T09:51:00Z</dcterms:created>
  <dcterms:modified xsi:type="dcterms:W3CDTF">2023-11-30T08:01:00Z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1191-ИОС5.3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