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1F6" w:rsidRPr="007310B1" w:rsidRDefault="005C79A9" w:rsidP="008C38CC">
      <w:pPr>
        <w:pStyle w:val="APEX4"/>
        <w:rPr>
          <w:rFonts w:ascii="Trebuchet MS" w:hAnsi="Trebuchet MS"/>
        </w:rPr>
      </w:pPr>
      <w:bookmarkStart w:id="0" w:name="_Toc206416233"/>
      <w:bookmarkStart w:id="1" w:name="_Toc206416395"/>
      <w:bookmarkStart w:id="2" w:name="_Toc206417084"/>
      <w:bookmarkStart w:id="3" w:name="_Toc206417139"/>
      <w:bookmarkStart w:id="4" w:name="_Toc217904484"/>
      <w:r w:rsidRPr="007310B1">
        <w:rPr>
          <w:rFonts w:ascii="Trebuchet MS" w:hAnsi="Trebuchet MS"/>
        </w:rPr>
        <w:t xml:space="preserve">Содержание </w:t>
      </w:r>
      <w:r w:rsidR="00E14360" w:rsidRPr="007310B1">
        <w:rPr>
          <w:rFonts w:ascii="Trebuchet MS" w:hAnsi="Trebuchet MS"/>
        </w:rPr>
        <w:t>тома</w:t>
      </w:r>
    </w:p>
    <w:tbl>
      <w:tblPr>
        <w:tblW w:w="935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552"/>
        <w:gridCol w:w="4536"/>
        <w:gridCol w:w="2268"/>
      </w:tblGrid>
      <w:tr w:rsidR="00714E6D" w:rsidTr="004473FD">
        <w:trPr>
          <w:cantSplit/>
          <w:trHeight w:hRule="exact" w:val="397"/>
          <w:tblHeader/>
          <w:jc w:val="center"/>
        </w:trPr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8C38CC" w:rsidRDefault="00714E6D" w:rsidP="008C38CC">
            <w:pPr>
              <w:pStyle w:val="APEX-0"/>
            </w:pPr>
            <w:r w:rsidRPr="008C38CC">
              <w:t>обозначение</w:t>
            </w:r>
          </w:p>
        </w:tc>
        <w:tc>
          <w:tcPr>
            <w:tcW w:w="4536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8C38CC" w:rsidRDefault="00714E6D" w:rsidP="008C38CC">
            <w:pPr>
              <w:pStyle w:val="APEX-0"/>
            </w:pPr>
            <w:r w:rsidRPr="008C38CC">
              <w:t>наименование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8C38CC" w:rsidRDefault="00714E6D" w:rsidP="008C38CC">
            <w:pPr>
              <w:pStyle w:val="APEX-0"/>
            </w:pPr>
            <w:r w:rsidRPr="008C38CC">
              <w:t>Примечание</w:t>
            </w:r>
          </w:p>
        </w:tc>
      </w:tr>
      <w:tr w:rsidR="004473FD" w:rsidTr="004473FD">
        <w:trPr>
          <w:cantSplit/>
          <w:trHeight w:hRule="exact" w:val="397"/>
          <w:jc w:val="center"/>
        </w:trPr>
        <w:tc>
          <w:tcPr>
            <w:tcW w:w="2552" w:type="dxa"/>
            <w:tcBorders>
              <w:top w:val="single" w:sz="8" w:space="0" w:color="auto"/>
            </w:tcBorders>
            <w:noWrap/>
            <w:vAlign w:val="center"/>
          </w:tcPr>
          <w:p w:rsidR="004473FD" w:rsidRPr="008C38CC" w:rsidRDefault="00F21A64" w:rsidP="00BF446A">
            <w:pPr>
              <w:pStyle w:val="APEX8"/>
            </w:pPr>
            <w:r>
              <w:fldChar w:fldCharType="begin"/>
            </w:r>
            <w:r>
              <w:instrText xml:space="preserve"> DOCPROPERTY  "Шифр проекта" </w:instrText>
            </w:r>
            <w:r>
              <w:fldChar w:fldCharType="separate"/>
            </w:r>
            <w:r w:rsidR="0058458D">
              <w:t>1191-ИОС4.2</w:t>
            </w:r>
            <w:r>
              <w:fldChar w:fldCharType="end"/>
            </w:r>
            <w:r w:rsidR="004473FD" w:rsidRPr="008C38CC">
              <w:t>.С</w:t>
            </w:r>
          </w:p>
        </w:tc>
        <w:tc>
          <w:tcPr>
            <w:tcW w:w="4536" w:type="dxa"/>
            <w:tcBorders>
              <w:top w:val="single" w:sz="8" w:space="0" w:color="auto"/>
            </w:tcBorders>
            <w:noWrap/>
          </w:tcPr>
          <w:p w:rsidR="004473FD" w:rsidRPr="008C38CC" w:rsidRDefault="004473FD" w:rsidP="008C38CC">
            <w:pPr>
              <w:pStyle w:val="APEX8"/>
            </w:pPr>
            <w:r w:rsidRPr="008C38CC">
              <w:t>Содержание тома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noWrap/>
          </w:tcPr>
          <w:p w:rsidR="004473FD" w:rsidRPr="008C38CC" w:rsidRDefault="004473FD" w:rsidP="008C38CC">
            <w:pPr>
              <w:pStyle w:val="APEX8"/>
            </w:pPr>
          </w:p>
        </w:tc>
      </w:tr>
      <w:tr w:rsidR="004473FD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4473FD" w:rsidRPr="008C38CC" w:rsidRDefault="00F21A64" w:rsidP="00BF446A">
            <w:pPr>
              <w:pStyle w:val="APEX8"/>
            </w:pPr>
            <w:r>
              <w:fldChar w:fldCharType="begin"/>
            </w:r>
            <w:r>
              <w:instrText xml:space="preserve"> DOCPROPERTY  "Шифр проекта" </w:instrText>
            </w:r>
            <w:r>
              <w:fldChar w:fldCharType="separate"/>
            </w:r>
            <w:r w:rsidR="0058458D">
              <w:t>1191-ИОС4.2</w:t>
            </w:r>
            <w:r>
              <w:fldChar w:fldCharType="end"/>
            </w:r>
            <w:r w:rsidR="004473FD" w:rsidRPr="008C38CC">
              <w:t>.ПЗ</w:t>
            </w:r>
          </w:p>
        </w:tc>
        <w:tc>
          <w:tcPr>
            <w:tcW w:w="4536" w:type="dxa"/>
            <w:noWrap/>
          </w:tcPr>
          <w:p w:rsidR="004473FD" w:rsidRPr="008C38CC" w:rsidRDefault="00F21A64" w:rsidP="008C38CC">
            <w:pPr>
              <w:pStyle w:val="APEX8"/>
            </w:pPr>
            <w:r>
              <w:fldChar w:fldCharType="begin"/>
            </w:r>
            <w:r>
              <w:instrText xml:space="preserve"> SUBJECT  </w:instrText>
            </w:r>
            <w:r>
              <w:fldChar w:fldCharType="separate"/>
            </w:r>
            <w:r w:rsidR="0058458D">
              <w:t>Пояснительная записка</w:t>
            </w:r>
            <w:r>
              <w:fldChar w:fldCharType="end"/>
            </w:r>
            <w:r w:rsidR="004473FD" w:rsidRPr="008C38CC">
              <w:fldChar w:fldCharType="begin"/>
            </w:r>
            <w:r w:rsidR="004473FD" w:rsidRPr="008C38CC">
              <w:instrText xml:space="preserve"> COMMENTS  </w:instrText>
            </w:r>
            <w:r w:rsidR="004473FD" w:rsidRPr="008C38CC">
              <w:fldChar w:fldCharType="end"/>
            </w:r>
          </w:p>
        </w:tc>
        <w:tc>
          <w:tcPr>
            <w:tcW w:w="2268" w:type="dxa"/>
            <w:noWrap/>
          </w:tcPr>
          <w:p w:rsidR="004473FD" w:rsidRPr="008C38CC" w:rsidRDefault="004473FD" w:rsidP="00C27D90">
            <w:pPr>
              <w:pStyle w:val="APEX8"/>
            </w:pPr>
            <w:r w:rsidRPr="008C38CC">
              <w:t xml:space="preserve">На </w:t>
            </w:r>
            <w:r w:rsidR="00F21A64">
              <w:fldChar w:fldCharType="begin"/>
            </w:r>
            <w:r w:rsidR="00F21A64">
              <w:instrText xml:space="preserve"> NUMPAGES  </w:instrText>
            </w:r>
            <w:r w:rsidR="00F21A64">
              <w:fldChar w:fldCharType="separate"/>
            </w:r>
            <w:r w:rsidR="0024497C">
              <w:rPr>
                <w:noProof/>
              </w:rPr>
              <w:t>17</w:t>
            </w:r>
            <w:r w:rsidR="00F21A64">
              <w:rPr>
                <w:noProof/>
              </w:rPr>
              <w:fldChar w:fldCharType="end"/>
            </w:r>
            <w:r w:rsidRPr="008C38CC">
              <w:t xml:space="preserve"> листах</w:t>
            </w:r>
          </w:p>
        </w:tc>
      </w:tr>
      <w:tr w:rsidR="004473FD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4473FD" w:rsidRPr="008C38CC" w:rsidRDefault="00F21A64" w:rsidP="00BF446A">
            <w:pPr>
              <w:pStyle w:val="APEX8"/>
            </w:pPr>
            <w:r>
              <w:fldChar w:fldCharType="begin"/>
            </w:r>
            <w:r>
              <w:instrText xml:space="preserve"> DOCPROPERTY  "Шифр проекта" </w:instrText>
            </w:r>
            <w:r>
              <w:fldChar w:fldCharType="separate"/>
            </w:r>
            <w:r w:rsidR="0058458D">
              <w:t>1191-ИОС4.2</w:t>
            </w:r>
            <w:r>
              <w:fldChar w:fldCharType="end"/>
            </w:r>
            <w:r w:rsidR="00BF446A" w:rsidRPr="008C38CC">
              <w:t xml:space="preserve"> </w:t>
            </w:r>
          </w:p>
        </w:tc>
        <w:tc>
          <w:tcPr>
            <w:tcW w:w="4536" w:type="dxa"/>
            <w:noWrap/>
          </w:tcPr>
          <w:p w:rsidR="004473FD" w:rsidRPr="008C38CC" w:rsidRDefault="004473FD" w:rsidP="008C38CC">
            <w:pPr>
              <w:pStyle w:val="APEX8"/>
            </w:pPr>
            <w:r w:rsidRPr="008C38CC">
              <w:t>Графическая часть:</w:t>
            </w:r>
          </w:p>
        </w:tc>
        <w:tc>
          <w:tcPr>
            <w:tcW w:w="2268" w:type="dxa"/>
            <w:noWrap/>
          </w:tcPr>
          <w:p w:rsidR="004473FD" w:rsidRPr="008C38CC" w:rsidRDefault="004473FD" w:rsidP="008C38CC">
            <w:pPr>
              <w:pStyle w:val="APEX8"/>
            </w:pPr>
          </w:p>
        </w:tc>
      </w:tr>
      <w:tr w:rsidR="003D678C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3D678C" w:rsidRDefault="003D678C" w:rsidP="003D678C">
            <w:pPr>
              <w:pStyle w:val="APEX8"/>
            </w:pPr>
          </w:p>
        </w:tc>
        <w:tc>
          <w:tcPr>
            <w:tcW w:w="4536" w:type="dxa"/>
            <w:noWrap/>
          </w:tcPr>
          <w:p w:rsidR="003D678C" w:rsidRPr="008C38CC" w:rsidRDefault="003D678C" w:rsidP="003D678C">
            <w:pPr>
              <w:pStyle w:val="APEX8"/>
            </w:pPr>
            <w:r>
              <w:t>Принципиальная схема теплового пункта</w:t>
            </w:r>
          </w:p>
        </w:tc>
        <w:tc>
          <w:tcPr>
            <w:tcW w:w="2268" w:type="dxa"/>
            <w:noWrap/>
          </w:tcPr>
          <w:p w:rsidR="003D678C" w:rsidRPr="008C38CC" w:rsidRDefault="003D678C" w:rsidP="003D678C">
            <w:pPr>
              <w:pStyle w:val="APEX8"/>
            </w:pPr>
            <w:r w:rsidRPr="008C38CC">
              <w:t>Лист 1</w:t>
            </w:r>
          </w:p>
        </w:tc>
      </w:tr>
      <w:tr w:rsidR="003D678C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3D678C" w:rsidRPr="008C38CC" w:rsidRDefault="003D678C" w:rsidP="003D678C">
            <w:pPr>
              <w:pStyle w:val="APEX8"/>
            </w:pPr>
          </w:p>
        </w:tc>
        <w:tc>
          <w:tcPr>
            <w:tcW w:w="4536" w:type="dxa"/>
            <w:noWrap/>
          </w:tcPr>
          <w:p w:rsidR="003D678C" w:rsidRPr="008C38CC" w:rsidRDefault="0058580B" w:rsidP="004B61AF">
            <w:pPr>
              <w:pStyle w:val="APEX8"/>
            </w:pPr>
            <w:r>
              <w:t>П</w:t>
            </w:r>
            <w:r w:rsidRPr="0058580B">
              <w:t xml:space="preserve">лан ИТП </w:t>
            </w:r>
            <w:r w:rsidR="004B61AF">
              <w:t>размещения</w:t>
            </w:r>
            <w:r w:rsidRPr="0058580B">
              <w:t xml:space="preserve"> оборудования</w:t>
            </w:r>
          </w:p>
        </w:tc>
        <w:tc>
          <w:tcPr>
            <w:tcW w:w="2268" w:type="dxa"/>
            <w:noWrap/>
          </w:tcPr>
          <w:p w:rsidR="003D678C" w:rsidRPr="008C38CC" w:rsidRDefault="003D678C" w:rsidP="003D678C">
            <w:pPr>
              <w:pStyle w:val="APEX8"/>
            </w:pPr>
            <w:r w:rsidRPr="008C38CC">
              <w:t xml:space="preserve">Лист </w:t>
            </w:r>
            <w:r>
              <w:t>2</w:t>
            </w:r>
          </w:p>
        </w:tc>
      </w:tr>
      <w:tr w:rsidR="003D678C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3D678C" w:rsidRPr="008C38CC" w:rsidRDefault="003D678C" w:rsidP="003D678C">
            <w:pPr>
              <w:pStyle w:val="APEX8"/>
            </w:pPr>
          </w:p>
        </w:tc>
        <w:tc>
          <w:tcPr>
            <w:tcW w:w="4536" w:type="dxa"/>
            <w:noWrap/>
          </w:tcPr>
          <w:p w:rsidR="003D678C" w:rsidRPr="008C38CC" w:rsidRDefault="003D678C" w:rsidP="003D678C">
            <w:pPr>
              <w:pStyle w:val="APEX8"/>
            </w:pPr>
          </w:p>
        </w:tc>
        <w:tc>
          <w:tcPr>
            <w:tcW w:w="2268" w:type="dxa"/>
            <w:noWrap/>
          </w:tcPr>
          <w:p w:rsidR="003D678C" w:rsidRPr="008C38CC" w:rsidRDefault="003D678C" w:rsidP="003D678C">
            <w:pPr>
              <w:pStyle w:val="APEX8"/>
            </w:pPr>
          </w:p>
        </w:tc>
      </w:tr>
      <w:tr w:rsidR="003D678C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3D678C" w:rsidRPr="00910D6C" w:rsidRDefault="003D678C" w:rsidP="003D678C">
            <w:pPr>
              <w:pStyle w:val="APEX8"/>
              <w:rPr>
                <w:lang w:val="en-US"/>
              </w:rPr>
            </w:pPr>
          </w:p>
        </w:tc>
        <w:tc>
          <w:tcPr>
            <w:tcW w:w="4536" w:type="dxa"/>
            <w:noWrap/>
          </w:tcPr>
          <w:p w:rsidR="003D678C" w:rsidRPr="008C38CC" w:rsidRDefault="003D678C" w:rsidP="003D678C">
            <w:pPr>
              <w:pStyle w:val="APEX8"/>
            </w:pPr>
            <w:r>
              <w:t>Приложения</w:t>
            </w:r>
          </w:p>
        </w:tc>
        <w:tc>
          <w:tcPr>
            <w:tcW w:w="2268" w:type="dxa"/>
            <w:noWrap/>
          </w:tcPr>
          <w:p w:rsidR="003D678C" w:rsidRPr="008C38CC" w:rsidRDefault="003D678C" w:rsidP="003D678C">
            <w:pPr>
              <w:pStyle w:val="APEX8"/>
            </w:pPr>
          </w:p>
        </w:tc>
      </w:tr>
      <w:tr w:rsidR="003D678C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3D678C" w:rsidRPr="008C38CC" w:rsidRDefault="003D678C" w:rsidP="003D678C">
            <w:pPr>
              <w:pStyle w:val="APEX8"/>
            </w:pPr>
            <w:r>
              <w:t>Приложение 1</w:t>
            </w:r>
          </w:p>
        </w:tc>
        <w:tc>
          <w:tcPr>
            <w:tcW w:w="4536" w:type="dxa"/>
            <w:noWrap/>
          </w:tcPr>
          <w:p w:rsidR="003D678C" w:rsidRPr="00D31104" w:rsidRDefault="003D678C" w:rsidP="003D678C">
            <w:pPr>
              <w:pStyle w:val="APEX8"/>
            </w:pPr>
            <w:r w:rsidRPr="00EF4062">
              <w:t>Анкета абонента</w:t>
            </w:r>
            <w:r>
              <w:t>. Отопление и вентиляция</w:t>
            </w:r>
          </w:p>
        </w:tc>
        <w:tc>
          <w:tcPr>
            <w:tcW w:w="2268" w:type="dxa"/>
            <w:noWrap/>
          </w:tcPr>
          <w:p w:rsidR="003D678C" w:rsidRPr="008C38CC" w:rsidRDefault="003D678C" w:rsidP="003D678C">
            <w:pPr>
              <w:pStyle w:val="APEX8"/>
            </w:pPr>
          </w:p>
        </w:tc>
      </w:tr>
      <w:tr w:rsidR="003D678C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3D678C" w:rsidRPr="008C38CC" w:rsidRDefault="003D678C" w:rsidP="003D678C">
            <w:pPr>
              <w:pStyle w:val="APEX8"/>
            </w:pPr>
            <w:r>
              <w:t>Приложение 2</w:t>
            </w:r>
          </w:p>
        </w:tc>
        <w:tc>
          <w:tcPr>
            <w:tcW w:w="4536" w:type="dxa"/>
            <w:noWrap/>
          </w:tcPr>
          <w:p w:rsidR="003D678C" w:rsidRPr="00D31104" w:rsidRDefault="003D678C" w:rsidP="003D678C">
            <w:pPr>
              <w:pStyle w:val="APEX8"/>
            </w:pPr>
            <w:r>
              <w:t>Анкета абонента. ГВС</w:t>
            </w:r>
          </w:p>
        </w:tc>
        <w:tc>
          <w:tcPr>
            <w:tcW w:w="2268" w:type="dxa"/>
            <w:noWrap/>
          </w:tcPr>
          <w:p w:rsidR="003D678C" w:rsidRPr="008C38CC" w:rsidRDefault="003D678C" w:rsidP="003D678C">
            <w:pPr>
              <w:pStyle w:val="APEX8"/>
            </w:pPr>
          </w:p>
        </w:tc>
      </w:tr>
      <w:tr w:rsidR="003D678C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3D678C" w:rsidRPr="00EF4062" w:rsidRDefault="003D678C" w:rsidP="003D678C">
            <w:pPr>
              <w:ind w:hanging="1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Приложение 3</w:t>
            </w:r>
          </w:p>
        </w:tc>
        <w:tc>
          <w:tcPr>
            <w:tcW w:w="4536" w:type="dxa"/>
            <w:noWrap/>
          </w:tcPr>
          <w:p w:rsidR="003D678C" w:rsidRPr="00C624E6" w:rsidRDefault="00C624E6" w:rsidP="0058780A">
            <w:pPr>
              <w:ind w:hanging="1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 xml:space="preserve">Блоки </w:t>
            </w:r>
            <w:proofErr w:type="spellStart"/>
            <w:r w:rsidR="0058780A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Ридан</w:t>
            </w:r>
            <w:proofErr w:type="spellEnd"/>
            <w:r w:rsidRPr="00C624E6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 xml:space="preserve">. </w:t>
            </w:r>
            <w:r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Листы подбора</w:t>
            </w:r>
          </w:p>
        </w:tc>
        <w:tc>
          <w:tcPr>
            <w:tcW w:w="2268" w:type="dxa"/>
            <w:noWrap/>
          </w:tcPr>
          <w:p w:rsidR="003D678C" w:rsidRPr="008C38CC" w:rsidRDefault="003D678C" w:rsidP="003D678C">
            <w:pPr>
              <w:pStyle w:val="APEX8"/>
            </w:pPr>
          </w:p>
        </w:tc>
      </w:tr>
      <w:tr w:rsidR="003D678C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3D678C" w:rsidRPr="00EF4062" w:rsidRDefault="003D678C" w:rsidP="003D678C">
            <w:pPr>
              <w:ind w:hanging="1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Приложение 4</w:t>
            </w:r>
          </w:p>
        </w:tc>
        <w:tc>
          <w:tcPr>
            <w:tcW w:w="4536" w:type="dxa"/>
            <w:noWrap/>
          </w:tcPr>
          <w:p w:rsidR="003D678C" w:rsidRDefault="001F0E8F" w:rsidP="003D678C">
            <w:pPr>
              <w:ind w:hanging="1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Насосы. Листы подбора</w:t>
            </w:r>
          </w:p>
        </w:tc>
        <w:tc>
          <w:tcPr>
            <w:tcW w:w="2268" w:type="dxa"/>
            <w:noWrap/>
          </w:tcPr>
          <w:p w:rsidR="003D678C" w:rsidRPr="008C38CC" w:rsidRDefault="003D678C" w:rsidP="003D678C">
            <w:pPr>
              <w:pStyle w:val="APEX8"/>
            </w:pPr>
          </w:p>
        </w:tc>
      </w:tr>
      <w:tr w:rsidR="003D678C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3D678C" w:rsidRPr="00EF4062" w:rsidRDefault="003D678C" w:rsidP="003D678C">
            <w:pPr>
              <w:ind w:hanging="1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Приложение 5</w:t>
            </w:r>
          </w:p>
        </w:tc>
        <w:tc>
          <w:tcPr>
            <w:tcW w:w="4536" w:type="dxa"/>
            <w:noWrap/>
          </w:tcPr>
          <w:p w:rsidR="003D678C" w:rsidRDefault="001F0E8F" w:rsidP="003D678C">
            <w:pPr>
              <w:ind w:hanging="1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АУПД</w:t>
            </w:r>
            <w:r w:rsidR="005A504D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З</w:t>
            </w:r>
            <w:r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 xml:space="preserve"> и баки. Листы подбора</w:t>
            </w:r>
          </w:p>
        </w:tc>
        <w:tc>
          <w:tcPr>
            <w:tcW w:w="2268" w:type="dxa"/>
            <w:noWrap/>
          </w:tcPr>
          <w:p w:rsidR="003D678C" w:rsidRPr="008C38CC" w:rsidRDefault="003D678C" w:rsidP="003D678C">
            <w:pPr>
              <w:pStyle w:val="APEX8"/>
            </w:pPr>
          </w:p>
        </w:tc>
      </w:tr>
      <w:tr w:rsidR="003D678C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3D678C" w:rsidRPr="00EF4062" w:rsidRDefault="003D678C" w:rsidP="003D678C">
            <w:pPr>
              <w:ind w:hanging="1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Приложение 6</w:t>
            </w:r>
          </w:p>
        </w:tc>
        <w:tc>
          <w:tcPr>
            <w:tcW w:w="4536" w:type="dxa"/>
            <w:noWrap/>
          </w:tcPr>
          <w:p w:rsidR="003D678C" w:rsidRPr="00544500" w:rsidRDefault="00C6417C" w:rsidP="00C6417C">
            <w:pPr>
              <w:ind w:hanging="1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 xml:space="preserve">Расчёты </w:t>
            </w:r>
            <w:r w:rsidR="001F0E8F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основного оборудования</w:t>
            </w:r>
          </w:p>
        </w:tc>
        <w:tc>
          <w:tcPr>
            <w:tcW w:w="2268" w:type="dxa"/>
            <w:noWrap/>
          </w:tcPr>
          <w:p w:rsidR="003D678C" w:rsidRPr="008C38CC" w:rsidRDefault="003D678C" w:rsidP="003D678C">
            <w:pPr>
              <w:pStyle w:val="APEX8"/>
            </w:pPr>
          </w:p>
        </w:tc>
      </w:tr>
      <w:tr w:rsidR="003D678C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3D678C" w:rsidRDefault="001A4D98" w:rsidP="003D678C">
            <w:pPr>
              <w:ind w:hanging="1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 xml:space="preserve">Приложение 7 </w:t>
            </w:r>
          </w:p>
        </w:tc>
        <w:tc>
          <w:tcPr>
            <w:tcW w:w="4536" w:type="dxa"/>
            <w:noWrap/>
          </w:tcPr>
          <w:p w:rsidR="003D678C" w:rsidRDefault="00EB554D" w:rsidP="00C409E6">
            <w:pPr>
              <w:ind w:hanging="1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Условия подключения № Т-УП1-01-</w:t>
            </w:r>
            <w:r w:rsidR="00C409E6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220504/0</w:t>
            </w:r>
          </w:p>
        </w:tc>
        <w:tc>
          <w:tcPr>
            <w:tcW w:w="2268" w:type="dxa"/>
            <w:noWrap/>
          </w:tcPr>
          <w:p w:rsidR="003D678C" w:rsidRPr="008C38CC" w:rsidRDefault="003D678C" w:rsidP="003D678C">
            <w:pPr>
              <w:pStyle w:val="APEX8"/>
            </w:pPr>
          </w:p>
        </w:tc>
      </w:tr>
      <w:tr w:rsidR="003D678C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3D678C" w:rsidRPr="00EF4062" w:rsidRDefault="003D678C" w:rsidP="003D678C">
            <w:pPr>
              <w:ind w:hanging="1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</w:p>
        </w:tc>
        <w:tc>
          <w:tcPr>
            <w:tcW w:w="4536" w:type="dxa"/>
            <w:noWrap/>
          </w:tcPr>
          <w:p w:rsidR="003D678C" w:rsidRDefault="003D678C" w:rsidP="003D678C">
            <w:pPr>
              <w:ind w:hanging="1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</w:p>
        </w:tc>
        <w:tc>
          <w:tcPr>
            <w:tcW w:w="2268" w:type="dxa"/>
            <w:noWrap/>
          </w:tcPr>
          <w:p w:rsidR="003D678C" w:rsidRPr="008C38CC" w:rsidRDefault="003D678C" w:rsidP="003D678C">
            <w:pPr>
              <w:pStyle w:val="APEX8"/>
            </w:pPr>
          </w:p>
        </w:tc>
      </w:tr>
      <w:bookmarkEnd w:id="0"/>
      <w:bookmarkEnd w:id="1"/>
      <w:bookmarkEnd w:id="2"/>
      <w:bookmarkEnd w:id="3"/>
      <w:bookmarkEnd w:id="4"/>
    </w:tbl>
    <w:p w:rsidR="004E1269" w:rsidRDefault="004E1269" w:rsidP="008C38CC">
      <w:pPr>
        <w:pStyle w:val="APEX4"/>
        <w:spacing w:after="0"/>
      </w:pPr>
    </w:p>
    <w:p w:rsidR="004E1269" w:rsidRPr="004E1269" w:rsidRDefault="004E1269" w:rsidP="004E1269"/>
    <w:p w:rsidR="004E1269" w:rsidRPr="004E1269" w:rsidRDefault="004E1269" w:rsidP="004E1269"/>
    <w:p w:rsidR="004E1269" w:rsidRPr="004E1269" w:rsidRDefault="004E1269" w:rsidP="004E1269"/>
    <w:p w:rsidR="004E1269" w:rsidRPr="004E1269" w:rsidRDefault="004E1269" w:rsidP="004E1269"/>
    <w:p w:rsidR="004E1269" w:rsidRPr="004E1269" w:rsidRDefault="004E1269" w:rsidP="004E1269"/>
    <w:p w:rsidR="004E1269" w:rsidRPr="004E1269" w:rsidRDefault="004E1269" w:rsidP="004E1269"/>
    <w:p w:rsidR="004E1269" w:rsidRDefault="004E1269" w:rsidP="004E1269"/>
    <w:p w:rsidR="001F0E8F" w:rsidRPr="004E1269" w:rsidRDefault="001F0E8F" w:rsidP="004E1269"/>
    <w:p w:rsidR="004E1269" w:rsidRDefault="004E1269" w:rsidP="008C38CC">
      <w:pPr>
        <w:pStyle w:val="APEX4"/>
        <w:spacing w:after="0"/>
      </w:pPr>
    </w:p>
    <w:p w:rsidR="004E1269" w:rsidRDefault="004E1269" w:rsidP="004E1269">
      <w:pPr>
        <w:pStyle w:val="APEX4"/>
        <w:tabs>
          <w:tab w:val="left" w:pos="6494"/>
        </w:tabs>
        <w:spacing w:after="0"/>
        <w:jc w:val="left"/>
      </w:pPr>
      <w:r>
        <w:tab/>
      </w:r>
    </w:p>
    <w:p w:rsidR="00712FF6" w:rsidRPr="007310B1" w:rsidRDefault="004473FD" w:rsidP="008C38CC">
      <w:pPr>
        <w:pStyle w:val="APEX4"/>
        <w:spacing w:after="0"/>
        <w:rPr>
          <w:rFonts w:ascii="Trebuchet MS" w:hAnsi="Trebuchet MS"/>
        </w:rPr>
      </w:pPr>
      <w:r w:rsidRPr="004E1269">
        <w:br w:type="page"/>
      </w:r>
      <w:r w:rsidR="004423A8" w:rsidRPr="007310B1">
        <w:rPr>
          <w:rFonts w:ascii="Trebuchet MS" w:hAnsi="Trebuchet MS"/>
        </w:rPr>
        <w:lastRenderedPageBreak/>
        <w:t>Содержание</w:t>
      </w:r>
    </w:p>
    <w:bookmarkStart w:id="5" w:name="_Toc422999970" w:displacedByCustomXml="next"/>
    <w:bookmarkStart w:id="6" w:name="_Toc422489161" w:displacedByCustomXml="next"/>
    <w:bookmarkStart w:id="7" w:name="_Toc422489140" w:displacedByCustomXml="next"/>
    <w:bookmarkStart w:id="8" w:name="_Toc380754597" w:displacedByCustomXml="next"/>
    <w:bookmarkStart w:id="9" w:name="_Toc378858946" w:displacedByCustomXml="next"/>
    <w:sdt>
      <w:sdtPr>
        <w:rPr>
          <w:rFonts w:ascii="Trebuchet MS" w:eastAsia="Times New Roman" w:hAnsi="Trebuchet MS" w:cs="Times New Roman"/>
          <w:bCs w:val="0"/>
          <w:caps w:val="0"/>
          <w:kern w:val="0"/>
          <w:sz w:val="19"/>
          <w:szCs w:val="24"/>
        </w:rPr>
        <w:id w:val="-1964949735"/>
        <w:docPartObj>
          <w:docPartGallery w:val="Table of Contents"/>
          <w:docPartUnique/>
        </w:docPartObj>
      </w:sdtPr>
      <w:sdtEndPr>
        <w:rPr>
          <w:b/>
        </w:rPr>
      </w:sdtEndPr>
      <w:sdtContent>
        <w:p w:rsidR="00CF4052" w:rsidRPr="007310B1" w:rsidRDefault="00CF4052" w:rsidP="00BF3698">
          <w:pPr>
            <w:pStyle w:val="11"/>
            <w:rPr>
              <w:rFonts w:ascii="Trebuchet MS" w:hAnsi="Trebuchet MS"/>
            </w:rPr>
          </w:pPr>
        </w:p>
        <w:p w:rsidR="00C4394D" w:rsidRDefault="006044B8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r w:rsidRPr="007310B1">
            <w:rPr>
              <w:rFonts w:ascii="Trebuchet MS" w:hAnsi="Trebuchet MS"/>
              <w:lang w:eastAsia="en-US"/>
            </w:rPr>
            <w:fldChar w:fldCharType="begin"/>
          </w:r>
          <w:r w:rsidRPr="007310B1">
            <w:rPr>
              <w:rFonts w:ascii="Trebuchet MS" w:hAnsi="Trebuchet MS"/>
              <w:lang w:eastAsia="en-US"/>
            </w:rPr>
            <w:instrText xml:space="preserve"> TOC \o "1-2" \h \z \u </w:instrText>
          </w:r>
          <w:r w:rsidRPr="007310B1">
            <w:rPr>
              <w:rFonts w:ascii="Trebuchet MS" w:hAnsi="Trebuchet MS"/>
              <w:lang w:eastAsia="en-US"/>
            </w:rPr>
            <w:fldChar w:fldCharType="separate"/>
          </w:r>
          <w:hyperlink w:anchor="_Toc108614728" w:history="1">
            <w:r w:rsidR="00C4394D" w:rsidRPr="005224BB">
              <w:rPr>
                <w:rStyle w:val="ac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1.</w:t>
            </w:r>
            <w:r w:rsidR="00C4394D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C4394D" w:rsidRPr="005224BB">
              <w:rPr>
                <w:rStyle w:val="ac"/>
                <w:noProof/>
              </w:rPr>
              <w:t>Исходные данные для проектирования</w:t>
            </w:r>
            <w:r w:rsidR="00C4394D">
              <w:rPr>
                <w:noProof/>
                <w:webHidden/>
              </w:rPr>
              <w:tab/>
            </w:r>
            <w:r w:rsidR="00C4394D">
              <w:rPr>
                <w:noProof/>
                <w:webHidden/>
              </w:rPr>
              <w:fldChar w:fldCharType="begin"/>
            </w:r>
            <w:r w:rsidR="00C4394D">
              <w:rPr>
                <w:noProof/>
                <w:webHidden/>
              </w:rPr>
              <w:instrText xml:space="preserve"> PAGEREF _Toc108614728 \h </w:instrText>
            </w:r>
            <w:r w:rsidR="00C4394D">
              <w:rPr>
                <w:noProof/>
                <w:webHidden/>
              </w:rPr>
            </w:r>
            <w:r w:rsidR="00C4394D">
              <w:rPr>
                <w:noProof/>
                <w:webHidden/>
              </w:rPr>
              <w:fldChar w:fldCharType="separate"/>
            </w:r>
            <w:r w:rsidR="00C4394D">
              <w:rPr>
                <w:noProof/>
                <w:webHidden/>
              </w:rPr>
              <w:t>4</w:t>
            </w:r>
            <w:r w:rsidR="00C4394D">
              <w:rPr>
                <w:noProof/>
                <w:webHidden/>
              </w:rPr>
              <w:fldChar w:fldCharType="end"/>
            </w:r>
          </w:hyperlink>
        </w:p>
        <w:p w:rsidR="00C4394D" w:rsidRDefault="00F21A6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614729" w:history="1">
            <w:r w:rsidR="00C4394D" w:rsidRPr="005224BB">
              <w:rPr>
                <w:rStyle w:val="ac"/>
                <w:noProof/>
              </w:rPr>
              <w:t>1.1.</w:t>
            </w:r>
            <w:r w:rsidR="00C4394D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C4394D" w:rsidRPr="005224BB">
              <w:rPr>
                <w:rStyle w:val="ac"/>
                <w:noProof/>
              </w:rPr>
              <w:t>Основание для разработки раздела</w:t>
            </w:r>
            <w:r w:rsidR="00C4394D">
              <w:rPr>
                <w:noProof/>
                <w:webHidden/>
              </w:rPr>
              <w:tab/>
            </w:r>
            <w:r w:rsidR="00C4394D">
              <w:rPr>
                <w:noProof/>
                <w:webHidden/>
              </w:rPr>
              <w:fldChar w:fldCharType="begin"/>
            </w:r>
            <w:r w:rsidR="00C4394D">
              <w:rPr>
                <w:noProof/>
                <w:webHidden/>
              </w:rPr>
              <w:instrText xml:space="preserve"> PAGEREF _Toc108614729 \h </w:instrText>
            </w:r>
            <w:r w:rsidR="00C4394D">
              <w:rPr>
                <w:noProof/>
                <w:webHidden/>
              </w:rPr>
            </w:r>
            <w:r w:rsidR="00C4394D">
              <w:rPr>
                <w:noProof/>
                <w:webHidden/>
              </w:rPr>
              <w:fldChar w:fldCharType="separate"/>
            </w:r>
            <w:r w:rsidR="00C4394D">
              <w:rPr>
                <w:noProof/>
                <w:webHidden/>
              </w:rPr>
              <w:t>4</w:t>
            </w:r>
            <w:r w:rsidR="00C4394D">
              <w:rPr>
                <w:noProof/>
                <w:webHidden/>
              </w:rPr>
              <w:fldChar w:fldCharType="end"/>
            </w:r>
          </w:hyperlink>
        </w:p>
        <w:p w:rsidR="00C4394D" w:rsidRDefault="00F21A6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614730" w:history="1">
            <w:r w:rsidR="00C4394D" w:rsidRPr="005224BB">
              <w:rPr>
                <w:rStyle w:val="ac"/>
                <w:noProof/>
              </w:rPr>
              <w:t>1.2.</w:t>
            </w:r>
            <w:r w:rsidR="00C4394D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C4394D" w:rsidRPr="005224BB">
              <w:rPr>
                <w:rStyle w:val="ac"/>
                <w:noProof/>
              </w:rPr>
              <w:t>Исходные данные для проектирования</w:t>
            </w:r>
            <w:r w:rsidR="00C4394D">
              <w:rPr>
                <w:noProof/>
                <w:webHidden/>
              </w:rPr>
              <w:tab/>
            </w:r>
            <w:r w:rsidR="00C4394D">
              <w:rPr>
                <w:noProof/>
                <w:webHidden/>
              </w:rPr>
              <w:fldChar w:fldCharType="begin"/>
            </w:r>
            <w:r w:rsidR="00C4394D">
              <w:rPr>
                <w:noProof/>
                <w:webHidden/>
              </w:rPr>
              <w:instrText xml:space="preserve"> PAGEREF _Toc108614730 \h </w:instrText>
            </w:r>
            <w:r w:rsidR="00C4394D">
              <w:rPr>
                <w:noProof/>
                <w:webHidden/>
              </w:rPr>
            </w:r>
            <w:r w:rsidR="00C4394D">
              <w:rPr>
                <w:noProof/>
                <w:webHidden/>
              </w:rPr>
              <w:fldChar w:fldCharType="separate"/>
            </w:r>
            <w:r w:rsidR="00C4394D">
              <w:rPr>
                <w:noProof/>
                <w:webHidden/>
              </w:rPr>
              <w:t>4</w:t>
            </w:r>
            <w:r w:rsidR="00C4394D">
              <w:rPr>
                <w:noProof/>
                <w:webHidden/>
              </w:rPr>
              <w:fldChar w:fldCharType="end"/>
            </w:r>
          </w:hyperlink>
        </w:p>
        <w:p w:rsidR="00C4394D" w:rsidRDefault="00F21A64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614731" w:history="1">
            <w:r w:rsidR="00C4394D" w:rsidRPr="005224BB">
              <w:rPr>
                <w:rStyle w:val="ac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</w:t>
            </w:r>
            <w:r w:rsidR="00C4394D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C4394D" w:rsidRPr="005224BB">
              <w:rPr>
                <w:rStyle w:val="ac"/>
                <w:noProof/>
              </w:rPr>
              <w:t>Краткая характеристика объекта</w:t>
            </w:r>
            <w:r w:rsidR="00C4394D">
              <w:rPr>
                <w:noProof/>
                <w:webHidden/>
              </w:rPr>
              <w:tab/>
            </w:r>
            <w:r w:rsidR="00C4394D">
              <w:rPr>
                <w:noProof/>
                <w:webHidden/>
              </w:rPr>
              <w:fldChar w:fldCharType="begin"/>
            </w:r>
            <w:r w:rsidR="00C4394D">
              <w:rPr>
                <w:noProof/>
                <w:webHidden/>
              </w:rPr>
              <w:instrText xml:space="preserve"> PAGEREF _Toc108614731 \h </w:instrText>
            </w:r>
            <w:r w:rsidR="00C4394D">
              <w:rPr>
                <w:noProof/>
                <w:webHidden/>
              </w:rPr>
            </w:r>
            <w:r w:rsidR="00C4394D">
              <w:rPr>
                <w:noProof/>
                <w:webHidden/>
              </w:rPr>
              <w:fldChar w:fldCharType="separate"/>
            </w:r>
            <w:r w:rsidR="00C4394D">
              <w:rPr>
                <w:noProof/>
                <w:webHidden/>
              </w:rPr>
              <w:t>4</w:t>
            </w:r>
            <w:r w:rsidR="00C4394D">
              <w:rPr>
                <w:noProof/>
                <w:webHidden/>
              </w:rPr>
              <w:fldChar w:fldCharType="end"/>
            </w:r>
          </w:hyperlink>
        </w:p>
        <w:p w:rsidR="00C4394D" w:rsidRDefault="00F21A64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614732" w:history="1">
            <w:r w:rsidR="00C4394D" w:rsidRPr="005224BB">
              <w:rPr>
                <w:rStyle w:val="ac"/>
                <w:noProof/>
                <w:lang w:eastAsia="en-US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</w:t>
            </w:r>
            <w:r w:rsidR="00C4394D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C4394D" w:rsidRPr="005224BB">
              <w:rPr>
                <w:rStyle w:val="ac"/>
                <w:noProof/>
                <w:lang w:eastAsia="en-US"/>
              </w:rPr>
              <w:t>Сведения о климатических и метеоролических условиях района строительства, расчетных параметрах наружного воздуха.</w:t>
            </w:r>
            <w:r w:rsidR="00C4394D">
              <w:rPr>
                <w:noProof/>
                <w:webHidden/>
              </w:rPr>
              <w:tab/>
            </w:r>
            <w:r w:rsidR="00C4394D">
              <w:rPr>
                <w:noProof/>
                <w:webHidden/>
              </w:rPr>
              <w:fldChar w:fldCharType="begin"/>
            </w:r>
            <w:r w:rsidR="00C4394D">
              <w:rPr>
                <w:noProof/>
                <w:webHidden/>
              </w:rPr>
              <w:instrText xml:space="preserve"> PAGEREF _Toc108614732 \h </w:instrText>
            </w:r>
            <w:r w:rsidR="00C4394D">
              <w:rPr>
                <w:noProof/>
                <w:webHidden/>
              </w:rPr>
            </w:r>
            <w:r w:rsidR="00C4394D">
              <w:rPr>
                <w:noProof/>
                <w:webHidden/>
              </w:rPr>
              <w:fldChar w:fldCharType="separate"/>
            </w:r>
            <w:r w:rsidR="00C4394D">
              <w:rPr>
                <w:noProof/>
                <w:webHidden/>
              </w:rPr>
              <w:t>5</w:t>
            </w:r>
            <w:r w:rsidR="00C4394D">
              <w:rPr>
                <w:noProof/>
                <w:webHidden/>
              </w:rPr>
              <w:fldChar w:fldCharType="end"/>
            </w:r>
          </w:hyperlink>
        </w:p>
        <w:p w:rsidR="00C4394D" w:rsidRDefault="00F21A6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614733" w:history="1">
            <w:r w:rsidR="00C4394D" w:rsidRPr="005224BB">
              <w:rPr>
                <w:rStyle w:val="ac"/>
                <w:noProof/>
              </w:rPr>
              <w:t>3.1.</w:t>
            </w:r>
            <w:r w:rsidR="00C4394D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C4394D" w:rsidRPr="005224BB">
              <w:rPr>
                <w:rStyle w:val="ac"/>
                <w:noProof/>
              </w:rPr>
              <w:t>сведения об источнике теплоснабжения, параметрах теплоносителей системы отопления, вентиляции, ГВС</w:t>
            </w:r>
            <w:r w:rsidR="00C4394D">
              <w:rPr>
                <w:noProof/>
                <w:webHidden/>
              </w:rPr>
              <w:tab/>
            </w:r>
            <w:r w:rsidR="00C4394D">
              <w:rPr>
                <w:noProof/>
                <w:webHidden/>
              </w:rPr>
              <w:fldChar w:fldCharType="begin"/>
            </w:r>
            <w:r w:rsidR="00C4394D">
              <w:rPr>
                <w:noProof/>
                <w:webHidden/>
              </w:rPr>
              <w:instrText xml:space="preserve"> PAGEREF _Toc108614733 \h </w:instrText>
            </w:r>
            <w:r w:rsidR="00C4394D">
              <w:rPr>
                <w:noProof/>
                <w:webHidden/>
              </w:rPr>
            </w:r>
            <w:r w:rsidR="00C4394D">
              <w:rPr>
                <w:noProof/>
                <w:webHidden/>
              </w:rPr>
              <w:fldChar w:fldCharType="separate"/>
            </w:r>
            <w:r w:rsidR="00C4394D">
              <w:rPr>
                <w:noProof/>
                <w:webHidden/>
              </w:rPr>
              <w:t>6</w:t>
            </w:r>
            <w:r w:rsidR="00C4394D">
              <w:rPr>
                <w:noProof/>
                <w:webHidden/>
              </w:rPr>
              <w:fldChar w:fldCharType="end"/>
            </w:r>
          </w:hyperlink>
        </w:p>
        <w:p w:rsidR="00C4394D" w:rsidRDefault="00F21A6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614734" w:history="1">
            <w:r w:rsidR="00C4394D" w:rsidRPr="005224BB">
              <w:rPr>
                <w:rStyle w:val="ac"/>
                <w:noProof/>
              </w:rPr>
              <w:t>3.2.</w:t>
            </w:r>
            <w:r w:rsidR="00C4394D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C4394D" w:rsidRPr="005224BB">
              <w:rPr>
                <w:rStyle w:val="ac"/>
                <w:noProof/>
              </w:rPr>
              <w:t>описание и обоснование способов прокладки и конструктивных решений, включая решения в отношении диаметров и теплоизоляции труб теплотрассы от точки присоединения к сетям общего пользования до объекта капитального строительства</w:t>
            </w:r>
            <w:r w:rsidR="00C4394D">
              <w:rPr>
                <w:noProof/>
                <w:webHidden/>
              </w:rPr>
              <w:tab/>
            </w:r>
            <w:r w:rsidR="00C4394D">
              <w:rPr>
                <w:noProof/>
                <w:webHidden/>
              </w:rPr>
              <w:fldChar w:fldCharType="begin"/>
            </w:r>
            <w:r w:rsidR="00C4394D">
              <w:rPr>
                <w:noProof/>
                <w:webHidden/>
              </w:rPr>
              <w:instrText xml:space="preserve"> PAGEREF _Toc108614734 \h </w:instrText>
            </w:r>
            <w:r w:rsidR="00C4394D">
              <w:rPr>
                <w:noProof/>
                <w:webHidden/>
              </w:rPr>
            </w:r>
            <w:r w:rsidR="00C4394D">
              <w:rPr>
                <w:noProof/>
                <w:webHidden/>
              </w:rPr>
              <w:fldChar w:fldCharType="separate"/>
            </w:r>
            <w:r w:rsidR="00C4394D">
              <w:rPr>
                <w:noProof/>
                <w:webHidden/>
              </w:rPr>
              <w:t>6</w:t>
            </w:r>
            <w:r w:rsidR="00C4394D">
              <w:rPr>
                <w:noProof/>
                <w:webHidden/>
              </w:rPr>
              <w:fldChar w:fldCharType="end"/>
            </w:r>
          </w:hyperlink>
        </w:p>
        <w:p w:rsidR="00C4394D" w:rsidRDefault="00F21A6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614735" w:history="1">
            <w:r w:rsidR="00C4394D" w:rsidRPr="005224BB">
              <w:rPr>
                <w:rStyle w:val="ac"/>
                <w:noProof/>
              </w:rPr>
              <w:t>3.3.</w:t>
            </w:r>
            <w:r w:rsidR="00C4394D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C4394D" w:rsidRPr="005224BB">
              <w:rPr>
                <w:rStyle w:val="ac"/>
                <w:noProof/>
              </w:rPr>
              <w:t>перечень мер по защите трубопроводов от агрессивного воздействия грунтов и грунтовых вод</w:t>
            </w:r>
            <w:r w:rsidR="00C4394D">
              <w:rPr>
                <w:noProof/>
                <w:webHidden/>
              </w:rPr>
              <w:tab/>
            </w:r>
            <w:r w:rsidR="00C4394D">
              <w:rPr>
                <w:noProof/>
                <w:webHidden/>
              </w:rPr>
              <w:fldChar w:fldCharType="begin"/>
            </w:r>
            <w:r w:rsidR="00C4394D">
              <w:rPr>
                <w:noProof/>
                <w:webHidden/>
              </w:rPr>
              <w:instrText xml:space="preserve"> PAGEREF _Toc108614735 \h </w:instrText>
            </w:r>
            <w:r w:rsidR="00C4394D">
              <w:rPr>
                <w:noProof/>
                <w:webHidden/>
              </w:rPr>
            </w:r>
            <w:r w:rsidR="00C4394D">
              <w:rPr>
                <w:noProof/>
                <w:webHidden/>
              </w:rPr>
              <w:fldChar w:fldCharType="separate"/>
            </w:r>
            <w:r w:rsidR="00C4394D">
              <w:rPr>
                <w:noProof/>
                <w:webHidden/>
              </w:rPr>
              <w:t>7</w:t>
            </w:r>
            <w:r w:rsidR="00C4394D">
              <w:rPr>
                <w:noProof/>
                <w:webHidden/>
              </w:rPr>
              <w:fldChar w:fldCharType="end"/>
            </w:r>
          </w:hyperlink>
        </w:p>
        <w:p w:rsidR="00C4394D" w:rsidRDefault="00F21A6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614736" w:history="1">
            <w:r w:rsidR="00C4394D" w:rsidRPr="005224BB">
              <w:rPr>
                <w:rStyle w:val="ac"/>
                <w:noProof/>
              </w:rPr>
              <w:t>3.4.</w:t>
            </w:r>
            <w:r w:rsidR="00C4394D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C4394D" w:rsidRPr="005224BB">
              <w:rPr>
                <w:rStyle w:val="ac"/>
                <w:noProof/>
              </w:rPr>
              <w:t>обоснование принятых систем и принципиальных решений по отоплению, вентиляции и кондиционированию воздуха</w:t>
            </w:r>
            <w:r w:rsidR="00C4394D">
              <w:rPr>
                <w:noProof/>
                <w:webHidden/>
              </w:rPr>
              <w:tab/>
            </w:r>
            <w:r w:rsidR="00C4394D">
              <w:rPr>
                <w:noProof/>
                <w:webHidden/>
              </w:rPr>
              <w:fldChar w:fldCharType="begin"/>
            </w:r>
            <w:r w:rsidR="00C4394D">
              <w:rPr>
                <w:noProof/>
                <w:webHidden/>
              </w:rPr>
              <w:instrText xml:space="preserve"> PAGEREF _Toc108614736 \h </w:instrText>
            </w:r>
            <w:r w:rsidR="00C4394D">
              <w:rPr>
                <w:noProof/>
                <w:webHidden/>
              </w:rPr>
            </w:r>
            <w:r w:rsidR="00C4394D">
              <w:rPr>
                <w:noProof/>
                <w:webHidden/>
              </w:rPr>
              <w:fldChar w:fldCharType="separate"/>
            </w:r>
            <w:r w:rsidR="00C4394D">
              <w:rPr>
                <w:noProof/>
                <w:webHidden/>
              </w:rPr>
              <w:t>7</w:t>
            </w:r>
            <w:r w:rsidR="00C4394D">
              <w:rPr>
                <w:noProof/>
                <w:webHidden/>
              </w:rPr>
              <w:fldChar w:fldCharType="end"/>
            </w:r>
          </w:hyperlink>
        </w:p>
        <w:p w:rsidR="00C4394D" w:rsidRDefault="00F21A6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614737" w:history="1">
            <w:r w:rsidR="00C4394D" w:rsidRPr="005224BB">
              <w:rPr>
                <w:rStyle w:val="ac"/>
                <w:noProof/>
              </w:rPr>
              <w:t>3.5.</w:t>
            </w:r>
            <w:r w:rsidR="00C4394D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C4394D" w:rsidRPr="005224BB">
              <w:rPr>
                <w:rStyle w:val="ac"/>
                <w:noProof/>
              </w:rPr>
              <w:t>сведения о тепловых нагрузках на отопление, вентиляцию, горячее водоснабжение на производственные и другие нужды</w:t>
            </w:r>
            <w:r w:rsidR="00C4394D">
              <w:rPr>
                <w:noProof/>
                <w:webHidden/>
              </w:rPr>
              <w:tab/>
            </w:r>
            <w:r w:rsidR="00C4394D">
              <w:rPr>
                <w:noProof/>
                <w:webHidden/>
              </w:rPr>
              <w:fldChar w:fldCharType="begin"/>
            </w:r>
            <w:r w:rsidR="00C4394D">
              <w:rPr>
                <w:noProof/>
                <w:webHidden/>
              </w:rPr>
              <w:instrText xml:space="preserve"> PAGEREF _Toc108614737 \h </w:instrText>
            </w:r>
            <w:r w:rsidR="00C4394D">
              <w:rPr>
                <w:noProof/>
                <w:webHidden/>
              </w:rPr>
            </w:r>
            <w:r w:rsidR="00C4394D">
              <w:rPr>
                <w:noProof/>
                <w:webHidden/>
              </w:rPr>
              <w:fldChar w:fldCharType="separate"/>
            </w:r>
            <w:r w:rsidR="00C4394D">
              <w:rPr>
                <w:noProof/>
                <w:webHidden/>
              </w:rPr>
              <w:t>7</w:t>
            </w:r>
            <w:r w:rsidR="00C4394D">
              <w:rPr>
                <w:noProof/>
                <w:webHidden/>
              </w:rPr>
              <w:fldChar w:fldCharType="end"/>
            </w:r>
          </w:hyperlink>
        </w:p>
        <w:p w:rsidR="00C4394D" w:rsidRDefault="00F21A6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614738" w:history="1">
            <w:r w:rsidR="00C4394D" w:rsidRPr="005224BB">
              <w:rPr>
                <w:rStyle w:val="ac"/>
                <w:rFonts w:ascii="Trebuchet MS" w:hAnsi="Trebuchet MS"/>
                <w:noProof/>
              </w:rPr>
              <w:t>Таблица Основных показателей нагрузок</w:t>
            </w:r>
            <w:r w:rsidR="00C4394D">
              <w:rPr>
                <w:noProof/>
                <w:webHidden/>
              </w:rPr>
              <w:tab/>
            </w:r>
            <w:r w:rsidR="00C4394D">
              <w:rPr>
                <w:noProof/>
                <w:webHidden/>
              </w:rPr>
              <w:fldChar w:fldCharType="begin"/>
            </w:r>
            <w:r w:rsidR="00C4394D">
              <w:rPr>
                <w:noProof/>
                <w:webHidden/>
              </w:rPr>
              <w:instrText xml:space="preserve"> PAGEREF _Toc108614738 \h </w:instrText>
            </w:r>
            <w:r w:rsidR="00C4394D">
              <w:rPr>
                <w:noProof/>
                <w:webHidden/>
              </w:rPr>
            </w:r>
            <w:r w:rsidR="00C4394D">
              <w:rPr>
                <w:noProof/>
                <w:webHidden/>
              </w:rPr>
              <w:fldChar w:fldCharType="separate"/>
            </w:r>
            <w:r w:rsidR="00C4394D">
              <w:rPr>
                <w:noProof/>
                <w:webHidden/>
              </w:rPr>
              <w:t>7</w:t>
            </w:r>
            <w:r w:rsidR="00C4394D">
              <w:rPr>
                <w:noProof/>
                <w:webHidden/>
              </w:rPr>
              <w:fldChar w:fldCharType="end"/>
            </w:r>
          </w:hyperlink>
        </w:p>
        <w:p w:rsidR="00C4394D" w:rsidRDefault="00F21A6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614739" w:history="1">
            <w:r w:rsidR="00C4394D" w:rsidRPr="005224BB">
              <w:rPr>
                <w:rStyle w:val="ac"/>
                <w:noProof/>
              </w:rPr>
              <w:t>5-65</w:t>
            </w:r>
            <w:r w:rsidR="00C4394D">
              <w:rPr>
                <w:noProof/>
                <w:webHidden/>
              </w:rPr>
              <w:tab/>
            </w:r>
            <w:r w:rsidR="00C4394D">
              <w:rPr>
                <w:noProof/>
                <w:webHidden/>
              </w:rPr>
              <w:fldChar w:fldCharType="begin"/>
            </w:r>
            <w:r w:rsidR="00C4394D">
              <w:rPr>
                <w:noProof/>
                <w:webHidden/>
              </w:rPr>
              <w:instrText xml:space="preserve"> PAGEREF _Toc108614739 \h </w:instrText>
            </w:r>
            <w:r w:rsidR="00C4394D">
              <w:rPr>
                <w:noProof/>
                <w:webHidden/>
              </w:rPr>
            </w:r>
            <w:r w:rsidR="00C4394D">
              <w:rPr>
                <w:noProof/>
                <w:webHidden/>
              </w:rPr>
              <w:fldChar w:fldCharType="separate"/>
            </w:r>
            <w:r w:rsidR="00C4394D">
              <w:rPr>
                <w:noProof/>
                <w:webHidden/>
              </w:rPr>
              <w:t>7</w:t>
            </w:r>
            <w:r w:rsidR="00C4394D">
              <w:rPr>
                <w:noProof/>
                <w:webHidden/>
              </w:rPr>
              <w:fldChar w:fldCharType="end"/>
            </w:r>
          </w:hyperlink>
        </w:p>
        <w:p w:rsidR="00C4394D" w:rsidRDefault="00F21A6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614740" w:history="1">
            <w:r w:rsidR="00C4394D" w:rsidRPr="005224BB">
              <w:rPr>
                <w:rStyle w:val="ac"/>
                <w:noProof/>
              </w:rPr>
              <w:t>общие расходы тепла и воды по системам ТЕПЛОпотребления ИТП</w:t>
            </w:r>
            <w:r w:rsidR="00C4394D">
              <w:rPr>
                <w:noProof/>
                <w:webHidden/>
              </w:rPr>
              <w:tab/>
            </w:r>
            <w:r w:rsidR="00C4394D">
              <w:rPr>
                <w:noProof/>
                <w:webHidden/>
              </w:rPr>
              <w:fldChar w:fldCharType="begin"/>
            </w:r>
            <w:r w:rsidR="00C4394D">
              <w:rPr>
                <w:noProof/>
                <w:webHidden/>
              </w:rPr>
              <w:instrText xml:space="preserve"> PAGEREF _Toc108614740 \h </w:instrText>
            </w:r>
            <w:r w:rsidR="00C4394D">
              <w:rPr>
                <w:noProof/>
                <w:webHidden/>
              </w:rPr>
            </w:r>
            <w:r w:rsidR="00C4394D">
              <w:rPr>
                <w:noProof/>
                <w:webHidden/>
              </w:rPr>
              <w:fldChar w:fldCharType="separate"/>
            </w:r>
            <w:r w:rsidR="00C4394D">
              <w:rPr>
                <w:noProof/>
                <w:webHidden/>
              </w:rPr>
              <w:t>8</w:t>
            </w:r>
            <w:r w:rsidR="00C4394D">
              <w:rPr>
                <w:noProof/>
                <w:webHidden/>
              </w:rPr>
              <w:fldChar w:fldCharType="end"/>
            </w:r>
          </w:hyperlink>
        </w:p>
        <w:p w:rsidR="00C4394D" w:rsidRDefault="00F21A6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614741" w:history="1">
            <w:r w:rsidR="00C4394D" w:rsidRPr="005224BB">
              <w:rPr>
                <w:rStyle w:val="ac"/>
                <w:noProof/>
              </w:rPr>
              <w:t>3.6.</w:t>
            </w:r>
            <w:r w:rsidR="00C4394D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C4394D" w:rsidRPr="005224BB">
              <w:rPr>
                <w:rStyle w:val="ac"/>
                <w:noProof/>
              </w:rPr>
              <w:t>описание мест расположения приборов учета используемой тепловой энергии и устройств сбора и передачи данных от таких приборов</w:t>
            </w:r>
            <w:r w:rsidR="00C4394D">
              <w:rPr>
                <w:noProof/>
                <w:webHidden/>
              </w:rPr>
              <w:tab/>
            </w:r>
            <w:r w:rsidR="00C4394D">
              <w:rPr>
                <w:noProof/>
                <w:webHidden/>
              </w:rPr>
              <w:fldChar w:fldCharType="begin"/>
            </w:r>
            <w:r w:rsidR="00C4394D">
              <w:rPr>
                <w:noProof/>
                <w:webHidden/>
              </w:rPr>
              <w:instrText xml:space="preserve"> PAGEREF _Toc108614741 \h </w:instrText>
            </w:r>
            <w:r w:rsidR="00C4394D">
              <w:rPr>
                <w:noProof/>
                <w:webHidden/>
              </w:rPr>
            </w:r>
            <w:r w:rsidR="00C4394D">
              <w:rPr>
                <w:noProof/>
                <w:webHidden/>
              </w:rPr>
              <w:fldChar w:fldCharType="separate"/>
            </w:r>
            <w:r w:rsidR="00C4394D">
              <w:rPr>
                <w:noProof/>
                <w:webHidden/>
              </w:rPr>
              <w:t>8</w:t>
            </w:r>
            <w:r w:rsidR="00C4394D">
              <w:rPr>
                <w:noProof/>
                <w:webHidden/>
              </w:rPr>
              <w:fldChar w:fldCharType="end"/>
            </w:r>
          </w:hyperlink>
        </w:p>
        <w:p w:rsidR="00C4394D" w:rsidRDefault="00F21A6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614742" w:history="1">
            <w:r w:rsidR="00C4394D" w:rsidRPr="005224BB">
              <w:rPr>
                <w:rStyle w:val="ac"/>
                <w:noProof/>
              </w:rPr>
              <w:t>3.7.</w:t>
            </w:r>
            <w:r w:rsidR="00C4394D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C4394D" w:rsidRPr="005224BB">
              <w:rPr>
                <w:rStyle w:val="ac"/>
                <w:noProof/>
              </w:rPr>
              <w:t>сведения о потребности в паре.</w:t>
            </w:r>
            <w:r w:rsidR="00C4394D">
              <w:rPr>
                <w:noProof/>
                <w:webHidden/>
              </w:rPr>
              <w:tab/>
            </w:r>
            <w:r w:rsidR="00C4394D">
              <w:rPr>
                <w:noProof/>
                <w:webHidden/>
              </w:rPr>
              <w:fldChar w:fldCharType="begin"/>
            </w:r>
            <w:r w:rsidR="00C4394D">
              <w:rPr>
                <w:noProof/>
                <w:webHidden/>
              </w:rPr>
              <w:instrText xml:space="preserve"> PAGEREF _Toc108614742 \h </w:instrText>
            </w:r>
            <w:r w:rsidR="00C4394D">
              <w:rPr>
                <w:noProof/>
                <w:webHidden/>
              </w:rPr>
            </w:r>
            <w:r w:rsidR="00C4394D">
              <w:rPr>
                <w:noProof/>
                <w:webHidden/>
              </w:rPr>
              <w:fldChar w:fldCharType="separate"/>
            </w:r>
            <w:r w:rsidR="00C4394D">
              <w:rPr>
                <w:noProof/>
                <w:webHidden/>
              </w:rPr>
              <w:t>11</w:t>
            </w:r>
            <w:r w:rsidR="00C4394D">
              <w:rPr>
                <w:noProof/>
                <w:webHidden/>
              </w:rPr>
              <w:fldChar w:fldCharType="end"/>
            </w:r>
          </w:hyperlink>
        </w:p>
        <w:p w:rsidR="00C4394D" w:rsidRDefault="00F21A6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614743" w:history="1">
            <w:r w:rsidR="00C4394D" w:rsidRPr="005224BB">
              <w:rPr>
                <w:rStyle w:val="ac"/>
                <w:noProof/>
              </w:rPr>
              <w:t>3.8.</w:t>
            </w:r>
            <w:r w:rsidR="00C4394D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C4394D" w:rsidRPr="005224BB">
              <w:rPr>
                <w:rStyle w:val="ac"/>
                <w:rFonts w:cs="Arial"/>
                <w:noProof/>
              </w:rPr>
              <w:t>обоснование оптимальности размещения отопительного оборудования, характеристик материалов для изготовления воздуховодов</w:t>
            </w:r>
            <w:r w:rsidR="00C4394D" w:rsidRPr="005224BB">
              <w:rPr>
                <w:rStyle w:val="ac"/>
                <w:noProof/>
              </w:rPr>
              <w:t>.</w:t>
            </w:r>
            <w:r w:rsidR="00C4394D">
              <w:rPr>
                <w:noProof/>
                <w:webHidden/>
              </w:rPr>
              <w:tab/>
            </w:r>
            <w:r w:rsidR="00C4394D">
              <w:rPr>
                <w:noProof/>
                <w:webHidden/>
              </w:rPr>
              <w:fldChar w:fldCharType="begin"/>
            </w:r>
            <w:r w:rsidR="00C4394D">
              <w:rPr>
                <w:noProof/>
                <w:webHidden/>
              </w:rPr>
              <w:instrText xml:space="preserve"> PAGEREF _Toc108614743 \h </w:instrText>
            </w:r>
            <w:r w:rsidR="00C4394D">
              <w:rPr>
                <w:noProof/>
                <w:webHidden/>
              </w:rPr>
            </w:r>
            <w:r w:rsidR="00C4394D">
              <w:rPr>
                <w:noProof/>
                <w:webHidden/>
              </w:rPr>
              <w:fldChar w:fldCharType="separate"/>
            </w:r>
            <w:r w:rsidR="00C4394D">
              <w:rPr>
                <w:noProof/>
                <w:webHidden/>
              </w:rPr>
              <w:t>11</w:t>
            </w:r>
            <w:r w:rsidR="00C4394D">
              <w:rPr>
                <w:noProof/>
                <w:webHidden/>
              </w:rPr>
              <w:fldChar w:fldCharType="end"/>
            </w:r>
          </w:hyperlink>
        </w:p>
        <w:p w:rsidR="00C4394D" w:rsidRDefault="00F21A6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614744" w:history="1">
            <w:r w:rsidR="00C4394D" w:rsidRPr="005224BB">
              <w:rPr>
                <w:rStyle w:val="ac"/>
                <w:noProof/>
              </w:rPr>
              <w:t>3.9.</w:t>
            </w:r>
            <w:r w:rsidR="00C4394D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C4394D" w:rsidRPr="005224BB">
              <w:rPr>
                <w:rStyle w:val="ac"/>
                <w:rFonts w:cs="Arial"/>
                <w:noProof/>
              </w:rPr>
              <w:t>описание систем автоматизации и диспетчеризации процесса регулирования отопления, вентиляции и кондиционирования воздуха</w:t>
            </w:r>
            <w:r w:rsidR="00C4394D" w:rsidRPr="005224BB">
              <w:rPr>
                <w:rStyle w:val="ac"/>
                <w:noProof/>
              </w:rPr>
              <w:t>.</w:t>
            </w:r>
            <w:r w:rsidR="00C4394D">
              <w:rPr>
                <w:noProof/>
                <w:webHidden/>
              </w:rPr>
              <w:tab/>
            </w:r>
            <w:r w:rsidR="00C4394D">
              <w:rPr>
                <w:noProof/>
                <w:webHidden/>
              </w:rPr>
              <w:fldChar w:fldCharType="begin"/>
            </w:r>
            <w:r w:rsidR="00C4394D">
              <w:rPr>
                <w:noProof/>
                <w:webHidden/>
              </w:rPr>
              <w:instrText xml:space="preserve"> PAGEREF _Toc108614744 \h </w:instrText>
            </w:r>
            <w:r w:rsidR="00C4394D">
              <w:rPr>
                <w:noProof/>
                <w:webHidden/>
              </w:rPr>
            </w:r>
            <w:r w:rsidR="00C4394D">
              <w:rPr>
                <w:noProof/>
                <w:webHidden/>
              </w:rPr>
              <w:fldChar w:fldCharType="separate"/>
            </w:r>
            <w:r w:rsidR="00C4394D">
              <w:rPr>
                <w:noProof/>
                <w:webHidden/>
              </w:rPr>
              <w:t>11</w:t>
            </w:r>
            <w:r w:rsidR="00C4394D">
              <w:rPr>
                <w:noProof/>
                <w:webHidden/>
              </w:rPr>
              <w:fldChar w:fldCharType="end"/>
            </w:r>
          </w:hyperlink>
        </w:p>
        <w:p w:rsidR="00C4394D" w:rsidRDefault="00F21A6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614745" w:history="1">
            <w:r w:rsidR="00C4394D" w:rsidRPr="005224BB">
              <w:rPr>
                <w:rStyle w:val="ac"/>
                <w:noProof/>
              </w:rPr>
              <w:t>3.10.</w:t>
            </w:r>
            <w:r w:rsidR="00C4394D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C4394D" w:rsidRPr="005224BB">
              <w:rPr>
                <w:rStyle w:val="ac"/>
                <w:rFonts w:cs="Arial"/>
                <w:noProof/>
              </w:rPr>
              <w:t>характеристика технологического оборудования, выделяющего вредные вещества - для объектов производственного назначения</w:t>
            </w:r>
            <w:r w:rsidR="00C4394D" w:rsidRPr="005224BB">
              <w:rPr>
                <w:rStyle w:val="ac"/>
                <w:noProof/>
              </w:rPr>
              <w:t>.</w:t>
            </w:r>
            <w:r w:rsidR="00C4394D">
              <w:rPr>
                <w:noProof/>
                <w:webHidden/>
              </w:rPr>
              <w:tab/>
            </w:r>
            <w:r w:rsidR="00C4394D">
              <w:rPr>
                <w:noProof/>
                <w:webHidden/>
              </w:rPr>
              <w:fldChar w:fldCharType="begin"/>
            </w:r>
            <w:r w:rsidR="00C4394D">
              <w:rPr>
                <w:noProof/>
                <w:webHidden/>
              </w:rPr>
              <w:instrText xml:space="preserve"> PAGEREF _Toc108614745 \h </w:instrText>
            </w:r>
            <w:r w:rsidR="00C4394D">
              <w:rPr>
                <w:noProof/>
                <w:webHidden/>
              </w:rPr>
            </w:r>
            <w:r w:rsidR="00C4394D">
              <w:rPr>
                <w:noProof/>
                <w:webHidden/>
              </w:rPr>
              <w:fldChar w:fldCharType="separate"/>
            </w:r>
            <w:r w:rsidR="00C4394D">
              <w:rPr>
                <w:noProof/>
                <w:webHidden/>
              </w:rPr>
              <w:t>11</w:t>
            </w:r>
            <w:r w:rsidR="00C4394D">
              <w:rPr>
                <w:noProof/>
                <w:webHidden/>
              </w:rPr>
              <w:fldChar w:fldCharType="end"/>
            </w:r>
          </w:hyperlink>
        </w:p>
        <w:p w:rsidR="00C4394D" w:rsidRDefault="00F21A6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614746" w:history="1">
            <w:r w:rsidR="00C4394D" w:rsidRPr="005224BB">
              <w:rPr>
                <w:rStyle w:val="ac"/>
                <w:noProof/>
              </w:rPr>
              <w:t>3.11.</w:t>
            </w:r>
            <w:r w:rsidR="00C4394D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C4394D" w:rsidRPr="005224BB">
              <w:rPr>
                <w:rStyle w:val="ac"/>
                <w:rFonts w:cs="Arial"/>
                <w:noProof/>
              </w:rPr>
              <w:t>обоснование выбранной системы очистки от газов и пыли - для объектов производственного назначения.</w:t>
            </w:r>
            <w:r w:rsidR="00C4394D">
              <w:rPr>
                <w:noProof/>
                <w:webHidden/>
              </w:rPr>
              <w:tab/>
            </w:r>
            <w:r w:rsidR="00C4394D">
              <w:rPr>
                <w:noProof/>
                <w:webHidden/>
              </w:rPr>
              <w:fldChar w:fldCharType="begin"/>
            </w:r>
            <w:r w:rsidR="00C4394D">
              <w:rPr>
                <w:noProof/>
                <w:webHidden/>
              </w:rPr>
              <w:instrText xml:space="preserve"> PAGEREF _Toc108614746 \h </w:instrText>
            </w:r>
            <w:r w:rsidR="00C4394D">
              <w:rPr>
                <w:noProof/>
                <w:webHidden/>
              </w:rPr>
            </w:r>
            <w:r w:rsidR="00C4394D">
              <w:rPr>
                <w:noProof/>
                <w:webHidden/>
              </w:rPr>
              <w:fldChar w:fldCharType="separate"/>
            </w:r>
            <w:r w:rsidR="00C4394D">
              <w:rPr>
                <w:noProof/>
                <w:webHidden/>
              </w:rPr>
              <w:t>11</w:t>
            </w:r>
            <w:r w:rsidR="00C4394D">
              <w:rPr>
                <w:noProof/>
                <w:webHidden/>
              </w:rPr>
              <w:fldChar w:fldCharType="end"/>
            </w:r>
          </w:hyperlink>
        </w:p>
        <w:p w:rsidR="00C4394D" w:rsidRDefault="00F21A6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614747" w:history="1">
            <w:r w:rsidR="00C4394D" w:rsidRPr="005224BB">
              <w:rPr>
                <w:rStyle w:val="ac"/>
                <w:noProof/>
              </w:rPr>
              <w:t>3.12.</w:t>
            </w:r>
            <w:r w:rsidR="00C4394D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C4394D" w:rsidRPr="005224BB">
              <w:rPr>
                <w:rStyle w:val="ac"/>
                <w:rFonts w:cs="Arial"/>
                <w:noProof/>
              </w:rPr>
              <w:t>перечень мероприятий по обеспечению эффективности работы систем вентиляции в аварийной ситуации (при необходимости).</w:t>
            </w:r>
            <w:r w:rsidR="00C4394D">
              <w:rPr>
                <w:noProof/>
                <w:webHidden/>
              </w:rPr>
              <w:tab/>
            </w:r>
            <w:r w:rsidR="00C4394D">
              <w:rPr>
                <w:noProof/>
                <w:webHidden/>
              </w:rPr>
              <w:fldChar w:fldCharType="begin"/>
            </w:r>
            <w:r w:rsidR="00C4394D">
              <w:rPr>
                <w:noProof/>
                <w:webHidden/>
              </w:rPr>
              <w:instrText xml:space="preserve"> PAGEREF _Toc108614747 \h </w:instrText>
            </w:r>
            <w:r w:rsidR="00C4394D">
              <w:rPr>
                <w:noProof/>
                <w:webHidden/>
              </w:rPr>
            </w:r>
            <w:r w:rsidR="00C4394D">
              <w:rPr>
                <w:noProof/>
                <w:webHidden/>
              </w:rPr>
              <w:fldChar w:fldCharType="separate"/>
            </w:r>
            <w:r w:rsidR="00C4394D">
              <w:rPr>
                <w:noProof/>
                <w:webHidden/>
              </w:rPr>
              <w:t>11</w:t>
            </w:r>
            <w:r w:rsidR="00C4394D">
              <w:rPr>
                <w:noProof/>
                <w:webHidden/>
              </w:rPr>
              <w:fldChar w:fldCharType="end"/>
            </w:r>
          </w:hyperlink>
        </w:p>
        <w:p w:rsidR="00C4394D" w:rsidRDefault="00F21A6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614748" w:history="1">
            <w:r w:rsidR="00C4394D" w:rsidRPr="005224BB">
              <w:rPr>
                <w:rStyle w:val="ac"/>
                <w:rFonts w:cs="Arial"/>
                <w:noProof/>
              </w:rPr>
              <w:t>3.13.</w:t>
            </w:r>
            <w:r w:rsidR="00C4394D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C4394D" w:rsidRPr="005224BB">
              <w:rPr>
                <w:rStyle w:val="ac"/>
                <w:rFonts w:cs="Arial"/>
                <w:noProof/>
              </w:rPr>
              <w:t>перечень мероприятий по обеспечению эффективности работы систем вентиляции в аварийной ситуации (при необходимости)</w:t>
            </w:r>
            <w:r w:rsidR="00C4394D">
              <w:rPr>
                <w:noProof/>
                <w:webHidden/>
              </w:rPr>
              <w:tab/>
            </w:r>
            <w:r w:rsidR="00C4394D">
              <w:rPr>
                <w:noProof/>
                <w:webHidden/>
              </w:rPr>
              <w:fldChar w:fldCharType="begin"/>
            </w:r>
            <w:r w:rsidR="00C4394D">
              <w:rPr>
                <w:noProof/>
                <w:webHidden/>
              </w:rPr>
              <w:instrText xml:space="preserve"> PAGEREF _Toc108614748 \h </w:instrText>
            </w:r>
            <w:r w:rsidR="00C4394D">
              <w:rPr>
                <w:noProof/>
                <w:webHidden/>
              </w:rPr>
            </w:r>
            <w:r w:rsidR="00C4394D">
              <w:rPr>
                <w:noProof/>
                <w:webHidden/>
              </w:rPr>
              <w:fldChar w:fldCharType="separate"/>
            </w:r>
            <w:r w:rsidR="00C4394D">
              <w:rPr>
                <w:noProof/>
                <w:webHidden/>
              </w:rPr>
              <w:t>11</w:t>
            </w:r>
            <w:r w:rsidR="00C4394D">
              <w:rPr>
                <w:noProof/>
                <w:webHidden/>
              </w:rPr>
              <w:fldChar w:fldCharType="end"/>
            </w:r>
          </w:hyperlink>
        </w:p>
        <w:p w:rsidR="00C4394D" w:rsidRDefault="00F21A64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614749" w:history="1">
            <w:r w:rsidR="00C4394D" w:rsidRPr="005224BB">
              <w:rPr>
                <w:rStyle w:val="ac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4.</w:t>
            </w:r>
            <w:r w:rsidR="00C4394D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C4394D" w:rsidRPr="005224BB">
              <w:rPr>
                <w:rStyle w:val="ac"/>
                <w:noProof/>
              </w:rPr>
              <w:t>тепломеханические решения теплового пункта</w:t>
            </w:r>
            <w:r w:rsidR="00C4394D">
              <w:rPr>
                <w:noProof/>
                <w:webHidden/>
              </w:rPr>
              <w:tab/>
            </w:r>
            <w:r w:rsidR="00C4394D">
              <w:rPr>
                <w:noProof/>
                <w:webHidden/>
              </w:rPr>
              <w:fldChar w:fldCharType="begin"/>
            </w:r>
            <w:r w:rsidR="00C4394D">
              <w:rPr>
                <w:noProof/>
                <w:webHidden/>
              </w:rPr>
              <w:instrText xml:space="preserve"> PAGEREF _Toc108614749 \h </w:instrText>
            </w:r>
            <w:r w:rsidR="00C4394D">
              <w:rPr>
                <w:noProof/>
                <w:webHidden/>
              </w:rPr>
            </w:r>
            <w:r w:rsidR="00C4394D">
              <w:rPr>
                <w:noProof/>
                <w:webHidden/>
              </w:rPr>
              <w:fldChar w:fldCharType="separate"/>
            </w:r>
            <w:r w:rsidR="00C4394D">
              <w:rPr>
                <w:noProof/>
                <w:webHidden/>
              </w:rPr>
              <w:t>12</w:t>
            </w:r>
            <w:r w:rsidR="00C4394D">
              <w:rPr>
                <w:noProof/>
                <w:webHidden/>
              </w:rPr>
              <w:fldChar w:fldCharType="end"/>
            </w:r>
          </w:hyperlink>
        </w:p>
        <w:p w:rsidR="00C4394D" w:rsidRDefault="00F21A6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614750" w:history="1">
            <w:r w:rsidR="00C4394D" w:rsidRPr="005224BB">
              <w:rPr>
                <w:rStyle w:val="ac"/>
                <w:noProof/>
              </w:rPr>
              <w:t>4.1.</w:t>
            </w:r>
            <w:r w:rsidR="00C4394D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C4394D" w:rsidRPr="005224BB">
              <w:rPr>
                <w:rStyle w:val="ac"/>
                <w:noProof/>
              </w:rPr>
              <w:t>Объемно-планировочные и конструктивные решения</w:t>
            </w:r>
            <w:r w:rsidR="00C4394D">
              <w:rPr>
                <w:noProof/>
                <w:webHidden/>
              </w:rPr>
              <w:tab/>
            </w:r>
            <w:r w:rsidR="00C4394D">
              <w:rPr>
                <w:noProof/>
                <w:webHidden/>
              </w:rPr>
              <w:fldChar w:fldCharType="begin"/>
            </w:r>
            <w:r w:rsidR="00C4394D">
              <w:rPr>
                <w:noProof/>
                <w:webHidden/>
              </w:rPr>
              <w:instrText xml:space="preserve"> PAGEREF _Toc108614750 \h </w:instrText>
            </w:r>
            <w:r w:rsidR="00C4394D">
              <w:rPr>
                <w:noProof/>
                <w:webHidden/>
              </w:rPr>
            </w:r>
            <w:r w:rsidR="00C4394D">
              <w:rPr>
                <w:noProof/>
                <w:webHidden/>
              </w:rPr>
              <w:fldChar w:fldCharType="separate"/>
            </w:r>
            <w:r w:rsidR="00C4394D">
              <w:rPr>
                <w:noProof/>
                <w:webHidden/>
              </w:rPr>
              <w:t>12</w:t>
            </w:r>
            <w:r w:rsidR="00C4394D">
              <w:rPr>
                <w:noProof/>
                <w:webHidden/>
              </w:rPr>
              <w:fldChar w:fldCharType="end"/>
            </w:r>
          </w:hyperlink>
        </w:p>
        <w:p w:rsidR="00C4394D" w:rsidRDefault="00F21A6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614751" w:history="1">
            <w:r w:rsidR="00C4394D" w:rsidRPr="005224BB">
              <w:rPr>
                <w:rStyle w:val="ac"/>
                <w:noProof/>
              </w:rPr>
              <w:t>4.2.</w:t>
            </w:r>
            <w:r w:rsidR="00C4394D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C4394D" w:rsidRPr="005224BB">
              <w:rPr>
                <w:rStyle w:val="ac"/>
                <w:noProof/>
              </w:rPr>
              <w:t>система отопления</w:t>
            </w:r>
            <w:r w:rsidR="00C4394D">
              <w:rPr>
                <w:noProof/>
                <w:webHidden/>
              </w:rPr>
              <w:tab/>
            </w:r>
            <w:r w:rsidR="00C4394D">
              <w:rPr>
                <w:noProof/>
                <w:webHidden/>
              </w:rPr>
              <w:fldChar w:fldCharType="begin"/>
            </w:r>
            <w:r w:rsidR="00C4394D">
              <w:rPr>
                <w:noProof/>
                <w:webHidden/>
              </w:rPr>
              <w:instrText xml:space="preserve"> PAGEREF _Toc108614751 \h </w:instrText>
            </w:r>
            <w:r w:rsidR="00C4394D">
              <w:rPr>
                <w:noProof/>
                <w:webHidden/>
              </w:rPr>
            </w:r>
            <w:r w:rsidR="00C4394D">
              <w:rPr>
                <w:noProof/>
                <w:webHidden/>
              </w:rPr>
              <w:fldChar w:fldCharType="separate"/>
            </w:r>
            <w:r w:rsidR="00C4394D">
              <w:rPr>
                <w:noProof/>
                <w:webHidden/>
              </w:rPr>
              <w:t>12</w:t>
            </w:r>
            <w:r w:rsidR="00C4394D">
              <w:rPr>
                <w:noProof/>
                <w:webHidden/>
              </w:rPr>
              <w:fldChar w:fldCharType="end"/>
            </w:r>
          </w:hyperlink>
        </w:p>
        <w:p w:rsidR="00C4394D" w:rsidRDefault="00F21A6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614752" w:history="1">
            <w:r w:rsidR="00C4394D" w:rsidRPr="005224BB">
              <w:rPr>
                <w:rStyle w:val="ac"/>
                <w:noProof/>
              </w:rPr>
              <w:t>4.3.</w:t>
            </w:r>
            <w:r w:rsidR="00C4394D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C4394D" w:rsidRPr="005224BB">
              <w:rPr>
                <w:rStyle w:val="ac"/>
                <w:noProof/>
              </w:rPr>
              <w:t>Система Теплоснабжения вентиляции и втз</w:t>
            </w:r>
            <w:r w:rsidR="00C4394D">
              <w:rPr>
                <w:noProof/>
                <w:webHidden/>
              </w:rPr>
              <w:tab/>
            </w:r>
            <w:r w:rsidR="00C4394D">
              <w:rPr>
                <w:noProof/>
                <w:webHidden/>
              </w:rPr>
              <w:fldChar w:fldCharType="begin"/>
            </w:r>
            <w:r w:rsidR="00C4394D">
              <w:rPr>
                <w:noProof/>
                <w:webHidden/>
              </w:rPr>
              <w:instrText xml:space="preserve"> PAGEREF _Toc108614752 \h </w:instrText>
            </w:r>
            <w:r w:rsidR="00C4394D">
              <w:rPr>
                <w:noProof/>
                <w:webHidden/>
              </w:rPr>
            </w:r>
            <w:r w:rsidR="00C4394D">
              <w:rPr>
                <w:noProof/>
                <w:webHidden/>
              </w:rPr>
              <w:fldChar w:fldCharType="separate"/>
            </w:r>
            <w:r w:rsidR="00C4394D">
              <w:rPr>
                <w:noProof/>
                <w:webHidden/>
              </w:rPr>
              <w:t>13</w:t>
            </w:r>
            <w:r w:rsidR="00C4394D">
              <w:rPr>
                <w:noProof/>
                <w:webHidden/>
              </w:rPr>
              <w:fldChar w:fldCharType="end"/>
            </w:r>
          </w:hyperlink>
        </w:p>
        <w:p w:rsidR="00C4394D" w:rsidRDefault="00F21A6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614753" w:history="1">
            <w:r w:rsidR="00C4394D" w:rsidRPr="005224BB">
              <w:rPr>
                <w:rStyle w:val="ac"/>
                <w:noProof/>
              </w:rPr>
              <w:t>4.4.</w:t>
            </w:r>
            <w:r w:rsidR="00C4394D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C4394D" w:rsidRPr="005224BB">
              <w:rPr>
                <w:rStyle w:val="ac"/>
                <w:noProof/>
              </w:rPr>
              <w:t>Система ГВС</w:t>
            </w:r>
            <w:r w:rsidR="00C4394D">
              <w:rPr>
                <w:noProof/>
                <w:webHidden/>
              </w:rPr>
              <w:tab/>
            </w:r>
            <w:r w:rsidR="00C4394D">
              <w:rPr>
                <w:noProof/>
                <w:webHidden/>
              </w:rPr>
              <w:fldChar w:fldCharType="begin"/>
            </w:r>
            <w:r w:rsidR="00C4394D">
              <w:rPr>
                <w:noProof/>
                <w:webHidden/>
              </w:rPr>
              <w:instrText xml:space="preserve"> PAGEREF _Toc108614753 \h </w:instrText>
            </w:r>
            <w:r w:rsidR="00C4394D">
              <w:rPr>
                <w:noProof/>
                <w:webHidden/>
              </w:rPr>
            </w:r>
            <w:r w:rsidR="00C4394D">
              <w:rPr>
                <w:noProof/>
                <w:webHidden/>
              </w:rPr>
              <w:fldChar w:fldCharType="separate"/>
            </w:r>
            <w:r w:rsidR="00C4394D">
              <w:rPr>
                <w:noProof/>
                <w:webHidden/>
              </w:rPr>
              <w:t>13</w:t>
            </w:r>
            <w:r w:rsidR="00C4394D">
              <w:rPr>
                <w:noProof/>
                <w:webHidden/>
              </w:rPr>
              <w:fldChar w:fldCharType="end"/>
            </w:r>
          </w:hyperlink>
        </w:p>
        <w:p w:rsidR="00C4394D" w:rsidRDefault="00F21A6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614754" w:history="1">
            <w:r w:rsidR="00C4394D" w:rsidRPr="005224BB">
              <w:rPr>
                <w:rStyle w:val="ac"/>
                <w:noProof/>
              </w:rPr>
              <w:t>4.5.</w:t>
            </w:r>
            <w:r w:rsidR="00C4394D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C4394D" w:rsidRPr="005224BB">
              <w:rPr>
                <w:rStyle w:val="ac"/>
                <w:noProof/>
              </w:rPr>
              <w:t>Трубопроводы и арматура</w:t>
            </w:r>
            <w:r w:rsidR="00C4394D">
              <w:rPr>
                <w:noProof/>
                <w:webHidden/>
              </w:rPr>
              <w:tab/>
            </w:r>
            <w:r w:rsidR="00C4394D">
              <w:rPr>
                <w:noProof/>
                <w:webHidden/>
              </w:rPr>
              <w:fldChar w:fldCharType="begin"/>
            </w:r>
            <w:r w:rsidR="00C4394D">
              <w:rPr>
                <w:noProof/>
                <w:webHidden/>
              </w:rPr>
              <w:instrText xml:space="preserve"> PAGEREF _Toc108614754 \h </w:instrText>
            </w:r>
            <w:r w:rsidR="00C4394D">
              <w:rPr>
                <w:noProof/>
                <w:webHidden/>
              </w:rPr>
            </w:r>
            <w:r w:rsidR="00C4394D">
              <w:rPr>
                <w:noProof/>
                <w:webHidden/>
              </w:rPr>
              <w:fldChar w:fldCharType="separate"/>
            </w:r>
            <w:r w:rsidR="00C4394D">
              <w:rPr>
                <w:noProof/>
                <w:webHidden/>
              </w:rPr>
              <w:t>14</w:t>
            </w:r>
            <w:r w:rsidR="00C4394D">
              <w:rPr>
                <w:noProof/>
                <w:webHidden/>
              </w:rPr>
              <w:fldChar w:fldCharType="end"/>
            </w:r>
          </w:hyperlink>
        </w:p>
        <w:p w:rsidR="00C4394D" w:rsidRDefault="00F21A6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614755" w:history="1">
            <w:r w:rsidR="00C4394D" w:rsidRPr="005224BB">
              <w:rPr>
                <w:rStyle w:val="ac"/>
                <w:noProof/>
              </w:rPr>
              <w:t>4.6.</w:t>
            </w:r>
            <w:r w:rsidR="00C4394D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C4394D" w:rsidRPr="005224BB">
              <w:rPr>
                <w:rStyle w:val="ac"/>
                <w:noProof/>
              </w:rPr>
              <w:t>Канализация ИТП</w:t>
            </w:r>
            <w:r w:rsidR="00C4394D">
              <w:rPr>
                <w:noProof/>
                <w:webHidden/>
              </w:rPr>
              <w:tab/>
            </w:r>
            <w:r w:rsidR="00C4394D">
              <w:rPr>
                <w:noProof/>
                <w:webHidden/>
              </w:rPr>
              <w:fldChar w:fldCharType="begin"/>
            </w:r>
            <w:r w:rsidR="00C4394D">
              <w:rPr>
                <w:noProof/>
                <w:webHidden/>
              </w:rPr>
              <w:instrText xml:space="preserve"> PAGEREF _Toc108614755 \h </w:instrText>
            </w:r>
            <w:r w:rsidR="00C4394D">
              <w:rPr>
                <w:noProof/>
                <w:webHidden/>
              </w:rPr>
            </w:r>
            <w:r w:rsidR="00C4394D">
              <w:rPr>
                <w:noProof/>
                <w:webHidden/>
              </w:rPr>
              <w:fldChar w:fldCharType="separate"/>
            </w:r>
            <w:r w:rsidR="00C4394D">
              <w:rPr>
                <w:noProof/>
                <w:webHidden/>
              </w:rPr>
              <w:t>14</w:t>
            </w:r>
            <w:r w:rsidR="00C4394D">
              <w:rPr>
                <w:noProof/>
                <w:webHidden/>
              </w:rPr>
              <w:fldChar w:fldCharType="end"/>
            </w:r>
          </w:hyperlink>
        </w:p>
        <w:p w:rsidR="00C4394D" w:rsidRDefault="00F21A64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614756" w:history="1">
            <w:r w:rsidR="00C4394D" w:rsidRPr="005224BB">
              <w:rPr>
                <w:rStyle w:val="ac"/>
                <w:noProof/>
              </w:rPr>
              <w:t>4.7.</w:t>
            </w:r>
            <w:r w:rsidR="00C4394D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C4394D" w:rsidRPr="005224BB">
              <w:rPr>
                <w:rStyle w:val="ac"/>
                <w:noProof/>
              </w:rPr>
              <w:t>АВТОМАТИЗАЦИЯ УПРАВЛЕНИЯ.</w:t>
            </w:r>
            <w:r w:rsidR="00C4394D">
              <w:rPr>
                <w:noProof/>
                <w:webHidden/>
              </w:rPr>
              <w:tab/>
            </w:r>
            <w:r w:rsidR="00C4394D">
              <w:rPr>
                <w:noProof/>
                <w:webHidden/>
              </w:rPr>
              <w:fldChar w:fldCharType="begin"/>
            </w:r>
            <w:r w:rsidR="00C4394D">
              <w:rPr>
                <w:noProof/>
                <w:webHidden/>
              </w:rPr>
              <w:instrText xml:space="preserve"> PAGEREF _Toc108614756 \h </w:instrText>
            </w:r>
            <w:r w:rsidR="00C4394D">
              <w:rPr>
                <w:noProof/>
                <w:webHidden/>
              </w:rPr>
            </w:r>
            <w:r w:rsidR="00C4394D">
              <w:rPr>
                <w:noProof/>
                <w:webHidden/>
              </w:rPr>
              <w:fldChar w:fldCharType="separate"/>
            </w:r>
            <w:r w:rsidR="00C4394D">
              <w:rPr>
                <w:noProof/>
                <w:webHidden/>
              </w:rPr>
              <w:t>14</w:t>
            </w:r>
            <w:r w:rsidR="00C4394D">
              <w:rPr>
                <w:noProof/>
                <w:webHidden/>
              </w:rPr>
              <w:fldChar w:fldCharType="end"/>
            </w:r>
          </w:hyperlink>
        </w:p>
        <w:p w:rsidR="00C4394D" w:rsidRDefault="00F21A6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614757" w:history="1">
            <w:r w:rsidR="00C4394D" w:rsidRPr="005224BB">
              <w:rPr>
                <w:rStyle w:val="ac"/>
                <w:noProof/>
              </w:rPr>
              <w:t>4.8.</w:t>
            </w:r>
            <w:r w:rsidR="00C4394D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C4394D" w:rsidRPr="005224BB">
              <w:rPr>
                <w:rStyle w:val="ac"/>
                <w:noProof/>
              </w:rPr>
              <w:t>ЭЛЕКТРООБОРУДОВАНИЕ И ОСВЕЩЕНИЕ.</w:t>
            </w:r>
            <w:r w:rsidR="00C4394D">
              <w:rPr>
                <w:noProof/>
                <w:webHidden/>
              </w:rPr>
              <w:tab/>
            </w:r>
            <w:r w:rsidR="00C4394D">
              <w:rPr>
                <w:noProof/>
                <w:webHidden/>
              </w:rPr>
              <w:fldChar w:fldCharType="begin"/>
            </w:r>
            <w:r w:rsidR="00C4394D">
              <w:rPr>
                <w:noProof/>
                <w:webHidden/>
              </w:rPr>
              <w:instrText xml:space="preserve"> PAGEREF _Toc108614757 \h </w:instrText>
            </w:r>
            <w:r w:rsidR="00C4394D">
              <w:rPr>
                <w:noProof/>
                <w:webHidden/>
              </w:rPr>
            </w:r>
            <w:r w:rsidR="00C4394D">
              <w:rPr>
                <w:noProof/>
                <w:webHidden/>
              </w:rPr>
              <w:fldChar w:fldCharType="separate"/>
            </w:r>
            <w:r w:rsidR="00C4394D">
              <w:rPr>
                <w:noProof/>
                <w:webHidden/>
              </w:rPr>
              <w:t>15</w:t>
            </w:r>
            <w:r w:rsidR="00C4394D">
              <w:rPr>
                <w:noProof/>
                <w:webHidden/>
              </w:rPr>
              <w:fldChar w:fldCharType="end"/>
            </w:r>
          </w:hyperlink>
        </w:p>
        <w:p w:rsidR="00C4394D" w:rsidRDefault="00F21A64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614758" w:history="1">
            <w:r w:rsidR="00C4394D" w:rsidRPr="005224BB">
              <w:rPr>
                <w:rStyle w:val="ac"/>
                <w:rFonts w:ascii="Trebuchet MS" w:hAnsi="Trebuchet MS"/>
                <w:noProof/>
              </w:rPr>
              <w:t>4.9.</w:t>
            </w:r>
            <w:r w:rsidR="00C4394D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C4394D" w:rsidRPr="005224BB">
              <w:rPr>
                <w:rStyle w:val="ac"/>
                <w:rFonts w:ascii="Trebuchet MS" w:hAnsi="Trebuchet MS"/>
                <w:noProof/>
              </w:rPr>
              <w:t>Мероприятия по защите от шума</w:t>
            </w:r>
            <w:r w:rsidR="00C4394D">
              <w:rPr>
                <w:noProof/>
                <w:webHidden/>
              </w:rPr>
              <w:tab/>
            </w:r>
            <w:r w:rsidR="00C4394D">
              <w:rPr>
                <w:noProof/>
                <w:webHidden/>
              </w:rPr>
              <w:fldChar w:fldCharType="begin"/>
            </w:r>
            <w:r w:rsidR="00C4394D">
              <w:rPr>
                <w:noProof/>
                <w:webHidden/>
              </w:rPr>
              <w:instrText xml:space="preserve"> PAGEREF _Toc108614758 \h </w:instrText>
            </w:r>
            <w:r w:rsidR="00C4394D">
              <w:rPr>
                <w:noProof/>
                <w:webHidden/>
              </w:rPr>
            </w:r>
            <w:r w:rsidR="00C4394D">
              <w:rPr>
                <w:noProof/>
                <w:webHidden/>
              </w:rPr>
              <w:fldChar w:fldCharType="separate"/>
            </w:r>
            <w:r w:rsidR="00C4394D">
              <w:rPr>
                <w:noProof/>
                <w:webHidden/>
              </w:rPr>
              <w:t>16</w:t>
            </w:r>
            <w:r w:rsidR="00C4394D">
              <w:rPr>
                <w:noProof/>
                <w:webHidden/>
              </w:rPr>
              <w:fldChar w:fldCharType="end"/>
            </w:r>
          </w:hyperlink>
        </w:p>
        <w:p w:rsidR="00C4394D" w:rsidRDefault="00F21A64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614759" w:history="1">
            <w:r w:rsidR="00C4394D" w:rsidRPr="005224BB">
              <w:rPr>
                <w:rStyle w:val="ac"/>
                <w:rFonts w:ascii="Trebuchet MS" w:hAnsi="Trebuchet MS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5.</w:t>
            </w:r>
            <w:r w:rsidR="00C4394D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C4394D" w:rsidRPr="005224BB">
              <w:rPr>
                <w:rStyle w:val="ac"/>
                <w:rFonts w:ascii="Trebuchet MS" w:hAnsi="Trebuchet MS"/>
                <w:noProof/>
              </w:rPr>
              <w:t>Перечень использованной законодательной, руководящей, методической и нормативно-технической документации</w:t>
            </w:r>
            <w:r w:rsidR="00C4394D">
              <w:rPr>
                <w:noProof/>
                <w:webHidden/>
              </w:rPr>
              <w:tab/>
            </w:r>
            <w:r w:rsidR="00C4394D">
              <w:rPr>
                <w:noProof/>
                <w:webHidden/>
              </w:rPr>
              <w:fldChar w:fldCharType="begin"/>
            </w:r>
            <w:r w:rsidR="00C4394D">
              <w:rPr>
                <w:noProof/>
                <w:webHidden/>
              </w:rPr>
              <w:instrText xml:space="preserve"> PAGEREF _Toc108614759 \h </w:instrText>
            </w:r>
            <w:r w:rsidR="00C4394D">
              <w:rPr>
                <w:noProof/>
                <w:webHidden/>
              </w:rPr>
            </w:r>
            <w:r w:rsidR="00C4394D">
              <w:rPr>
                <w:noProof/>
                <w:webHidden/>
              </w:rPr>
              <w:fldChar w:fldCharType="separate"/>
            </w:r>
            <w:r w:rsidR="00C4394D">
              <w:rPr>
                <w:noProof/>
                <w:webHidden/>
              </w:rPr>
              <w:t>17</w:t>
            </w:r>
            <w:r w:rsidR="00C4394D">
              <w:rPr>
                <w:noProof/>
                <w:webHidden/>
              </w:rPr>
              <w:fldChar w:fldCharType="end"/>
            </w:r>
          </w:hyperlink>
        </w:p>
        <w:p w:rsidR="004473FD" w:rsidRPr="007310B1" w:rsidRDefault="006044B8" w:rsidP="00A34C15">
          <w:pPr>
            <w:rPr>
              <w:rFonts w:ascii="Trebuchet MS" w:hAnsi="Trebuchet MS"/>
              <w:b/>
              <w:bCs/>
            </w:rPr>
          </w:pPr>
          <w:r w:rsidRPr="007310B1">
            <w:rPr>
              <w:rFonts w:ascii="Trebuchet MS" w:eastAsia="Calibri" w:hAnsi="Trebuchet MS" w:cs="Arial"/>
              <w:kern w:val="28"/>
              <w:sz w:val="22"/>
              <w:szCs w:val="20"/>
              <w:lang w:eastAsia="en-US"/>
            </w:rPr>
            <w:fldChar w:fldCharType="end"/>
          </w:r>
        </w:p>
      </w:sdtContent>
    </w:sdt>
    <w:p w:rsidR="00294420" w:rsidRPr="007310B1" w:rsidRDefault="00294420" w:rsidP="00314328">
      <w:pPr>
        <w:pStyle w:val="APEX"/>
        <w:numPr>
          <w:ilvl w:val="0"/>
          <w:numId w:val="0"/>
        </w:numPr>
        <w:ind w:left="567" w:hanging="567"/>
        <w:rPr>
          <w:rFonts w:ascii="Trebuchet MS" w:hAnsi="Trebuchet MS"/>
        </w:rPr>
      </w:pPr>
    </w:p>
    <w:p w:rsidR="00C7656D" w:rsidRPr="00A07E1B" w:rsidRDefault="00A537AF" w:rsidP="008C38CC">
      <w:pPr>
        <w:pStyle w:val="APEX"/>
      </w:pPr>
      <w:r w:rsidRPr="007310B1">
        <w:rPr>
          <w:rFonts w:ascii="Trebuchet MS" w:hAnsi="Trebuchet MS"/>
        </w:rPr>
        <w:br w:type="page"/>
      </w:r>
      <w:bookmarkStart w:id="10" w:name="_Toc108614728"/>
      <w:r w:rsidR="00C7656D" w:rsidRPr="00A07E1B">
        <w:lastRenderedPageBreak/>
        <w:t>Исходные данные для проектирования</w:t>
      </w:r>
      <w:bookmarkEnd w:id="10"/>
      <w:bookmarkEnd w:id="9"/>
      <w:bookmarkEnd w:id="8"/>
      <w:bookmarkEnd w:id="7"/>
      <w:bookmarkEnd w:id="6"/>
      <w:bookmarkEnd w:id="5"/>
    </w:p>
    <w:p w:rsidR="00C7656D" w:rsidRPr="00A07E1B" w:rsidRDefault="00C7656D" w:rsidP="008C38CC">
      <w:pPr>
        <w:pStyle w:val="APEX0"/>
      </w:pPr>
      <w:bookmarkStart w:id="11" w:name="_Toc378858948"/>
      <w:bookmarkStart w:id="12" w:name="_Toc422489162"/>
      <w:bookmarkStart w:id="13" w:name="_Toc422491861"/>
      <w:bookmarkStart w:id="14" w:name="_Toc422999971"/>
      <w:bookmarkStart w:id="15" w:name="_Toc108614729"/>
      <w:r w:rsidRPr="00A07E1B">
        <w:t>Основание для разработки раздела</w:t>
      </w:r>
      <w:bookmarkEnd w:id="11"/>
      <w:bookmarkEnd w:id="12"/>
      <w:bookmarkEnd w:id="13"/>
      <w:bookmarkEnd w:id="14"/>
      <w:bookmarkEnd w:id="15"/>
    </w:p>
    <w:p w:rsidR="00C7656D" w:rsidRPr="00A07E1B" w:rsidRDefault="00C7656D" w:rsidP="008C38CC">
      <w:pPr>
        <w:pStyle w:val="APEX5"/>
        <w:rPr>
          <w:rFonts w:ascii="PT Sans" w:hAnsi="PT Sans"/>
        </w:rPr>
      </w:pPr>
      <w:r w:rsidRPr="00A07E1B">
        <w:rPr>
          <w:rStyle w:val="APEXd"/>
          <w:rFonts w:ascii="PT Sans" w:hAnsi="PT Sans"/>
          <w:bCs/>
        </w:rPr>
        <w:t>Основанием для разработки данного раздела проектной документации является Договор</w:t>
      </w:r>
      <w:r w:rsidR="00824AD5" w:rsidRPr="00A07E1B">
        <w:rPr>
          <w:rStyle w:val="APEXd"/>
          <w:rFonts w:ascii="PT Sans" w:hAnsi="PT Sans"/>
          <w:bCs/>
        </w:rPr>
        <w:t xml:space="preserve"> на выполнение проектных работ</w:t>
      </w:r>
      <w:r w:rsidRPr="00A07E1B">
        <w:rPr>
          <w:rFonts w:ascii="PT Sans" w:hAnsi="PT Sans"/>
        </w:rPr>
        <w:t xml:space="preserve"> </w:t>
      </w:r>
      <w:r w:rsidR="004F2ACA" w:rsidRPr="00A07E1B">
        <w:rPr>
          <w:rFonts w:ascii="PT Sans" w:hAnsi="PT Sans"/>
        </w:rPr>
        <w:t xml:space="preserve">№ </w:t>
      </w:r>
      <w:r w:rsidR="00750668" w:rsidRPr="00A07E1B">
        <w:rPr>
          <w:rFonts w:ascii="PT Sans" w:hAnsi="PT Sans"/>
        </w:rPr>
        <w:t xml:space="preserve">120-0621-ОК-1 </w:t>
      </w:r>
      <w:r w:rsidR="004F2ACA" w:rsidRPr="00A07E1B">
        <w:rPr>
          <w:rFonts w:ascii="PT Sans" w:hAnsi="PT Sans"/>
        </w:rPr>
        <w:t xml:space="preserve">от </w:t>
      </w:r>
      <w:r w:rsidR="00750668" w:rsidRPr="00A07E1B">
        <w:rPr>
          <w:rFonts w:ascii="PT Sans" w:hAnsi="PT Sans"/>
        </w:rPr>
        <w:t xml:space="preserve">30.07.2021 </w:t>
      </w:r>
      <w:r w:rsidR="004F2ACA" w:rsidRPr="00A07E1B">
        <w:rPr>
          <w:rFonts w:ascii="PT Sans" w:hAnsi="PT Sans"/>
        </w:rPr>
        <w:t>г.</w:t>
      </w:r>
    </w:p>
    <w:p w:rsidR="00C7656D" w:rsidRPr="00A07E1B" w:rsidRDefault="00C7656D" w:rsidP="008C38CC">
      <w:pPr>
        <w:pStyle w:val="APEX0"/>
      </w:pPr>
      <w:bookmarkStart w:id="16" w:name="_Toc378858949"/>
      <w:bookmarkStart w:id="17" w:name="_Toc380754599"/>
      <w:bookmarkStart w:id="18" w:name="_Toc422489163"/>
      <w:bookmarkStart w:id="19" w:name="_Toc422490030"/>
      <w:bookmarkStart w:id="20" w:name="_Toc422491862"/>
      <w:bookmarkStart w:id="21" w:name="_Toc422999972"/>
      <w:bookmarkStart w:id="22" w:name="_Toc108614730"/>
      <w:r w:rsidRPr="00A07E1B">
        <w:t>Исходные данные для проектирования</w:t>
      </w:r>
      <w:bookmarkEnd w:id="16"/>
      <w:bookmarkEnd w:id="17"/>
      <w:bookmarkEnd w:id="18"/>
      <w:bookmarkEnd w:id="19"/>
      <w:bookmarkEnd w:id="20"/>
      <w:bookmarkEnd w:id="21"/>
      <w:bookmarkEnd w:id="22"/>
    </w:p>
    <w:p w:rsidR="00C7656D" w:rsidRPr="00A07E1B" w:rsidRDefault="00C7656D" w:rsidP="008C38CC">
      <w:pPr>
        <w:pStyle w:val="APEX5"/>
        <w:rPr>
          <w:rFonts w:ascii="PT Sans" w:eastAsia="Calibri" w:hAnsi="PT Sans"/>
        </w:rPr>
      </w:pPr>
      <w:r w:rsidRPr="00A07E1B">
        <w:rPr>
          <w:rFonts w:ascii="PT Sans" w:eastAsia="Calibri" w:hAnsi="PT Sans"/>
        </w:rPr>
        <w:t>В качестве исходных данных при разработке проектной документации использованы следующие материалы:</w:t>
      </w:r>
    </w:p>
    <w:p w:rsidR="00EF782D" w:rsidRPr="00A07E1B" w:rsidRDefault="00EF782D" w:rsidP="00EF782D">
      <w:pPr>
        <w:pStyle w:val="APEX1"/>
        <w:rPr>
          <w:rFonts w:ascii="PT Sans" w:hAnsi="PT Sans"/>
        </w:rPr>
      </w:pPr>
      <w:bookmarkStart w:id="23" w:name="_Toc422999973"/>
      <w:r w:rsidRPr="00A07E1B">
        <w:rPr>
          <w:rFonts w:ascii="PT Sans" w:hAnsi="PT Sans"/>
        </w:rPr>
        <w:t>Документация, предоставленная заказчиком;</w:t>
      </w:r>
    </w:p>
    <w:p w:rsidR="00EF782D" w:rsidRPr="00A07E1B" w:rsidRDefault="00EF782D" w:rsidP="00EF782D">
      <w:pPr>
        <w:pStyle w:val="APEX1"/>
        <w:rPr>
          <w:rFonts w:ascii="PT Sans" w:hAnsi="PT Sans"/>
        </w:rPr>
      </w:pPr>
      <w:r w:rsidRPr="00A07E1B">
        <w:rPr>
          <w:rFonts w:ascii="PT Sans" w:hAnsi="PT Sans"/>
        </w:rPr>
        <w:t>Техническое задание на проектирование;</w:t>
      </w:r>
    </w:p>
    <w:p w:rsidR="00EB554D" w:rsidRPr="00A07E1B" w:rsidRDefault="00EB554D" w:rsidP="00EB554D">
      <w:pPr>
        <w:pStyle w:val="APEX1"/>
        <w:rPr>
          <w:rFonts w:ascii="PT Sans" w:hAnsi="PT Sans"/>
        </w:rPr>
      </w:pPr>
      <w:r w:rsidRPr="00A07E1B">
        <w:rPr>
          <w:rFonts w:ascii="PT Sans" w:hAnsi="PT Sans"/>
        </w:rPr>
        <w:t>Условия подключения № Т-УП1-01-</w:t>
      </w:r>
      <w:r w:rsidR="00C409E6">
        <w:rPr>
          <w:rFonts w:ascii="PT Sans" w:hAnsi="PT Sans"/>
        </w:rPr>
        <w:t>220504/0</w:t>
      </w:r>
      <w:r w:rsidRPr="00A07E1B">
        <w:rPr>
          <w:rFonts w:ascii="PT Sans" w:hAnsi="PT Sans"/>
        </w:rPr>
        <w:t xml:space="preserve"> как Приложение №1 к договору о подкл</w:t>
      </w:r>
      <w:r w:rsidR="00F21A64">
        <w:rPr>
          <w:rFonts w:ascii="PT Sans" w:hAnsi="PT Sans"/>
        </w:rPr>
        <w:t>ючении к системе теплоснабжения</w:t>
      </w:r>
      <w:r w:rsidR="00C409E6">
        <w:rPr>
          <w:rFonts w:ascii="PT Sans" w:hAnsi="PT Sans"/>
        </w:rPr>
        <w:t>.</w:t>
      </w:r>
    </w:p>
    <w:p w:rsidR="00AA3F48" w:rsidRPr="00A07E1B" w:rsidRDefault="00AA3F48" w:rsidP="00AA3F48">
      <w:pPr>
        <w:pStyle w:val="APEX1"/>
        <w:rPr>
          <w:rFonts w:ascii="PT Sans" w:hAnsi="PT Sans"/>
        </w:rPr>
      </w:pPr>
      <w:r w:rsidRPr="00A07E1B">
        <w:rPr>
          <w:rFonts w:ascii="PT Sans" w:hAnsi="PT Sans"/>
        </w:rPr>
        <w:t>Специальные технические условия на проектирование и строительство объекта;</w:t>
      </w:r>
    </w:p>
    <w:p w:rsidR="00EF782D" w:rsidRPr="00A07E1B" w:rsidRDefault="00EF782D" w:rsidP="00EF782D">
      <w:pPr>
        <w:pStyle w:val="APEX1"/>
        <w:rPr>
          <w:rFonts w:ascii="PT Sans" w:hAnsi="PT Sans"/>
        </w:rPr>
      </w:pPr>
      <w:r w:rsidRPr="00A07E1B">
        <w:rPr>
          <w:rFonts w:ascii="PT Sans" w:hAnsi="PT Sans"/>
        </w:rPr>
        <w:t>Архитектурно-планировочные решения;</w:t>
      </w:r>
    </w:p>
    <w:p w:rsidR="00A07E1B" w:rsidRPr="005D0CD1" w:rsidRDefault="00EF782D" w:rsidP="005D0CD1">
      <w:pPr>
        <w:pStyle w:val="APEX1"/>
        <w:rPr>
          <w:rFonts w:ascii="PT Sans" w:hAnsi="PT Sans"/>
        </w:rPr>
      </w:pPr>
      <w:r w:rsidRPr="00A07E1B">
        <w:rPr>
          <w:rFonts w:ascii="PT Sans" w:hAnsi="PT Sans"/>
        </w:rPr>
        <w:t>Задани</w:t>
      </w:r>
      <w:r w:rsidR="002F7D7D" w:rsidRPr="00A07E1B">
        <w:rPr>
          <w:rFonts w:ascii="PT Sans" w:hAnsi="PT Sans"/>
        </w:rPr>
        <w:t>я</w:t>
      </w:r>
      <w:r w:rsidRPr="00A07E1B">
        <w:rPr>
          <w:rFonts w:ascii="PT Sans" w:hAnsi="PT Sans"/>
        </w:rPr>
        <w:t xml:space="preserve"> от смежных разделов</w:t>
      </w:r>
      <w:r w:rsidR="0007623C" w:rsidRPr="00A07E1B">
        <w:rPr>
          <w:rFonts w:ascii="PT Sans" w:hAnsi="PT Sans"/>
        </w:rPr>
        <w:t xml:space="preserve"> ОВ, ВК.</w:t>
      </w:r>
      <w:bookmarkEnd w:id="23"/>
    </w:p>
    <w:p w:rsidR="00A07E1B" w:rsidRPr="005D0CD1" w:rsidRDefault="00A07E1B" w:rsidP="005D0CD1">
      <w:pPr>
        <w:pStyle w:val="APEX"/>
      </w:pPr>
      <w:bookmarkStart w:id="24" w:name="_Toc367191738"/>
      <w:bookmarkStart w:id="25" w:name="_Toc379993597"/>
      <w:bookmarkStart w:id="26" w:name="_Toc380754601"/>
      <w:bookmarkStart w:id="27" w:name="_Toc422489165"/>
      <w:bookmarkStart w:id="28" w:name="_Toc422490032"/>
      <w:bookmarkStart w:id="29" w:name="_Toc422491864"/>
      <w:bookmarkStart w:id="30" w:name="_Toc422999974"/>
      <w:bookmarkStart w:id="31" w:name="_Toc51326660"/>
      <w:bookmarkStart w:id="32" w:name="_Toc102069173"/>
      <w:bookmarkStart w:id="33" w:name="_Toc108614731"/>
      <w:r w:rsidRPr="005D0CD1">
        <w:t>Краткая характеристика объекта</w:t>
      </w:r>
      <w:bookmarkStart w:id="34" w:name="_GoBack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</w:p>
    <w:p w:rsidR="00A07E1B" w:rsidRPr="00A07E1B" w:rsidRDefault="00A07E1B" w:rsidP="00A07E1B">
      <w:pPr>
        <w:widowControl w:val="0"/>
        <w:tabs>
          <w:tab w:val="left" w:pos="2820"/>
          <w:tab w:val="left" w:pos="2821"/>
        </w:tabs>
        <w:autoSpaceDE w:val="0"/>
        <w:autoSpaceDN w:val="0"/>
        <w:spacing w:before="119"/>
        <w:rPr>
          <w:rFonts w:ascii="PT Sans" w:eastAsia="PT Sans" w:hAnsi="PT Sans" w:cs="PT Sans"/>
          <w:sz w:val="22"/>
          <w:szCs w:val="22"/>
          <w:lang w:bidi="ru-RU"/>
        </w:rPr>
      </w:pPr>
      <w:r w:rsidRPr="00A07E1B">
        <w:rPr>
          <w:rFonts w:ascii="PT Sans" w:eastAsia="PT Sans" w:hAnsi="PT Sans" w:cs="PT Sans"/>
          <w:sz w:val="22"/>
          <w:szCs w:val="22"/>
          <w:lang w:bidi="ru-RU"/>
        </w:rPr>
        <w:t xml:space="preserve">Участок, выделенный под проектирование, расположен по адресу: г. Москва, район Очаково-Матвеевское, ш. Очаковское (Очаковское шоссе, </w:t>
      </w:r>
      <w:proofErr w:type="spellStart"/>
      <w:r w:rsidRPr="00A07E1B">
        <w:rPr>
          <w:rFonts w:ascii="PT Sans" w:eastAsia="PT Sans" w:hAnsi="PT Sans" w:cs="PT Sans"/>
          <w:sz w:val="22"/>
          <w:szCs w:val="22"/>
          <w:lang w:bidi="ru-RU"/>
        </w:rPr>
        <w:t>влд</w:t>
      </w:r>
      <w:proofErr w:type="spellEnd"/>
      <w:r w:rsidRPr="00A07E1B">
        <w:rPr>
          <w:rFonts w:ascii="PT Sans" w:eastAsia="PT Sans" w:hAnsi="PT Sans" w:cs="PT Sans"/>
          <w:sz w:val="22"/>
          <w:szCs w:val="22"/>
          <w:lang w:bidi="ru-RU"/>
        </w:rPr>
        <w:t>. 3А, 5А) (Западный административный округ)»</w:t>
      </w:r>
    </w:p>
    <w:p w:rsidR="00A07E1B" w:rsidRPr="00A07E1B" w:rsidRDefault="00A07E1B" w:rsidP="00A07E1B">
      <w:pPr>
        <w:widowControl w:val="0"/>
        <w:tabs>
          <w:tab w:val="left" w:pos="2820"/>
          <w:tab w:val="left" w:pos="2821"/>
        </w:tabs>
        <w:autoSpaceDE w:val="0"/>
        <w:autoSpaceDN w:val="0"/>
        <w:spacing w:before="119"/>
        <w:rPr>
          <w:rFonts w:ascii="PT Sans" w:eastAsia="PT Sans" w:hAnsi="PT Sans" w:cs="PT Sans"/>
          <w:sz w:val="22"/>
          <w:szCs w:val="22"/>
          <w:lang w:bidi="ru-RU"/>
        </w:rPr>
      </w:pPr>
      <w:r w:rsidRPr="00A07E1B">
        <w:rPr>
          <w:rFonts w:ascii="PT Sans" w:eastAsia="PT Sans" w:hAnsi="PT Sans" w:cs="PT Sans"/>
          <w:sz w:val="22"/>
          <w:szCs w:val="22"/>
          <w:lang w:bidi="ru-RU"/>
        </w:rPr>
        <w:t>Участок ограничен:</w:t>
      </w:r>
    </w:p>
    <w:p w:rsidR="00A07E1B" w:rsidRPr="00A07E1B" w:rsidRDefault="00A07E1B" w:rsidP="00A07E1B">
      <w:pPr>
        <w:widowControl w:val="0"/>
        <w:tabs>
          <w:tab w:val="left" w:pos="2820"/>
          <w:tab w:val="left" w:pos="2821"/>
        </w:tabs>
        <w:autoSpaceDE w:val="0"/>
        <w:autoSpaceDN w:val="0"/>
        <w:spacing w:before="119"/>
        <w:rPr>
          <w:rFonts w:ascii="PT Sans" w:eastAsia="PT Sans" w:hAnsi="PT Sans" w:cs="PT Sans"/>
          <w:sz w:val="22"/>
          <w:szCs w:val="22"/>
          <w:lang w:bidi="ru-RU"/>
        </w:rPr>
      </w:pPr>
      <w:r w:rsidRPr="00A07E1B">
        <w:rPr>
          <w:rFonts w:ascii="PT Sans" w:eastAsia="PT Sans" w:hAnsi="PT Sans" w:cs="PT Sans"/>
          <w:sz w:val="22"/>
          <w:szCs w:val="22"/>
          <w:lang w:bidi="ru-RU"/>
        </w:rPr>
        <w:t>- с северо-востока – к проектируемой УДС «Улица местного значения от проектируемого проезда № 1656 до Очаковского шоссе» по адресу: г. Москва, Очаковское шоссе;</w:t>
      </w:r>
    </w:p>
    <w:p w:rsidR="00A07E1B" w:rsidRPr="00A07E1B" w:rsidRDefault="00A07E1B" w:rsidP="00A07E1B">
      <w:pPr>
        <w:widowControl w:val="0"/>
        <w:tabs>
          <w:tab w:val="left" w:pos="2820"/>
          <w:tab w:val="left" w:pos="2821"/>
        </w:tabs>
        <w:autoSpaceDE w:val="0"/>
        <w:autoSpaceDN w:val="0"/>
        <w:spacing w:before="119"/>
        <w:rPr>
          <w:rFonts w:ascii="PT Sans" w:eastAsia="PT Sans" w:hAnsi="PT Sans" w:cs="PT Sans"/>
          <w:sz w:val="22"/>
          <w:szCs w:val="22"/>
          <w:lang w:bidi="ru-RU"/>
        </w:rPr>
      </w:pPr>
      <w:r w:rsidRPr="00A07E1B">
        <w:rPr>
          <w:rFonts w:ascii="PT Sans" w:eastAsia="PT Sans" w:hAnsi="PT Sans" w:cs="PT Sans"/>
          <w:sz w:val="22"/>
          <w:szCs w:val="22"/>
          <w:lang w:bidi="ru-RU"/>
        </w:rPr>
        <w:t>- с юго-востока –проектируемой УДС (проезд № 1656);</w:t>
      </w:r>
    </w:p>
    <w:p w:rsidR="00A07E1B" w:rsidRPr="00A07E1B" w:rsidRDefault="00A07E1B" w:rsidP="00A07E1B">
      <w:pPr>
        <w:widowControl w:val="0"/>
        <w:tabs>
          <w:tab w:val="left" w:pos="2820"/>
          <w:tab w:val="left" w:pos="2821"/>
        </w:tabs>
        <w:autoSpaceDE w:val="0"/>
        <w:autoSpaceDN w:val="0"/>
        <w:spacing w:before="119"/>
        <w:rPr>
          <w:rFonts w:ascii="PT Sans" w:eastAsia="PT Sans" w:hAnsi="PT Sans" w:cs="PT Sans"/>
          <w:sz w:val="22"/>
          <w:szCs w:val="22"/>
          <w:lang w:bidi="ru-RU"/>
        </w:rPr>
      </w:pPr>
      <w:r w:rsidRPr="00A07E1B">
        <w:rPr>
          <w:rFonts w:ascii="PT Sans" w:eastAsia="PT Sans" w:hAnsi="PT Sans" w:cs="PT Sans"/>
          <w:sz w:val="22"/>
          <w:szCs w:val="22"/>
          <w:lang w:bidi="ru-RU"/>
        </w:rPr>
        <w:t>- с юго-запада –участ</w:t>
      </w:r>
      <w:r w:rsidR="00D002DA">
        <w:rPr>
          <w:rFonts w:ascii="PT Sans" w:eastAsia="PT Sans" w:hAnsi="PT Sans" w:cs="PT Sans"/>
          <w:sz w:val="22"/>
          <w:szCs w:val="22"/>
          <w:lang w:bidi="ru-RU"/>
        </w:rPr>
        <w:t>ком</w:t>
      </w:r>
      <w:r w:rsidRPr="00A07E1B">
        <w:rPr>
          <w:rFonts w:ascii="PT Sans" w:eastAsia="PT Sans" w:hAnsi="PT Sans" w:cs="PT Sans"/>
          <w:sz w:val="22"/>
          <w:szCs w:val="22"/>
          <w:lang w:bidi="ru-RU"/>
        </w:rPr>
        <w:t xml:space="preserve"> </w:t>
      </w:r>
      <w:r w:rsidR="00D002DA">
        <w:rPr>
          <w:rFonts w:ascii="PT Sans" w:eastAsia="PT Sans" w:hAnsi="PT Sans" w:cs="PT Sans"/>
          <w:sz w:val="22"/>
          <w:szCs w:val="22"/>
          <w:lang w:bidi="ru-RU"/>
        </w:rPr>
        <w:t>свободным от застройки</w:t>
      </w:r>
      <w:r w:rsidRPr="00A07E1B">
        <w:rPr>
          <w:rFonts w:ascii="PT Sans" w:eastAsia="PT Sans" w:hAnsi="PT Sans" w:cs="PT Sans"/>
          <w:sz w:val="22"/>
          <w:szCs w:val="22"/>
          <w:lang w:bidi="ru-RU"/>
        </w:rPr>
        <w:t>;</w:t>
      </w:r>
    </w:p>
    <w:p w:rsidR="00A07E1B" w:rsidRPr="00A07E1B" w:rsidRDefault="00A07E1B" w:rsidP="00A07E1B">
      <w:pPr>
        <w:widowControl w:val="0"/>
        <w:tabs>
          <w:tab w:val="left" w:pos="2820"/>
          <w:tab w:val="left" w:pos="2821"/>
        </w:tabs>
        <w:autoSpaceDE w:val="0"/>
        <w:autoSpaceDN w:val="0"/>
        <w:spacing w:before="119"/>
        <w:rPr>
          <w:rFonts w:ascii="PT Sans" w:eastAsia="PT Sans" w:hAnsi="PT Sans" w:cs="PT Sans"/>
          <w:sz w:val="22"/>
          <w:szCs w:val="22"/>
          <w:lang w:bidi="ru-RU"/>
        </w:rPr>
      </w:pPr>
      <w:r w:rsidRPr="00A07E1B">
        <w:rPr>
          <w:rFonts w:ascii="PT Sans" w:eastAsia="PT Sans" w:hAnsi="PT Sans" w:cs="PT Sans"/>
          <w:sz w:val="22"/>
          <w:szCs w:val="22"/>
          <w:lang w:bidi="ru-RU"/>
        </w:rPr>
        <w:t>- с северо-запада –примыкает к территории ПК №114а-ЗАО</w:t>
      </w:r>
    </w:p>
    <w:p w:rsidR="00A07E1B" w:rsidRPr="00A07E1B" w:rsidRDefault="00A07E1B" w:rsidP="00A07E1B">
      <w:pPr>
        <w:widowControl w:val="0"/>
        <w:tabs>
          <w:tab w:val="left" w:pos="2820"/>
          <w:tab w:val="left" w:pos="2821"/>
        </w:tabs>
        <w:autoSpaceDE w:val="0"/>
        <w:autoSpaceDN w:val="0"/>
        <w:spacing w:before="119"/>
        <w:rPr>
          <w:rFonts w:ascii="PT Sans" w:eastAsia="PT Sans" w:hAnsi="PT Sans" w:cs="PT Sans"/>
          <w:sz w:val="22"/>
          <w:szCs w:val="22"/>
          <w:lang w:bidi="ru-RU"/>
        </w:rPr>
      </w:pPr>
      <w:r w:rsidRPr="00A07E1B">
        <w:rPr>
          <w:rFonts w:ascii="PT Sans" w:eastAsia="PT Sans" w:hAnsi="PT Sans" w:cs="PT Sans"/>
          <w:sz w:val="22"/>
          <w:szCs w:val="22"/>
          <w:lang w:bidi="ru-RU"/>
        </w:rPr>
        <w:t>Основные характеристики объекта:</w:t>
      </w:r>
    </w:p>
    <w:p w:rsidR="00A07E1B" w:rsidRPr="00A07E1B" w:rsidRDefault="00A07E1B" w:rsidP="00A07E1B">
      <w:pPr>
        <w:widowControl w:val="0"/>
        <w:tabs>
          <w:tab w:val="left" w:pos="2820"/>
          <w:tab w:val="left" w:pos="2821"/>
        </w:tabs>
        <w:autoSpaceDE w:val="0"/>
        <w:autoSpaceDN w:val="0"/>
        <w:spacing w:before="119"/>
        <w:rPr>
          <w:rFonts w:ascii="PT Sans" w:eastAsia="PT Sans" w:hAnsi="PT Sans" w:cs="PT Sans"/>
          <w:sz w:val="22"/>
          <w:szCs w:val="22"/>
          <w:lang w:bidi="ru-RU"/>
        </w:rPr>
      </w:pPr>
      <w:r w:rsidRPr="00A07E1B">
        <w:rPr>
          <w:rFonts w:ascii="PT Sans" w:eastAsia="PT Sans" w:hAnsi="PT Sans" w:cs="PT Sans"/>
          <w:sz w:val="22"/>
          <w:szCs w:val="22"/>
          <w:lang w:bidi="ru-RU"/>
        </w:rPr>
        <w:t>Степень огнестойкости зданий - I/II.</w:t>
      </w:r>
    </w:p>
    <w:p w:rsidR="00A07E1B" w:rsidRPr="00A07E1B" w:rsidRDefault="00A07E1B" w:rsidP="00A07E1B">
      <w:pPr>
        <w:widowControl w:val="0"/>
        <w:tabs>
          <w:tab w:val="left" w:pos="2820"/>
          <w:tab w:val="left" w:pos="2821"/>
        </w:tabs>
        <w:autoSpaceDE w:val="0"/>
        <w:autoSpaceDN w:val="0"/>
        <w:spacing w:before="119"/>
        <w:rPr>
          <w:rFonts w:ascii="PT Sans" w:eastAsia="PT Sans" w:hAnsi="PT Sans" w:cs="PT Sans"/>
          <w:sz w:val="22"/>
          <w:szCs w:val="22"/>
          <w:lang w:bidi="ru-RU"/>
        </w:rPr>
      </w:pPr>
      <w:r w:rsidRPr="00A07E1B">
        <w:rPr>
          <w:rFonts w:ascii="PT Sans" w:eastAsia="PT Sans" w:hAnsi="PT Sans" w:cs="PT Sans"/>
          <w:sz w:val="22"/>
          <w:szCs w:val="22"/>
          <w:lang w:bidi="ru-RU"/>
        </w:rPr>
        <w:t>Класс конструктивной пожарной опасности – С0.</w:t>
      </w:r>
    </w:p>
    <w:p w:rsidR="00A07E1B" w:rsidRPr="00A07E1B" w:rsidRDefault="00A07E1B" w:rsidP="00A07E1B">
      <w:pPr>
        <w:widowControl w:val="0"/>
        <w:tabs>
          <w:tab w:val="left" w:pos="2820"/>
          <w:tab w:val="left" w:pos="2821"/>
        </w:tabs>
        <w:autoSpaceDE w:val="0"/>
        <w:autoSpaceDN w:val="0"/>
        <w:spacing w:before="119"/>
        <w:rPr>
          <w:rFonts w:ascii="PT Sans" w:eastAsia="PT Sans" w:hAnsi="PT Sans" w:cs="PT Sans"/>
          <w:sz w:val="22"/>
          <w:szCs w:val="22"/>
          <w:lang w:bidi="ru-RU"/>
        </w:rPr>
      </w:pPr>
      <w:r w:rsidRPr="00A07E1B">
        <w:rPr>
          <w:rFonts w:ascii="PT Sans" w:eastAsia="PT Sans" w:hAnsi="PT Sans" w:cs="PT Sans"/>
          <w:sz w:val="22"/>
          <w:szCs w:val="22"/>
          <w:lang w:bidi="ru-RU"/>
        </w:rPr>
        <w:t xml:space="preserve">Уровень ответственности - II – нормальный </w:t>
      </w:r>
    </w:p>
    <w:p w:rsidR="00A07E1B" w:rsidRPr="00A07E1B" w:rsidRDefault="00A07E1B" w:rsidP="00A07E1B">
      <w:pPr>
        <w:numPr>
          <w:ilvl w:val="0"/>
          <w:numId w:val="38"/>
        </w:numPr>
        <w:spacing w:before="480" w:after="240"/>
        <w:outlineLvl w:val="0"/>
        <w:rPr>
          <w:rFonts w:ascii="PT Sans" w:eastAsia="Calibri" w:hAnsi="PT Sans"/>
          <w:caps/>
          <w:sz w:val="22"/>
          <w:szCs w:val="22"/>
          <w:lang w:eastAsia="en-US"/>
        </w:rPr>
      </w:pPr>
      <w:bookmarkStart w:id="35" w:name="_Toc88733950"/>
      <w:bookmarkStart w:id="36" w:name="_Toc108614732"/>
      <w:r w:rsidRPr="00A07E1B">
        <w:rPr>
          <w:rFonts w:ascii="PT Sans" w:eastAsia="Calibri" w:hAnsi="PT Sans"/>
          <w:caps/>
          <w:sz w:val="22"/>
          <w:szCs w:val="22"/>
          <w:lang w:eastAsia="en-US"/>
        </w:rPr>
        <w:lastRenderedPageBreak/>
        <w:t>Сведения о климатических и метеоролических условиях района строительства, расчетных параметрах наружного воздуха.</w:t>
      </w:r>
      <w:bookmarkEnd w:id="35"/>
      <w:bookmarkEnd w:id="36"/>
      <w:r w:rsidR="0009361D">
        <w:rPr>
          <w:rFonts w:ascii="PT Sans" w:eastAsia="Calibri" w:hAnsi="PT Sans"/>
          <w:caps/>
          <w:sz w:val="22"/>
          <w:szCs w:val="22"/>
          <w:lang w:eastAsia="en-US"/>
        </w:rPr>
        <w:t xml:space="preserve">   </w:t>
      </w:r>
    </w:p>
    <w:p w:rsidR="0009361D" w:rsidRPr="000907A1" w:rsidRDefault="0009361D" w:rsidP="0009361D">
      <w:pPr>
        <w:pStyle w:val="ad"/>
        <w:rPr>
          <w:rFonts w:ascii="PT Sans" w:hAnsi="PT Sans"/>
        </w:rPr>
      </w:pPr>
      <w:r w:rsidRPr="000907A1">
        <w:rPr>
          <w:rFonts w:ascii="PT Sans" w:hAnsi="PT Sans"/>
        </w:rPr>
        <w:t xml:space="preserve">Таблица </w:t>
      </w:r>
      <w:r w:rsidRPr="000907A1">
        <w:rPr>
          <w:rFonts w:ascii="PT Sans" w:hAnsi="PT Sans"/>
          <w:noProof/>
        </w:rPr>
        <w:fldChar w:fldCharType="begin"/>
      </w:r>
      <w:r w:rsidRPr="000907A1">
        <w:rPr>
          <w:rFonts w:ascii="PT Sans" w:hAnsi="PT Sans"/>
          <w:noProof/>
        </w:rPr>
        <w:instrText xml:space="preserve"> SEQ Таблица \* ARABIC </w:instrText>
      </w:r>
      <w:r w:rsidRPr="000907A1">
        <w:rPr>
          <w:rFonts w:ascii="PT Sans" w:hAnsi="PT Sans"/>
          <w:noProof/>
        </w:rPr>
        <w:fldChar w:fldCharType="separate"/>
      </w:r>
      <w:r w:rsidR="0024497C">
        <w:rPr>
          <w:rFonts w:ascii="PT Sans" w:hAnsi="PT Sans"/>
          <w:noProof/>
        </w:rPr>
        <w:t>1</w:t>
      </w:r>
      <w:r w:rsidRPr="000907A1">
        <w:rPr>
          <w:rFonts w:ascii="PT Sans" w:hAnsi="PT Sans"/>
          <w:noProof/>
        </w:rPr>
        <w:fldChar w:fldCharType="end"/>
      </w:r>
      <w:r w:rsidRPr="000907A1">
        <w:rPr>
          <w:rFonts w:ascii="PT Sans" w:hAnsi="PT Sans"/>
          <w:noProof/>
        </w:rPr>
        <w:t>.</w:t>
      </w:r>
      <w:r w:rsidRPr="000907A1">
        <w:rPr>
          <w:rFonts w:ascii="PT Sans" w:hAnsi="PT Sans"/>
        </w:rPr>
        <w:t xml:space="preserve"> Географические данные участка строительства</w:t>
      </w:r>
    </w:p>
    <w:tbl>
      <w:tblPr>
        <w:tblStyle w:val="aff5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668"/>
        <w:gridCol w:w="4668"/>
      </w:tblGrid>
      <w:tr w:rsidR="0009361D" w:rsidRPr="00604862" w:rsidTr="001659AA">
        <w:tc>
          <w:tcPr>
            <w:tcW w:w="4668" w:type="dxa"/>
          </w:tcPr>
          <w:p w:rsidR="0009361D" w:rsidRPr="00604862" w:rsidRDefault="0009361D" w:rsidP="001659AA">
            <w:pPr>
              <w:pStyle w:val="APEX5"/>
            </w:pPr>
            <w:r w:rsidRPr="00604862">
              <w:t>Город</w:t>
            </w:r>
          </w:p>
        </w:tc>
        <w:tc>
          <w:tcPr>
            <w:tcW w:w="4668" w:type="dxa"/>
          </w:tcPr>
          <w:p w:rsidR="0009361D" w:rsidRPr="00604862" w:rsidRDefault="0009361D" w:rsidP="001659AA">
            <w:pPr>
              <w:pStyle w:val="APEX5"/>
            </w:pPr>
            <w:r w:rsidRPr="00604862">
              <w:t>Москва</w:t>
            </w:r>
          </w:p>
        </w:tc>
      </w:tr>
      <w:tr w:rsidR="0009361D" w:rsidRPr="00604862" w:rsidTr="001659AA">
        <w:tc>
          <w:tcPr>
            <w:tcW w:w="4668" w:type="dxa"/>
          </w:tcPr>
          <w:p w:rsidR="0009361D" w:rsidRPr="00604862" w:rsidRDefault="0009361D" w:rsidP="001659AA">
            <w:pPr>
              <w:pStyle w:val="APEX5"/>
            </w:pPr>
            <w:r w:rsidRPr="00604862">
              <w:t>Широта</w:t>
            </w:r>
          </w:p>
        </w:tc>
        <w:tc>
          <w:tcPr>
            <w:tcW w:w="4668" w:type="dxa"/>
          </w:tcPr>
          <w:p w:rsidR="0009361D" w:rsidRPr="00604862" w:rsidRDefault="0009361D" w:rsidP="001659AA">
            <w:pPr>
              <w:pStyle w:val="APEX5"/>
            </w:pPr>
            <w:r w:rsidRPr="00604862">
              <w:t>56˚ СШ</w:t>
            </w:r>
          </w:p>
        </w:tc>
      </w:tr>
      <w:tr w:rsidR="0009361D" w:rsidRPr="00604862" w:rsidTr="001659AA">
        <w:tc>
          <w:tcPr>
            <w:tcW w:w="4668" w:type="dxa"/>
          </w:tcPr>
          <w:p w:rsidR="0009361D" w:rsidRPr="00604862" w:rsidRDefault="0009361D" w:rsidP="001659AA">
            <w:pPr>
              <w:pStyle w:val="APEX5"/>
            </w:pPr>
            <w:r w:rsidRPr="00604862">
              <w:t>Долгота</w:t>
            </w:r>
          </w:p>
        </w:tc>
        <w:tc>
          <w:tcPr>
            <w:tcW w:w="4668" w:type="dxa"/>
          </w:tcPr>
          <w:p w:rsidR="0009361D" w:rsidRPr="00604862" w:rsidRDefault="0009361D" w:rsidP="001659AA">
            <w:pPr>
              <w:pStyle w:val="APEX5"/>
            </w:pPr>
            <w:r w:rsidRPr="00604862">
              <w:t>37˚ ВД</w:t>
            </w:r>
          </w:p>
        </w:tc>
      </w:tr>
      <w:tr w:rsidR="0009361D" w:rsidRPr="00604862" w:rsidTr="001659AA">
        <w:tc>
          <w:tcPr>
            <w:tcW w:w="4668" w:type="dxa"/>
          </w:tcPr>
          <w:p w:rsidR="0009361D" w:rsidRPr="00604862" w:rsidRDefault="0009361D" w:rsidP="001659AA">
            <w:pPr>
              <w:pStyle w:val="APEX5"/>
            </w:pPr>
            <w:r w:rsidRPr="00604862">
              <w:t>Климатический район</w:t>
            </w:r>
          </w:p>
        </w:tc>
        <w:tc>
          <w:tcPr>
            <w:tcW w:w="4668" w:type="dxa"/>
          </w:tcPr>
          <w:p w:rsidR="0009361D" w:rsidRPr="00604862" w:rsidRDefault="0009361D" w:rsidP="001659AA">
            <w:pPr>
              <w:pStyle w:val="APEX5"/>
            </w:pPr>
            <w:r w:rsidRPr="00604862">
              <w:t>IIB</w:t>
            </w:r>
          </w:p>
        </w:tc>
      </w:tr>
      <w:tr w:rsidR="0009361D" w:rsidRPr="00604862" w:rsidTr="001659AA">
        <w:tc>
          <w:tcPr>
            <w:tcW w:w="4668" w:type="dxa"/>
          </w:tcPr>
          <w:p w:rsidR="0009361D" w:rsidRPr="00604862" w:rsidRDefault="0009361D" w:rsidP="001659AA">
            <w:pPr>
              <w:pStyle w:val="APEX5"/>
            </w:pPr>
            <w:r w:rsidRPr="00604862">
              <w:t>Зона влажности</w:t>
            </w:r>
          </w:p>
        </w:tc>
        <w:tc>
          <w:tcPr>
            <w:tcW w:w="4668" w:type="dxa"/>
          </w:tcPr>
          <w:p w:rsidR="0009361D" w:rsidRPr="00604862" w:rsidRDefault="0009361D" w:rsidP="001659AA">
            <w:pPr>
              <w:pStyle w:val="APEX5"/>
            </w:pPr>
            <w:r w:rsidRPr="00604862">
              <w:t>нормальная</w:t>
            </w:r>
          </w:p>
        </w:tc>
      </w:tr>
      <w:tr w:rsidR="0009361D" w:rsidRPr="00604862" w:rsidTr="001659AA">
        <w:tc>
          <w:tcPr>
            <w:tcW w:w="4668" w:type="dxa"/>
          </w:tcPr>
          <w:p w:rsidR="0009361D" w:rsidRPr="00604862" w:rsidRDefault="0009361D" w:rsidP="001659AA">
            <w:pPr>
              <w:pStyle w:val="APEX5"/>
            </w:pPr>
            <w:r w:rsidRPr="00604862">
              <w:t>Барометрическое давление</w:t>
            </w:r>
          </w:p>
        </w:tc>
        <w:tc>
          <w:tcPr>
            <w:tcW w:w="4668" w:type="dxa"/>
          </w:tcPr>
          <w:p w:rsidR="0009361D" w:rsidRPr="00604862" w:rsidRDefault="0009361D" w:rsidP="001659AA">
            <w:pPr>
              <w:pStyle w:val="APEX5"/>
            </w:pPr>
            <w:r w:rsidRPr="00604862">
              <w:t xml:space="preserve">995 </w:t>
            </w:r>
            <w:proofErr w:type="spellStart"/>
            <w:r w:rsidRPr="00604862">
              <w:t>гПа</w:t>
            </w:r>
            <w:proofErr w:type="spellEnd"/>
          </w:p>
        </w:tc>
      </w:tr>
    </w:tbl>
    <w:p w:rsidR="0009361D" w:rsidRDefault="0009361D" w:rsidP="00EF782D">
      <w:pPr>
        <w:pStyle w:val="APEX5"/>
      </w:pPr>
      <w:r>
        <w:t>Расчетные параметры наружного воздуха.</w:t>
      </w:r>
    </w:p>
    <w:p w:rsidR="001659AA" w:rsidRDefault="001659AA" w:rsidP="00EF782D">
      <w:pPr>
        <w:pStyle w:val="APEX5"/>
      </w:pPr>
    </w:p>
    <w:p w:rsidR="0009361D" w:rsidRPr="007310B1" w:rsidRDefault="0009361D" w:rsidP="00EF782D">
      <w:pPr>
        <w:pStyle w:val="APEX5"/>
      </w:pPr>
      <w:r>
        <w:t>Таблица 2. Расчетные параметры холодного периода года.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09"/>
        <w:gridCol w:w="1637"/>
      </w:tblGrid>
      <w:tr w:rsidR="0009361D" w:rsidRPr="00CC6ED6" w:rsidTr="001659AA">
        <w:tc>
          <w:tcPr>
            <w:tcW w:w="4124" w:type="pct"/>
            <w:shd w:val="clear" w:color="auto" w:fill="auto"/>
          </w:tcPr>
          <w:p w:rsidR="0009361D" w:rsidRPr="00CC6ED6" w:rsidRDefault="0009361D" w:rsidP="001659AA">
            <w:pPr>
              <w:pStyle w:val="APEX8"/>
              <w:rPr>
                <w:rFonts w:ascii="PT Sans" w:hAnsi="PT Sans"/>
              </w:rPr>
            </w:pPr>
            <w:r w:rsidRPr="00CC6ED6">
              <w:rPr>
                <w:rFonts w:ascii="PT Sans" w:hAnsi="PT Sans"/>
              </w:rPr>
              <w:t>Расчетная зимняя температура для проектирования отопления наиболее холодной пятидневки обеспеченностью 0,92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09361D" w:rsidRPr="00CC6ED6" w:rsidRDefault="0009361D" w:rsidP="001659AA">
            <w:pPr>
              <w:pStyle w:val="APEX8"/>
              <w:rPr>
                <w:rFonts w:ascii="PT Sans" w:hAnsi="PT Sans"/>
              </w:rPr>
            </w:pPr>
            <w:r w:rsidRPr="00CC6ED6">
              <w:rPr>
                <w:rFonts w:ascii="PT Sans" w:hAnsi="PT Sans"/>
              </w:rPr>
              <w:t>- 25°С</w:t>
            </w:r>
          </w:p>
        </w:tc>
      </w:tr>
      <w:tr w:rsidR="0009361D" w:rsidRPr="00CC6ED6" w:rsidTr="001659AA">
        <w:tc>
          <w:tcPr>
            <w:tcW w:w="4124" w:type="pct"/>
            <w:shd w:val="clear" w:color="auto" w:fill="auto"/>
          </w:tcPr>
          <w:p w:rsidR="0009361D" w:rsidRPr="00CC6ED6" w:rsidRDefault="0009361D" w:rsidP="001659AA">
            <w:pPr>
              <w:pStyle w:val="APEX8"/>
              <w:rPr>
                <w:rFonts w:ascii="PT Sans" w:hAnsi="PT Sans"/>
              </w:rPr>
            </w:pPr>
            <w:r w:rsidRPr="00CC6ED6">
              <w:rPr>
                <w:rFonts w:ascii="PT Sans" w:hAnsi="PT Sans"/>
              </w:rPr>
              <w:t xml:space="preserve">Теплосодержание воздуха при </w:t>
            </w:r>
            <w:proofErr w:type="spellStart"/>
            <w:r w:rsidRPr="00CC6ED6">
              <w:rPr>
                <w:rFonts w:ascii="PT Sans" w:hAnsi="PT Sans"/>
              </w:rPr>
              <w:t>tн</w:t>
            </w:r>
            <w:proofErr w:type="spellEnd"/>
            <w:r w:rsidRPr="00CC6ED6">
              <w:rPr>
                <w:rFonts w:ascii="PT Sans" w:hAnsi="PT Sans"/>
              </w:rPr>
              <w:t>= минус 25</w:t>
            </w:r>
            <w:r w:rsidRPr="00CC6ED6">
              <w:rPr>
                <w:rFonts w:ascii="PT Sans" w:hAnsi="PT Sans"/>
              </w:rPr>
              <w:sym w:font="Symbol" w:char="F0B0"/>
            </w:r>
            <w:r w:rsidRPr="00CC6ED6">
              <w:rPr>
                <w:rFonts w:ascii="PT Sans" w:hAnsi="PT Sans"/>
              </w:rPr>
              <w:t xml:space="preserve">С и относительной влажности 83 процента 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09361D" w:rsidRPr="00CC6ED6" w:rsidRDefault="0009361D" w:rsidP="001659AA">
            <w:pPr>
              <w:pStyle w:val="APEX8"/>
              <w:rPr>
                <w:rFonts w:ascii="PT Sans" w:hAnsi="PT Sans"/>
              </w:rPr>
            </w:pPr>
            <w:r w:rsidRPr="00CC6ED6">
              <w:rPr>
                <w:rFonts w:ascii="PT Sans" w:hAnsi="PT Sans"/>
              </w:rPr>
              <w:t>- 24,4 кДж/кг</w:t>
            </w:r>
          </w:p>
        </w:tc>
      </w:tr>
      <w:tr w:rsidR="0009361D" w:rsidRPr="00CC6ED6" w:rsidTr="001659AA">
        <w:tc>
          <w:tcPr>
            <w:tcW w:w="4124" w:type="pct"/>
            <w:shd w:val="clear" w:color="auto" w:fill="auto"/>
          </w:tcPr>
          <w:p w:rsidR="0009361D" w:rsidRPr="00CC6ED6" w:rsidRDefault="0009361D" w:rsidP="001659AA">
            <w:pPr>
              <w:pStyle w:val="APEX8"/>
              <w:rPr>
                <w:rFonts w:ascii="PT Sans" w:hAnsi="PT Sans"/>
              </w:rPr>
            </w:pPr>
            <w:r w:rsidRPr="00CC6ED6">
              <w:rPr>
                <w:rFonts w:ascii="PT Sans" w:hAnsi="PT Sans"/>
              </w:rPr>
              <w:t>Средняя температура отопительного периода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09361D" w:rsidRPr="00CC6ED6" w:rsidRDefault="0009361D" w:rsidP="001659AA">
            <w:pPr>
              <w:pStyle w:val="APEX8"/>
              <w:rPr>
                <w:rFonts w:ascii="PT Sans" w:hAnsi="PT Sans"/>
              </w:rPr>
            </w:pPr>
            <w:r w:rsidRPr="00CC6ED6">
              <w:rPr>
                <w:rFonts w:ascii="PT Sans" w:hAnsi="PT Sans"/>
              </w:rPr>
              <w:t>- 2,2°С</w:t>
            </w:r>
          </w:p>
        </w:tc>
      </w:tr>
      <w:tr w:rsidR="0009361D" w:rsidRPr="00CC6ED6" w:rsidTr="001659AA">
        <w:tc>
          <w:tcPr>
            <w:tcW w:w="4124" w:type="pct"/>
            <w:shd w:val="clear" w:color="auto" w:fill="auto"/>
          </w:tcPr>
          <w:p w:rsidR="0009361D" w:rsidRPr="00CC6ED6" w:rsidRDefault="0009361D" w:rsidP="001659AA">
            <w:pPr>
              <w:pStyle w:val="APEX8"/>
              <w:rPr>
                <w:rFonts w:ascii="PT Sans" w:hAnsi="PT Sans"/>
              </w:rPr>
            </w:pPr>
            <w:r w:rsidRPr="00CC6ED6">
              <w:rPr>
                <w:rFonts w:ascii="PT Sans" w:hAnsi="PT Sans"/>
              </w:rPr>
              <w:t>Продолжительность отопительного периода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09361D" w:rsidRPr="00CC6ED6" w:rsidRDefault="0009361D" w:rsidP="001659AA">
            <w:pPr>
              <w:pStyle w:val="APEX8"/>
              <w:rPr>
                <w:rFonts w:ascii="PT Sans" w:hAnsi="PT Sans"/>
              </w:rPr>
            </w:pPr>
            <w:r w:rsidRPr="00CC6ED6">
              <w:rPr>
                <w:rFonts w:ascii="PT Sans" w:hAnsi="PT Sans"/>
              </w:rPr>
              <w:t xml:space="preserve">205 </w:t>
            </w:r>
            <w:proofErr w:type="spellStart"/>
            <w:r w:rsidRPr="00CC6ED6">
              <w:rPr>
                <w:rFonts w:ascii="PT Sans" w:hAnsi="PT Sans"/>
              </w:rPr>
              <w:t>сут</w:t>
            </w:r>
            <w:proofErr w:type="spellEnd"/>
            <w:r w:rsidRPr="00CC6ED6">
              <w:rPr>
                <w:rFonts w:ascii="PT Sans" w:hAnsi="PT Sans"/>
              </w:rPr>
              <w:t>.</w:t>
            </w:r>
          </w:p>
        </w:tc>
      </w:tr>
      <w:tr w:rsidR="0009361D" w:rsidRPr="00CC6ED6" w:rsidTr="001659AA">
        <w:tc>
          <w:tcPr>
            <w:tcW w:w="4124" w:type="pct"/>
            <w:shd w:val="clear" w:color="auto" w:fill="auto"/>
          </w:tcPr>
          <w:p w:rsidR="0009361D" w:rsidRPr="00CC6ED6" w:rsidRDefault="0009361D" w:rsidP="001659AA">
            <w:pPr>
              <w:pStyle w:val="APEX8"/>
              <w:rPr>
                <w:rFonts w:ascii="PT Sans" w:hAnsi="PT Sans"/>
              </w:rPr>
            </w:pPr>
            <w:r w:rsidRPr="00CC6ED6">
              <w:rPr>
                <w:rFonts w:ascii="PT Sans" w:hAnsi="PT Sans"/>
              </w:rPr>
              <w:t>Максимальная из средних скоростей ветра по румбам за январь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09361D" w:rsidRPr="00CC6ED6" w:rsidRDefault="0009361D" w:rsidP="001659AA">
            <w:pPr>
              <w:pStyle w:val="APEX8"/>
              <w:rPr>
                <w:rFonts w:ascii="PT Sans" w:hAnsi="PT Sans"/>
              </w:rPr>
            </w:pPr>
            <w:r w:rsidRPr="00CC6ED6">
              <w:rPr>
                <w:rFonts w:ascii="PT Sans" w:hAnsi="PT Sans"/>
              </w:rPr>
              <w:t>2,0 м/с</w:t>
            </w:r>
          </w:p>
        </w:tc>
      </w:tr>
      <w:tr w:rsidR="0009361D" w:rsidRPr="00CC6ED6" w:rsidTr="001659AA">
        <w:tc>
          <w:tcPr>
            <w:tcW w:w="4124" w:type="pct"/>
            <w:shd w:val="clear" w:color="auto" w:fill="auto"/>
          </w:tcPr>
          <w:p w:rsidR="0009361D" w:rsidRPr="00CC6ED6" w:rsidRDefault="0009361D" w:rsidP="001659AA">
            <w:pPr>
              <w:pStyle w:val="APEX8"/>
              <w:rPr>
                <w:rFonts w:ascii="PT Sans" w:hAnsi="PT Sans"/>
              </w:rPr>
            </w:pPr>
            <w:r w:rsidRPr="00CC6ED6">
              <w:rPr>
                <w:rFonts w:ascii="PT Sans" w:hAnsi="PT Sans"/>
              </w:rPr>
              <w:t>Преобладающее направление ветра за декабрь – февраль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09361D" w:rsidRPr="00CC6ED6" w:rsidRDefault="0009361D" w:rsidP="001659AA">
            <w:pPr>
              <w:pStyle w:val="APEX8"/>
              <w:rPr>
                <w:rFonts w:ascii="PT Sans" w:hAnsi="PT Sans"/>
              </w:rPr>
            </w:pPr>
            <w:r w:rsidRPr="00CC6ED6">
              <w:rPr>
                <w:rFonts w:ascii="PT Sans" w:hAnsi="PT Sans"/>
              </w:rPr>
              <w:t>Западное</w:t>
            </w:r>
          </w:p>
        </w:tc>
      </w:tr>
      <w:tr w:rsidR="0009361D" w:rsidRPr="00CC6ED6" w:rsidTr="001659AA">
        <w:tc>
          <w:tcPr>
            <w:tcW w:w="4124" w:type="pct"/>
            <w:shd w:val="clear" w:color="auto" w:fill="auto"/>
          </w:tcPr>
          <w:p w:rsidR="0009361D" w:rsidRPr="00CC6ED6" w:rsidRDefault="0009361D" w:rsidP="001659AA">
            <w:pPr>
              <w:pStyle w:val="APEX8"/>
              <w:rPr>
                <w:rFonts w:ascii="PT Sans" w:hAnsi="PT Sans"/>
              </w:rPr>
            </w:pPr>
            <w:r w:rsidRPr="00CC6ED6">
              <w:rPr>
                <w:rFonts w:ascii="PT Sans" w:hAnsi="PT Sans"/>
              </w:rPr>
              <w:t xml:space="preserve">Средняя месячная относительная влажность воздуха наиболее холодного месяца 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09361D" w:rsidRPr="00CC6ED6" w:rsidRDefault="0009361D" w:rsidP="001659AA">
            <w:pPr>
              <w:pStyle w:val="APEX8"/>
              <w:rPr>
                <w:rFonts w:ascii="PT Sans" w:hAnsi="PT Sans"/>
              </w:rPr>
            </w:pPr>
            <w:r w:rsidRPr="00CC6ED6">
              <w:rPr>
                <w:rFonts w:ascii="PT Sans" w:hAnsi="PT Sans"/>
              </w:rPr>
              <w:t>83%</w:t>
            </w:r>
          </w:p>
        </w:tc>
      </w:tr>
      <w:tr w:rsidR="0009361D" w:rsidRPr="00CC6ED6" w:rsidTr="001659AA">
        <w:tc>
          <w:tcPr>
            <w:tcW w:w="4124" w:type="pct"/>
            <w:shd w:val="clear" w:color="auto" w:fill="auto"/>
          </w:tcPr>
          <w:p w:rsidR="0009361D" w:rsidRPr="00CC6ED6" w:rsidRDefault="0009361D" w:rsidP="001659AA">
            <w:pPr>
              <w:pStyle w:val="APEX8"/>
              <w:rPr>
                <w:rFonts w:ascii="PT Sans" w:hAnsi="PT Sans"/>
              </w:rPr>
            </w:pPr>
            <w:r w:rsidRPr="00CC6ED6">
              <w:rPr>
                <w:rFonts w:ascii="PT Sans" w:hAnsi="PT Sans"/>
              </w:rPr>
              <w:t>Расчетная летняя температура для проектирования вентиляции по параметру А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09361D" w:rsidRPr="00CC6ED6" w:rsidRDefault="0009361D" w:rsidP="001659AA">
            <w:pPr>
              <w:pStyle w:val="APEX8"/>
              <w:rPr>
                <w:rFonts w:ascii="PT Sans" w:hAnsi="PT Sans"/>
              </w:rPr>
            </w:pPr>
            <w:r w:rsidRPr="00CC6ED6">
              <w:rPr>
                <w:rFonts w:ascii="PT Sans" w:hAnsi="PT Sans"/>
              </w:rPr>
              <w:t>+ 23,0°С</w:t>
            </w:r>
          </w:p>
        </w:tc>
      </w:tr>
      <w:tr w:rsidR="0009361D" w:rsidRPr="00CC6ED6" w:rsidTr="001659AA">
        <w:tc>
          <w:tcPr>
            <w:tcW w:w="4124" w:type="pct"/>
            <w:shd w:val="clear" w:color="auto" w:fill="auto"/>
          </w:tcPr>
          <w:p w:rsidR="0009361D" w:rsidRPr="00CC6ED6" w:rsidRDefault="0009361D" w:rsidP="001659AA">
            <w:pPr>
              <w:pStyle w:val="APEX8"/>
              <w:rPr>
                <w:rFonts w:ascii="PT Sans" w:hAnsi="PT Sans"/>
              </w:rPr>
            </w:pPr>
            <w:r w:rsidRPr="00CC6ED6">
              <w:rPr>
                <w:rFonts w:ascii="PT Sans" w:hAnsi="PT Sans"/>
              </w:rPr>
              <w:t xml:space="preserve">Теплосодержание воздуха при </w:t>
            </w:r>
            <w:proofErr w:type="spellStart"/>
            <w:r w:rsidRPr="00CC6ED6">
              <w:rPr>
                <w:rFonts w:ascii="PT Sans" w:hAnsi="PT Sans"/>
              </w:rPr>
              <w:t>tн</w:t>
            </w:r>
            <w:proofErr w:type="spellEnd"/>
            <w:r w:rsidRPr="00CC6ED6">
              <w:rPr>
                <w:rFonts w:ascii="PT Sans" w:hAnsi="PT Sans"/>
              </w:rPr>
              <w:t>= +23</w:t>
            </w:r>
            <w:r w:rsidRPr="00CC6ED6">
              <w:rPr>
                <w:rFonts w:ascii="PT Sans" w:hAnsi="PT Sans"/>
              </w:rPr>
              <w:sym w:font="Symbol" w:char="F0B0"/>
            </w:r>
            <w:r w:rsidRPr="00CC6ED6">
              <w:rPr>
                <w:rFonts w:ascii="PT Sans" w:hAnsi="PT Sans"/>
              </w:rPr>
              <w:t xml:space="preserve">С 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09361D" w:rsidRPr="00CC6ED6" w:rsidRDefault="0009361D" w:rsidP="001659AA">
            <w:pPr>
              <w:pStyle w:val="APEX8"/>
              <w:rPr>
                <w:rFonts w:ascii="PT Sans" w:hAnsi="PT Sans"/>
              </w:rPr>
            </w:pPr>
            <w:r w:rsidRPr="00CC6ED6">
              <w:rPr>
                <w:rFonts w:ascii="PT Sans" w:hAnsi="PT Sans"/>
              </w:rPr>
              <w:t>52,6 кДж/кг</w:t>
            </w:r>
          </w:p>
        </w:tc>
      </w:tr>
      <w:tr w:rsidR="0009361D" w:rsidRPr="00CC6ED6" w:rsidTr="001659AA">
        <w:tc>
          <w:tcPr>
            <w:tcW w:w="4124" w:type="pct"/>
            <w:shd w:val="clear" w:color="auto" w:fill="auto"/>
          </w:tcPr>
          <w:p w:rsidR="0009361D" w:rsidRPr="00CC6ED6" w:rsidRDefault="0009361D" w:rsidP="001659AA">
            <w:pPr>
              <w:pStyle w:val="APEX8"/>
              <w:rPr>
                <w:rFonts w:ascii="PT Sans" w:hAnsi="PT Sans"/>
              </w:rPr>
            </w:pPr>
            <w:r w:rsidRPr="00CC6ED6">
              <w:rPr>
                <w:rFonts w:ascii="PT Sans" w:hAnsi="PT Sans"/>
              </w:rPr>
              <w:t xml:space="preserve">Средняя месячная относительная влажность воздуха наиболее тёплого месяца 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09361D" w:rsidRPr="00CC6ED6" w:rsidRDefault="0009361D" w:rsidP="001659AA">
            <w:pPr>
              <w:pStyle w:val="APEX8"/>
              <w:rPr>
                <w:rFonts w:ascii="PT Sans" w:hAnsi="PT Sans"/>
              </w:rPr>
            </w:pPr>
            <w:r w:rsidRPr="00CC6ED6">
              <w:rPr>
                <w:rFonts w:ascii="PT Sans" w:hAnsi="PT Sans"/>
              </w:rPr>
              <w:t>73%</w:t>
            </w:r>
          </w:p>
        </w:tc>
      </w:tr>
      <w:tr w:rsidR="0009361D" w:rsidRPr="00CC6ED6" w:rsidTr="001659AA">
        <w:tc>
          <w:tcPr>
            <w:tcW w:w="4124" w:type="pct"/>
            <w:shd w:val="clear" w:color="auto" w:fill="auto"/>
          </w:tcPr>
          <w:p w:rsidR="0009361D" w:rsidRPr="00CC6ED6" w:rsidRDefault="0009361D" w:rsidP="001659AA">
            <w:pPr>
              <w:pStyle w:val="APEX8"/>
              <w:rPr>
                <w:rFonts w:ascii="PT Sans" w:hAnsi="PT Sans"/>
              </w:rPr>
            </w:pPr>
            <w:r w:rsidRPr="00CC6ED6">
              <w:rPr>
                <w:rFonts w:ascii="PT Sans" w:hAnsi="PT Sans"/>
              </w:rPr>
              <w:t>Барометрическое давление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09361D" w:rsidRPr="00CC6ED6" w:rsidRDefault="0009361D" w:rsidP="001659AA">
            <w:pPr>
              <w:pStyle w:val="APEX8"/>
              <w:rPr>
                <w:rFonts w:ascii="PT Sans" w:hAnsi="PT Sans"/>
              </w:rPr>
            </w:pPr>
            <w:r w:rsidRPr="00CC6ED6">
              <w:rPr>
                <w:rFonts w:ascii="PT Sans" w:hAnsi="PT Sans"/>
              </w:rPr>
              <w:t>99</w:t>
            </w:r>
            <w:r>
              <w:rPr>
                <w:rFonts w:ascii="PT Sans" w:hAnsi="PT Sans"/>
              </w:rPr>
              <w:t>5</w:t>
            </w:r>
            <w:r w:rsidRPr="00CC6ED6">
              <w:rPr>
                <w:rFonts w:ascii="PT Sans" w:hAnsi="PT Sans"/>
              </w:rPr>
              <w:t xml:space="preserve"> </w:t>
            </w:r>
            <w:proofErr w:type="spellStart"/>
            <w:r w:rsidRPr="00CC6ED6">
              <w:rPr>
                <w:rFonts w:ascii="PT Sans" w:hAnsi="PT Sans"/>
              </w:rPr>
              <w:t>гПа</w:t>
            </w:r>
            <w:proofErr w:type="spellEnd"/>
          </w:p>
        </w:tc>
      </w:tr>
      <w:tr w:rsidR="0009361D" w:rsidRPr="00CC6ED6" w:rsidTr="001659AA">
        <w:tc>
          <w:tcPr>
            <w:tcW w:w="4124" w:type="pct"/>
            <w:shd w:val="clear" w:color="auto" w:fill="auto"/>
          </w:tcPr>
          <w:p w:rsidR="0009361D" w:rsidRPr="00CC6ED6" w:rsidRDefault="0009361D" w:rsidP="001659AA">
            <w:pPr>
              <w:pStyle w:val="APEX8"/>
              <w:rPr>
                <w:rFonts w:ascii="PT Sans" w:hAnsi="PT Sans"/>
              </w:rPr>
            </w:pPr>
            <w:r w:rsidRPr="00CC6ED6">
              <w:rPr>
                <w:rFonts w:ascii="PT Sans" w:hAnsi="PT Sans"/>
              </w:rPr>
              <w:t>Минимальная из средних скоростей ветра по румбам за июль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09361D" w:rsidRPr="00CC6ED6" w:rsidRDefault="0009361D" w:rsidP="001659AA">
            <w:pPr>
              <w:pStyle w:val="APEX8"/>
              <w:rPr>
                <w:rFonts w:ascii="PT Sans" w:hAnsi="PT Sans"/>
              </w:rPr>
            </w:pPr>
            <w:r w:rsidRPr="00CC6ED6">
              <w:rPr>
                <w:rFonts w:ascii="PT Sans" w:hAnsi="PT Sans"/>
              </w:rPr>
              <w:t>1,0 м/с</w:t>
            </w:r>
          </w:p>
        </w:tc>
      </w:tr>
      <w:tr w:rsidR="0009361D" w:rsidRPr="00CC6ED6" w:rsidTr="001659AA">
        <w:tc>
          <w:tcPr>
            <w:tcW w:w="4124" w:type="pct"/>
            <w:shd w:val="clear" w:color="auto" w:fill="auto"/>
          </w:tcPr>
          <w:p w:rsidR="0009361D" w:rsidRPr="00CC6ED6" w:rsidRDefault="0009361D" w:rsidP="001659AA">
            <w:pPr>
              <w:pStyle w:val="APEX8"/>
              <w:rPr>
                <w:rFonts w:ascii="PT Sans" w:hAnsi="PT Sans"/>
              </w:rPr>
            </w:pPr>
            <w:r w:rsidRPr="00CC6ED6">
              <w:rPr>
                <w:rFonts w:ascii="PT Sans" w:hAnsi="PT Sans"/>
              </w:rPr>
              <w:t>Преобладающее направление ветра за июль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09361D" w:rsidRPr="00CC6ED6" w:rsidRDefault="0009361D" w:rsidP="001659AA">
            <w:pPr>
              <w:pStyle w:val="APEX8"/>
              <w:rPr>
                <w:rFonts w:ascii="PT Sans" w:hAnsi="PT Sans"/>
              </w:rPr>
            </w:pPr>
            <w:r w:rsidRPr="00CC6ED6">
              <w:rPr>
                <w:rFonts w:ascii="PT Sans" w:hAnsi="PT Sans"/>
              </w:rPr>
              <w:t>Западное</w:t>
            </w:r>
          </w:p>
        </w:tc>
      </w:tr>
      <w:tr w:rsidR="0009361D" w:rsidRPr="00CC6ED6" w:rsidTr="001659AA">
        <w:tc>
          <w:tcPr>
            <w:tcW w:w="4124" w:type="pct"/>
            <w:shd w:val="clear" w:color="auto" w:fill="auto"/>
          </w:tcPr>
          <w:p w:rsidR="0009361D" w:rsidRPr="00CC6ED6" w:rsidRDefault="0009361D" w:rsidP="001659AA">
            <w:pPr>
              <w:pStyle w:val="APEX8"/>
              <w:rPr>
                <w:rFonts w:ascii="PT Sans" w:hAnsi="PT Sans"/>
              </w:rPr>
            </w:pPr>
            <w:r w:rsidRPr="00CC6ED6">
              <w:rPr>
                <w:rFonts w:ascii="PT Sans" w:hAnsi="PT Sans"/>
              </w:rPr>
              <w:t>Влажностный режим помещений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09361D" w:rsidRPr="00CC6ED6" w:rsidRDefault="0009361D" w:rsidP="001659AA">
            <w:pPr>
              <w:pStyle w:val="APEX8"/>
              <w:rPr>
                <w:rFonts w:ascii="PT Sans" w:hAnsi="PT Sans"/>
              </w:rPr>
            </w:pPr>
            <w:r w:rsidRPr="00CC6ED6">
              <w:rPr>
                <w:rFonts w:ascii="PT Sans" w:hAnsi="PT Sans"/>
              </w:rPr>
              <w:t>Нормальный</w:t>
            </w:r>
          </w:p>
        </w:tc>
      </w:tr>
      <w:tr w:rsidR="0009361D" w:rsidRPr="00CC6ED6" w:rsidTr="001659AA">
        <w:tc>
          <w:tcPr>
            <w:tcW w:w="4124" w:type="pct"/>
            <w:shd w:val="clear" w:color="auto" w:fill="auto"/>
          </w:tcPr>
          <w:p w:rsidR="0009361D" w:rsidRPr="00CC6ED6" w:rsidRDefault="0009361D" w:rsidP="001659AA">
            <w:pPr>
              <w:pStyle w:val="APEX8"/>
              <w:rPr>
                <w:rFonts w:ascii="PT Sans" w:hAnsi="PT Sans"/>
              </w:rPr>
            </w:pPr>
            <w:r w:rsidRPr="00CC6ED6">
              <w:rPr>
                <w:rFonts w:ascii="PT Sans" w:hAnsi="PT Sans"/>
              </w:rPr>
              <w:t xml:space="preserve">Климатическая зона 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09361D" w:rsidRPr="00CC6ED6" w:rsidRDefault="0009361D" w:rsidP="001659AA">
            <w:pPr>
              <w:pStyle w:val="APEX8"/>
              <w:rPr>
                <w:rFonts w:ascii="PT Sans" w:hAnsi="PT Sans"/>
              </w:rPr>
            </w:pPr>
            <w:r w:rsidRPr="00CC6ED6">
              <w:rPr>
                <w:rFonts w:ascii="PT Sans" w:hAnsi="PT Sans"/>
              </w:rPr>
              <w:t>Нормальная</w:t>
            </w:r>
          </w:p>
        </w:tc>
      </w:tr>
    </w:tbl>
    <w:p w:rsidR="00C7656D" w:rsidRPr="002D5DBF" w:rsidRDefault="008D6349" w:rsidP="008C38CC">
      <w:pPr>
        <w:pStyle w:val="APEX0"/>
      </w:pPr>
      <w:bookmarkStart w:id="37" w:name="_Toc9356104"/>
      <w:bookmarkStart w:id="38" w:name="_Toc108614733"/>
      <w:bookmarkStart w:id="39" w:name="_Toc342524022"/>
      <w:r w:rsidRPr="002D5DBF">
        <w:t>сведения об источнике теплоснабжения</w:t>
      </w:r>
      <w:bookmarkEnd w:id="37"/>
      <w:r w:rsidR="004B52A8" w:rsidRPr="002D5DBF">
        <w:t>, параметрах теплоносителей системы отопления, вентиляции, ГВС</w:t>
      </w:r>
      <w:bookmarkEnd w:id="38"/>
    </w:p>
    <w:p w:rsidR="007B2BDA" w:rsidRDefault="008D6349" w:rsidP="008D6349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 xml:space="preserve">Объект капитального строительства согласно техническим условиям </w:t>
      </w:r>
      <w:r w:rsidR="00C409E6" w:rsidRPr="00A07E1B">
        <w:rPr>
          <w:rFonts w:ascii="PT Sans" w:hAnsi="PT Sans"/>
        </w:rPr>
        <w:t>№ Т-УП1-01-</w:t>
      </w:r>
      <w:r w:rsidR="00C409E6">
        <w:rPr>
          <w:rFonts w:ascii="PT Sans" w:hAnsi="PT Sans"/>
        </w:rPr>
        <w:t>220504/0</w:t>
      </w:r>
      <w:r w:rsidR="00C409E6" w:rsidRPr="00A07E1B">
        <w:rPr>
          <w:rFonts w:ascii="PT Sans" w:hAnsi="PT Sans"/>
        </w:rPr>
        <w:t xml:space="preserve"> </w:t>
      </w:r>
      <w:r w:rsidRPr="002D5DBF">
        <w:rPr>
          <w:rFonts w:ascii="PT Sans" w:hAnsi="PT Sans"/>
        </w:rPr>
        <w:t>подключается к с</w:t>
      </w:r>
      <w:r w:rsidR="00C03F09">
        <w:rPr>
          <w:rFonts w:ascii="PT Sans" w:hAnsi="PT Sans"/>
        </w:rPr>
        <w:t>истемам теплоснабжения</w:t>
      </w:r>
      <w:r w:rsidR="007B2BDA">
        <w:rPr>
          <w:rFonts w:ascii="PT Sans" w:hAnsi="PT Sans"/>
        </w:rPr>
        <w:t>.</w:t>
      </w:r>
    </w:p>
    <w:p w:rsidR="008D6349" w:rsidRDefault="00A2412D" w:rsidP="008D6349">
      <w:pPr>
        <w:pStyle w:val="APEX5"/>
        <w:rPr>
          <w:rFonts w:ascii="PT Sans" w:hAnsi="PT Sans"/>
        </w:rPr>
      </w:pPr>
      <w:r>
        <w:rPr>
          <w:rFonts w:ascii="PT Sans" w:hAnsi="PT Sans"/>
        </w:rPr>
        <w:t xml:space="preserve"> </w:t>
      </w:r>
      <w:r w:rsidR="007B2BDA">
        <w:rPr>
          <w:rFonts w:ascii="PT Sans" w:hAnsi="PT Sans"/>
        </w:rPr>
        <w:t>Объект не</w:t>
      </w:r>
      <w:r>
        <w:rPr>
          <w:rFonts w:ascii="PT Sans" w:hAnsi="PT Sans"/>
        </w:rPr>
        <w:t xml:space="preserve"> относится к первой категории теплопотребления. </w:t>
      </w:r>
    </w:p>
    <w:p w:rsidR="008D6349" w:rsidRPr="002D5DBF" w:rsidRDefault="008D6349" w:rsidP="008D6349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 xml:space="preserve">Параметры </w:t>
      </w:r>
      <w:proofErr w:type="gramStart"/>
      <w:r w:rsidRPr="002D5DBF">
        <w:rPr>
          <w:rFonts w:ascii="PT Sans" w:hAnsi="PT Sans"/>
        </w:rPr>
        <w:t xml:space="preserve">теплоносителя </w:t>
      </w:r>
      <w:r w:rsidR="00856757">
        <w:rPr>
          <w:rFonts w:ascii="PT Sans" w:hAnsi="PT Sans"/>
        </w:rPr>
        <w:t>:</w:t>
      </w:r>
      <w:proofErr w:type="gramEnd"/>
      <w:r w:rsidRPr="002D5DBF">
        <w:rPr>
          <w:rFonts w:ascii="PT Sans" w:hAnsi="PT Sans"/>
        </w:rPr>
        <w:t>:</w:t>
      </w:r>
    </w:p>
    <w:p w:rsidR="008D6349" w:rsidRPr="00D976C7" w:rsidRDefault="008D6349" w:rsidP="00D06333">
      <w:pPr>
        <w:pStyle w:val="APEX1"/>
        <w:rPr>
          <w:rFonts w:ascii="PT Sans" w:hAnsi="PT Sans"/>
        </w:rPr>
      </w:pPr>
      <w:r w:rsidRPr="00D976C7">
        <w:rPr>
          <w:rFonts w:ascii="PT Sans" w:hAnsi="PT Sans"/>
        </w:rPr>
        <w:t xml:space="preserve">Давление в подающем трубопроводе: </w:t>
      </w:r>
      <w:r w:rsidR="00460E2B" w:rsidRPr="00D976C7">
        <w:rPr>
          <w:rFonts w:ascii="PT Sans" w:hAnsi="PT Sans"/>
        </w:rPr>
        <w:t>Р1 (магистраль №18) =110-100</w:t>
      </w:r>
      <w:r w:rsidR="005C6581" w:rsidRPr="00D976C7">
        <w:rPr>
          <w:rFonts w:ascii="PT Sans" w:hAnsi="PT Sans"/>
        </w:rPr>
        <w:t xml:space="preserve"> </w:t>
      </w:r>
      <w:r w:rsidRPr="00D976C7">
        <w:rPr>
          <w:rFonts w:ascii="PT Sans" w:hAnsi="PT Sans"/>
        </w:rPr>
        <w:t>м. в. ст.</w:t>
      </w:r>
    </w:p>
    <w:p w:rsidR="00460E2B" w:rsidRPr="00D976C7" w:rsidRDefault="00460E2B" w:rsidP="00460E2B">
      <w:pPr>
        <w:pStyle w:val="APEX5"/>
      </w:pPr>
      <w:r w:rsidRPr="00D976C7">
        <w:rPr>
          <w:rFonts w:ascii="PT Sans" w:hAnsi="PT Sans"/>
        </w:rPr>
        <w:t xml:space="preserve">                                                                          Р1 (магистраль №1) =130-110 м. в. ст.</w:t>
      </w:r>
    </w:p>
    <w:p w:rsidR="008D6349" w:rsidRPr="00D976C7" w:rsidRDefault="008D6349" w:rsidP="00D06333">
      <w:pPr>
        <w:pStyle w:val="APEX1"/>
        <w:rPr>
          <w:rFonts w:ascii="PT Sans" w:hAnsi="PT Sans"/>
        </w:rPr>
      </w:pPr>
      <w:r w:rsidRPr="00D976C7">
        <w:rPr>
          <w:rFonts w:ascii="PT Sans" w:hAnsi="PT Sans"/>
        </w:rPr>
        <w:t xml:space="preserve">Давление в обратном трубопроводе: </w:t>
      </w:r>
      <w:r w:rsidR="00460E2B" w:rsidRPr="00D976C7">
        <w:rPr>
          <w:rFonts w:ascii="PT Sans" w:hAnsi="PT Sans"/>
        </w:rPr>
        <w:t>Р2 (магистраль №18) =24-36 м. в. ст.</w:t>
      </w:r>
    </w:p>
    <w:p w:rsidR="00460E2B" w:rsidRPr="00D976C7" w:rsidRDefault="00460E2B" w:rsidP="00460E2B">
      <w:pPr>
        <w:pStyle w:val="APEX5"/>
        <w:rPr>
          <w:rFonts w:ascii="PT Sans" w:hAnsi="PT Sans"/>
        </w:rPr>
      </w:pPr>
      <w:r w:rsidRPr="00D976C7">
        <w:rPr>
          <w:rFonts w:ascii="PT Sans" w:hAnsi="PT Sans"/>
        </w:rPr>
        <w:t xml:space="preserve">                                                                        Р2 (магистраль №1) =20-25 м. в. ст.</w:t>
      </w:r>
    </w:p>
    <w:p w:rsidR="00460E2B" w:rsidRPr="00460E2B" w:rsidRDefault="00460E2B" w:rsidP="00460E2B">
      <w:pPr>
        <w:pStyle w:val="APEX5"/>
      </w:pPr>
      <w:r>
        <w:rPr>
          <w:rFonts w:ascii="PT Sans" w:hAnsi="PT Sans"/>
        </w:rPr>
        <w:t xml:space="preserve">Далее в приложении 6 представлены расчет клапанов на 2 </w:t>
      </w:r>
      <w:proofErr w:type="gramStart"/>
      <w:r>
        <w:rPr>
          <w:rFonts w:ascii="PT Sans" w:hAnsi="PT Sans"/>
        </w:rPr>
        <w:t>режима  для</w:t>
      </w:r>
      <w:proofErr w:type="gramEnd"/>
      <w:r>
        <w:rPr>
          <w:rFonts w:ascii="PT Sans" w:hAnsi="PT Sans"/>
        </w:rPr>
        <w:t xml:space="preserve"> магистрали №18 с поверкой для магистрали №1. </w:t>
      </w:r>
    </w:p>
    <w:p w:rsidR="008D6349" w:rsidRPr="002D5DBF" w:rsidRDefault="008D6349" w:rsidP="00D06333">
      <w:pPr>
        <w:pStyle w:val="APEX1"/>
        <w:rPr>
          <w:rFonts w:ascii="PT Sans" w:hAnsi="PT Sans"/>
        </w:rPr>
      </w:pPr>
      <w:r w:rsidRPr="002D5DBF">
        <w:rPr>
          <w:rFonts w:ascii="PT Sans" w:hAnsi="PT Sans"/>
        </w:rPr>
        <w:t xml:space="preserve">Температурный график в тепловой сети в отопительный период: 150 (130)-70 </w:t>
      </w:r>
      <w:r w:rsidRPr="002D5DBF">
        <w:rPr>
          <w:rFonts w:ascii="Arial" w:hAnsi="Arial" w:cs="Arial"/>
        </w:rPr>
        <w:t>⁰</w:t>
      </w:r>
      <w:r w:rsidRPr="002D5DBF">
        <w:rPr>
          <w:rFonts w:ascii="PT Sans" w:hAnsi="PT Sans"/>
        </w:rPr>
        <w:t>С.</w:t>
      </w:r>
    </w:p>
    <w:p w:rsidR="008D6349" w:rsidRPr="002D5DBF" w:rsidRDefault="008D6349" w:rsidP="00D06333">
      <w:pPr>
        <w:pStyle w:val="APEX1"/>
        <w:rPr>
          <w:rFonts w:ascii="PT Sans" w:hAnsi="PT Sans"/>
        </w:rPr>
      </w:pPr>
      <w:r w:rsidRPr="002D5DBF">
        <w:rPr>
          <w:rFonts w:ascii="PT Sans" w:hAnsi="PT Sans"/>
        </w:rPr>
        <w:t xml:space="preserve">Температурный график в летний период </w:t>
      </w:r>
      <w:r w:rsidR="00C402A0" w:rsidRPr="002D5DBF">
        <w:rPr>
          <w:rFonts w:ascii="PT Sans" w:hAnsi="PT Sans"/>
        </w:rPr>
        <w:t>7</w:t>
      </w:r>
      <w:r w:rsidR="00FA621A" w:rsidRPr="002D5DBF">
        <w:rPr>
          <w:rFonts w:ascii="PT Sans" w:hAnsi="PT Sans"/>
        </w:rPr>
        <w:t>7</w:t>
      </w:r>
      <w:r w:rsidR="00C402A0" w:rsidRPr="002D5DBF">
        <w:rPr>
          <w:rFonts w:ascii="PT Sans" w:hAnsi="PT Sans"/>
        </w:rPr>
        <w:t>-4</w:t>
      </w:r>
      <w:r w:rsidR="00FA621A" w:rsidRPr="002D5DBF">
        <w:rPr>
          <w:rFonts w:ascii="PT Sans" w:hAnsi="PT Sans"/>
        </w:rPr>
        <w:t>3</w:t>
      </w:r>
      <w:r w:rsidRPr="002D5DBF">
        <w:rPr>
          <w:rFonts w:ascii="PT Sans" w:hAnsi="PT Sans"/>
        </w:rPr>
        <w:t xml:space="preserve"> </w:t>
      </w:r>
      <w:r w:rsidRPr="002D5DBF">
        <w:rPr>
          <w:rFonts w:ascii="Arial" w:hAnsi="Arial" w:cs="Arial"/>
        </w:rPr>
        <w:t>⁰</w:t>
      </w:r>
      <w:r w:rsidRPr="002D5DBF">
        <w:rPr>
          <w:rFonts w:ascii="PT Sans" w:hAnsi="PT Sans"/>
        </w:rPr>
        <w:t>С.</w:t>
      </w:r>
    </w:p>
    <w:p w:rsidR="0007623C" w:rsidRPr="002D5DBF" w:rsidRDefault="0007623C" w:rsidP="008D6349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>Согласно условий подключения</w:t>
      </w:r>
      <w:r w:rsidR="009A65D8" w:rsidRPr="002D5DBF">
        <w:rPr>
          <w:rFonts w:ascii="PT Sans" w:hAnsi="PT Sans"/>
        </w:rPr>
        <w:t xml:space="preserve">, </w:t>
      </w:r>
      <w:r w:rsidRPr="002D5DBF">
        <w:rPr>
          <w:rFonts w:ascii="PT Sans" w:hAnsi="PT Sans"/>
        </w:rPr>
        <w:t xml:space="preserve">для расчета тепловых сетей и оборудования теплового пункта в режиме зимнего максимума принята срезка в подающем трубопроводе тепловой сети 130 </w:t>
      </w:r>
      <w:r w:rsidRPr="002D5DBF">
        <w:rPr>
          <w:rFonts w:ascii="Arial" w:hAnsi="Arial" w:cs="Arial"/>
        </w:rPr>
        <w:t>⁰</w:t>
      </w:r>
      <w:proofErr w:type="gramStart"/>
      <w:r w:rsidRPr="002D5DBF">
        <w:rPr>
          <w:rFonts w:ascii="PT Sans" w:hAnsi="PT Sans"/>
        </w:rPr>
        <w:t>С</w:t>
      </w:r>
      <w:proofErr w:type="gramEnd"/>
      <w:r w:rsidRPr="002D5DBF">
        <w:rPr>
          <w:rFonts w:ascii="PT Sans" w:hAnsi="PT Sans"/>
        </w:rPr>
        <w:t xml:space="preserve"> при температуре наружного воздуха -17 </w:t>
      </w:r>
      <w:r w:rsidRPr="002D5DBF">
        <w:rPr>
          <w:rFonts w:ascii="Arial" w:hAnsi="Arial" w:cs="Arial"/>
        </w:rPr>
        <w:t>⁰</w:t>
      </w:r>
      <w:r w:rsidRPr="002D5DBF">
        <w:rPr>
          <w:rFonts w:ascii="PT Sans" w:hAnsi="PT Sans"/>
        </w:rPr>
        <w:t>С.</w:t>
      </w:r>
    </w:p>
    <w:p w:rsidR="004B52A8" w:rsidRPr="002D5DBF" w:rsidRDefault="004B52A8" w:rsidP="004B52A8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>Параметры теплоносителя местных систем. Температурный график:</w:t>
      </w:r>
    </w:p>
    <w:p w:rsidR="004B52A8" w:rsidRPr="002D5DBF" w:rsidRDefault="004B52A8" w:rsidP="004B52A8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 xml:space="preserve">Система отопления Т11/Т21= 80 / 60 </w:t>
      </w:r>
      <w:r w:rsidRPr="002D5DBF">
        <w:rPr>
          <w:rFonts w:ascii="Arial" w:hAnsi="Arial" w:cs="Arial"/>
        </w:rPr>
        <w:t>⁰</w:t>
      </w:r>
      <w:proofErr w:type="gramStart"/>
      <w:r w:rsidRPr="002D5DBF">
        <w:rPr>
          <w:rFonts w:ascii="PT Sans" w:hAnsi="PT Sans"/>
        </w:rPr>
        <w:t>С</w:t>
      </w:r>
      <w:proofErr w:type="gramEnd"/>
      <w:r w:rsidRPr="002D5DBF">
        <w:rPr>
          <w:rFonts w:ascii="PT Sans" w:hAnsi="PT Sans"/>
        </w:rPr>
        <w:t>;</w:t>
      </w:r>
    </w:p>
    <w:p w:rsidR="004B52A8" w:rsidRPr="002D5DBF" w:rsidRDefault="004B52A8" w:rsidP="004B52A8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 xml:space="preserve">Система </w:t>
      </w:r>
      <w:r w:rsidR="00A07E1B" w:rsidRPr="002D5DBF">
        <w:rPr>
          <w:rFonts w:ascii="PT Sans" w:hAnsi="PT Sans"/>
        </w:rPr>
        <w:t xml:space="preserve">вентиляции </w:t>
      </w:r>
      <w:r w:rsidRPr="002D5DBF">
        <w:rPr>
          <w:rFonts w:ascii="PT Sans" w:hAnsi="PT Sans"/>
        </w:rPr>
        <w:t>Т1</w:t>
      </w:r>
      <w:r w:rsidR="00A07E1B" w:rsidRPr="002D5DBF">
        <w:rPr>
          <w:rFonts w:ascii="PT Sans" w:hAnsi="PT Sans"/>
        </w:rPr>
        <w:t>3</w:t>
      </w:r>
      <w:r w:rsidRPr="002D5DBF">
        <w:rPr>
          <w:rFonts w:ascii="PT Sans" w:hAnsi="PT Sans"/>
        </w:rPr>
        <w:t>/Т2</w:t>
      </w:r>
      <w:r w:rsidR="00A07E1B" w:rsidRPr="002D5DBF">
        <w:rPr>
          <w:rFonts w:ascii="PT Sans" w:hAnsi="PT Sans"/>
        </w:rPr>
        <w:t>3= 95</w:t>
      </w:r>
      <w:r w:rsidRPr="002D5DBF">
        <w:rPr>
          <w:rFonts w:ascii="PT Sans" w:hAnsi="PT Sans"/>
        </w:rPr>
        <w:t xml:space="preserve">/ </w:t>
      </w:r>
      <w:r w:rsidR="00A07E1B" w:rsidRPr="002D5DBF">
        <w:rPr>
          <w:rFonts w:ascii="PT Sans" w:hAnsi="PT Sans"/>
        </w:rPr>
        <w:t>70</w:t>
      </w:r>
      <w:r w:rsidRPr="002D5DBF">
        <w:rPr>
          <w:rFonts w:ascii="PT Sans" w:hAnsi="PT Sans"/>
        </w:rPr>
        <w:t xml:space="preserve"> </w:t>
      </w:r>
      <w:r w:rsidRPr="002D5DBF">
        <w:rPr>
          <w:rFonts w:ascii="Arial" w:hAnsi="Arial" w:cs="Arial"/>
        </w:rPr>
        <w:t>⁰</w:t>
      </w:r>
      <w:proofErr w:type="gramStart"/>
      <w:r w:rsidRPr="002D5DBF">
        <w:rPr>
          <w:rFonts w:ascii="PT Sans" w:hAnsi="PT Sans"/>
        </w:rPr>
        <w:t>С</w:t>
      </w:r>
      <w:proofErr w:type="gramEnd"/>
      <w:r w:rsidRPr="002D5DBF">
        <w:rPr>
          <w:rFonts w:ascii="PT Sans" w:hAnsi="PT Sans"/>
        </w:rPr>
        <w:t>;</w:t>
      </w:r>
    </w:p>
    <w:p w:rsidR="004B52A8" w:rsidRDefault="00A07E1B" w:rsidP="004B52A8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 xml:space="preserve">Система ГВС </w:t>
      </w:r>
      <w:r w:rsidR="004B52A8" w:rsidRPr="002D5DBF">
        <w:rPr>
          <w:rFonts w:ascii="PT Sans" w:hAnsi="PT Sans"/>
        </w:rPr>
        <w:t>Т3/Т4</w:t>
      </w:r>
      <w:r w:rsidRPr="002D5DBF">
        <w:rPr>
          <w:rFonts w:ascii="PT Sans" w:hAnsi="PT Sans"/>
        </w:rPr>
        <w:t xml:space="preserve">= </w:t>
      </w:r>
      <w:r w:rsidR="004B52A8" w:rsidRPr="002D5DBF">
        <w:rPr>
          <w:rFonts w:ascii="PT Sans" w:hAnsi="PT Sans"/>
        </w:rPr>
        <w:t>5 (15)-65</w:t>
      </w:r>
      <w:r w:rsidR="004B52A8" w:rsidRPr="002D5DBF">
        <w:rPr>
          <w:rFonts w:ascii="Arial" w:hAnsi="Arial" w:cs="Arial"/>
        </w:rPr>
        <w:t>⁰</w:t>
      </w:r>
      <w:proofErr w:type="gramStart"/>
      <w:r w:rsidR="004B52A8" w:rsidRPr="002D5DBF">
        <w:rPr>
          <w:rFonts w:ascii="PT Sans" w:hAnsi="PT Sans"/>
        </w:rPr>
        <w:t>С</w:t>
      </w:r>
      <w:proofErr w:type="gramEnd"/>
      <w:r w:rsidR="004B52A8" w:rsidRPr="002D5DBF">
        <w:rPr>
          <w:rFonts w:ascii="PT Sans" w:hAnsi="PT Sans"/>
        </w:rPr>
        <w:t>;</w:t>
      </w:r>
    </w:p>
    <w:p w:rsidR="00C27069" w:rsidRPr="002D5DBF" w:rsidRDefault="00C27069" w:rsidP="00C27069">
      <w:pPr>
        <w:numPr>
          <w:ilvl w:val="1"/>
          <w:numId w:val="38"/>
        </w:numPr>
        <w:spacing w:before="100" w:beforeAutospacing="1" w:after="100" w:afterAutospacing="1"/>
        <w:ind w:left="574"/>
        <w:outlineLvl w:val="1"/>
        <w:rPr>
          <w:rFonts w:ascii="PT Sans" w:eastAsia="Calibri" w:hAnsi="PT Sans"/>
          <w:caps/>
          <w:sz w:val="22"/>
          <w:szCs w:val="22"/>
          <w:lang w:eastAsia="en-US"/>
        </w:rPr>
      </w:pPr>
      <w:bookmarkStart w:id="40" w:name="_Toc88733952"/>
      <w:bookmarkStart w:id="41" w:name="_Toc108614734"/>
      <w:r w:rsidRPr="002D5DBF">
        <w:rPr>
          <w:rFonts w:ascii="PT Sans" w:eastAsia="Calibri" w:hAnsi="PT Sans"/>
          <w:caps/>
          <w:sz w:val="22"/>
          <w:szCs w:val="22"/>
          <w:lang w:eastAsia="en-US"/>
        </w:rPr>
        <w:t>описание и обоснование способов прокладки и конструктивных решений, включая решения в отношении диаметров и теплоизоляции труб теплотрассы от точки присоединения к сетям общего пользования до объекта капитального строительства</w:t>
      </w:r>
      <w:bookmarkEnd w:id="40"/>
      <w:bookmarkEnd w:id="41"/>
    </w:p>
    <w:p w:rsidR="00C27069" w:rsidRPr="002D5DBF" w:rsidRDefault="00C27069" w:rsidP="00C27069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 xml:space="preserve">Точка подключения- граница </w:t>
      </w:r>
      <w:r w:rsidR="00D52712">
        <w:rPr>
          <w:rFonts w:ascii="PT Sans" w:hAnsi="PT Sans"/>
        </w:rPr>
        <w:t>с инже</w:t>
      </w:r>
      <w:r w:rsidR="009D611D">
        <w:rPr>
          <w:rFonts w:ascii="PT Sans" w:hAnsi="PT Sans"/>
        </w:rPr>
        <w:t>нерн</w:t>
      </w:r>
      <w:r w:rsidR="00D52712">
        <w:rPr>
          <w:rFonts w:ascii="PT Sans" w:hAnsi="PT Sans"/>
        </w:rPr>
        <w:t>о-техническими сетями объекта капитального строительства</w:t>
      </w:r>
    </w:p>
    <w:p w:rsidR="00846C8B" w:rsidRDefault="00C27069" w:rsidP="00C27069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>Теплоснабжение здания осуществляется от встроенного ИТП расположенного на подземном этаже. Подключение ИТП к сетям централизованного теплоснабжения осуществляется к тепловым сетям согласно УП «МОЭК»</w:t>
      </w:r>
      <w:r w:rsidR="00C409E6">
        <w:rPr>
          <w:rFonts w:ascii="PT Sans" w:hAnsi="PT Sans"/>
        </w:rPr>
        <w:t xml:space="preserve"> №Т-УП1-01-220504/0</w:t>
      </w:r>
      <w:r w:rsidRPr="002D5DBF">
        <w:rPr>
          <w:rFonts w:ascii="PT Sans" w:hAnsi="PT Sans"/>
        </w:rPr>
        <w:t>.</w:t>
      </w:r>
    </w:p>
    <w:p w:rsidR="00C27069" w:rsidRDefault="00846C8B" w:rsidP="00C27069">
      <w:pPr>
        <w:pStyle w:val="APEX5"/>
        <w:rPr>
          <w:rFonts w:ascii="PT Sans" w:hAnsi="PT Sans"/>
        </w:rPr>
      </w:pPr>
      <w:r>
        <w:rPr>
          <w:rFonts w:ascii="PT Sans" w:hAnsi="PT Sans"/>
        </w:rPr>
        <w:t>Решения по подключению ИТП к тепловым сетям выполняются силами ПАО «МОЭК» в рамках договора по подключению объекта к системе теплоснабжения.</w:t>
      </w:r>
    </w:p>
    <w:p w:rsidR="00C27069" w:rsidRDefault="00C27069" w:rsidP="00C27069">
      <w:pPr>
        <w:pStyle w:val="APEX0"/>
        <w:ind w:left="574"/>
      </w:pPr>
      <w:bookmarkStart w:id="42" w:name="_Toc88733953"/>
      <w:bookmarkStart w:id="43" w:name="_Toc108614735"/>
      <w:r w:rsidRPr="002D5DBF">
        <w:t>перечень мер по защите трубопроводов от агрессивного воздействия грунтов</w:t>
      </w:r>
      <w:r>
        <w:t xml:space="preserve"> и грунтовых вод</w:t>
      </w:r>
      <w:bookmarkEnd w:id="42"/>
      <w:bookmarkEnd w:id="43"/>
    </w:p>
    <w:p w:rsidR="00C27069" w:rsidRDefault="00C27069" w:rsidP="00C27069">
      <w:pPr>
        <w:pStyle w:val="APEX5"/>
        <w:rPr>
          <w:lang w:eastAsia="en-US"/>
        </w:rPr>
      </w:pPr>
      <w:r>
        <w:rPr>
          <w:lang w:eastAsia="en-US"/>
        </w:rPr>
        <w:t>Не требуется</w:t>
      </w:r>
    </w:p>
    <w:p w:rsidR="00C27069" w:rsidRPr="00C27069" w:rsidRDefault="00C27069" w:rsidP="00C27069">
      <w:pPr>
        <w:numPr>
          <w:ilvl w:val="1"/>
          <w:numId w:val="38"/>
        </w:numPr>
        <w:spacing w:before="320" w:after="120"/>
        <w:ind w:left="574"/>
        <w:outlineLvl w:val="1"/>
        <w:rPr>
          <w:rFonts w:ascii="PT Sans" w:eastAsia="Calibri" w:hAnsi="PT Sans"/>
          <w:caps/>
          <w:sz w:val="22"/>
          <w:szCs w:val="22"/>
          <w:lang w:eastAsia="en-US"/>
        </w:rPr>
      </w:pPr>
      <w:r w:rsidRPr="00C27069">
        <w:rPr>
          <w:rFonts w:eastAsia="Calibri" w:cs="Arial"/>
          <w:caps/>
          <w:color w:val="000000"/>
          <w:sz w:val="22"/>
          <w:szCs w:val="22"/>
          <w:lang w:eastAsia="en-US"/>
        </w:rPr>
        <w:t> </w:t>
      </w:r>
      <w:bookmarkStart w:id="44" w:name="_Toc88733954"/>
      <w:bookmarkStart w:id="45" w:name="_Toc108614736"/>
      <w:r w:rsidRPr="00C27069">
        <w:rPr>
          <w:rFonts w:ascii="PT Sans" w:eastAsia="Calibri" w:hAnsi="PT Sans"/>
          <w:caps/>
          <w:sz w:val="22"/>
          <w:szCs w:val="22"/>
          <w:lang w:eastAsia="en-US"/>
        </w:rPr>
        <w:t>обоснование принятых систем и принципиальных решений по отоплению, вентиляции и кондиционированию воздуха</w:t>
      </w:r>
      <w:bookmarkEnd w:id="44"/>
      <w:bookmarkEnd w:id="45"/>
    </w:p>
    <w:p w:rsidR="00C27069" w:rsidRPr="00C27069" w:rsidRDefault="00C27069" w:rsidP="00C27069">
      <w:pPr>
        <w:spacing w:before="120"/>
        <w:ind w:firstLine="567"/>
        <w:jc w:val="both"/>
        <w:rPr>
          <w:rFonts w:ascii="PT Sans" w:hAnsi="PT Sans"/>
          <w:bCs/>
          <w:sz w:val="22"/>
          <w:szCs w:val="22"/>
          <w:lang w:eastAsia="de-DE"/>
        </w:rPr>
      </w:pPr>
      <w:r w:rsidRPr="00C27069">
        <w:rPr>
          <w:rFonts w:ascii="PT Sans" w:hAnsi="PT Sans"/>
          <w:bCs/>
          <w:sz w:val="22"/>
          <w:szCs w:val="22"/>
          <w:lang w:eastAsia="en-US"/>
        </w:rPr>
        <w:t xml:space="preserve">Выбор принципиальных решений по отоплению, вентиляции и кондиционированию воздуха представлен в разделе </w:t>
      </w:r>
      <w:r>
        <w:rPr>
          <w:rFonts w:ascii="PT Sans" w:hAnsi="PT Sans"/>
          <w:bCs/>
          <w:sz w:val="22"/>
          <w:szCs w:val="22"/>
          <w:lang w:eastAsia="de-DE"/>
        </w:rPr>
        <w:t>ОВ</w:t>
      </w:r>
      <w:r w:rsidR="00B66B79">
        <w:rPr>
          <w:rFonts w:ascii="PT Sans" w:hAnsi="PT Sans"/>
          <w:bCs/>
          <w:sz w:val="22"/>
          <w:szCs w:val="22"/>
          <w:lang w:eastAsia="de-DE"/>
        </w:rPr>
        <w:t xml:space="preserve"> 1191-ИОС4.1 ПЗ л .13</w:t>
      </w:r>
    </w:p>
    <w:p w:rsidR="00C27069" w:rsidRDefault="00C27069" w:rsidP="00C27069">
      <w:pPr>
        <w:pStyle w:val="APEX0"/>
        <w:ind w:left="574"/>
      </w:pPr>
      <w:bookmarkStart w:id="46" w:name="_Toc88733955"/>
      <w:bookmarkStart w:id="47" w:name="_Toc108614737"/>
      <w:r>
        <w:t>сведения о тепловых нагрузках на отопление, вентиляцию, горячее водоснабжение на производственные и другие нужды</w:t>
      </w:r>
      <w:bookmarkEnd w:id="46"/>
      <w:bookmarkEnd w:id="47"/>
    </w:p>
    <w:p w:rsidR="00C7656D" w:rsidRPr="007310B1" w:rsidRDefault="00C27069" w:rsidP="00C27069">
      <w:pPr>
        <w:pStyle w:val="APEX0"/>
        <w:numPr>
          <w:ilvl w:val="0"/>
          <w:numId w:val="0"/>
        </w:numPr>
        <w:ind w:left="426"/>
        <w:rPr>
          <w:rFonts w:ascii="Trebuchet MS" w:hAnsi="Trebuchet MS"/>
        </w:rPr>
      </w:pPr>
      <w:bookmarkStart w:id="48" w:name="_Toc5369992"/>
      <w:bookmarkStart w:id="49" w:name="_Toc9356105"/>
      <w:bookmarkStart w:id="50" w:name="_Toc108614738"/>
      <w:r>
        <w:rPr>
          <w:rFonts w:ascii="Trebuchet MS" w:hAnsi="Trebuchet MS"/>
        </w:rPr>
        <w:t xml:space="preserve">Таблица </w:t>
      </w:r>
      <w:r w:rsidR="008D6349" w:rsidRPr="007310B1">
        <w:rPr>
          <w:rFonts w:ascii="Trebuchet MS" w:hAnsi="Trebuchet MS"/>
        </w:rPr>
        <w:t>Основны</w:t>
      </w:r>
      <w:r>
        <w:rPr>
          <w:rFonts w:ascii="Trebuchet MS" w:hAnsi="Trebuchet MS"/>
        </w:rPr>
        <w:t>х</w:t>
      </w:r>
      <w:r w:rsidR="008D6349" w:rsidRPr="007310B1">
        <w:rPr>
          <w:rFonts w:ascii="Trebuchet MS" w:hAnsi="Trebuchet MS"/>
        </w:rPr>
        <w:t xml:space="preserve"> показател</w:t>
      </w:r>
      <w:r>
        <w:rPr>
          <w:rFonts w:ascii="Trebuchet MS" w:hAnsi="Trebuchet MS"/>
        </w:rPr>
        <w:t>ей</w:t>
      </w:r>
      <w:r w:rsidR="008D6349" w:rsidRPr="007310B1">
        <w:rPr>
          <w:rFonts w:ascii="Trebuchet MS" w:hAnsi="Trebuchet MS"/>
        </w:rPr>
        <w:t xml:space="preserve"> нагрузок</w:t>
      </w:r>
      <w:bookmarkEnd w:id="48"/>
      <w:bookmarkEnd w:id="49"/>
      <w:bookmarkEnd w:id="50"/>
    </w:p>
    <w:tbl>
      <w:tblPr>
        <w:tblStyle w:val="aff5"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1417"/>
        <w:gridCol w:w="1985"/>
        <w:gridCol w:w="1134"/>
        <w:gridCol w:w="1417"/>
        <w:gridCol w:w="1408"/>
      </w:tblGrid>
      <w:tr w:rsidR="00044F07" w:rsidTr="00ED5D27">
        <w:trPr>
          <w:jc w:val="center"/>
        </w:trPr>
        <w:tc>
          <w:tcPr>
            <w:tcW w:w="1975" w:type="dxa"/>
            <w:vMerge w:val="restart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F07" w:rsidRDefault="00044F07" w:rsidP="00D84859">
            <w:pPr>
              <w:pStyle w:val="APEX-0"/>
            </w:pPr>
            <w:r>
              <w:t>наименование здания</w:t>
            </w:r>
          </w:p>
        </w:tc>
        <w:tc>
          <w:tcPr>
            <w:tcW w:w="7361" w:type="dxa"/>
            <w:gridSpan w:val="5"/>
            <w:tcBorders>
              <w:top w:val="single" w:sz="8" w:space="0" w:color="auto"/>
              <w:bottom w:val="single" w:sz="4" w:space="0" w:color="auto"/>
            </w:tcBorders>
          </w:tcPr>
          <w:p w:rsidR="00044F07" w:rsidRDefault="00044F07" w:rsidP="00044F07">
            <w:pPr>
              <w:pStyle w:val="APEX-0"/>
              <w:ind w:firstLine="0"/>
            </w:pPr>
            <w:r>
              <w:t>расход тепла, Г</w:t>
            </w:r>
            <w:r>
              <w:rPr>
                <w:caps w:val="0"/>
              </w:rPr>
              <w:t>кал/ч</w:t>
            </w:r>
          </w:p>
        </w:tc>
      </w:tr>
      <w:tr w:rsidR="002F5754" w:rsidTr="000A0F45">
        <w:trPr>
          <w:trHeight w:val="693"/>
          <w:jc w:val="center"/>
        </w:trPr>
        <w:tc>
          <w:tcPr>
            <w:tcW w:w="1975" w:type="dxa"/>
            <w:vMerge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F5754" w:rsidRDefault="002F5754" w:rsidP="00D84859">
            <w:pPr>
              <w:pStyle w:val="APEX-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F5754" w:rsidRDefault="002F5754" w:rsidP="00D84859">
            <w:pPr>
              <w:pStyle w:val="APEX-0"/>
            </w:pPr>
            <w:r>
              <w:t>отопление</w:t>
            </w:r>
          </w:p>
          <w:p w:rsidR="000A0F45" w:rsidRDefault="000A0F45" w:rsidP="00D84859">
            <w:pPr>
              <w:pStyle w:val="APEX-0"/>
            </w:pPr>
            <w:r>
              <w:t>80-60  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F5754" w:rsidRDefault="002F5754" w:rsidP="00D84859">
            <w:pPr>
              <w:pStyle w:val="APEX-0"/>
            </w:pPr>
            <w:r>
              <w:t>вентиляция и ВТЗ</w:t>
            </w:r>
          </w:p>
          <w:p w:rsidR="000A0F45" w:rsidRDefault="000A0F45" w:rsidP="00D84859">
            <w:pPr>
              <w:pStyle w:val="APEX-0"/>
            </w:pPr>
            <w:r>
              <w:t>95-70  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F5754" w:rsidRDefault="002F5754" w:rsidP="00D84859">
            <w:pPr>
              <w:pStyle w:val="APEX-0"/>
              <w:rPr>
                <w:rStyle w:val="APEXc"/>
              </w:rPr>
            </w:pPr>
            <w:proofErr w:type="spellStart"/>
            <w:r>
              <w:t>гвс</w:t>
            </w:r>
            <w:r w:rsidRPr="00CB6F7B">
              <w:rPr>
                <w:rStyle w:val="APEXc"/>
              </w:rPr>
              <w:t>max</w:t>
            </w:r>
            <w:proofErr w:type="spellEnd"/>
          </w:p>
          <w:p w:rsidR="000A0F45" w:rsidRPr="00CB6F7B" w:rsidRDefault="000A0F45" w:rsidP="00D84859">
            <w:pPr>
              <w:pStyle w:val="APEX-0"/>
              <w:rPr>
                <w:lang w:val="en-US"/>
              </w:rPr>
            </w:pPr>
            <w:bookmarkStart w:id="51" w:name="_Toc108614739"/>
            <w:r>
              <w:rPr>
                <w:rStyle w:val="APEXc"/>
              </w:rPr>
              <w:t>5-65</w:t>
            </w:r>
            <w:bookmarkEnd w:id="51"/>
            <w:r>
              <w:rPr>
                <w:rStyle w:val="APEXc"/>
              </w:rPr>
              <w:t xml:space="preserve"> </w:t>
            </w:r>
            <w:r>
              <w:t>С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F5754" w:rsidRDefault="002F5754" w:rsidP="00D84859">
            <w:pPr>
              <w:pStyle w:val="APEX-0"/>
            </w:pPr>
            <w:r>
              <w:t>Технология</w:t>
            </w:r>
          </w:p>
          <w:p w:rsidR="000A0F45" w:rsidRDefault="000A0F45" w:rsidP="00D84859">
            <w:pPr>
              <w:pStyle w:val="APEX-0"/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:rsidR="002F5754" w:rsidRDefault="002F5754" w:rsidP="00D84859">
            <w:pPr>
              <w:pStyle w:val="APEX-0"/>
            </w:pPr>
            <w:r>
              <w:t>общий</w:t>
            </w:r>
          </w:p>
          <w:p w:rsidR="000A0F45" w:rsidRDefault="000A0F45" w:rsidP="00D84859">
            <w:pPr>
              <w:pStyle w:val="APEX-0"/>
            </w:pPr>
          </w:p>
        </w:tc>
      </w:tr>
      <w:tr w:rsidR="002F5754" w:rsidTr="002F5754">
        <w:trPr>
          <w:jc w:val="center"/>
        </w:trPr>
        <w:tc>
          <w:tcPr>
            <w:tcW w:w="1975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2F5754" w:rsidRDefault="002F5754" w:rsidP="00C9687B">
            <w:pPr>
              <w:pStyle w:val="APEX8"/>
              <w:spacing w:line="276" w:lineRule="auto"/>
              <w:rPr>
                <w:rFonts w:cs="PT Sans Narrow"/>
                <w:color w:val="000000"/>
                <w:sz w:val="24"/>
              </w:rPr>
            </w:pPr>
            <w:r>
              <w:rPr>
                <w:rFonts w:cs="PT Sans Narrow"/>
                <w:color w:val="000000"/>
                <w:sz w:val="24"/>
              </w:rPr>
              <w:t xml:space="preserve">Жилые дома с </w:t>
            </w:r>
            <w:proofErr w:type="spellStart"/>
            <w:r w:rsidR="00C9687B">
              <w:rPr>
                <w:rFonts w:cs="PT Sans Narrow"/>
                <w:color w:val="000000"/>
                <w:sz w:val="24"/>
              </w:rPr>
              <w:t>с</w:t>
            </w:r>
            <w:proofErr w:type="spellEnd"/>
            <w:r w:rsidR="00C9687B">
              <w:rPr>
                <w:rFonts w:cs="PT Sans Narrow"/>
                <w:color w:val="000000"/>
                <w:sz w:val="24"/>
              </w:rPr>
              <w:t xml:space="preserve"> инженерными сетями и благоустройством территории по адресу г. Москва, район Очаково-Матвеевское ш. Очаковское (Очаковское шоссе </w:t>
            </w:r>
            <w:proofErr w:type="spellStart"/>
            <w:r w:rsidR="00C9687B">
              <w:rPr>
                <w:rFonts w:cs="PT Sans Narrow"/>
                <w:color w:val="000000"/>
                <w:sz w:val="24"/>
              </w:rPr>
              <w:t>влд</w:t>
            </w:r>
            <w:proofErr w:type="spellEnd"/>
            <w:r w:rsidR="00C9687B">
              <w:rPr>
                <w:rFonts w:cs="PT Sans Narrow"/>
                <w:color w:val="000000"/>
                <w:sz w:val="24"/>
              </w:rPr>
              <w:t xml:space="preserve"> 3А,5А)</w:t>
            </w:r>
          </w:p>
          <w:p w:rsidR="00C9687B" w:rsidRDefault="00C9687B" w:rsidP="00C9687B">
            <w:pPr>
              <w:pStyle w:val="APEX8"/>
              <w:spacing w:line="276" w:lineRule="auto"/>
            </w:pPr>
            <w:r>
              <w:t>Жилые корпуса К1-К8</w:t>
            </w:r>
          </w:p>
          <w:p w:rsidR="00C9687B" w:rsidRPr="002F5754" w:rsidRDefault="00C9687B" w:rsidP="00C9687B">
            <w:pPr>
              <w:pStyle w:val="APEX8"/>
              <w:spacing w:line="276" w:lineRule="auto"/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F5754" w:rsidRPr="005B52B6" w:rsidRDefault="002F5754" w:rsidP="005B52B6">
            <w:pPr>
              <w:pStyle w:val="APEX8"/>
              <w:jc w:val="center"/>
              <w:rPr>
                <w:lang w:val="en-US"/>
              </w:rPr>
            </w:pPr>
            <w:r>
              <w:rPr>
                <w:b/>
              </w:rPr>
              <w:t>4,23</w:t>
            </w:r>
            <w:r w:rsidR="005B52B6">
              <w:rPr>
                <w:b/>
                <w:lang w:val="en-US"/>
              </w:rPr>
              <w:t>56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F5754" w:rsidRPr="005B52B6" w:rsidRDefault="002F5754" w:rsidP="005B52B6">
            <w:pPr>
              <w:pStyle w:val="APEX8"/>
              <w:jc w:val="center"/>
              <w:rPr>
                <w:lang w:val="en-US"/>
              </w:rPr>
            </w:pPr>
            <w:r>
              <w:rPr>
                <w:b/>
              </w:rPr>
              <w:t>0,</w:t>
            </w:r>
            <w:r w:rsidR="001F568A">
              <w:rPr>
                <w:b/>
              </w:rPr>
              <w:t>75</w:t>
            </w:r>
            <w:r w:rsidR="00C9687B">
              <w:rPr>
                <w:b/>
              </w:rPr>
              <w:t>8</w:t>
            </w:r>
            <w:r w:rsidR="005B52B6">
              <w:rPr>
                <w:b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F5754" w:rsidRPr="0027346A" w:rsidRDefault="00C9687B" w:rsidP="002F5754">
            <w:pPr>
              <w:pStyle w:val="APEX8"/>
              <w:jc w:val="center"/>
              <w:rPr>
                <w:color w:val="FF0000"/>
              </w:rPr>
            </w:pPr>
            <w:r>
              <w:rPr>
                <w:b/>
              </w:rPr>
              <w:t>1,8702*</w:t>
            </w:r>
            <w:r w:rsidR="002F5754" w:rsidRPr="00ED5D27">
              <w:rPr>
                <w:b/>
              </w:rPr>
              <w:t xml:space="preserve">    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F5754" w:rsidRPr="00F93183" w:rsidRDefault="002F5754" w:rsidP="007821D2">
            <w:pPr>
              <w:pStyle w:val="APEX8"/>
              <w:jc w:val="center"/>
            </w:pPr>
            <w:r w:rsidRPr="00F93183">
              <w:rPr>
                <w:b/>
              </w:rPr>
              <w:t>-</w:t>
            </w:r>
          </w:p>
        </w:tc>
        <w:tc>
          <w:tcPr>
            <w:tcW w:w="14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:rsidR="002F5754" w:rsidRPr="0027346A" w:rsidRDefault="00C9687B" w:rsidP="001F568A">
            <w:pPr>
              <w:pStyle w:val="APEX8"/>
              <w:jc w:val="center"/>
              <w:rPr>
                <w:color w:val="FF0000"/>
              </w:rPr>
            </w:pPr>
            <w:r>
              <w:rPr>
                <w:b/>
              </w:rPr>
              <w:t>6,8642</w:t>
            </w:r>
          </w:p>
        </w:tc>
      </w:tr>
    </w:tbl>
    <w:p w:rsidR="00B432B6" w:rsidRDefault="00C9687B" w:rsidP="00C9687B">
      <w:pPr>
        <w:pStyle w:val="APEX1"/>
        <w:numPr>
          <w:ilvl w:val="0"/>
          <w:numId w:val="0"/>
        </w:numPr>
        <w:ind w:left="1134" w:hanging="567"/>
      </w:pPr>
      <w:bookmarkStart w:id="52" w:name="_Toc367191739"/>
      <w:r>
        <w:t xml:space="preserve">*-максимальная часовая нагрузка на </w:t>
      </w:r>
      <w:proofErr w:type="gramStart"/>
      <w:r>
        <w:t>ГВС ,</w:t>
      </w:r>
      <w:proofErr w:type="gramEnd"/>
      <w:r>
        <w:t xml:space="preserve"> Гкал/ч</w:t>
      </w:r>
    </w:p>
    <w:p w:rsidR="00B432B6" w:rsidRDefault="00B432B6">
      <w:pPr>
        <w:spacing w:line="240" w:lineRule="auto"/>
        <w:rPr>
          <w:rFonts w:ascii="PT Sans" w:eastAsia="Calibri" w:hAnsi="PT Sans"/>
          <w:caps/>
          <w:sz w:val="22"/>
          <w:szCs w:val="22"/>
          <w:lang w:eastAsia="en-US"/>
        </w:rPr>
      </w:pPr>
      <w:r>
        <w:br w:type="page"/>
      </w:r>
    </w:p>
    <w:p w:rsidR="00C27069" w:rsidRDefault="00C27069" w:rsidP="00C27069">
      <w:pPr>
        <w:pStyle w:val="APEX0"/>
        <w:numPr>
          <w:ilvl w:val="0"/>
          <w:numId w:val="0"/>
        </w:numPr>
        <w:ind w:left="574"/>
      </w:pPr>
      <w:bookmarkStart w:id="53" w:name="_Toc88733956"/>
      <w:bookmarkStart w:id="54" w:name="_Toc108614740"/>
      <w:r>
        <w:t>общие расходы тепла и воды по системам ТЕПЛОпотребления ИТП</w:t>
      </w:r>
      <w:bookmarkEnd w:id="53"/>
      <w:bookmarkEnd w:id="54"/>
    </w:p>
    <w:tbl>
      <w:tblPr>
        <w:tblStyle w:val="aff5"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7"/>
        <w:gridCol w:w="1559"/>
        <w:gridCol w:w="2552"/>
        <w:gridCol w:w="2258"/>
      </w:tblGrid>
      <w:tr w:rsidR="00E35C70" w:rsidTr="00450411">
        <w:trPr>
          <w:jc w:val="center"/>
        </w:trPr>
        <w:tc>
          <w:tcPr>
            <w:tcW w:w="2967" w:type="dxa"/>
            <w:vMerge w:val="restart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5C70" w:rsidRDefault="00725361" w:rsidP="007711AC">
            <w:pPr>
              <w:pStyle w:val="APEX-0"/>
            </w:pPr>
            <w:r>
              <w:t>Контур потребления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:rsidR="00E35C70" w:rsidRDefault="00E35C70" w:rsidP="007711AC">
            <w:pPr>
              <w:pStyle w:val="APEX-0"/>
              <w:ind w:firstLine="0"/>
            </w:pPr>
            <w:r>
              <w:t>расход тепла, Г</w:t>
            </w:r>
            <w:r>
              <w:rPr>
                <w:caps w:val="0"/>
              </w:rPr>
              <w:t>кал/ч</w:t>
            </w:r>
          </w:p>
        </w:tc>
        <w:tc>
          <w:tcPr>
            <w:tcW w:w="481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</w:tcPr>
          <w:p w:rsidR="00E35C70" w:rsidRDefault="00E35C70" w:rsidP="00E35C70">
            <w:pPr>
              <w:pStyle w:val="APEX-0"/>
              <w:ind w:firstLine="0"/>
            </w:pPr>
            <w:r>
              <w:t xml:space="preserve">Расход воды, </w:t>
            </w:r>
            <w:r>
              <w:rPr>
                <w:caps w:val="0"/>
              </w:rPr>
              <w:t>т/ч</w:t>
            </w:r>
          </w:p>
        </w:tc>
      </w:tr>
      <w:tr w:rsidR="00E35C70" w:rsidTr="00450411">
        <w:trPr>
          <w:jc w:val="center"/>
        </w:trPr>
        <w:tc>
          <w:tcPr>
            <w:tcW w:w="2967" w:type="dxa"/>
            <w:vMerge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35C70" w:rsidRDefault="00E35C70" w:rsidP="007711AC">
            <w:pPr>
              <w:pStyle w:val="APEX-0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35C70" w:rsidRDefault="00E35C70" w:rsidP="007711AC">
            <w:pPr>
              <w:pStyle w:val="APEX-0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35C70" w:rsidRPr="00CB6F7B" w:rsidRDefault="00E35C70" w:rsidP="007711AC">
            <w:pPr>
              <w:pStyle w:val="APEX-0"/>
              <w:rPr>
                <w:lang w:val="en-US"/>
              </w:rPr>
            </w:pPr>
            <w:r>
              <w:t>Греющей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:rsidR="00E35C70" w:rsidRDefault="00E35C70" w:rsidP="007711AC">
            <w:pPr>
              <w:pStyle w:val="APEX-0"/>
            </w:pPr>
            <w:r>
              <w:t>Нагреваемой</w:t>
            </w:r>
          </w:p>
        </w:tc>
      </w:tr>
      <w:tr w:rsidR="007711AC" w:rsidRPr="0027346A" w:rsidTr="00450411">
        <w:trPr>
          <w:jc w:val="center"/>
        </w:trPr>
        <w:tc>
          <w:tcPr>
            <w:tcW w:w="2967" w:type="dxa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711AC" w:rsidRPr="007711AC" w:rsidRDefault="007711AC" w:rsidP="00450411">
            <w:pPr>
              <w:pStyle w:val="APEX8"/>
              <w:spacing w:line="276" w:lineRule="auto"/>
              <w:rPr>
                <w:b/>
                <w:lang w:val="en-US"/>
              </w:rPr>
            </w:pPr>
            <w:r w:rsidRPr="007711AC">
              <w:rPr>
                <w:b/>
              </w:rPr>
              <w:t>ОТОПЛЕНИЕ, в том числе: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1AC" w:rsidRPr="005B52B6" w:rsidRDefault="00A85C7E" w:rsidP="005B52B6">
            <w:pPr>
              <w:pStyle w:val="APEX8"/>
              <w:spacing w:line="276" w:lineRule="auto"/>
              <w:jc w:val="center"/>
              <w:rPr>
                <w:b/>
                <w:color w:val="FF0000"/>
                <w:lang w:val="en-US"/>
              </w:rPr>
            </w:pPr>
            <w:r>
              <w:rPr>
                <w:b/>
              </w:rPr>
              <w:t>4,2</w:t>
            </w:r>
            <w:r w:rsidR="00C9687B">
              <w:rPr>
                <w:b/>
              </w:rPr>
              <w:t>3</w:t>
            </w:r>
            <w:r w:rsidR="005B52B6">
              <w:rPr>
                <w:b/>
                <w:lang w:val="en-US"/>
              </w:rPr>
              <w:t>56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1AC" w:rsidRPr="005B52B6" w:rsidRDefault="005B52B6" w:rsidP="005B52B6">
            <w:pPr>
              <w:pStyle w:val="APEX8"/>
              <w:spacing w:line="276" w:lineRule="auto"/>
              <w:jc w:val="center"/>
              <w:rPr>
                <w:b/>
                <w:color w:val="FF0000"/>
                <w:lang w:val="en-US"/>
              </w:rPr>
            </w:pPr>
            <w:r>
              <w:rPr>
                <w:b/>
                <w:lang w:val="en-US"/>
              </w:rPr>
              <w:t>70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59</w:t>
            </w:r>
          </w:p>
        </w:tc>
        <w:tc>
          <w:tcPr>
            <w:tcW w:w="225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711AC" w:rsidRPr="006D474D" w:rsidRDefault="005B52B6" w:rsidP="005E1ED5">
            <w:pPr>
              <w:pStyle w:val="APEX8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211,78</w:t>
            </w:r>
          </w:p>
        </w:tc>
      </w:tr>
      <w:tr w:rsidR="00314475" w:rsidRPr="0027346A" w:rsidTr="00314475">
        <w:trPr>
          <w:jc w:val="center"/>
        </w:trPr>
        <w:tc>
          <w:tcPr>
            <w:tcW w:w="29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475" w:rsidRPr="00A85C7E" w:rsidRDefault="00314475" w:rsidP="001F568A">
            <w:pPr>
              <w:pStyle w:val="APEX8"/>
              <w:spacing w:line="276" w:lineRule="auto"/>
            </w:pPr>
            <w:r>
              <w:t>Жилая часть корпус</w:t>
            </w:r>
            <w:r w:rsidR="00A85C7E">
              <w:t>ов К1-К</w:t>
            </w:r>
            <w:r w:rsidR="001F568A"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475" w:rsidRPr="00387A1E" w:rsidRDefault="00C9687B" w:rsidP="005B52B6">
            <w:pPr>
              <w:spacing w:line="276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>
              <w:rPr>
                <w:rFonts w:ascii="PT Sans Narrow" w:hAnsi="PT Sans Narrow"/>
                <w:sz w:val="22"/>
                <w:szCs w:val="22"/>
              </w:rPr>
              <w:t>2,05</w:t>
            </w:r>
            <w:r w:rsidR="005B52B6">
              <w:rPr>
                <w:rFonts w:ascii="PT Sans Narrow" w:hAnsi="PT Sans Narrow"/>
                <w:sz w:val="22"/>
                <w:szCs w:val="22"/>
              </w:rPr>
              <w:t>45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475" w:rsidRPr="006D474D" w:rsidRDefault="001F568A" w:rsidP="005B52B6">
            <w:pPr>
              <w:spacing w:line="276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>
              <w:rPr>
                <w:rFonts w:ascii="PT Sans Narrow" w:hAnsi="PT Sans Narrow"/>
                <w:sz w:val="22"/>
                <w:szCs w:val="22"/>
              </w:rPr>
              <w:t>34,</w:t>
            </w:r>
            <w:r w:rsidR="005E1ED5">
              <w:rPr>
                <w:rFonts w:ascii="PT Sans Narrow" w:hAnsi="PT Sans Narrow"/>
                <w:sz w:val="22"/>
                <w:szCs w:val="22"/>
              </w:rPr>
              <w:t>2</w:t>
            </w:r>
            <w:r w:rsidR="005B52B6">
              <w:rPr>
                <w:rFonts w:ascii="PT Sans Narrow" w:hAnsi="PT Sans Narrow"/>
                <w:sz w:val="22"/>
                <w:szCs w:val="22"/>
              </w:rPr>
              <w:t>4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568A" w:rsidRPr="006D474D" w:rsidRDefault="001F568A" w:rsidP="005B52B6">
            <w:pPr>
              <w:spacing w:line="276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>
              <w:rPr>
                <w:rFonts w:ascii="PT Sans Narrow" w:hAnsi="PT Sans Narrow"/>
                <w:sz w:val="22"/>
                <w:szCs w:val="22"/>
              </w:rPr>
              <w:t>102,</w:t>
            </w:r>
            <w:r w:rsidR="005E1ED5">
              <w:rPr>
                <w:rFonts w:ascii="PT Sans Narrow" w:hAnsi="PT Sans Narrow"/>
                <w:sz w:val="22"/>
                <w:szCs w:val="22"/>
              </w:rPr>
              <w:t>7</w:t>
            </w:r>
            <w:r w:rsidR="005B52B6">
              <w:rPr>
                <w:rFonts w:ascii="PT Sans Narrow" w:hAnsi="PT Sans Narrow"/>
                <w:sz w:val="22"/>
                <w:szCs w:val="22"/>
              </w:rPr>
              <w:t>3</w:t>
            </w:r>
          </w:p>
        </w:tc>
      </w:tr>
      <w:tr w:rsidR="001F568A" w:rsidRPr="0027346A" w:rsidTr="00314475">
        <w:trPr>
          <w:jc w:val="center"/>
        </w:trPr>
        <w:tc>
          <w:tcPr>
            <w:tcW w:w="29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68A" w:rsidRPr="00A85C7E" w:rsidRDefault="001F568A" w:rsidP="001F568A">
            <w:pPr>
              <w:pStyle w:val="APEX8"/>
              <w:spacing w:line="276" w:lineRule="auto"/>
            </w:pPr>
            <w:r>
              <w:t>Жилая часть корпусов К5-К8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68A" w:rsidRPr="00387A1E" w:rsidRDefault="00C9687B" w:rsidP="005B52B6">
            <w:pPr>
              <w:spacing w:line="276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>
              <w:rPr>
                <w:rFonts w:ascii="PT Sans Narrow" w:hAnsi="PT Sans Narrow"/>
                <w:sz w:val="22"/>
                <w:szCs w:val="22"/>
              </w:rPr>
              <w:t>1,84</w:t>
            </w:r>
            <w:r w:rsidR="005B52B6">
              <w:rPr>
                <w:rFonts w:ascii="PT Sans Narrow" w:hAnsi="PT Sans Narrow"/>
                <w:sz w:val="22"/>
                <w:szCs w:val="22"/>
              </w:rPr>
              <w:t>57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68A" w:rsidRPr="006D474D" w:rsidRDefault="005E1ED5" w:rsidP="005B52B6">
            <w:pPr>
              <w:spacing w:line="276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>
              <w:rPr>
                <w:rFonts w:ascii="PT Sans Narrow" w:hAnsi="PT Sans Narrow"/>
                <w:sz w:val="22"/>
                <w:szCs w:val="22"/>
              </w:rPr>
              <w:t>30,7</w:t>
            </w:r>
            <w:r w:rsidR="005B52B6">
              <w:rPr>
                <w:rFonts w:ascii="PT Sans Narrow" w:hAnsi="PT Sans Narrow"/>
                <w:sz w:val="22"/>
                <w:szCs w:val="22"/>
              </w:rPr>
              <w:t>6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568A" w:rsidRPr="006D474D" w:rsidRDefault="001F568A" w:rsidP="005B52B6">
            <w:pPr>
              <w:spacing w:line="276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>
              <w:rPr>
                <w:rFonts w:ascii="PT Sans Narrow" w:hAnsi="PT Sans Narrow"/>
                <w:sz w:val="22"/>
                <w:szCs w:val="22"/>
              </w:rPr>
              <w:t>92,</w:t>
            </w:r>
            <w:r w:rsidR="005B52B6">
              <w:rPr>
                <w:rFonts w:ascii="PT Sans Narrow" w:hAnsi="PT Sans Narrow"/>
                <w:sz w:val="22"/>
                <w:szCs w:val="22"/>
              </w:rPr>
              <w:t>29</w:t>
            </w:r>
          </w:p>
        </w:tc>
      </w:tr>
      <w:tr w:rsidR="001F568A" w:rsidRPr="0027346A" w:rsidTr="00314475">
        <w:trPr>
          <w:jc w:val="center"/>
        </w:trPr>
        <w:tc>
          <w:tcPr>
            <w:tcW w:w="29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68A" w:rsidRPr="00985CD2" w:rsidRDefault="009D611D" w:rsidP="001F568A">
            <w:pPr>
              <w:pStyle w:val="APEX8"/>
              <w:spacing w:line="276" w:lineRule="auto"/>
              <w:rPr>
                <w:lang w:val="en-US"/>
              </w:rPr>
            </w:pPr>
            <w:r>
              <w:t>БКТ</w:t>
            </w:r>
            <w:r w:rsidR="001F568A">
              <w:t xml:space="preserve"> корпусов К1-К8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68A" w:rsidRPr="00387A1E" w:rsidRDefault="00C9687B" w:rsidP="005B52B6">
            <w:pPr>
              <w:spacing w:line="276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>
              <w:rPr>
                <w:rFonts w:ascii="PT Sans Narrow" w:hAnsi="PT Sans Narrow"/>
                <w:sz w:val="22"/>
                <w:szCs w:val="22"/>
              </w:rPr>
              <w:t>0,188</w:t>
            </w:r>
            <w:r w:rsidR="005B52B6">
              <w:rPr>
                <w:rFonts w:ascii="PT Sans Narrow" w:hAnsi="PT Sans Narrow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68A" w:rsidRPr="006D474D" w:rsidRDefault="005E1ED5" w:rsidP="005B52B6">
            <w:pPr>
              <w:spacing w:line="276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>
              <w:rPr>
                <w:rFonts w:ascii="PT Sans Narrow" w:hAnsi="PT Sans Narrow"/>
                <w:sz w:val="22"/>
                <w:szCs w:val="22"/>
              </w:rPr>
              <w:t>3,1</w:t>
            </w:r>
            <w:r w:rsidR="005B52B6">
              <w:rPr>
                <w:rFonts w:ascii="PT Sans Narrow" w:hAnsi="PT Sans Narrow"/>
                <w:sz w:val="22"/>
                <w:szCs w:val="22"/>
              </w:rPr>
              <w:t>4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568A" w:rsidRPr="006D474D" w:rsidRDefault="005E1ED5" w:rsidP="005B52B6">
            <w:pPr>
              <w:spacing w:line="276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>
              <w:rPr>
                <w:rFonts w:ascii="PT Sans Narrow" w:hAnsi="PT Sans Narrow"/>
                <w:sz w:val="22"/>
                <w:szCs w:val="22"/>
              </w:rPr>
              <w:t>9,4</w:t>
            </w:r>
            <w:r w:rsidR="005B52B6">
              <w:rPr>
                <w:rFonts w:ascii="PT Sans Narrow" w:hAnsi="PT Sans Narrow"/>
                <w:sz w:val="22"/>
                <w:szCs w:val="22"/>
              </w:rPr>
              <w:t>1</w:t>
            </w:r>
          </w:p>
        </w:tc>
      </w:tr>
      <w:tr w:rsidR="001F568A" w:rsidRPr="0027346A" w:rsidTr="00314475">
        <w:trPr>
          <w:jc w:val="center"/>
        </w:trPr>
        <w:tc>
          <w:tcPr>
            <w:tcW w:w="29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68A" w:rsidRPr="00985CD2" w:rsidRDefault="001F568A" w:rsidP="001F568A">
            <w:pPr>
              <w:pStyle w:val="APEX8"/>
              <w:spacing w:line="276" w:lineRule="auto"/>
              <w:rPr>
                <w:lang w:val="en-US"/>
              </w:rPr>
            </w:pPr>
            <w:r>
              <w:t>Тех</w:t>
            </w:r>
            <w:r w:rsidR="007252BD">
              <w:t xml:space="preserve">. </w:t>
            </w:r>
            <w:r>
              <w:t>помещения -1 этажа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68A" w:rsidRPr="00387A1E" w:rsidRDefault="001F568A" w:rsidP="005B52B6">
            <w:pPr>
              <w:spacing w:line="276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 w:rsidRPr="00387A1E">
              <w:rPr>
                <w:rFonts w:ascii="PT Sans Narrow" w:hAnsi="PT Sans Narrow"/>
                <w:sz w:val="22"/>
                <w:szCs w:val="22"/>
              </w:rPr>
              <w:t>0,</w:t>
            </w:r>
            <w:r>
              <w:rPr>
                <w:rFonts w:ascii="PT Sans Narrow" w:hAnsi="PT Sans Narrow"/>
                <w:sz w:val="22"/>
                <w:szCs w:val="22"/>
              </w:rPr>
              <w:t>033</w:t>
            </w:r>
            <w:r w:rsidR="005B52B6">
              <w:rPr>
                <w:rFonts w:ascii="PT Sans Narrow" w:hAnsi="PT Sans Narrow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68A" w:rsidRPr="006D474D" w:rsidRDefault="005E1ED5" w:rsidP="001F568A">
            <w:pPr>
              <w:spacing w:line="276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>
              <w:rPr>
                <w:rFonts w:ascii="PT Sans Narrow" w:hAnsi="PT Sans Narrow"/>
                <w:sz w:val="22"/>
                <w:szCs w:val="22"/>
              </w:rPr>
              <w:t>0,55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568A" w:rsidRPr="006D474D" w:rsidRDefault="005E1ED5" w:rsidP="005B52B6">
            <w:pPr>
              <w:spacing w:line="276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>
              <w:rPr>
                <w:rFonts w:ascii="PT Sans Narrow" w:hAnsi="PT Sans Narrow"/>
                <w:sz w:val="22"/>
                <w:szCs w:val="22"/>
              </w:rPr>
              <w:t>1,6</w:t>
            </w:r>
            <w:r w:rsidR="005B52B6">
              <w:rPr>
                <w:rFonts w:ascii="PT Sans Narrow" w:hAnsi="PT Sans Narrow"/>
                <w:sz w:val="22"/>
                <w:szCs w:val="22"/>
              </w:rPr>
              <w:t>6</w:t>
            </w:r>
          </w:p>
        </w:tc>
      </w:tr>
      <w:tr w:rsidR="001F568A" w:rsidRPr="0027346A" w:rsidTr="00314475">
        <w:trPr>
          <w:jc w:val="center"/>
        </w:trPr>
        <w:tc>
          <w:tcPr>
            <w:tcW w:w="29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68A" w:rsidRPr="00985CD2" w:rsidRDefault="001F568A" w:rsidP="001F568A">
            <w:pPr>
              <w:pStyle w:val="APEX8"/>
              <w:spacing w:line="276" w:lineRule="auto"/>
              <w:rPr>
                <w:lang w:val="en-US"/>
              </w:rPr>
            </w:pPr>
            <w:r>
              <w:t>Автостоянка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68A" w:rsidRPr="00387A1E" w:rsidRDefault="00C9687B" w:rsidP="005B52B6">
            <w:pPr>
              <w:spacing w:line="276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>
              <w:rPr>
                <w:rFonts w:ascii="PT Sans Narrow" w:hAnsi="PT Sans Narrow"/>
                <w:sz w:val="22"/>
                <w:szCs w:val="22"/>
              </w:rPr>
              <w:t>0,114</w:t>
            </w:r>
            <w:r w:rsidR="005B52B6">
              <w:rPr>
                <w:rFonts w:ascii="PT Sans Narrow" w:hAnsi="PT Sans Narrow"/>
                <w:sz w:val="22"/>
                <w:szCs w:val="22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68A" w:rsidRPr="006D474D" w:rsidRDefault="005E1ED5" w:rsidP="001F568A">
            <w:pPr>
              <w:spacing w:line="276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>
              <w:rPr>
                <w:rFonts w:ascii="PT Sans Narrow" w:hAnsi="PT Sans Narrow"/>
                <w:sz w:val="22"/>
                <w:szCs w:val="22"/>
              </w:rPr>
              <w:t>1,90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568A" w:rsidRPr="006D474D" w:rsidRDefault="001F568A" w:rsidP="005B52B6">
            <w:pPr>
              <w:spacing w:line="276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 w:rsidRPr="006D474D">
              <w:rPr>
                <w:rFonts w:ascii="PT Sans Narrow" w:hAnsi="PT Sans Narrow"/>
                <w:sz w:val="22"/>
                <w:szCs w:val="22"/>
              </w:rPr>
              <w:t>5,7</w:t>
            </w:r>
            <w:r w:rsidR="005B52B6">
              <w:rPr>
                <w:rFonts w:ascii="PT Sans Narrow" w:hAnsi="PT Sans Narrow"/>
                <w:sz w:val="22"/>
                <w:szCs w:val="22"/>
              </w:rPr>
              <w:t>1</w:t>
            </w:r>
          </w:p>
        </w:tc>
      </w:tr>
      <w:tr w:rsidR="001F568A" w:rsidRPr="0027346A" w:rsidTr="00314475">
        <w:trPr>
          <w:jc w:val="center"/>
        </w:trPr>
        <w:tc>
          <w:tcPr>
            <w:tcW w:w="29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68A" w:rsidRPr="006D474D" w:rsidRDefault="001F568A" w:rsidP="005E1ED5">
            <w:pPr>
              <w:pStyle w:val="APEX8"/>
              <w:spacing w:line="276" w:lineRule="auto"/>
            </w:pPr>
            <w:r w:rsidRPr="007711AC">
              <w:rPr>
                <w:b/>
              </w:rPr>
              <w:t>ВЕНТИЛЯЦИЯ</w:t>
            </w:r>
            <w:r w:rsidR="005E1ED5">
              <w:rPr>
                <w:b/>
              </w:rPr>
              <w:t xml:space="preserve"> и ВТЗ</w:t>
            </w:r>
            <w:r w:rsidRPr="007711AC">
              <w:rPr>
                <w:b/>
              </w:rPr>
              <w:t>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68A" w:rsidRPr="006D474D" w:rsidRDefault="005E1ED5" w:rsidP="005B52B6">
            <w:pPr>
              <w:spacing w:line="276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>
              <w:rPr>
                <w:rFonts w:ascii="PT Sans Narrow" w:hAnsi="PT Sans Narrow"/>
                <w:b/>
                <w:sz w:val="22"/>
                <w:szCs w:val="22"/>
              </w:rPr>
              <w:t>0,758</w:t>
            </w:r>
            <w:r w:rsidR="005B52B6">
              <w:rPr>
                <w:rFonts w:ascii="PT Sans Narrow" w:hAnsi="PT Sans Narrow"/>
                <w:b/>
                <w:sz w:val="22"/>
                <w:szCs w:val="22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68A" w:rsidRPr="006D474D" w:rsidRDefault="005E1ED5" w:rsidP="005B52B6">
            <w:pPr>
              <w:spacing w:line="276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>
              <w:rPr>
                <w:rFonts w:ascii="PT Sans Narrow" w:hAnsi="PT Sans Narrow"/>
                <w:b/>
                <w:sz w:val="22"/>
                <w:szCs w:val="22"/>
              </w:rPr>
              <w:t>12,6</w:t>
            </w:r>
            <w:r w:rsidR="005B52B6">
              <w:rPr>
                <w:rFonts w:ascii="PT Sans Narrow" w:hAnsi="PT Sans Narrow"/>
                <w:b/>
                <w:sz w:val="22"/>
                <w:szCs w:val="22"/>
              </w:rPr>
              <w:t>4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568A" w:rsidRPr="006D474D" w:rsidRDefault="005E1ED5" w:rsidP="005B52B6">
            <w:pPr>
              <w:spacing w:line="276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>
              <w:rPr>
                <w:rFonts w:ascii="PT Sans Narrow" w:hAnsi="PT Sans Narrow"/>
                <w:b/>
                <w:sz w:val="22"/>
                <w:szCs w:val="22"/>
              </w:rPr>
              <w:t>30,3</w:t>
            </w:r>
            <w:r w:rsidR="005B52B6">
              <w:rPr>
                <w:rFonts w:ascii="PT Sans Narrow" w:hAnsi="PT Sans Narrow"/>
                <w:b/>
                <w:sz w:val="22"/>
                <w:szCs w:val="22"/>
              </w:rPr>
              <w:t>4</w:t>
            </w:r>
          </w:p>
        </w:tc>
      </w:tr>
      <w:tr w:rsidR="001F568A" w:rsidRPr="0027346A" w:rsidTr="001659AA">
        <w:trPr>
          <w:jc w:val="center"/>
        </w:trPr>
        <w:tc>
          <w:tcPr>
            <w:tcW w:w="29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68A" w:rsidRPr="006D474D" w:rsidRDefault="001F568A" w:rsidP="009D611D">
            <w:pPr>
              <w:pStyle w:val="APEX8"/>
              <w:spacing w:line="276" w:lineRule="auto"/>
            </w:pPr>
            <w:r w:rsidRPr="007711AC">
              <w:t>Вентиляция</w:t>
            </w:r>
            <w:r w:rsidRPr="006D474D">
              <w:t xml:space="preserve"> </w:t>
            </w:r>
            <w:r w:rsidR="009D611D">
              <w:t>БКТ</w:t>
            </w:r>
            <w:r w:rsidRPr="007711AC">
              <w:t xml:space="preserve"> корпус</w:t>
            </w:r>
            <w:r>
              <w:t>ов</w:t>
            </w:r>
            <w:r w:rsidRPr="007711AC">
              <w:t xml:space="preserve"> </w:t>
            </w:r>
            <w:r>
              <w:t>К</w:t>
            </w:r>
            <w:r w:rsidRPr="007711AC">
              <w:t>1</w:t>
            </w:r>
            <w:r>
              <w:t>-К8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68A" w:rsidRPr="00387A1E" w:rsidRDefault="005E1ED5" w:rsidP="005B52B6">
            <w:pPr>
              <w:spacing w:line="276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>
              <w:rPr>
                <w:rFonts w:ascii="PT Sans Narrow" w:hAnsi="PT Sans Narrow"/>
                <w:sz w:val="22"/>
                <w:szCs w:val="22"/>
              </w:rPr>
              <w:t>0,093</w:t>
            </w:r>
            <w:r w:rsidR="005B52B6">
              <w:rPr>
                <w:rFonts w:ascii="PT Sans Narrow" w:hAnsi="PT Sans Narrow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68A" w:rsidRPr="006D474D" w:rsidRDefault="001F568A" w:rsidP="005E1ED5">
            <w:pPr>
              <w:spacing w:line="276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 w:rsidRPr="006D474D">
              <w:rPr>
                <w:rFonts w:ascii="PT Sans Narrow" w:hAnsi="PT Sans Narrow"/>
                <w:sz w:val="22"/>
                <w:szCs w:val="22"/>
              </w:rPr>
              <w:t>1,</w:t>
            </w:r>
            <w:r>
              <w:rPr>
                <w:rFonts w:ascii="PT Sans Narrow" w:hAnsi="PT Sans Narrow"/>
                <w:sz w:val="22"/>
                <w:szCs w:val="22"/>
              </w:rPr>
              <w:t>5</w:t>
            </w:r>
            <w:r w:rsidR="005E1ED5">
              <w:rPr>
                <w:rFonts w:ascii="PT Sans Narrow" w:hAnsi="PT Sans Narrow"/>
                <w:sz w:val="22"/>
                <w:szCs w:val="22"/>
              </w:rPr>
              <w:t>5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568A" w:rsidRPr="006D474D" w:rsidRDefault="005E1ED5" w:rsidP="001F568A">
            <w:pPr>
              <w:spacing w:line="276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>
              <w:rPr>
                <w:rFonts w:ascii="PT Sans Narrow" w:hAnsi="PT Sans Narrow"/>
                <w:sz w:val="22"/>
                <w:szCs w:val="22"/>
              </w:rPr>
              <w:t>3,72</w:t>
            </w:r>
          </w:p>
        </w:tc>
      </w:tr>
      <w:tr w:rsidR="001F568A" w:rsidRPr="0027346A" w:rsidTr="006D474D">
        <w:trPr>
          <w:jc w:val="center"/>
        </w:trPr>
        <w:tc>
          <w:tcPr>
            <w:tcW w:w="29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68A" w:rsidRPr="006D474D" w:rsidRDefault="001F568A" w:rsidP="001F568A">
            <w:pPr>
              <w:pStyle w:val="APEX8"/>
              <w:spacing w:line="276" w:lineRule="auto"/>
            </w:pPr>
            <w:r w:rsidRPr="007711AC">
              <w:t xml:space="preserve">Вентиляция </w:t>
            </w:r>
            <w:r>
              <w:t>тех</w:t>
            </w:r>
            <w:r w:rsidR="007252BD">
              <w:t xml:space="preserve">. </w:t>
            </w:r>
            <w:r>
              <w:t>помещений, автостоянки, ВТЗ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68A" w:rsidRPr="00387A1E" w:rsidRDefault="001F568A" w:rsidP="005B52B6">
            <w:pPr>
              <w:spacing w:line="276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 w:rsidRPr="00314475">
              <w:rPr>
                <w:rFonts w:ascii="PT Sans Narrow" w:hAnsi="PT Sans Narrow"/>
                <w:sz w:val="22"/>
                <w:szCs w:val="22"/>
              </w:rPr>
              <w:t>0,</w:t>
            </w:r>
            <w:r w:rsidR="00F24A3B">
              <w:rPr>
                <w:rFonts w:ascii="PT Sans Narrow" w:hAnsi="PT Sans Narrow"/>
                <w:sz w:val="22"/>
                <w:szCs w:val="22"/>
              </w:rPr>
              <w:t>665</w:t>
            </w:r>
            <w:r w:rsidR="005B52B6">
              <w:rPr>
                <w:rFonts w:ascii="PT Sans Narrow" w:hAnsi="PT Sans Narrow"/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68A" w:rsidRPr="006D474D" w:rsidRDefault="00F24A3B" w:rsidP="005B52B6">
            <w:pPr>
              <w:spacing w:line="276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>
              <w:rPr>
                <w:rFonts w:ascii="PT Sans Narrow" w:hAnsi="PT Sans Narrow"/>
                <w:sz w:val="22"/>
                <w:szCs w:val="22"/>
              </w:rPr>
              <w:t>11,0</w:t>
            </w:r>
            <w:r w:rsidR="005B52B6">
              <w:rPr>
                <w:rFonts w:ascii="PT Sans Narrow" w:hAnsi="PT Sans Narrow"/>
                <w:sz w:val="22"/>
                <w:szCs w:val="22"/>
              </w:rPr>
              <w:t>9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568A" w:rsidRPr="006D474D" w:rsidRDefault="00F24A3B" w:rsidP="005B52B6">
            <w:pPr>
              <w:spacing w:line="276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>
              <w:rPr>
                <w:rFonts w:ascii="PT Sans Narrow" w:hAnsi="PT Sans Narrow"/>
                <w:sz w:val="22"/>
                <w:szCs w:val="22"/>
              </w:rPr>
              <w:t>26,6</w:t>
            </w:r>
            <w:r w:rsidR="005B52B6">
              <w:rPr>
                <w:rFonts w:ascii="PT Sans Narrow" w:hAnsi="PT Sans Narrow"/>
                <w:sz w:val="22"/>
                <w:szCs w:val="22"/>
              </w:rPr>
              <w:t>1</w:t>
            </w:r>
          </w:p>
        </w:tc>
      </w:tr>
      <w:tr w:rsidR="001F568A" w:rsidRPr="0027346A" w:rsidTr="001659AA">
        <w:trPr>
          <w:jc w:val="center"/>
        </w:trPr>
        <w:tc>
          <w:tcPr>
            <w:tcW w:w="29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68A" w:rsidRPr="006D474D" w:rsidRDefault="001F568A" w:rsidP="001F568A">
            <w:pPr>
              <w:pStyle w:val="APEX8"/>
              <w:spacing w:line="276" w:lineRule="auto"/>
            </w:pPr>
            <w:r>
              <w:rPr>
                <w:b/>
              </w:rPr>
              <w:t>ГВС</w:t>
            </w:r>
            <w:r w:rsidRPr="007711AC">
              <w:rPr>
                <w:b/>
              </w:rPr>
              <w:t>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68A" w:rsidRPr="005E1ED5" w:rsidRDefault="001F568A" w:rsidP="005E1ED5">
            <w:pPr>
              <w:spacing w:line="276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 w:rsidRPr="00541492">
              <w:rPr>
                <w:rFonts w:ascii="PT Sans Narrow" w:hAnsi="PT Sans Narrow"/>
                <w:b/>
                <w:bCs/>
                <w:noProof/>
                <w:sz w:val="22"/>
                <w:szCs w:val="22"/>
                <w:lang w:val="en-US" w:eastAsia="de-DE"/>
              </w:rPr>
              <w:t>1,</w:t>
            </w:r>
            <w:r>
              <w:rPr>
                <w:rFonts w:ascii="PT Sans Narrow" w:hAnsi="PT Sans Narrow"/>
                <w:b/>
                <w:bCs/>
                <w:noProof/>
                <w:sz w:val="22"/>
                <w:szCs w:val="22"/>
                <w:lang w:val="en-US" w:eastAsia="de-DE"/>
              </w:rPr>
              <w:t>87</w:t>
            </w:r>
            <w:r w:rsidR="005E1ED5">
              <w:rPr>
                <w:rFonts w:ascii="PT Sans Narrow" w:hAnsi="PT Sans Narrow"/>
                <w:b/>
                <w:bCs/>
                <w:noProof/>
                <w:sz w:val="22"/>
                <w:szCs w:val="22"/>
                <w:lang w:eastAsia="de-DE"/>
              </w:rPr>
              <w:t>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68A" w:rsidRPr="005E1ED5" w:rsidRDefault="005E1ED5" w:rsidP="001F568A">
            <w:pPr>
              <w:spacing w:line="276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>
              <w:rPr>
                <w:rFonts w:ascii="PT Sans Narrow" w:hAnsi="PT Sans Narrow"/>
                <w:b/>
                <w:bCs/>
                <w:noProof/>
                <w:sz w:val="22"/>
                <w:szCs w:val="22"/>
                <w:lang w:eastAsia="de-DE"/>
              </w:rPr>
              <w:t>30,25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568A" w:rsidRPr="005E1ED5" w:rsidRDefault="001F568A" w:rsidP="005E1ED5">
            <w:pPr>
              <w:spacing w:line="276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>
              <w:rPr>
                <w:rFonts w:ascii="PT Sans Narrow" w:hAnsi="PT Sans Narrow"/>
                <w:b/>
                <w:bCs/>
                <w:noProof/>
                <w:sz w:val="22"/>
                <w:szCs w:val="22"/>
                <w:lang w:val="en-US" w:eastAsia="de-DE"/>
              </w:rPr>
              <w:t>28,</w:t>
            </w:r>
            <w:r w:rsidR="005E1ED5">
              <w:rPr>
                <w:rFonts w:ascii="PT Sans Narrow" w:hAnsi="PT Sans Narrow"/>
                <w:b/>
                <w:bCs/>
                <w:noProof/>
                <w:sz w:val="22"/>
                <w:szCs w:val="22"/>
                <w:lang w:eastAsia="de-DE"/>
              </w:rPr>
              <w:t>41</w:t>
            </w:r>
          </w:p>
        </w:tc>
      </w:tr>
      <w:tr w:rsidR="001F568A" w:rsidRPr="0027346A" w:rsidTr="001659AA">
        <w:trPr>
          <w:jc w:val="center"/>
        </w:trPr>
        <w:tc>
          <w:tcPr>
            <w:tcW w:w="29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68A" w:rsidRPr="006D474D" w:rsidRDefault="001F568A" w:rsidP="001F568A">
            <w:pPr>
              <w:pStyle w:val="APEX8"/>
              <w:spacing w:line="276" w:lineRule="auto"/>
            </w:pPr>
            <w:r w:rsidRPr="00725361">
              <w:t>ГВС 1 зона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68A" w:rsidRPr="005E1ED5" w:rsidRDefault="001F568A" w:rsidP="005E1ED5">
            <w:pPr>
              <w:spacing w:line="276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 w:rsidRPr="00541492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1,</w:t>
            </w:r>
            <w:r w:rsidR="005E1ED5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1059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68A" w:rsidRPr="006D474D" w:rsidRDefault="001F568A" w:rsidP="005E1ED5">
            <w:pPr>
              <w:spacing w:line="276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17,</w:t>
            </w:r>
            <w:r w:rsidR="005E1ED5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89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568A" w:rsidRPr="005E1ED5" w:rsidRDefault="001F568A" w:rsidP="005E1ED5">
            <w:pPr>
              <w:spacing w:line="276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 w:rsidRPr="00541492">
              <w:rPr>
                <w:rFonts w:ascii="PT Sans Narrow" w:hAnsi="PT Sans Narrow"/>
                <w:bCs/>
                <w:noProof/>
                <w:sz w:val="22"/>
                <w:szCs w:val="22"/>
                <w:lang w:val="en-US" w:eastAsia="de-DE"/>
              </w:rPr>
              <w:t>16,</w:t>
            </w:r>
            <w:r>
              <w:rPr>
                <w:rFonts w:ascii="PT Sans Narrow" w:hAnsi="PT Sans Narrow"/>
                <w:bCs/>
                <w:noProof/>
                <w:sz w:val="22"/>
                <w:szCs w:val="22"/>
                <w:lang w:val="en-US" w:eastAsia="de-DE"/>
              </w:rPr>
              <w:t>8</w:t>
            </w:r>
            <w:r w:rsidR="005E1ED5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0</w:t>
            </w:r>
          </w:p>
        </w:tc>
      </w:tr>
      <w:tr w:rsidR="001F568A" w:rsidRPr="0027346A" w:rsidTr="001659AA">
        <w:trPr>
          <w:jc w:val="center"/>
        </w:trPr>
        <w:tc>
          <w:tcPr>
            <w:tcW w:w="2967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F568A" w:rsidRPr="006D474D" w:rsidRDefault="001F568A" w:rsidP="001F568A">
            <w:pPr>
              <w:pStyle w:val="APEX8"/>
              <w:spacing w:line="276" w:lineRule="auto"/>
            </w:pPr>
            <w:r>
              <w:t>ГВС 2 зона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F568A" w:rsidRPr="00387A1E" w:rsidRDefault="001F568A" w:rsidP="001F568A">
            <w:pPr>
              <w:spacing w:line="276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 w:rsidRPr="00541492">
              <w:rPr>
                <w:rFonts w:ascii="PT Sans Narrow" w:hAnsi="PT Sans Narrow"/>
                <w:bCs/>
                <w:noProof/>
                <w:sz w:val="22"/>
                <w:szCs w:val="22"/>
                <w:lang w:val="en-US" w:eastAsia="de-DE"/>
              </w:rPr>
              <w:t>0,</w:t>
            </w:r>
            <w:r>
              <w:rPr>
                <w:rFonts w:ascii="PT Sans Narrow" w:hAnsi="PT Sans Narrow"/>
                <w:bCs/>
                <w:noProof/>
                <w:sz w:val="22"/>
                <w:szCs w:val="22"/>
                <w:lang w:val="en-US" w:eastAsia="de-DE"/>
              </w:rPr>
              <w:t>9499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F568A" w:rsidRPr="00803931" w:rsidRDefault="001F568A" w:rsidP="001F568A">
            <w:pPr>
              <w:spacing w:line="276" w:lineRule="auto"/>
              <w:jc w:val="center"/>
              <w:rPr>
                <w:rFonts w:ascii="PT Sans Narrow" w:hAnsi="PT Sans Narrow"/>
                <w:sz w:val="22"/>
                <w:szCs w:val="22"/>
                <w:lang w:val="en-US"/>
              </w:rPr>
            </w:pPr>
            <w:r>
              <w:rPr>
                <w:rFonts w:ascii="PT Sans Narrow" w:hAnsi="PT Sans Narrow"/>
                <w:bCs/>
                <w:noProof/>
                <w:sz w:val="22"/>
                <w:szCs w:val="22"/>
                <w:lang w:val="en-US" w:eastAsia="de-DE"/>
              </w:rPr>
              <w:t>15,37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:rsidR="001F568A" w:rsidRPr="006D474D" w:rsidRDefault="001F568A" w:rsidP="001F568A">
            <w:pPr>
              <w:spacing w:line="276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>
              <w:rPr>
                <w:rFonts w:ascii="PT Sans Narrow" w:hAnsi="PT Sans Narrow"/>
                <w:bCs/>
                <w:noProof/>
                <w:sz w:val="22"/>
                <w:szCs w:val="22"/>
                <w:lang w:val="en-US" w:eastAsia="de-DE"/>
              </w:rPr>
              <w:t>14,43</w:t>
            </w:r>
          </w:p>
        </w:tc>
      </w:tr>
      <w:tr w:rsidR="001F568A" w:rsidRPr="0027346A" w:rsidTr="001659AA">
        <w:trPr>
          <w:jc w:val="center"/>
        </w:trPr>
        <w:tc>
          <w:tcPr>
            <w:tcW w:w="2967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1F568A" w:rsidRPr="006D474D" w:rsidRDefault="00C9687B" w:rsidP="00C9687B">
            <w:pPr>
              <w:pStyle w:val="APEX8"/>
              <w:spacing w:line="276" w:lineRule="auto"/>
            </w:pPr>
            <w:r>
              <w:t>ИТОГО:</w:t>
            </w:r>
            <w:r w:rsidR="001F568A">
              <w:rPr>
                <w:rFonts w:cs="PT Sans Narrow"/>
                <w:color w:val="000000"/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F568A" w:rsidRPr="00F24A3B" w:rsidRDefault="001F568A" w:rsidP="005E1ED5">
            <w:pPr>
              <w:spacing w:line="276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 w:rsidRPr="00803931">
              <w:rPr>
                <w:rFonts w:ascii="PT Sans Narrow" w:hAnsi="PT Sans Narrow"/>
                <w:b/>
                <w:sz w:val="22"/>
                <w:szCs w:val="22"/>
                <w:lang w:val="en-US"/>
              </w:rPr>
              <w:t>6</w:t>
            </w:r>
            <w:r>
              <w:rPr>
                <w:rFonts w:ascii="PT Sans Narrow" w:hAnsi="PT Sans Narrow"/>
                <w:b/>
                <w:sz w:val="22"/>
                <w:szCs w:val="22"/>
                <w:lang w:val="en-US"/>
              </w:rPr>
              <w:t>,</w:t>
            </w:r>
            <w:r w:rsidR="00F24A3B">
              <w:rPr>
                <w:rFonts w:ascii="PT Sans Narrow" w:hAnsi="PT Sans Narrow"/>
                <w:b/>
                <w:sz w:val="22"/>
                <w:szCs w:val="22"/>
              </w:rPr>
              <w:t>86</w:t>
            </w:r>
            <w:r w:rsidR="005E1ED5">
              <w:rPr>
                <w:rFonts w:ascii="PT Sans Narrow" w:hAnsi="PT Sans Narrow"/>
                <w:b/>
                <w:sz w:val="22"/>
                <w:szCs w:val="22"/>
              </w:rPr>
              <w:t>42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F568A" w:rsidRPr="00803931" w:rsidRDefault="00F24A3B" w:rsidP="005E1ED5">
            <w:pPr>
              <w:spacing w:line="276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>
              <w:rPr>
                <w:rFonts w:ascii="PT Sans Narrow" w:hAnsi="PT Sans Narrow"/>
                <w:b/>
                <w:sz w:val="22"/>
                <w:szCs w:val="22"/>
              </w:rPr>
              <w:t>113,</w:t>
            </w:r>
            <w:r w:rsidR="005E1ED5">
              <w:rPr>
                <w:rFonts w:ascii="PT Sans Narrow" w:hAnsi="PT Sans Narrow"/>
                <w:b/>
                <w:sz w:val="22"/>
                <w:szCs w:val="22"/>
              </w:rPr>
              <w:t>48</w:t>
            </w:r>
            <w:r w:rsidR="001F568A" w:rsidRPr="00803931">
              <w:rPr>
                <w:rFonts w:ascii="PT Sans Narrow" w:hAnsi="PT Sans Narrow"/>
                <w:b/>
                <w:sz w:val="22"/>
                <w:szCs w:val="22"/>
              </w:rPr>
              <w:t xml:space="preserve">  </w:t>
            </w:r>
          </w:p>
        </w:tc>
        <w:tc>
          <w:tcPr>
            <w:tcW w:w="22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:rsidR="001F568A" w:rsidRPr="00803931" w:rsidRDefault="001F568A" w:rsidP="001F568A">
            <w:pPr>
              <w:spacing w:line="276" w:lineRule="auto"/>
              <w:jc w:val="center"/>
              <w:rPr>
                <w:rFonts w:ascii="PT Sans Narrow" w:hAnsi="PT Sans Narrow"/>
                <w:sz w:val="22"/>
                <w:szCs w:val="22"/>
              </w:rPr>
            </w:pPr>
            <w:r w:rsidRPr="00803931">
              <w:rPr>
                <w:rFonts w:ascii="PT Sans Narrow" w:hAnsi="PT Sans Narrow"/>
                <w:b/>
                <w:sz w:val="22"/>
                <w:szCs w:val="22"/>
              </w:rPr>
              <w:t>-</w:t>
            </w:r>
          </w:p>
        </w:tc>
      </w:tr>
    </w:tbl>
    <w:p w:rsidR="003A563A" w:rsidRDefault="003A563A" w:rsidP="003A563A">
      <w:pPr>
        <w:pStyle w:val="APEX5"/>
      </w:pPr>
      <w:bookmarkStart w:id="55" w:name="_Toc88733957"/>
      <w:r>
        <w:t>Д</w:t>
      </w:r>
      <w:r w:rsidRPr="003D6E3D">
        <w:t>ля</w:t>
      </w:r>
      <w:r>
        <w:t xml:space="preserve"> </w:t>
      </w:r>
      <w:r w:rsidRPr="003D6E3D">
        <w:t>расчета</w:t>
      </w:r>
      <w:r>
        <w:t xml:space="preserve"> </w:t>
      </w:r>
      <w:r w:rsidRPr="003D6E3D">
        <w:t>тепловых</w:t>
      </w:r>
      <w:r>
        <w:t xml:space="preserve"> </w:t>
      </w:r>
      <w:r w:rsidRPr="003D6E3D">
        <w:t>сетей</w:t>
      </w:r>
      <w:r>
        <w:t xml:space="preserve"> </w:t>
      </w:r>
      <w:r w:rsidRPr="003D6E3D">
        <w:t>принята</w:t>
      </w:r>
      <w:r>
        <w:t xml:space="preserve"> </w:t>
      </w:r>
      <w:r w:rsidRPr="003D6E3D">
        <w:t>срезка</w:t>
      </w:r>
      <w:r>
        <w:t xml:space="preserve"> </w:t>
      </w:r>
      <w:r w:rsidRPr="003D6E3D">
        <w:t>в</w:t>
      </w:r>
      <w:r>
        <w:t xml:space="preserve"> </w:t>
      </w:r>
      <w:r w:rsidRPr="003D6E3D">
        <w:t>подающем</w:t>
      </w:r>
      <w:r>
        <w:t xml:space="preserve"> </w:t>
      </w:r>
      <w:r w:rsidRPr="003D6E3D">
        <w:t>трубопроводе</w:t>
      </w:r>
      <w:r>
        <w:t xml:space="preserve"> </w:t>
      </w:r>
      <w:r w:rsidRPr="003D6E3D">
        <w:t>тепловой</w:t>
      </w:r>
      <w:r>
        <w:t xml:space="preserve"> </w:t>
      </w:r>
      <w:r w:rsidRPr="003D6E3D">
        <w:t>сети</w:t>
      </w:r>
      <w:r>
        <w:t xml:space="preserve"> </w:t>
      </w:r>
      <w:r w:rsidRPr="003D6E3D">
        <w:t>130</w:t>
      </w:r>
      <w:r>
        <w:t xml:space="preserve"> </w:t>
      </w:r>
      <w:r w:rsidRPr="003D6E3D">
        <w:t>С.</w:t>
      </w:r>
    </w:p>
    <w:p w:rsidR="003A563A" w:rsidRDefault="003A563A" w:rsidP="003A563A">
      <w:pPr>
        <w:pStyle w:val="APEX5"/>
      </w:pPr>
      <w:r w:rsidRPr="003D6E3D">
        <w:t>Общая</w:t>
      </w:r>
      <w:r>
        <w:t xml:space="preserve"> </w:t>
      </w:r>
      <w:r w:rsidRPr="003D6E3D">
        <w:t>нагрузка</w:t>
      </w:r>
      <w:r>
        <w:t xml:space="preserve"> </w:t>
      </w:r>
      <w:r w:rsidRPr="003D6E3D">
        <w:t>абонента</w:t>
      </w:r>
      <w:r>
        <w:t xml:space="preserve"> </w:t>
      </w:r>
      <w:r w:rsidRPr="003D6E3D">
        <w:t>Q=</w:t>
      </w:r>
      <w:r>
        <w:t>6,86</w:t>
      </w:r>
      <w:r w:rsidR="005E1ED5">
        <w:t>42</w:t>
      </w:r>
      <w:r>
        <w:t xml:space="preserve"> </w:t>
      </w:r>
      <w:r w:rsidRPr="003D6E3D">
        <w:t>Гкал/ч.</w:t>
      </w:r>
    </w:p>
    <w:p w:rsidR="003A563A" w:rsidRDefault="003A563A" w:rsidP="003A563A">
      <w:pPr>
        <w:pStyle w:val="APEX5"/>
        <w:ind w:firstLine="0"/>
      </w:pPr>
      <w:r w:rsidRPr="003D6E3D">
        <w:t>Расход</w:t>
      </w:r>
      <w:r>
        <w:t xml:space="preserve"> </w:t>
      </w:r>
      <w:r w:rsidRPr="003D6E3D">
        <w:t>сетевой</w:t>
      </w:r>
      <w:r>
        <w:t xml:space="preserve"> </w:t>
      </w:r>
      <w:r w:rsidRPr="003D6E3D">
        <w:t>воды</w:t>
      </w:r>
      <w:r>
        <w:t xml:space="preserve"> </w:t>
      </w:r>
      <w:r w:rsidRPr="003D6E3D">
        <w:t>для</w:t>
      </w:r>
      <w:r>
        <w:t xml:space="preserve"> </w:t>
      </w:r>
      <w:proofErr w:type="spellStart"/>
      <w:r>
        <w:t>Gвв</w:t>
      </w:r>
      <w:proofErr w:type="spellEnd"/>
      <w:r>
        <w:t xml:space="preserve"> =113,</w:t>
      </w:r>
      <w:r w:rsidR="005E1ED5">
        <w:t>48</w:t>
      </w:r>
      <w:r>
        <w:t xml:space="preserve"> </w:t>
      </w:r>
      <w:r w:rsidRPr="003D6E3D">
        <w:t>м3/ч</w:t>
      </w:r>
      <w:r w:rsidRPr="003A563A">
        <w:t xml:space="preserve"> </w:t>
      </w:r>
    </w:p>
    <w:p w:rsidR="003A563A" w:rsidRDefault="003A563A" w:rsidP="003A563A">
      <w:pPr>
        <w:pStyle w:val="APEX5"/>
        <w:ind w:firstLine="0"/>
      </w:pPr>
      <w:r>
        <w:t>При диаметре теплопровода 2Ду200мм–удельные потери напора R=5,8 кг/м2м. Соответственно скорость сетевой воды составит V=0,98 м/с</w:t>
      </w:r>
    </w:p>
    <w:p w:rsidR="003A563A" w:rsidRPr="002D5DBF" w:rsidRDefault="003A563A" w:rsidP="003A563A">
      <w:pPr>
        <w:pStyle w:val="APEX0"/>
        <w:ind w:left="574" w:right="299"/>
      </w:pPr>
      <w:bookmarkStart w:id="56" w:name="_Toc108614741"/>
      <w:r w:rsidRPr="004D72FF">
        <w:t>о</w:t>
      </w:r>
      <w:r w:rsidRPr="002D5DBF">
        <w:t>писание мест расположения приборов учета используемой тепловой энергии и устройств сбора и передачи данных от таких приборов</w:t>
      </w:r>
      <w:bookmarkEnd w:id="55"/>
      <w:bookmarkEnd w:id="56"/>
    </w:p>
    <w:p w:rsidR="003A563A" w:rsidRPr="002D5DBF" w:rsidRDefault="003A563A" w:rsidP="003A563A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>На вводе тепловой сети в тепловой пункт предусматривается узел коммерческого учета тепловой энергии, который позволяет осуществлять круглогодично:</w:t>
      </w:r>
    </w:p>
    <w:p w:rsidR="003A563A" w:rsidRPr="002D5DBF" w:rsidRDefault="003A563A" w:rsidP="003A563A">
      <w:pPr>
        <w:pStyle w:val="APEX1"/>
        <w:rPr>
          <w:rFonts w:ascii="PT Sans" w:hAnsi="PT Sans"/>
        </w:rPr>
      </w:pPr>
      <w:r w:rsidRPr="002D5DBF">
        <w:rPr>
          <w:rFonts w:ascii="PT Sans" w:hAnsi="PT Sans"/>
        </w:rPr>
        <w:t>измерение количества потребленной теплоты в системах теплоснабжения;</w:t>
      </w:r>
    </w:p>
    <w:p w:rsidR="003A563A" w:rsidRPr="002D5DBF" w:rsidRDefault="003A563A" w:rsidP="003A563A">
      <w:pPr>
        <w:pStyle w:val="APEX1"/>
        <w:rPr>
          <w:rFonts w:ascii="PT Sans" w:hAnsi="PT Sans"/>
        </w:rPr>
      </w:pPr>
      <w:r w:rsidRPr="002D5DBF">
        <w:rPr>
          <w:rFonts w:ascii="PT Sans" w:hAnsi="PT Sans"/>
        </w:rPr>
        <w:t>измерение объемного расхода и объема теплоносителя;</w:t>
      </w:r>
    </w:p>
    <w:p w:rsidR="003A563A" w:rsidRPr="002D5DBF" w:rsidRDefault="003A563A" w:rsidP="003A563A">
      <w:pPr>
        <w:pStyle w:val="APEX1"/>
        <w:rPr>
          <w:rFonts w:ascii="PT Sans" w:hAnsi="PT Sans"/>
        </w:rPr>
      </w:pPr>
      <w:r w:rsidRPr="002D5DBF">
        <w:rPr>
          <w:rFonts w:ascii="PT Sans" w:hAnsi="PT Sans"/>
        </w:rPr>
        <w:t>измерение температуры теплоносителя;</w:t>
      </w:r>
    </w:p>
    <w:p w:rsidR="00AD6823" w:rsidRPr="002D5DBF" w:rsidRDefault="003A563A" w:rsidP="00AD6823">
      <w:pPr>
        <w:pStyle w:val="APEX1"/>
        <w:rPr>
          <w:rFonts w:ascii="PT Sans" w:hAnsi="PT Sans"/>
        </w:rPr>
      </w:pPr>
      <w:r w:rsidRPr="002D5DBF">
        <w:rPr>
          <w:rFonts w:ascii="PT Sans" w:hAnsi="PT Sans"/>
        </w:rPr>
        <w:t>вычисление массового расхода и массы теплоносителя с учетом текущей температуры;</w:t>
      </w:r>
    </w:p>
    <w:p w:rsidR="00AD6823" w:rsidRPr="002D5DBF" w:rsidRDefault="00AD6823" w:rsidP="00AD6823">
      <w:pPr>
        <w:pStyle w:val="APEX1"/>
        <w:rPr>
          <w:rFonts w:ascii="PT Sans" w:hAnsi="PT Sans"/>
        </w:rPr>
      </w:pPr>
      <w:r w:rsidRPr="002D5DBF">
        <w:rPr>
          <w:rFonts w:ascii="PT Sans" w:hAnsi="PT Sans"/>
        </w:rPr>
        <w:t xml:space="preserve"> счет времени штатного и нештатного состояния теплосчётчика, включая простои,</w:t>
      </w:r>
      <w:r w:rsidRPr="002D5DBF">
        <w:rPr>
          <w:rFonts w:ascii="PT Sans" w:hAnsi="PT Sans"/>
        </w:rPr>
        <w:br/>
        <w:t>неисправности, выход преобразователей за пределы нормируемых метрологических характеристик;</w:t>
      </w:r>
    </w:p>
    <w:p w:rsidR="00AD6823" w:rsidRPr="002D5DBF" w:rsidRDefault="00AD6823" w:rsidP="00AD6823">
      <w:pPr>
        <w:numPr>
          <w:ilvl w:val="0"/>
          <w:numId w:val="41"/>
        </w:numPr>
        <w:tabs>
          <w:tab w:val="num" w:pos="360"/>
        </w:tabs>
        <w:spacing w:before="120" w:after="120"/>
        <w:ind w:left="1134" w:hanging="567"/>
        <w:contextualSpacing/>
        <w:jc w:val="both"/>
        <w:rPr>
          <w:rFonts w:ascii="PT Sans" w:eastAsia="Calibri" w:hAnsi="PT Sans"/>
          <w:bCs/>
          <w:sz w:val="22"/>
          <w:szCs w:val="22"/>
          <w:lang w:eastAsia="de-DE"/>
        </w:rPr>
      </w:pPr>
      <w:r w:rsidRPr="002D5DBF">
        <w:rPr>
          <w:rFonts w:ascii="PT Sans" w:eastAsia="Calibri" w:hAnsi="PT Sans"/>
          <w:bCs/>
          <w:sz w:val="22"/>
          <w:szCs w:val="22"/>
          <w:lang w:eastAsia="de-DE"/>
        </w:rPr>
        <w:t>регистрацию в архивах глубиной не менее 45 суток среднечасовых значений</w:t>
      </w:r>
      <w:r w:rsidRPr="002D5DBF">
        <w:rPr>
          <w:rFonts w:ascii="PT Sans" w:eastAsia="Calibri" w:hAnsi="PT Sans"/>
          <w:bCs/>
          <w:sz w:val="22"/>
          <w:szCs w:val="22"/>
          <w:lang w:eastAsia="de-DE"/>
        </w:rPr>
        <w:br/>
        <w:t>параметров, архивированная информация сохраняется при выключенном питании не менее 10 лет.</w:t>
      </w:r>
    </w:p>
    <w:p w:rsidR="00AD6823" w:rsidRPr="002D5DBF" w:rsidRDefault="00AD6823" w:rsidP="00AD6823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 xml:space="preserve">Для учета тепловой энергии и теплоносителя </w:t>
      </w:r>
      <w:r w:rsidR="006B4B08" w:rsidRPr="002D5DBF">
        <w:rPr>
          <w:rFonts w:ascii="PT Sans" w:hAnsi="PT Sans"/>
        </w:rPr>
        <w:t xml:space="preserve">на вводе </w:t>
      </w:r>
      <w:r w:rsidRPr="002D5DBF">
        <w:rPr>
          <w:rFonts w:ascii="PT Sans" w:hAnsi="PT Sans"/>
        </w:rPr>
        <w:t>выбран Теплосчетчик ВИСТ.Т, производства НПО «</w:t>
      </w:r>
      <w:proofErr w:type="spellStart"/>
      <w:r w:rsidRPr="002D5DBF">
        <w:rPr>
          <w:rFonts w:ascii="PT Sans" w:hAnsi="PT Sans"/>
        </w:rPr>
        <w:t>Тепловизор</w:t>
      </w:r>
      <w:proofErr w:type="spellEnd"/>
      <w:r w:rsidRPr="002D5DBF">
        <w:rPr>
          <w:rFonts w:ascii="PT Sans" w:hAnsi="PT Sans"/>
        </w:rPr>
        <w:t>». Первичные преобразователи расхода теплосчетчика</w:t>
      </w:r>
      <w:r w:rsidR="005E5312" w:rsidRPr="002D5DBF">
        <w:rPr>
          <w:rFonts w:ascii="PT Sans" w:hAnsi="PT Sans"/>
        </w:rPr>
        <w:t xml:space="preserve"> ПП-150 с диапазоном измерения объемного расхода теплоносителя от </w:t>
      </w:r>
      <w:r w:rsidR="006B4B08" w:rsidRPr="002D5DBF">
        <w:rPr>
          <w:rFonts w:ascii="PT Sans" w:hAnsi="PT Sans"/>
        </w:rPr>
        <w:t>0,640</w:t>
      </w:r>
      <w:r w:rsidR="005E5312" w:rsidRPr="002D5DBF">
        <w:rPr>
          <w:rFonts w:ascii="PT Sans" w:hAnsi="PT Sans"/>
        </w:rPr>
        <w:t xml:space="preserve"> до </w:t>
      </w:r>
      <w:r w:rsidR="006B4B08" w:rsidRPr="002D5DBF">
        <w:rPr>
          <w:rFonts w:ascii="PT Sans" w:hAnsi="PT Sans"/>
        </w:rPr>
        <w:t>160</w:t>
      </w:r>
      <w:r w:rsidR="005E5312" w:rsidRPr="002D5DBF">
        <w:rPr>
          <w:rFonts w:ascii="PT Sans" w:hAnsi="PT Sans"/>
        </w:rPr>
        <w:t>,0 м³/ч</w:t>
      </w:r>
      <w:r w:rsidRPr="002D5DBF">
        <w:rPr>
          <w:rFonts w:ascii="PT Sans" w:hAnsi="PT Sans"/>
        </w:rPr>
        <w:t xml:space="preserve">, а также </w:t>
      </w:r>
      <w:proofErr w:type="spellStart"/>
      <w:r w:rsidRPr="002D5DBF">
        <w:rPr>
          <w:rFonts w:ascii="PT Sans" w:hAnsi="PT Sans"/>
        </w:rPr>
        <w:t>термопреобразователи</w:t>
      </w:r>
      <w:proofErr w:type="spellEnd"/>
      <w:r w:rsidRPr="002D5DBF">
        <w:rPr>
          <w:rFonts w:ascii="PT Sans" w:hAnsi="PT Sans"/>
        </w:rPr>
        <w:t xml:space="preserve"> сопротивления (датчики температуры) и датчики давления устанавливаются на подающем и обратном трубопроводах тепловой сети за головными запорными устройствами теплового пункта. </w:t>
      </w:r>
    </w:p>
    <w:p w:rsidR="00AD6823" w:rsidRPr="002D5DBF" w:rsidRDefault="00AD6823" w:rsidP="00AD6823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 xml:space="preserve">Метрологический класс прибора по ГОСТ 50193.2-92 соответствует классу точности «В». Расходомер имеет высокую точность измерений (относительная погрешность измерения расхода менее 0,6%) и обеспечивает стабильные метрологические характеристики в течение всего </w:t>
      </w:r>
      <w:proofErr w:type="spellStart"/>
      <w:r w:rsidRPr="002D5DBF">
        <w:rPr>
          <w:rFonts w:ascii="PT Sans" w:hAnsi="PT Sans"/>
        </w:rPr>
        <w:t>межповерочного</w:t>
      </w:r>
      <w:proofErr w:type="spellEnd"/>
      <w:r w:rsidRPr="002D5DBF">
        <w:rPr>
          <w:rFonts w:ascii="PT Sans" w:hAnsi="PT Sans"/>
        </w:rPr>
        <w:t xml:space="preserve"> интервала (4 года). Для измерения расхода теплоносителя на подпитке устанавливается </w:t>
      </w:r>
      <w:proofErr w:type="spellStart"/>
      <w:r w:rsidRPr="002D5DBF">
        <w:rPr>
          <w:rFonts w:ascii="PT Sans" w:hAnsi="PT Sans"/>
        </w:rPr>
        <w:t>крыльчатый</w:t>
      </w:r>
      <w:proofErr w:type="spellEnd"/>
      <w:r w:rsidRPr="002D5DBF">
        <w:rPr>
          <w:rFonts w:ascii="PT Sans" w:hAnsi="PT Sans"/>
        </w:rPr>
        <w:t xml:space="preserve"> </w:t>
      </w:r>
      <w:proofErr w:type="spellStart"/>
      <w:r w:rsidRPr="002D5DBF">
        <w:rPr>
          <w:rFonts w:ascii="PT Sans" w:hAnsi="PT Sans"/>
        </w:rPr>
        <w:t>водосчетчик</w:t>
      </w:r>
      <w:proofErr w:type="spellEnd"/>
      <w:r w:rsidRPr="002D5DBF">
        <w:rPr>
          <w:rFonts w:ascii="PT Sans" w:hAnsi="PT Sans"/>
        </w:rPr>
        <w:t xml:space="preserve"> </w:t>
      </w:r>
      <w:r w:rsidRPr="002D5DBF">
        <w:rPr>
          <w:rFonts w:ascii="PT Sans" w:hAnsi="PT Sans"/>
          <w:lang w:val="en-US"/>
        </w:rPr>
        <w:t>M</w:t>
      </w:r>
      <w:r w:rsidRPr="002D5DBF">
        <w:rPr>
          <w:rFonts w:ascii="PT Sans" w:hAnsi="PT Sans"/>
        </w:rPr>
        <w:t>TWI</w:t>
      </w:r>
      <w:r w:rsidR="006B4B08" w:rsidRPr="002D5DBF">
        <w:rPr>
          <w:rFonts w:ascii="PT Sans" w:hAnsi="PT Sans"/>
        </w:rPr>
        <w:t xml:space="preserve">-40 с диапазоном </w:t>
      </w:r>
      <w:proofErr w:type="spellStart"/>
      <w:r w:rsidR="00870DC1" w:rsidRPr="002D5DBF">
        <w:rPr>
          <w:rFonts w:ascii="PT Sans" w:hAnsi="PT Sans"/>
          <w:lang w:val="en-US"/>
        </w:rPr>
        <w:t>Gmin</w:t>
      </w:r>
      <w:proofErr w:type="spellEnd"/>
      <w:r w:rsidR="00870DC1" w:rsidRPr="002D5DBF">
        <w:rPr>
          <w:rFonts w:ascii="PT Sans" w:hAnsi="PT Sans"/>
        </w:rPr>
        <w:t>=</w:t>
      </w:r>
      <w:r w:rsidR="006B4B08" w:rsidRPr="002D5DBF">
        <w:rPr>
          <w:rFonts w:ascii="PT Sans" w:hAnsi="PT Sans"/>
        </w:rPr>
        <w:t>10м3/ч</w:t>
      </w:r>
      <w:r w:rsidR="00870DC1" w:rsidRPr="002D5DBF">
        <w:rPr>
          <w:rFonts w:ascii="PT Sans" w:hAnsi="PT Sans"/>
        </w:rPr>
        <w:t xml:space="preserve">; </w:t>
      </w:r>
      <w:proofErr w:type="spellStart"/>
      <w:r w:rsidR="00870DC1" w:rsidRPr="002D5DBF">
        <w:rPr>
          <w:rFonts w:ascii="PT Sans" w:hAnsi="PT Sans"/>
          <w:lang w:val="en-US"/>
        </w:rPr>
        <w:t>Gmax</w:t>
      </w:r>
      <w:proofErr w:type="spellEnd"/>
      <w:r w:rsidR="00870DC1" w:rsidRPr="002D5DBF">
        <w:rPr>
          <w:rFonts w:ascii="PT Sans" w:hAnsi="PT Sans"/>
        </w:rPr>
        <w:t>=20м3/ч</w:t>
      </w:r>
      <w:r w:rsidRPr="002D5DBF">
        <w:rPr>
          <w:rFonts w:ascii="PT Sans" w:hAnsi="PT Sans"/>
        </w:rPr>
        <w:t xml:space="preserve"> фирмы «</w:t>
      </w:r>
      <w:proofErr w:type="spellStart"/>
      <w:r w:rsidRPr="002D5DBF">
        <w:rPr>
          <w:rFonts w:ascii="PT Sans" w:hAnsi="PT Sans"/>
          <w:lang w:val="en-US"/>
        </w:rPr>
        <w:t>Zenner</w:t>
      </w:r>
      <w:proofErr w:type="spellEnd"/>
      <w:r w:rsidRPr="002D5DBF">
        <w:rPr>
          <w:rFonts w:ascii="PT Sans" w:hAnsi="PT Sans"/>
        </w:rPr>
        <w:t xml:space="preserve">» с импульсным выходом (10 л/импульс). </w:t>
      </w:r>
      <w:proofErr w:type="spellStart"/>
      <w:r w:rsidRPr="002D5DBF">
        <w:rPr>
          <w:rFonts w:ascii="PT Sans" w:hAnsi="PT Sans"/>
        </w:rPr>
        <w:t>Водосчетчик</w:t>
      </w:r>
      <w:proofErr w:type="spellEnd"/>
      <w:r w:rsidRPr="002D5DBF">
        <w:rPr>
          <w:rFonts w:ascii="PT Sans" w:hAnsi="PT Sans"/>
        </w:rPr>
        <w:t xml:space="preserve"> со встроенным </w:t>
      </w:r>
      <w:proofErr w:type="spellStart"/>
      <w:r w:rsidRPr="002D5DBF">
        <w:rPr>
          <w:rFonts w:ascii="PT Sans" w:hAnsi="PT Sans"/>
        </w:rPr>
        <w:t>металлорукавом</w:t>
      </w:r>
      <w:proofErr w:type="spellEnd"/>
      <w:r w:rsidRPr="002D5DBF">
        <w:rPr>
          <w:rFonts w:ascii="PT Sans" w:hAnsi="PT Sans"/>
        </w:rPr>
        <w:t>.</w:t>
      </w:r>
    </w:p>
    <w:p w:rsidR="003C020A" w:rsidRDefault="00AD6823" w:rsidP="00AD6823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>На каждом вторичном контуре теплопотребления в тепло</w:t>
      </w:r>
      <w:r w:rsidR="003C020A">
        <w:rPr>
          <w:rFonts w:ascii="PT Sans" w:hAnsi="PT Sans"/>
        </w:rPr>
        <w:t xml:space="preserve">вом </w:t>
      </w:r>
      <w:r w:rsidRPr="002D5DBF">
        <w:rPr>
          <w:rFonts w:ascii="PT Sans" w:hAnsi="PT Sans"/>
        </w:rPr>
        <w:t>пункте предусмотрены узлы технического учета на базе теплосчетчиков ВИСТ.Т, также производства НПО «</w:t>
      </w:r>
      <w:proofErr w:type="spellStart"/>
      <w:r w:rsidRPr="002D5DBF">
        <w:rPr>
          <w:rFonts w:ascii="PT Sans" w:hAnsi="PT Sans"/>
        </w:rPr>
        <w:t>Тепловизор</w:t>
      </w:r>
      <w:proofErr w:type="spellEnd"/>
      <w:r w:rsidRPr="002D5DBF">
        <w:rPr>
          <w:rFonts w:ascii="PT Sans" w:hAnsi="PT Sans"/>
        </w:rPr>
        <w:t xml:space="preserve">». На узлах технического учета расходомеры и </w:t>
      </w:r>
      <w:proofErr w:type="spellStart"/>
      <w:r w:rsidRPr="002D5DBF">
        <w:rPr>
          <w:rFonts w:ascii="PT Sans" w:hAnsi="PT Sans"/>
        </w:rPr>
        <w:t>термопреобразователи</w:t>
      </w:r>
      <w:proofErr w:type="spellEnd"/>
      <w:r w:rsidRPr="002D5DBF">
        <w:rPr>
          <w:rFonts w:ascii="PT Sans" w:hAnsi="PT Sans"/>
        </w:rPr>
        <w:t xml:space="preserve"> устанавливаются на подающих и обратных трубопроводах.</w:t>
      </w:r>
    </w:p>
    <w:p w:rsidR="00B83865" w:rsidRPr="00D976C7" w:rsidRDefault="00B83865" w:rsidP="00AD6823">
      <w:pPr>
        <w:pStyle w:val="APEX5"/>
        <w:rPr>
          <w:rFonts w:ascii="PT Sans" w:hAnsi="PT Sans"/>
        </w:rPr>
      </w:pPr>
      <w:r w:rsidRPr="00D976C7">
        <w:rPr>
          <w:rFonts w:ascii="PT Sans" w:hAnsi="PT Sans"/>
        </w:rPr>
        <w:t>Для первой и второй зоны ГВС перед теплообменником первой ступени установлен</w:t>
      </w:r>
      <w:r w:rsidR="00682BBA" w:rsidRPr="00D976C7">
        <w:rPr>
          <w:rFonts w:ascii="PT Sans" w:hAnsi="PT Sans"/>
        </w:rPr>
        <w:t>ы</w:t>
      </w:r>
      <w:r w:rsidRPr="00D976C7">
        <w:rPr>
          <w:rFonts w:ascii="PT Sans" w:hAnsi="PT Sans"/>
        </w:rPr>
        <w:t xml:space="preserve"> счетчик</w:t>
      </w:r>
      <w:r w:rsidR="00682BBA" w:rsidRPr="00D976C7">
        <w:rPr>
          <w:rFonts w:ascii="PT Sans" w:hAnsi="PT Sans"/>
        </w:rPr>
        <w:t>и</w:t>
      </w:r>
      <w:r w:rsidRPr="00D976C7">
        <w:rPr>
          <w:rFonts w:ascii="PT Sans" w:hAnsi="PT Sans"/>
        </w:rPr>
        <w:t xml:space="preserve"> воды с импульсным выходом 10 л/ </w:t>
      </w:r>
      <w:proofErr w:type="spellStart"/>
      <w:proofErr w:type="gramStart"/>
      <w:r w:rsidRPr="00D976C7">
        <w:rPr>
          <w:rFonts w:ascii="PT Sans" w:hAnsi="PT Sans"/>
        </w:rPr>
        <w:t>имп</w:t>
      </w:r>
      <w:proofErr w:type="spellEnd"/>
      <w:r w:rsidRPr="00D976C7">
        <w:rPr>
          <w:rFonts w:ascii="PT Sans" w:hAnsi="PT Sans"/>
        </w:rPr>
        <w:t xml:space="preserve"> ,</w:t>
      </w:r>
      <w:proofErr w:type="gramEnd"/>
      <w:r w:rsidRPr="00D976C7">
        <w:rPr>
          <w:rFonts w:ascii="PT Sans" w:hAnsi="PT Sans"/>
        </w:rPr>
        <w:t xml:space="preserve"> Пульсар М-50 (или аналог) для измерения воды используемой для приготовления ГВС.</w:t>
      </w:r>
    </w:p>
    <w:p w:rsidR="00B83865" w:rsidRDefault="00B83865" w:rsidP="00AD6823">
      <w:pPr>
        <w:pStyle w:val="APEX5"/>
        <w:rPr>
          <w:rFonts w:ascii="PT Sans" w:hAnsi="PT Sans"/>
        </w:rPr>
      </w:pPr>
    </w:p>
    <w:tbl>
      <w:tblPr>
        <w:tblW w:w="10092" w:type="dxa"/>
        <w:tblInd w:w="-152" w:type="dxa"/>
        <w:tblLayout w:type="fixed"/>
        <w:tblLook w:val="04A0" w:firstRow="1" w:lastRow="0" w:firstColumn="1" w:lastColumn="0" w:noHBand="0" w:noVBand="1"/>
      </w:tblPr>
      <w:tblGrid>
        <w:gridCol w:w="599"/>
        <w:gridCol w:w="6424"/>
        <w:gridCol w:w="490"/>
        <w:gridCol w:w="716"/>
        <w:gridCol w:w="1863"/>
      </w:tblGrid>
      <w:tr w:rsidR="003C020A" w:rsidRPr="00310A93" w:rsidTr="00B670AC">
        <w:trPr>
          <w:trHeight w:val="222"/>
        </w:trPr>
        <w:tc>
          <w:tcPr>
            <w:tcW w:w="599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020A" w:rsidRPr="00310A93" w:rsidRDefault="003C020A" w:rsidP="00AE45FC">
            <w:pPr>
              <w:spacing w:line="240" w:lineRule="auto"/>
              <w:jc w:val="center"/>
              <w:rPr>
                <w:rFonts w:ascii="PT Sans" w:hAnsi="PT Sans" w:cs="Arial"/>
                <w:b/>
                <w:bCs/>
                <w:sz w:val="22"/>
                <w:szCs w:val="22"/>
              </w:rPr>
            </w:pPr>
            <w:r w:rsidRPr="00310A93">
              <w:rPr>
                <w:rFonts w:ascii="PT Sans" w:hAnsi="PT Sans" w:cs="Arial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6424" w:type="dxa"/>
            <w:vMerge w:val="restart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020A" w:rsidRPr="00310A93" w:rsidRDefault="003C020A" w:rsidP="00AE45FC">
            <w:pPr>
              <w:spacing w:line="240" w:lineRule="auto"/>
              <w:rPr>
                <w:rFonts w:ascii="PT Sans" w:hAnsi="PT Sans" w:cs="Arial"/>
                <w:b/>
                <w:bCs/>
                <w:sz w:val="22"/>
                <w:szCs w:val="22"/>
              </w:rPr>
            </w:pPr>
            <w:r w:rsidRPr="00310A93">
              <w:rPr>
                <w:rFonts w:ascii="PT Sans" w:hAnsi="PT Sans" w:cs="Arial"/>
                <w:b/>
                <w:bCs/>
                <w:sz w:val="22"/>
                <w:szCs w:val="22"/>
              </w:rPr>
              <w:t xml:space="preserve">                     Место установки </w:t>
            </w:r>
            <w:proofErr w:type="spellStart"/>
            <w:r w:rsidRPr="00310A93">
              <w:rPr>
                <w:rFonts w:ascii="PT Sans" w:hAnsi="PT Sans" w:cs="Arial"/>
                <w:b/>
                <w:bCs/>
                <w:sz w:val="22"/>
                <w:szCs w:val="22"/>
              </w:rPr>
              <w:t>тепловычислител</w:t>
            </w:r>
            <w:r>
              <w:rPr>
                <w:rFonts w:ascii="PT Sans" w:hAnsi="PT Sans" w:cs="Arial"/>
                <w:b/>
                <w:bCs/>
                <w:sz w:val="22"/>
                <w:szCs w:val="22"/>
              </w:rPr>
              <w:t>я</w:t>
            </w:r>
            <w:proofErr w:type="spellEnd"/>
          </w:p>
        </w:tc>
        <w:tc>
          <w:tcPr>
            <w:tcW w:w="1206" w:type="dxa"/>
            <w:gridSpan w:val="2"/>
            <w:vMerge w:val="restart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020A" w:rsidRPr="00310A93" w:rsidRDefault="003C020A" w:rsidP="00AE45FC">
            <w:pPr>
              <w:spacing w:line="240" w:lineRule="auto"/>
              <w:jc w:val="center"/>
              <w:rPr>
                <w:rFonts w:ascii="PT Sans" w:hAnsi="PT Sans" w:cs="Arial"/>
                <w:b/>
                <w:bCs/>
                <w:sz w:val="22"/>
                <w:szCs w:val="22"/>
              </w:rPr>
            </w:pPr>
            <w:r w:rsidRPr="00310A93">
              <w:rPr>
                <w:rFonts w:ascii="PT Sans" w:hAnsi="PT Sans" w:cs="Arial"/>
                <w:b/>
                <w:bCs/>
                <w:sz w:val="22"/>
                <w:szCs w:val="22"/>
              </w:rPr>
              <w:t>Количество</w:t>
            </w:r>
          </w:p>
        </w:tc>
        <w:tc>
          <w:tcPr>
            <w:tcW w:w="186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020A" w:rsidRPr="00310A93" w:rsidRDefault="003C020A" w:rsidP="00AE45FC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> </w:t>
            </w:r>
          </w:p>
        </w:tc>
      </w:tr>
      <w:tr w:rsidR="003C020A" w:rsidRPr="00310A93" w:rsidTr="00B670AC">
        <w:trPr>
          <w:trHeight w:val="222"/>
        </w:trPr>
        <w:tc>
          <w:tcPr>
            <w:tcW w:w="59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C020A" w:rsidRPr="00310A93" w:rsidRDefault="003C020A" w:rsidP="00AE45FC">
            <w:pPr>
              <w:spacing w:line="240" w:lineRule="auto"/>
              <w:rPr>
                <w:rFonts w:ascii="PT Sans" w:hAnsi="PT Sans" w:cs="Arial"/>
                <w:b/>
                <w:bCs/>
                <w:sz w:val="22"/>
                <w:szCs w:val="22"/>
              </w:rPr>
            </w:pPr>
          </w:p>
        </w:tc>
        <w:tc>
          <w:tcPr>
            <w:tcW w:w="6424" w:type="dxa"/>
            <w:vMerge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C020A" w:rsidRPr="00310A93" w:rsidRDefault="003C020A" w:rsidP="00AE45FC">
            <w:pPr>
              <w:spacing w:line="240" w:lineRule="auto"/>
              <w:rPr>
                <w:rFonts w:ascii="PT Sans" w:hAnsi="PT Sans" w:cs="Arial"/>
                <w:b/>
                <w:bCs/>
                <w:sz w:val="22"/>
                <w:szCs w:val="22"/>
              </w:rPr>
            </w:pPr>
          </w:p>
        </w:tc>
        <w:tc>
          <w:tcPr>
            <w:tcW w:w="1206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C020A" w:rsidRPr="00310A93" w:rsidRDefault="003C020A" w:rsidP="00AE45FC">
            <w:pPr>
              <w:spacing w:line="240" w:lineRule="auto"/>
              <w:rPr>
                <w:rFonts w:ascii="PT Sans" w:hAnsi="PT Sans" w:cs="Arial"/>
                <w:b/>
                <w:bCs/>
                <w:sz w:val="22"/>
                <w:szCs w:val="22"/>
              </w:rPr>
            </w:pPr>
          </w:p>
        </w:tc>
        <w:tc>
          <w:tcPr>
            <w:tcW w:w="18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020A" w:rsidRPr="00310A93" w:rsidRDefault="003C020A" w:rsidP="00AE45FC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> </w:t>
            </w:r>
          </w:p>
        </w:tc>
      </w:tr>
      <w:tr w:rsidR="003C020A" w:rsidRPr="00310A93" w:rsidTr="00B670AC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20A" w:rsidRPr="00310A93" w:rsidRDefault="003C020A" w:rsidP="00AE45F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>1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C020A" w:rsidRPr="00310A93" w:rsidRDefault="003C020A" w:rsidP="006259B2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 w:rsidRPr="00310A93">
              <w:rPr>
                <w:rFonts w:ascii="PT Sans" w:hAnsi="PT Sans" w:cs="Arial"/>
                <w:sz w:val="22"/>
                <w:szCs w:val="22"/>
              </w:rPr>
              <w:t>Тепловычислитель</w:t>
            </w:r>
            <w:proofErr w:type="spellEnd"/>
            <w:r w:rsidRPr="00310A93">
              <w:rPr>
                <w:rFonts w:ascii="PT Sans" w:hAnsi="PT Sans" w:cs="Arial"/>
                <w:sz w:val="22"/>
                <w:szCs w:val="22"/>
              </w:rPr>
              <w:t xml:space="preserve"> </w:t>
            </w:r>
            <w:r w:rsidR="000345EE">
              <w:rPr>
                <w:rFonts w:ascii="PT Sans" w:hAnsi="PT Sans" w:cs="Arial"/>
                <w:sz w:val="22"/>
                <w:szCs w:val="22"/>
              </w:rPr>
              <w:t>ВИСТ.Т ТС-00-02-00-01-02-02-01-1-1-0-0-0-1-0-0</w:t>
            </w:r>
            <w:r>
              <w:rPr>
                <w:rFonts w:ascii="PT Sans" w:hAnsi="PT Sans" w:cs="Arial"/>
                <w:sz w:val="22"/>
                <w:szCs w:val="22"/>
              </w:rPr>
              <w:t>-Е2</w:t>
            </w:r>
            <w:r w:rsidRPr="00310A93">
              <w:rPr>
                <w:rFonts w:ascii="PT Sans" w:hAnsi="PT Sans" w:cs="Arial"/>
                <w:sz w:val="22"/>
                <w:szCs w:val="22"/>
              </w:rPr>
              <w:t xml:space="preserve">  </w:t>
            </w:r>
            <w:r w:rsidRPr="00310A93">
              <w:rPr>
                <w:rFonts w:ascii="PT Sans" w:hAnsi="PT Sans" w:cs="Arial"/>
                <w:b/>
                <w:sz w:val="22"/>
                <w:szCs w:val="22"/>
              </w:rPr>
              <w:t xml:space="preserve">(Узел коммерческий </w:t>
            </w:r>
            <w:proofErr w:type="spellStart"/>
            <w:r w:rsidRPr="00310A93">
              <w:rPr>
                <w:rFonts w:ascii="PT Sans" w:hAnsi="PT Sans" w:cs="Arial"/>
                <w:b/>
                <w:sz w:val="22"/>
                <w:szCs w:val="22"/>
              </w:rPr>
              <w:t>Тсчет</w:t>
            </w:r>
            <w:proofErr w:type="spellEnd"/>
            <w:r w:rsidRPr="00310A93">
              <w:rPr>
                <w:rFonts w:ascii="PT Sans" w:hAnsi="PT Sans" w:cs="Arial"/>
                <w:b/>
                <w:sz w:val="22"/>
                <w:szCs w:val="22"/>
              </w:rPr>
              <w:t xml:space="preserve"> №1)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20A" w:rsidRPr="00310A93" w:rsidRDefault="003C020A" w:rsidP="00AE45F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20A" w:rsidRPr="00310A93" w:rsidRDefault="003C020A" w:rsidP="00AE45F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 w:rsidRPr="00310A93"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020A" w:rsidRPr="00310A93" w:rsidRDefault="003C020A" w:rsidP="00AE45FC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> </w:t>
            </w:r>
          </w:p>
        </w:tc>
      </w:tr>
      <w:tr w:rsidR="003C020A" w:rsidRPr="00310A93" w:rsidTr="00B670AC">
        <w:trPr>
          <w:trHeight w:val="222"/>
        </w:trPr>
        <w:tc>
          <w:tcPr>
            <w:tcW w:w="599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20A" w:rsidRPr="00310A93" w:rsidRDefault="003C020A" w:rsidP="00AE45F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>2</w:t>
            </w:r>
          </w:p>
        </w:tc>
        <w:tc>
          <w:tcPr>
            <w:tcW w:w="64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C020A" w:rsidRPr="00310A93" w:rsidRDefault="003C020A" w:rsidP="003C020A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>Шкаф приборный в комплекте с ИБП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20A" w:rsidRPr="00310A93" w:rsidRDefault="003C020A" w:rsidP="00AE45F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20A" w:rsidRPr="00310A93" w:rsidRDefault="003C020A" w:rsidP="00AE45F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 w:rsidRPr="00310A93"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020A" w:rsidRPr="00310A93" w:rsidRDefault="003C020A" w:rsidP="00AE45FC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> </w:t>
            </w:r>
          </w:p>
        </w:tc>
      </w:tr>
      <w:tr w:rsidR="003C020A" w:rsidRPr="00310A93" w:rsidTr="00B670AC">
        <w:trPr>
          <w:trHeight w:val="222"/>
        </w:trPr>
        <w:tc>
          <w:tcPr>
            <w:tcW w:w="599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20A" w:rsidRPr="00310A93" w:rsidRDefault="003C020A" w:rsidP="00AE45F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>3</w:t>
            </w:r>
          </w:p>
        </w:tc>
        <w:tc>
          <w:tcPr>
            <w:tcW w:w="64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C020A" w:rsidRPr="00310A93" w:rsidRDefault="003C020A" w:rsidP="003C020A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 xml:space="preserve">Расходомер </w:t>
            </w:r>
            <w:r>
              <w:rPr>
                <w:rFonts w:ascii="PT Sans" w:hAnsi="PT Sans" w:cs="Arial"/>
                <w:sz w:val="22"/>
                <w:szCs w:val="22"/>
              </w:rPr>
              <w:t>ПП</w:t>
            </w:r>
            <w:r w:rsidRPr="00310A93">
              <w:rPr>
                <w:rFonts w:ascii="PT Sans" w:hAnsi="PT Sans" w:cs="Arial"/>
                <w:sz w:val="22"/>
                <w:szCs w:val="22"/>
              </w:rPr>
              <w:t xml:space="preserve"> </w:t>
            </w:r>
            <w:proofErr w:type="spellStart"/>
            <w:r w:rsidRPr="00310A93">
              <w:rPr>
                <w:rFonts w:ascii="PT Sans" w:hAnsi="PT Sans" w:cs="Arial"/>
                <w:sz w:val="22"/>
                <w:szCs w:val="22"/>
              </w:rPr>
              <w:t>Ду</w:t>
            </w:r>
            <w:proofErr w:type="spellEnd"/>
            <w:r w:rsidRPr="00310A93">
              <w:rPr>
                <w:rFonts w:ascii="PT Sans" w:hAnsi="PT Sans" w:cs="Arial"/>
                <w:sz w:val="22"/>
                <w:szCs w:val="22"/>
              </w:rPr>
              <w:t xml:space="preserve"> 1</w:t>
            </w:r>
            <w:r>
              <w:rPr>
                <w:rFonts w:ascii="PT Sans" w:hAnsi="PT Sans" w:cs="Arial"/>
                <w:sz w:val="22"/>
                <w:szCs w:val="22"/>
              </w:rPr>
              <w:t>5</w:t>
            </w:r>
            <w:r w:rsidRPr="00310A93">
              <w:rPr>
                <w:rFonts w:ascii="PT Sans" w:hAnsi="PT Sans" w:cs="Arial"/>
                <w:sz w:val="22"/>
                <w:szCs w:val="22"/>
              </w:rPr>
              <w:t>0 мм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20A" w:rsidRPr="00310A93" w:rsidRDefault="003C020A" w:rsidP="00AE45F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20A" w:rsidRPr="00310A93" w:rsidRDefault="003C020A" w:rsidP="00AE45F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 w:rsidRPr="00310A93"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020A" w:rsidRPr="00310A93" w:rsidRDefault="003C020A" w:rsidP="00AE45FC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>УУТ1</w:t>
            </w:r>
          </w:p>
          <w:p w:rsidR="003C020A" w:rsidRPr="00310A93" w:rsidRDefault="003C020A" w:rsidP="00AE45FC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> </w:t>
            </w:r>
          </w:p>
          <w:p w:rsidR="003C020A" w:rsidRPr="00310A93" w:rsidRDefault="003C020A" w:rsidP="00AE45FC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> </w:t>
            </w:r>
          </w:p>
          <w:p w:rsidR="003C020A" w:rsidRPr="00310A93" w:rsidRDefault="003C020A" w:rsidP="00AE45FC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> </w:t>
            </w:r>
          </w:p>
        </w:tc>
      </w:tr>
      <w:tr w:rsidR="003C020A" w:rsidRPr="00310A93" w:rsidTr="00B670AC">
        <w:trPr>
          <w:trHeight w:val="222"/>
        </w:trPr>
        <w:tc>
          <w:tcPr>
            <w:tcW w:w="599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20A" w:rsidRPr="00310A93" w:rsidRDefault="003C020A" w:rsidP="00AE45F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>4</w:t>
            </w:r>
          </w:p>
        </w:tc>
        <w:tc>
          <w:tcPr>
            <w:tcW w:w="64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C020A" w:rsidRPr="00310A93" w:rsidRDefault="003C020A" w:rsidP="003C020A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 xml:space="preserve">К-т арматуры №1-Ф </w:t>
            </w:r>
            <w:proofErr w:type="spellStart"/>
            <w:r w:rsidRPr="00310A93">
              <w:rPr>
                <w:rFonts w:ascii="PT Sans" w:hAnsi="PT Sans" w:cs="Arial"/>
                <w:sz w:val="22"/>
                <w:szCs w:val="22"/>
              </w:rPr>
              <w:t>Ду</w:t>
            </w:r>
            <w:proofErr w:type="spellEnd"/>
            <w:r w:rsidRPr="00310A93">
              <w:rPr>
                <w:rFonts w:ascii="PT Sans" w:hAnsi="PT Sans" w:cs="Arial"/>
                <w:sz w:val="22"/>
                <w:szCs w:val="22"/>
              </w:rPr>
              <w:t xml:space="preserve"> 1</w:t>
            </w:r>
            <w:r>
              <w:rPr>
                <w:rFonts w:ascii="PT Sans" w:hAnsi="PT Sans" w:cs="Arial"/>
                <w:sz w:val="22"/>
                <w:szCs w:val="22"/>
              </w:rPr>
              <w:t>5</w:t>
            </w:r>
            <w:r w:rsidRPr="00310A93">
              <w:rPr>
                <w:rFonts w:ascii="PT Sans" w:hAnsi="PT Sans" w:cs="Arial"/>
                <w:sz w:val="22"/>
                <w:szCs w:val="22"/>
              </w:rPr>
              <w:t>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20A" w:rsidRPr="00310A93" w:rsidRDefault="003C020A" w:rsidP="00AE45F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20A" w:rsidRPr="00310A93" w:rsidRDefault="003C020A" w:rsidP="00AE45F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 w:rsidRPr="00310A93"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020A" w:rsidRPr="00310A93" w:rsidRDefault="003C020A" w:rsidP="00AE45FC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3C020A" w:rsidRPr="00310A93" w:rsidTr="00B670AC">
        <w:trPr>
          <w:trHeight w:val="439"/>
        </w:trPr>
        <w:tc>
          <w:tcPr>
            <w:tcW w:w="599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20A" w:rsidRPr="00310A93" w:rsidRDefault="003C020A" w:rsidP="00AE45F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>5</w:t>
            </w:r>
          </w:p>
        </w:tc>
        <w:tc>
          <w:tcPr>
            <w:tcW w:w="64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C020A" w:rsidRPr="00310A93" w:rsidRDefault="003C020A" w:rsidP="00FB6262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 xml:space="preserve">Согласованная пара </w:t>
            </w:r>
            <w:proofErr w:type="spellStart"/>
            <w:r w:rsidRPr="00310A93">
              <w:rPr>
                <w:rFonts w:ascii="PT Sans" w:hAnsi="PT Sans" w:cs="Arial"/>
                <w:sz w:val="22"/>
                <w:szCs w:val="22"/>
              </w:rPr>
              <w:t>термопреобразователей</w:t>
            </w:r>
            <w:proofErr w:type="spellEnd"/>
            <w:r w:rsidRPr="00310A93">
              <w:rPr>
                <w:rFonts w:ascii="PT Sans" w:hAnsi="PT Sans" w:cs="Arial"/>
                <w:sz w:val="22"/>
                <w:szCs w:val="22"/>
              </w:rPr>
              <w:t xml:space="preserve"> </w:t>
            </w:r>
            <w:r>
              <w:rPr>
                <w:rFonts w:ascii="PT Sans" w:hAnsi="PT Sans" w:cs="Arial"/>
                <w:sz w:val="22"/>
                <w:szCs w:val="22"/>
              </w:rPr>
              <w:t>КТПТР-0</w:t>
            </w:r>
            <w:r w:rsidR="00FB6262">
              <w:rPr>
                <w:rFonts w:ascii="PT Sans" w:hAnsi="PT Sans" w:cs="Arial"/>
                <w:sz w:val="22"/>
                <w:szCs w:val="22"/>
              </w:rPr>
              <w:t>5-1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20A" w:rsidRPr="00310A93" w:rsidRDefault="003C020A" w:rsidP="00AE45F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20A" w:rsidRPr="00310A93" w:rsidRDefault="003C020A" w:rsidP="00AE45F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>пар</w:t>
            </w:r>
            <w:r w:rsidR="00B670AC">
              <w:rPr>
                <w:rFonts w:ascii="PT Sans" w:hAnsi="PT Sans" w:cs="Arial"/>
                <w:sz w:val="22"/>
                <w:szCs w:val="22"/>
              </w:rPr>
              <w:t>а</w:t>
            </w:r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020A" w:rsidRPr="00310A93" w:rsidRDefault="003C020A" w:rsidP="00AE45FC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3C020A" w:rsidRPr="00310A93" w:rsidTr="00B670AC">
        <w:trPr>
          <w:trHeight w:val="439"/>
        </w:trPr>
        <w:tc>
          <w:tcPr>
            <w:tcW w:w="599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20A" w:rsidRPr="00310A93" w:rsidRDefault="003C020A" w:rsidP="00AE45F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>6</w:t>
            </w:r>
          </w:p>
        </w:tc>
        <w:tc>
          <w:tcPr>
            <w:tcW w:w="6424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C020A" w:rsidRPr="00310A93" w:rsidRDefault="003C020A" w:rsidP="003C020A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 xml:space="preserve">Преобразователь давления </w:t>
            </w:r>
            <w:r>
              <w:rPr>
                <w:rFonts w:ascii="PT Sans" w:hAnsi="PT Sans" w:cs="Arial"/>
                <w:sz w:val="22"/>
                <w:szCs w:val="22"/>
              </w:rPr>
              <w:t>МТ100 М</w:t>
            </w:r>
            <w:r w:rsidRPr="00310A93">
              <w:rPr>
                <w:rFonts w:ascii="PT Sans" w:hAnsi="PT Sans" w:cs="Arial"/>
                <w:sz w:val="22"/>
                <w:szCs w:val="22"/>
              </w:rPr>
              <w:t xml:space="preserve"> 0-16 бар, 4 - 20 мА, G 1/2 с присоединительной арматурой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20A" w:rsidRPr="00310A93" w:rsidRDefault="003C020A" w:rsidP="00AE45F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20A" w:rsidRPr="00310A93" w:rsidRDefault="003C020A" w:rsidP="00AE45F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 w:rsidRPr="00310A93"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020A" w:rsidRPr="00310A93" w:rsidRDefault="003C020A" w:rsidP="00AE45FC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3C020A" w:rsidRPr="00310A93" w:rsidTr="00B670AC">
        <w:trPr>
          <w:trHeight w:val="439"/>
        </w:trPr>
        <w:tc>
          <w:tcPr>
            <w:tcW w:w="599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C020A" w:rsidRPr="00310A93" w:rsidRDefault="003C020A" w:rsidP="00AE45F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7</w:t>
            </w:r>
          </w:p>
        </w:tc>
        <w:tc>
          <w:tcPr>
            <w:tcW w:w="6424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3C020A" w:rsidRPr="003C020A" w:rsidRDefault="003C020A" w:rsidP="009C55A2">
            <w:pPr>
              <w:autoSpaceDE w:val="0"/>
              <w:autoSpaceDN w:val="0"/>
              <w:adjustRightInd w:val="0"/>
              <w:spacing w:line="240" w:lineRule="auto"/>
              <w:rPr>
                <w:rFonts w:ascii="PT Sans" w:hAnsi="PT Sans" w:cs="PT Sans Narrow"/>
                <w:color w:val="000000"/>
                <w:sz w:val="22"/>
                <w:szCs w:val="22"/>
              </w:rPr>
            </w:pPr>
            <w:r w:rsidRPr="003C020A">
              <w:rPr>
                <w:rFonts w:ascii="PT Sans" w:hAnsi="PT Sans" w:cs="PT Sans Narrow"/>
                <w:color w:val="000000"/>
                <w:sz w:val="22"/>
                <w:szCs w:val="22"/>
              </w:rPr>
              <w:t xml:space="preserve">Счетчик </w:t>
            </w:r>
            <w:proofErr w:type="spellStart"/>
            <w:r w:rsidRPr="003C020A">
              <w:rPr>
                <w:rFonts w:ascii="PT Sans" w:hAnsi="PT Sans" w:cs="PT Sans Narrow"/>
                <w:color w:val="000000"/>
                <w:sz w:val="22"/>
                <w:szCs w:val="22"/>
              </w:rPr>
              <w:t>крыльчатый</w:t>
            </w:r>
            <w:proofErr w:type="spellEnd"/>
            <w:r w:rsidRPr="003C020A">
              <w:rPr>
                <w:rFonts w:ascii="PT Sans" w:hAnsi="PT Sans" w:cs="PT Sans Narrow"/>
                <w:color w:val="000000"/>
                <w:sz w:val="22"/>
                <w:szCs w:val="22"/>
              </w:rPr>
              <w:t xml:space="preserve"> MTWI-40 с импульсным выходом 10л/</w:t>
            </w:r>
            <w:proofErr w:type="spellStart"/>
            <w:proofErr w:type="gramStart"/>
            <w:r w:rsidRPr="003C020A">
              <w:rPr>
                <w:rFonts w:ascii="PT Sans" w:hAnsi="PT Sans" w:cs="PT Sans Narrow"/>
                <w:color w:val="000000"/>
                <w:sz w:val="22"/>
                <w:szCs w:val="22"/>
              </w:rPr>
              <w:t>имп</w:t>
            </w:r>
            <w:proofErr w:type="spellEnd"/>
            <w:r w:rsidRPr="003C020A">
              <w:rPr>
                <w:rFonts w:ascii="PT Sans" w:hAnsi="PT Sans" w:cs="PT Sans Narrow"/>
                <w:color w:val="000000"/>
                <w:sz w:val="22"/>
                <w:szCs w:val="22"/>
              </w:rPr>
              <w:t xml:space="preserve">  ,</w:t>
            </w:r>
            <w:proofErr w:type="gramEnd"/>
            <w:r w:rsidRPr="003C020A">
              <w:rPr>
                <w:rFonts w:ascii="PT Sans" w:hAnsi="PT Sans" w:cs="PT Sans Narrow"/>
                <w:color w:val="000000"/>
                <w:sz w:val="22"/>
                <w:szCs w:val="22"/>
              </w:rPr>
              <w:t xml:space="preserve"> Ду40, </w:t>
            </w:r>
            <w:proofErr w:type="spellStart"/>
            <w:r w:rsidRPr="003C020A">
              <w:rPr>
                <w:rFonts w:ascii="PT Sans" w:hAnsi="PT Sans" w:cs="PT Sans Narrow"/>
                <w:color w:val="000000"/>
                <w:sz w:val="22"/>
                <w:szCs w:val="22"/>
              </w:rPr>
              <w:t>Gmin</w:t>
            </w:r>
            <w:proofErr w:type="spellEnd"/>
            <w:r w:rsidRPr="003C020A">
              <w:rPr>
                <w:rFonts w:ascii="PT Sans" w:hAnsi="PT Sans" w:cs="PT Sans Narrow"/>
                <w:color w:val="000000"/>
                <w:sz w:val="22"/>
                <w:szCs w:val="22"/>
              </w:rPr>
              <w:t xml:space="preserve">=10,0 м3/ч; </w:t>
            </w:r>
            <w:proofErr w:type="spellStart"/>
            <w:r w:rsidRPr="003C020A">
              <w:rPr>
                <w:rFonts w:ascii="PT Sans" w:hAnsi="PT Sans" w:cs="PT Sans Narrow"/>
                <w:color w:val="000000"/>
                <w:sz w:val="22"/>
                <w:szCs w:val="22"/>
              </w:rPr>
              <w:t>Gmax</w:t>
            </w:r>
            <w:proofErr w:type="spellEnd"/>
            <w:r w:rsidRPr="003C020A">
              <w:rPr>
                <w:rFonts w:ascii="PT Sans" w:hAnsi="PT Sans" w:cs="PT Sans Narrow"/>
                <w:color w:val="000000"/>
                <w:sz w:val="22"/>
                <w:szCs w:val="22"/>
              </w:rPr>
              <w:t>=20,0 м3/ч</w:t>
            </w:r>
          </w:p>
          <w:p w:rsidR="003C020A" w:rsidRPr="00310A93" w:rsidRDefault="003C020A" w:rsidP="00B670AC">
            <w:pPr>
              <w:spacing w:line="240" w:lineRule="auto"/>
              <w:ind w:left="140" w:hanging="140"/>
              <w:rPr>
                <w:rFonts w:ascii="PT Sans" w:hAnsi="PT Sans" w:cs="Arial"/>
                <w:sz w:val="22"/>
                <w:szCs w:val="22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C020A" w:rsidRPr="00310A93" w:rsidRDefault="003C020A" w:rsidP="00AE45F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C020A" w:rsidRPr="00310A93" w:rsidRDefault="003C020A" w:rsidP="00AE45F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C020A" w:rsidRPr="00310A93" w:rsidRDefault="003C020A" w:rsidP="00AE45FC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F445CA" w:rsidRPr="00310A93" w:rsidTr="00590F5B">
        <w:trPr>
          <w:trHeight w:val="439"/>
        </w:trPr>
        <w:tc>
          <w:tcPr>
            <w:tcW w:w="599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310A93" w:rsidRDefault="00F445CA" w:rsidP="00AE45F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8</w:t>
            </w:r>
          </w:p>
        </w:tc>
        <w:tc>
          <w:tcPr>
            <w:tcW w:w="6424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445CA" w:rsidRPr="00310A93" w:rsidRDefault="00F445CA" w:rsidP="006259B2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 w:rsidRPr="00310A93">
              <w:rPr>
                <w:rFonts w:ascii="PT Sans" w:hAnsi="PT Sans" w:cs="Arial"/>
                <w:sz w:val="22"/>
                <w:szCs w:val="22"/>
              </w:rPr>
              <w:t>Тепловычислитель</w:t>
            </w:r>
            <w:proofErr w:type="spellEnd"/>
            <w:r w:rsidRPr="00310A93">
              <w:rPr>
                <w:rFonts w:ascii="PT Sans" w:hAnsi="PT Sans" w:cs="Arial"/>
                <w:sz w:val="22"/>
                <w:szCs w:val="22"/>
              </w:rPr>
              <w:t xml:space="preserve"> </w:t>
            </w:r>
            <w:r>
              <w:rPr>
                <w:rFonts w:ascii="PT Sans" w:hAnsi="PT Sans" w:cs="Arial"/>
                <w:sz w:val="22"/>
                <w:szCs w:val="22"/>
              </w:rPr>
              <w:t>ВИСТ.Т </w:t>
            </w:r>
            <w:r w:rsidR="00FC4534">
              <w:rPr>
                <w:rFonts w:ascii="PT Sans" w:hAnsi="PT Sans" w:cs="Arial"/>
                <w:sz w:val="22"/>
                <w:szCs w:val="22"/>
              </w:rPr>
              <w:t>–ТС-00-04-00-00-00-04-02-1-1-0-0-0-1-0-0</w:t>
            </w:r>
            <w:r>
              <w:rPr>
                <w:rFonts w:ascii="PT Sans" w:hAnsi="PT Sans" w:cs="Arial"/>
                <w:sz w:val="22"/>
                <w:szCs w:val="22"/>
              </w:rPr>
              <w:t xml:space="preserve">-Е </w:t>
            </w:r>
            <w:r w:rsidRPr="00310A93">
              <w:rPr>
                <w:rFonts w:ascii="PT Sans" w:hAnsi="PT Sans" w:cs="Arial"/>
                <w:b/>
                <w:sz w:val="22"/>
                <w:szCs w:val="22"/>
              </w:rPr>
              <w:t xml:space="preserve">(Узел </w:t>
            </w:r>
            <w:r>
              <w:rPr>
                <w:rFonts w:ascii="PT Sans" w:hAnsi="PT Sans" w:cs="Arial"/>
                <w:b/>
                <w:sz w:val="22"/>
                <w:szCs w:val="22"/>
              </w:rPr>
              <w:t>местных систем</w:t>
            </w:r>
            <w:r w:rsidRPr="00310A93">
              <w:rPr>
                <w:rFonts w:ascii="PT Sans" w:hAnsi="PT Sans" w:cs="Arial"/>
                <w:b/>
                <w:sz w:val="22"/>
                <w:szCs w:val="22"/>
              </w:rPr>
              <w:t xml:space="preserve"> </w:t>
            </w:r>
            <w:proofErr w:type="spellStart"/>
            <w:r w:rsidRPr="00310A93">
              <w:rPr>
                <w:rFonts w:ascii="PT Sans" w:hAnsi="PT Sans" w:cs="Arial"/>
                <w:b/>
                <w:sz w:val="22"/>
                <w:szCs w:val="22"/>
              </w:rPr>
              <w:t>Тсчет</w:t>
            </w:r>
            <w:proofErr w:type="spellEnd"/>
            <w:r w:rsidRPr="00310A93">
              <w:rPr>
                <w:rFonts w:ascii="PT Sans" w:hAnsi="PT Sans" w:cs="Arial"/>
                <w:b/>
                <w:sz w:val="22"/>
                <w:szCs w:val="22"/>
              </w:rPr>
              <w:t xml:space="preserve"> №</w:t>
            </w:r>
            <w:r>
              <w:rPr>
                <w:rFonts w:ascii="PT Sans" w:hAnsi="PT Sans" w:cs="Arial"/>
                <w:b/>
                <w:sz w:val="22"/>
                <w:szCs w:val="22"/>
              </w:rPr>
              <w:t>2</w:t>
            </w:r>
            <w:r w:rsidRPr="00310A93">
              <w:rPr>
                <w:rFonts w:ascii="PT Sans" w:hAnsi="PT Sans" w:cs="Arial"/>
                <w:b/>
                <w:sz w:val="22"/>
                <w:szCs w:val="22"/>
              </w:rPr>
              <w:t>)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310A93" w:rsidRDefault="00F445CA" w:rsidP="00AE45F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310A93" w:rsidRDefault="00F445CA" w:rsidP="00AE45F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 w:rsidRPr="00310A93"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445CA" w:rsidRPr="00310A93" w:rsidRDefault="00F445CA" w:rsidP="00F445CA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 xml:space="preserve">ГВС 1 зона жил/ч ; </w:t>
            </w: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неж</w:t>
            </w:r>
            <w:proofErr w:type="spellEnd"/>
            <w:r>
              <w:rPr>
                <w:rFonts w:ascii="PT Sans" w:hAnsi="PT Sans" w:cs="Arial"/>
                <w:sz w:val="22"/>
                <w:szCs w:val="22"/>
              </w:rPr>
              <w:t>/ч</w:t>
            </w:r>
          </w:p>
        </w:tc>
      </w:tr>
      <w:tr w:rsidR="00F445CA" w:rsidRPr="00310A93" w:rsidTr="00590F5B">
        <w:trPr>
          <w:trHeight w:val="439"/>
        </w:trPr>
        <w:tc>
          <w:tcPr>
            <w:tcW w:w="599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Default="00F445CA" w:rsidP="00AE45F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9</w:t>
            </w:r>
          </w:p>
        </w:tc>
        <w:tc>
          <w:tcPr>
            <w:tcW w:w="6424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445CA" w:rsidRPr="003C020A" w:rsidRDefault="00F445CA" w:rsidP="00B670AC">
            <w:pPr>
              <w:autoSpaceDE w:val="0"/>
              <w:autoSpaceDN w:val="0"/>
              <w:adjustRightInd w:val="0"/>
              <w:spacing w:line="240" w:lineRule="auto"/>
              <w:rPr>
                <w:rFonts w:ascii="PT Sans" w:hAnsi="PT Sans" w:cs="PT Sans Narrow"/>
                <w:color w:val="000000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>Шкаф приборный в комплекте с ИБП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Default="00F445CA" w:rsidP="00AE45F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Default="00F445CA" w:rsidP="00AE45F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445CA" w:rsidRPr="00310A93" w:rsidRDefault="00F445CA" w:rsidP="00AE45FC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F445CA" w:rsidRPr="00310A93" w:rsidTr="00590F5B">
        <w:trPr>
          <w:trHeight w:val="439"/>
        </w:trPr>
        <w:tc>
          <w:tcPr>
            <w:tcW w:w="599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Default="00F445CA" w:rsidP="00AE45F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10</w:t>
            </w:r>
          </w:p>
        </w:tc>
        <w:tc>
          <w:tcPr>
            <w:tcW w:w="6424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445CA" w:rsidRPr="003C020A" w:rsidRDefault="00F445CA" w:rsidP="00B670AC">
            <w:pPr>
              <w:autoSpaceDE w:val="0"/>
              <w:autoSpaceDN w:val="0"/>
              <w:adjustRightInd w:val="0"/>
              <w:spacing w:line="240" w:lineRule="auto"/>
              <w:ind w:left="140" w:hanging="100"/>
              <w:rPr>
                <w:rFonts w:ascii="PT Sans" w:hAnsi="PT Sans" w:cs="PT Sans Narrow"/>
                <w:color w:val="000000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 xml:space="preserve">Расходомер </w:t>
            </w:r>
            <w:r>
              <w:rPr>
                <w:rFonts w:ascii="PT Sans" w:hAnsi="PT Sans" w:cs="Arial"/>
                <w:sz w:val="22"/>
                <w:szCs w:val="22"/>
              </w:rPr>
              <w:t xml:space="preserve">ПП </w:t>
            </w: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Ду</w:t>
            </w:r>
            <w:proofErr w:type="spellEnd"/>
            <w:r>
              <w:rPr>
                <w:rFonts w:ascii="PT Sans" w:hAnsi="PT Sans" w:cs="Arial"/>
                <w:sz w:val="22"/>
                <w:szCs w:val="22"/>
              </w:rPr>
              <w:t xml:space="preserve"> 5</w:t>
            </w:r>
            <w:r w:rsidRPr="00310A93">
              <w:rPr>
                <w:rFonts w:ascii="PT Sans" w:hAnsi="PT Sans" w:cs="Arial"/>
                <w:sz w:val="22"/>
                <w:szCs w:val="22"/>
              </w:rPr>
              <w:t>0 мм</w:t>
            </w:r>
            <w:r>
              <w:rPr>
                <w:rFonts w:ascii="PT Sans" w:hAnsi="PT Sans" w:cs="Arial"/>
                <w:sz w:val="22"/>
                <w:szCs w:val="22"/>
              </w:rPr>
              <w:t xml:space="preserve"> (подача ГВС ж/ч 1 </w:t>
            </w: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зн</w:t>
            </w:r>
            <w:proofErr w:type="spellEnd"/>
            <w:r>
              <w:rPr>
                <w:rFonts w:ascii="PT Sans" w:hAnsi="PT Sans" w:cs="Arial"/>
                <w:sz w:val="22"/>
                <w:szCs w:val="22"/>
              </w:rPr>
              <w:t>)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Default="00F445CA" w:rsidP="00AE45F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Default="00F445CA" w:rsidP="00AE45F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445CA" w:rsidRPr="00310A93" w:rsidRDefault="00F445CA" w:rsidP="00AE45FC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F445CA" w:rsidRPr="00310A93" w:rsidTr="00590F5B">
        <w:trPr>
          <w:trHeight w:val="439"/>
        </w:trPr>
        <w:tc>
          <w:tcPr>
            <w:tcW w:w="599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Default="00F445CA" w:rsidP="00AE45F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11</w:t>
            </w:r>
          </w:p>
        </w:tc>
        <w:tc>
          <w:tcPr>
            <w:tcW w:w="6424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445CA" w:rsidRPr="003C020A" w:rsidRDefault="00F445CA" w:rsidP="00B670AC">
            <w:pPr>
              <w:autoSpaceDE w:val="0"/>
              <w:autoSpaceDN w:val="0"/>
              <w:adjustRightInd w:val="0"/>
              <w:spacing w:line="240" w:lineRule="auto"/>
              <w:ind w:left="-2" w:firstLine="2"/>
              <w:rPr>
                <w:rFonts w:ascii="PT Sans" w:hAnsi="PT Sans" w:cs="PT Sans Narrow"/>
                <w:color w:val="000000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 xml:space="preserve">Расходомер </w:t>
            </w:r>
            <w:r>
              <w:rPr>
                <w:rFonts w:ascii="PT Sans" w:hAnsi="PT Sans" w:cs="Arial"/>
                <w:sz w:val="22"/>
                <w:szCs w:val="22"/>
              </w:rPr>
              <w:t xml:space="preserve">ПП </w:t>
            </w: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Ду</w:t>
            </w:r>
            <w:proofErr w:type="spellEnd"/>
            <w:r>
              <w:rPr>
                <w:rFonts w:ascii="PT Sans" w:hAnsi="PT Sans" w:cs="Arial"/>
                <w:sz w:val="22"/>
                <w:szCs w:val="22"/>
              </w:rPr>
              <w:t xml:space="preserve"> 32</w:t>
            </w:r>
            <w:r w:rsidRPr="00310A93">
              <w:rPr>
                <w:rFonts w:ascii="PT Sans" w:hAnsi="PT Sans" w:cs="Arial"/>
                <w:sz w:val="22"/>
                <w:szCs w:val="22"/>
              </w:rPr>
              <w:t xml:space="preserve"> мм</w:t>
            </w:r>
            <w:r>
              <w:rPr>
                <w:rFonts w:ascii="PT Sans" w:hAnsi="PT Sans" w:cs="Arial"/>
                <w:sz w:val="22"/>
                <w:szCs w:val="22"/>
              </w:rPr>
              <w:t xml:space="preserve"> (циркуляция ГВС ж/ч 1 </w:t>
            </w: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зн</w:t>
            </w:r>
            <w:proofErr w:type="spellEnd"/>
            <w:r>
              <w:rPr>
                <w:rFonts w:ascii="PT Sans" w:hAnsi="PT Sans" w:cs="Arial"/>
                <w:sz w:val="22"/>
                <w:szCs w:val="22"/>
              </w:rPr>
              <w:t>)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Default="00F445CA" w:rsidP="00AE45F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Default="00F445CA" w:rsidP="00AE45F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445CA" w:rsidRPr="00310A93" w:rsidRDefault="00F445CA" w:rsidP="00AE45FC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F445CA" w:rsidRPr="00310A93" w:rsidTr="00590F5B">
        <w:trPr>
          <w:trHeight w:val="439"/>
        </w:trPr>
        <w:tc>
          <w:tcPr>
            <w:tcW w:w="599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Default="00F445CA" w:rsidP="00B670A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12</w:t>
            </w:r>
          </w:p>
        </w:tc>
        <w:tc>
          <w:tcPr>
            <w:tcW w:w="6424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445CA" w:rsidRPr="003C020A" w:rsidRDefault="00F445CA" w:rsidP="00B670AC">
            <w:pPr>
              <w:autoSpaceDE w:val="0"/>
              <w:autoSpaceDN w:val="0"/>
              <w:adjustRightInd w:val="0"/>
              <w:spacing w:line="240" w:lineRule="auto"/>
              <w:rPr>
                <w:rFonts w:ascii="PT Sans" w:hAnsi="PT Sans" w:cs="PT Sans Narrow"/>
                <w:color w:val="000000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 xml:space="preserve">Расходомер </w:t>
            </w:r>
            <w:r>
              <w:rPr>
                <w:rFonts w:ascii="PT Sans" w:hAnsi="PT Sans" w:cs="Arial"/>
                <w:sz w:val="22"/>
                <w:szCs w:val="22"/>
              </w:rPr>
              <w:t xml:space="preserve">ПП </w:t>
            </w: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Ду</w:t>
            </w:r>
            <w:proofErr w:type="spellEnd"/>
            <w:r>
              <w:rPr>
                <w:rFonts w:ascii="PT Sans" w:hAnsi="PT Sans" w:cs="Arial"/>
                <w:sz w:val="22"/>
                <w:szCs w:val="22"/>
              </w:rPr>
              <w:t xml:space="preserve"> 15</w:t>
            </w:r>
            <w:r w:rsidRPr="00310A93">
              <w:rPr>
                <w:rFonts w:ascii="PT Sans" w:hAnsi="PT Sans" w:cs="Arial"/>
                <w:sz w:val="22"/>
                <w:szCs w:val="22"/>
              </w:rPr>
              <w:t xml:space="preserve"> мм</w:t>
            </w:r>
            <w:r>
              <w:rPr>
                <w:rFonts w:ascii="PT Sans" w:hAnsi="PT Sans" w:cs="Arial"/>
                <w:sz w:val="22"/>
                <w:szCs w:val="22"/>
              </w:rPr>
              <w:t xml:space="preserve"> (подача ГВС </w:t>
            </w: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неж</w:t>
            </w:r>
            <w:proofErr w:type="spellEnd"/>
            <w:r>
              <w:rPr>
                <w:rFonts w:ascii="PT Sans" w:hAnsi="PT Sans" w:cs="Arial"/>
                <w:sz w:val="22"/>
                <w:szCs w:val="22"/>
              </w:rPr>
              <w:t xml:space="preserve">/ч 1 </w:t>
            </w: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зн</w:t>
            </w:r>
            <w:proofErr w:type="spellEnd"/>
            <w:r>
              <w:rPr>
                <w:rFonts w:ascii="PT Sans" w:hAnsi="PT Sans" w:cs="Arial"/>
                <w:sz w:val="22"/>
                <w:szCs w:val="22"/>
              </w:rPr>
              <w:t>)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Default="00F445CA" w:rsidP="00B670A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Default="00F445CA" w:rsidP="00B670A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445CA" w:rsidRPr="00310A93" w:rsidRDefault="00F445CA" w:rsidP="00B670AC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F445CA" w:rsidRPr="00310A93" w:rsidTr="00590F5B">
        <w:trPr>
          <w:trHeight w:val="439"/>
        </w:trPr>
        <w:tc>
          <w:tcPr>
            <w:tcW w:w="599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Default="00F445CA" w:rsidP="00B670A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13</w:t>
            </w:r>
          </w:p>
        </w:tc>
        <w:tc>
          <w:tcPr>
            <w:tcW w:w="6424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445CA" w:rsidRPr="003C020A" w:rsidRDefault="00F445CA" w:rsidP="00B670AC">
            <w:pPr>
              <w:autoSpaceDE w:val="0"/>
              <w:autoSpaceDN w:val="0"/>
              <w:adjustRightInd w:val="0"/>
              <w:spacing w:line="240" w:lineRule="auto"/>
              <w:ind w:left="-2" w:firstLine="2"/>
              <w:rPr>
                <w:rFonts w:ascii="PT Sans" w:hAnsi="PT Sans" w:cs="PT Sans Narrow"/>
                <w:color w:val="000000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 xml:space="preserve">Расходомер </w:t>
            </w:r>
            <w:r>
              <w:rPr>
                <w:rFonts w:ascii="PT Sans" w:hAnsi="PT Sans" w:cs="Arial"/>
                <w:sz w:val="22"/>
                <w:szCs w:val="22"/>
              </w:rPr>
              <w:t xml:space="preserve">ПП </w:t>
            </w: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Ду</w:t>
            </w:r>
            <w:proofErr w:type="spellEnd"/>
            <w:r>
              <w:rPr>
                <w:rFonts w:ascii="PT Sans" w:hAnsi="PT Sans" w:cs="Arial"/>
                <w:sz w:val="22"/>
                <w:szCs w:val="22"/>
              </w:rPr>
              <w:t xml:space="preserve"> 15</w:t>
            </w:r>
            <w:r w:rsidRPr="00310A93">
              <w:rPr>
                <w:rFonts w:ascii="PT Sans" w:hAnsi="PT Sans" w:cs="Arial"/>
                <w:sz w:val="22"/>
                <w:szCs w:val="22"/>
              </w:rPr>
              <w:t xml:space="preserve"> мм</w:t>
            </w:r>
            <w:r>
              <w:rPr>
                <w:rFonts w:ascii="PT Sans" w:hAnsi="PT Sans" w:cs="Arial"/>
                <w:sz w:val="22"/>
                <w:szCs w:val="22"/>
              </w:rPr>
              <w:t xml:space="preserve"> (циркуляция ГВС </w:t>
            </w: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неж</w:t>
            </w:r>
            <w:proofErr w:type="spellEnd"/>
            <w:r>
              <w:rPr>
                <w:rFonts w:ascii="PT Sans" w:hAnsi="PT Sans" w:cs="Arial"/>
                <w:sz w:val="22"/>
                <w:szCs w:val="22"/>
              </w:rPr>
              <w:t xml:space="preserve">/ч 1 </w:t>
            </w: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зн</w:t>
            </w:r>
            <w:proofErr w:type="spellEnd"/>
            <w:r>
              <w:rPr>
                <w:rFonts w:ascii="PT Sans" w:hAnsi="PT Sans" w:cs="Arial"/>
                <w:sz w:val="22"/>
                <w:szCs w:val="22"/>
              </w:rPr>
              <w:t>)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Default="00F445CA" w:rsidP="00B670A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Default="00F445CA" w:rsidP="00B670A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445CA" w:rsidRPr="00310A93" w:rsidRDefault="00F445CA" w:rsidP="00B670AC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F445CA" w:rsidRPr="00310A93" w:rsidTr="00590F5B">
        <w:trPr>
          <w:trHeight w:val="439"/>
        </w:trPr>
        <w:tc>
          <w:tcPr>
            <w:tcW w:w="599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Default="00F445CA" w:rsidP="00B670A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14</w:t>
            </w:r>
          </w:p>
        </w:tc>
        <w:tc>
          <w:tcPr>
            <w:tcW w:w="6424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445CA" w:rsidRPr="00310A93" w:rsidRDefault="00F445CA" w:rsidP="00B670AC">
            <w:pPr>
              <w:autoSpaceDE w:val="0"/>
              <w:autoSpaceDN w:val="0"/>
              <w:adjustRightInd w:val="0"/>
              <w:spacing w:line="240" w:lineRule="auto"/>
              <w:ind w:left="-2" w:firstLine="2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 xml:space="preserve">К-т арматуры №1-Ф </w:t>
            </w: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Ду</w:t>
            </w:r>
            <w:proofErr w:type="spellEnd"/>
            <w:r>
              <w:rPr>
                <w:rFonts w:ascii="PT Sans" w:hAnsi="PT Sans" w:cs="Arial"/>
                <w:sz w:val="22"/>
                <w:szCs w:val="22"/>
              </w:rPr>
              <w:t xml:space="preserve"> 5</w:t>
            </w:r>
            <w:r w:rsidRPr="00310A93">
              <w:rPr>
                <w:rFonts w:ascii="PT Sans" w:hAnsi="PT Sans" w:cs="Arial"/>
                <w:sz w:val="22"/>
                <w:szCs w:val="22"/>
              </w:rPr>
              <w:t>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Default="00F445CA" w:rsidP="00B670A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Default="00F445CA" w:rsidP="00B670A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445CA" w:rsidRPr="00310A93" w:rsidRDefault="00F445CA" w:rsidP="00B670AC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F445CA" w:rsidRPr="00310A93" w:rsidTr="00590F5B">
        <w:trPr>
          <w:trHeight w:val="439"/>
        </w:trPr>
        <w:tc>
          <w:tcPr>
            <w:tcW w:w="599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Default="00F445CA" w:rsidP="00B670A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15</w:t>
            </w:r>
          </w:p>
        </w:tc>
        <w:tc>
          <w:tcPr>
            <w:tcW w:w="6424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445CA" w:rsidRPr="00310A93" w:rsidRDefault="00F445CA" w:rsidP="00B670AC">
            <w:pPr>
              <w:autoSpaceDE w:val="0"/>
              <w:autoSpaceDN w:val="0"/>
              <w:adjustRightInd w:val="0"/>
              <w:spacing w:line="240" w:lineRule="auto"/>
              <w:ind w:left="-2" w:firstLine="2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 xml:space="preserve">К-т арматуры №1-Ф </w:t>
            </w: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Ду</w:t>
            </w:r>
            <w:proofErr w:type="spellEnd"/>
            <w:r>
              <w:rPr>
                <w:rFonts w:ascii="PT Sans" w:hAnsi="PT Sans" w:cs="Arial"/>
                <w:sz w:val="22"/>
                <w:szCs w:val="22"/>
              </w:rPr>
              <w:t xml:space="preserve"> 32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Default="00F445CA" w:rsidP="00B670A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Default="00F445CA" w:rsidP="00B670A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445CA" w:rsidRPr="00310A93" w:rsidRDefault="00F445CA" w:rsidP="00B670AC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F445CA" w:rsidRPr="00310A93" w:rsidTr="00590F5B">
        <w:trPr>
          <w:trHeight w:val="439"/>
        </w:trPr>
        <w:tc>
          <w:tcPr>
            <w:tcW w:w="599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Default="00F445CA" w:rsidP="00B670A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16</w:t>
            </w:r>
          </w:p>
        </w:tc>
        <w:tc>
          <w:tcPr>
            <w:tcW w:w="6424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445CA" w:rsidRPr="00310A93" w:rsidRDefault="00F445CA" w:rsidP="00B670AC">
            <w:pPr>
              <w:autoSpaceDE w:val="0"/>
              <w:autoSpaceDN w:val="0"/>
              <w:adjustRightInd w:val="0"/>
              <w:spacing w:line="240" w:lineRule="auto"/>
              <w:ind w:left="-2" w:firstLine="2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 xml:space="preserve">К-т арматуры №1-Ф </w:t>
            </w: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Ду</w:t>
            </w:r>
            <w:proofErr w:type="spellEnd"/>
            <w:r>
              <w:rPr>
                <w:rFonts w:ascii="PT Sans" w:hAnsi="PT Sans" w:cs="Arial"/>
                <w:sz w:val="22"/>
                <w:szCs w:val="22"/>
              </w:rPr>
              <w:t xml:space="preserve"> 15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Default="00F445CA" w:rsidP="00B670A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Default="00F445CA" w:rsidP="00B670A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445CA" w:rsidRPr="00310A93" w:rsidRDefault="00F445CA" w:rsidP="00B670AC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F445CA" w:rsidRPr="00310A93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Default="00F445CA" w:rsidP="00B670A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17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445CA" w:rsidRPr="00310A93" w:rsidRDefault="00F445CA" w:rsidP="00F563D8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 xml:space="preserve">Согласованная пара </w:t>
            </w:r>
            <w:proofErr w:type="spellStart"/>
            <w:r w:rsidRPr="00310A93">
              <w:rPr>
                <w:rFonts w:ascii="PT Sans" w:hAnsi="PT Sans" w:cs="Arial"/>
                <w:sz w:val="22"/>
                <w:szCs w:val="22"/>
              </w:rPr>
              <w:t>термопреобразователей</w:t>
            </w:r>
            <w:proofErr w:type="spellEnd"/>
            <w:r w:rsidRPr="00310A93">
              <w:rPr>
                <w:rFonts w:ascii="PT Sans" w:hAnsi="PT Sans" w:cs="Arial"/>
                <w:sz w:val="22"/>
                <w:szCs w:val="22"/>
              </w:rPr>
              <w:t xml:space="preserve"> </w:t>
            </w:r>
            <w:r>
              <w:rPr>
                <w:rFonts w:ascii="PT Sans" w:hAnsi="PT Sans" w:cs="Arial"/>
                <w:sz w:val="22"/>
                <w:szCs w:val="22"/>
              </w:rPr>
              <w:t>КТПТР-</w:t>
            </w:r>
            <w:r w:rsidR="00F563D8">
              <w:rPr>
                <w:rFonts w:ascii="PT Sans" w:hAnsi="PT Sans" w:cs="Arial"/>
                <w:sz w:val="22"/>
                <w:szCs w:val="22"/>
              </w:rPr>
              <w:t>05-1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310A93" w:rsidRDefault="00F445CA" w:rsidP="00B670A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310A93" w:rsidRDefault="00F445CA" w:rsidP="009C55A2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пары</w:t>
            </w:r>
          </w:p>
        </w:tc>
        <w:tc>
          <w:tcPr>
            <w:tcW w:w="1863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445CA" w:rsidRPr="00310A93" w:rsidRDefault="00F445CA" w:rsidP="00B670AC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F445CA" w:rsidRPr="00310A93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5CA" w:rsidRPr="00310A93" w:rsidRDefault="00F445CA" w:rsidP="00B670A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18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5CA" w:rsidRPr="00310A93" w:rsidRDefault="00F445CA" w:rsidP="006259B2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 w:rsidRPr="00310A93">
              <w:rPr>
                <w:rFonts w:ascii="PT Sans" w:hAnsi="PT Sans" w:cs="Arial"/>
                <w:sz w:val="22"/>
                <w:szCs w:val="22"/>
              </w:rPr>
              <w:t>Тепловычислитель</w:t>
            </w:r>
            <w:proofErr w:type="spellEnd"/>
            <w:r w:rsidRPr="00310A93">
              <w:rPr>
                <w:rFonts w:ascii="PT Sans" w:hAnsi="PT Sans" w:cs="Arial"/>
                <w:sz w:val="22"/>
                <w:szCs w:val="22"/>
              </w:rPr>
              <w:t xml:space="preserve"> </w:t>
            </w:r>
            <w:r>
              <w:rPr>
                <w:rFonts w:ascii="PT Sans" w:hAnsi="PT Sans" w:cs="Arial"/>
                <w:sz w:val="22"/>
                <w:szCs w:val="22"/>
              </w:rPr>
              <w:t>ВИСТ.Т </w:t>
            </w:r>
            <w:r w:rsidR="00ED1218">
              <w:rPr>
                <w:rFonts w:ascii="PT Sans" w:hAnsi="PT Sans" w:cs="Arial"/>
                <w:sz w:val="22"/>
                <w:szCs w:val="22"/>
              </w:rPr>
              <w:t xml:space="preserve">ТС-00-02-00-00-00-02-01-1-1-0-0-0-1-0-0-Е </w:t>
            </w:r>
            <w:r w:rsidRPr="00310A93">
              <w:rPr>
                <w:rFonts w:ascii="PT Sans" w:hAnsi="PT Sans" w:cs="Arial"/>
                <w:b/>
                <w:sz w:val="22"/>
                <w:szCs w:val="22"/>
              </w:rPr>
              <w:t xml:space="preserve">(Узел </w:t>
            </w:r>
            <w:r>
              <w:rPr>
                <w:rFonts w:ascii="PT Sans" w:hAnsi="PT Sans" w:cs="Arial"/>
                <w:b/>
                <w:sz w:val="22"/>
                <w:szCs w:val="22"/>
              </w:rPr>
              <w:t>местных систем</w:t>
            </w:r>
            <w:r w:rsidRPr="00310A93">
              <w:rPr>
                <w:rFonts w:ascii="PT Sans" w:hAnsi="PT Sans" w:cs="Arial"/>
                <w:b/>
                <w:sz w:val="22"/>
                <w:szCs w:val="22"/>
              </w:rPr>
              <w:t xml:space="preserve"> </w:t>
            </w:r>
            <w:proofErr w:type="spellStart"/>
            <w:r w:rsidRPr="00310A93">
              <w:rPr>
                <w:rFonts w:ascii="PT Sans" w:hAnsi="PT Sans" w:cs="Arial"/>
                <w:b/>
                <w:sz w:val="22"/>
                <w:szCs w:val="22"/>
              </w:rPr>
              <w:t>Тсчет</w:t>
            </w:r>
            <w:proofErr w:type="spellEnd"/>
            <w:r w:rsidRPr="00310A93">
              <w:rPr>
                <w:rFonts w:ascii="PT Sans" w:hAnsi="PT Sans" w:cs="Arial"/>
                <w:b/>
                <w:sz w:val="22"/>
                <w:szCs w:val="22"/>
              </w:rPr>
              <w:t xml:space="preserve"> №</w:t>
            </w:r>
            <w:r>
              <w:rPr>
                <w:rFonts w:ascii="PT Sans" w:hAnsi="PT Sans" w:cs="Arial"/>
                <w:b/>
                <w:sz w:val="22"/>
                <w:szCs w:val="22"/>
              </w:rPr>
              <w:t>3</w:t>
            </w:r>
            <w:r w:rsidRPr="00310A93">
              <w:rPr>
                <w:rFonts w:ascii="PT Sans" w:hAnsi="PT Sans" w:cs="Arial"/>
                <w:b/>
                <w:sz w:val="22"/>
                <w:szCs w:val="22"/>
              </w:rPr>
              <w:t>)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5CA" w:rsidRPr="00310A93" w:rsidRDefault="00F445CA" w:rsidP="00B670A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5CA" w:rsidRPr="00310A93" w:rsidRDefault="00F445CA" w:rsidP="00B670A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 w:rsidRPr="00310A93"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45CA" w:rsidRPr="00310A93" w:rsidRDefault="00F445CA" w:rsidP="00F445CA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> </w:t>
            </w:r>
            <w:r>
              <w:rPr>
                <w:rFonts w:ascii="PT Sans" w:hAnsi="PT Sans" w:cs="Arial"/>
                <w:sz w:val="22"/>
                <w:szCs w:val="22"/>
              </w:rPr>
              <w:t>ГВС 2 зона жил/ч</w:t>
            </w:r>
          </w:p>
        </w:tc>
      </w:tr>
      <w:tr w:rsidR="00F445CA" w:rsidRPr="00310A93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Default="00F445CA" w:rsidP="00B670A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19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445CA" w:rsidRPr="00310A93" w:rsidRDefault="00F445CA" w:rsidP="00B670AC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>Шкаф приборный в комплекте с ИБП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310A93" w:rsidRDefault="00F445CA" w:rsidP="00B670A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310A93" w:rsidRDefault="00F445CA" w:rsidP="00B670A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 w:rsidRPr="00310A93"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445CA" w:rsidRPr="00310A93" w:rsidRDefault="00F445CA" w:rsidP="00B670AC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F445CA" w:rsidRPr="00310A93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Default="00F445CA" w:rsidP="00B670A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20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445CA" w:rsidRPr="00310A93" w:rsidRDefault="00F445CA" w:rsidP="00B670AC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 xml:space="preserve">Расходомер </w:t>
            </w:r>
            <w:r>
              <w:rPr>
                <w:rFonts w:ascii="PT Sans" w:hAnsi="PT Sans" w:cs="Arial"/>
                <w:sz w:val="22"/>
                <w:szCs w:val="22"/>
              </w:rPr>
              <w:t xml:space="preserve">ПП </w:t>
            </w: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Ду</w:t>
            </w:r>
            <w:proofErr w:type="spellEnd"/>
            <w:r>
              <w:rPr>
                <w:rFonts w:ascii="PT Sans" w:hAnsi="PT Sans" w:cs="Arial"/>
                <w:sz w:val="22"/>
                <w:szCs w:val="22"/>
              </w:rPr>
              <w:t xml:space="preserve"> 5</w:t>
            </w:r>
            <w:r w:rsidRPr="00310A93">
              <w:rPr>
                <w:rFonts w:ascii="PT Sans" w:hAnsi="PT Sans" w:cs="Arial"/>
                <w:sz w:val="22"/>
                <w:szCs w:val="22"/>
              </w:rPr>
              <w:t>0 мм</w:t>
            </w:r>
            <w:r>
              <w:rPr>
                <w:rFonts w:ascii="PT Sans" w:hAnsi="PT Sans" w:cs="Arial"/>
                <w:sz w:val="22"/>
                <w:szCs w:val="22"/>
              </w:rPr>
              <w:t xml:space="preserve"> (подача ГВС ж/ч 2 </w:t>
            </w: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зн</w:t>
            </w:r>
            <w:proofErr w:type="spellEnd"/>
            <w:r>
              <w:rPr>
                <w:rFonts w:ascii="PT Sans" w:hAnsi="PT Sans" w:cs="Arial"/>
                <w:sz w:val="22"/>
                <w:szCs w:val="22"/>
              </w:rPr>
              <w:t xml:space="preserve"> )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Default="00F445CA" w:rsidP="00B670A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310A93" w:rsidRDefault="00F445CA" w:rsidP="00B670A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 w:rsidRPr="00310A93"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445CA" w:rsidRPr="00310A93" w:rsidRDefault="00F445CA" w:rsidP="00B670AC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F445CA" w:rsidRPr="00310A93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Default="00F445CA" w:rsidP="00B670A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21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445CA" w:rsidRPr="00310A93" w:rsidRDefault="00F445CA" w:rsidP="00F445CA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 xml:space="preserve">Расходомер </w:t>
            </w:r>
            <w:r>
              <w:rPr>
                <w:rFonts w:ascii="PT Sans" w:hAnsi="PT Sans" w:cs="Arial"/>
                <w:sz w:val="22"/>
                <w:szCs w:val="22"/>
              </w:rPr>
              <w:t xml:space="preserve">ПП </w:t>
            </w: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Ду</w:t>
            </w:r>
            <w:proofErr w:type="spellEnd"/>
            <w:r>
              <w:rPr>
                <w:rFonts w:ascii="PT Sans" w:hAnsi="PT Sans" w:cs="Arial"/>
                <w:sz w:val="22"/>
                <w:szCs w:val="22"/>
              </w:rPr>
              <w:t xml:space="preserve"> 32</w:t>
            </w:r>
            <w:r w:rsidRPr="00310A93">
              <w:rPr>
                <w:rFonts w:ascii="PT Sans" w:hAnsi="PT Sans" w:cs="Arial"/>
                <w:sz w:val="22"/>
                <w:szCs w:val="22"/>
              </w:rPr>
              <w:t xml:space="preserve"> мм</w:t>
            </w:r>
            <w:r>
              <w:rPr>
                <w:rFonts w:ascii="PT Sans" w:hAnsi="PT Sans" w:cs="Arial"/>
                <w:sz w:val="22"/>
                <w:szCs w:val="22"/>
              </w:rPr>
              <w:t xml:space="preserve"> (циркуляция ГВС ж/ч 2 </w:t>
            </w: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зн</w:t>
            </w:r>
            <w:proofErr w:type="spellEnd"/>
            <w:r>
              <w:rPr>
                <w:rFonts w:ascii="PT Sans" w:hAnsi="PT Sans" w:cs="Arial"/>
                <w:sz w:val="22"/>
                <w:szCs w:val="22"/>
              </w:rPr>
              <w:t>)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Default="00F445CA" w:rsidP="00B670A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310A93" w:rsidRDefault="00F445CA" w:rsidP="00B670A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 w:rsidRPr="00310A93"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445CA" w:rsidRPr="00310A93" w:rsidRDefault="00F445CA" w:rsidP="00B670AC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F445CA" w:rsidRPr="00310A93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Default="00F445CA" w:rsidP="00B670A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22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445CA" w:rsidRPr="00310A93" w:rsidRDefault="00F445CA" w:rsidP="00B670AC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 xml:space="preserve">К-т арматуры №1-Ф </w:t>
            </w: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Ду</w:t>
            </w:r>
            <w:proofErr w:type="spellEnd"/>
            <w:r>
              <w:rPr>
                <w:rFonts w:ascii="PT Sans" w:hAnsi="PT Sans" w:cs="Arial"/>
                <w:sz w:val="22"/>
                <w:szCs w:val="22"/>
              </w:rPr>
              <w:t xml:space="preserve"> 5</w:t>
            </w:r>
            <w:r w:rsidRPr="00310A93">
              <w:rPr>
                <w:rFonts w:ascii="PT Sans" w:hAnsi="PT Sans" w:cs="Arial"/>
                <w:sz w:val="22"/>
                <w:szCs w:val="22"/>
              </w:rPr>
              <w:t>0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310A93" w:rsidRDefault="005A0759" w:rsidP="00B670A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310A93" w:rsidRDefault="00F445CA" w:rsidP="00B670A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 w:rsidRPr="00310A93"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445CA" w:rsidRPr="00310A93" w:rsidRDefault="00F445CA" w:rsidP="00B670AC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F445CA" w:rsidRPr="00310A93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Default="00F445CA" w:rsidP="00B670A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23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445CA" w:rsidRPr="00310A93" w:rsidRDefault="00F445CA" w:rsidP="00B670AC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 xml:space="preserve">К-т арматуры №1-Ф </w:t>
            </w: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Ду</w:t>
            </w:r>
            <w:proofErr w:type="spellEnd"/>
            <w:r>
              <w:rPr>
                <w:rFonts w:ascii="PT Sans" w:hAnsi="PT Sans" w:cs="Arial"/>
                <w:sz w:val="22"/>
                <w:szCs w:val="22"/>
              </w:rPr>
              <w:t xml:space="preserve"> 32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310A93" w:rsidRDefault="005A0759" w:rsidP="00B670A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310A93" w:rsidRDefault="00F445CA" w:rsidP="00B670AC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 w:rsidRPr="00310A93"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445CA" w:rsidRPr="00310A93" w:rsidRDefault="00F445CA" w:rsidP="00B670AC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F445CA" w:rsidRPr="00310A93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Default="00F445CA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24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445CA" w:rsidRPr="00310A93" w:rsidRDefault="00F445CA" w:rsidP="00F445CA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 xml:space="preserve">Согласованная пара </w:t>
            </w:r>
            <w:proofErr w:type="spellStart"/>
            <w:r w:rsidRPr="00310A93">
              <w:rPr>
                <w:rFonts w:ascii="PT Sans" w:hAnsi="PT Sans" w:cs="Arial"/>
                <w:sz w:val="22"/>
                <w:szCs w:val="22"/>
              </w:rPr>
              <w:t>термопреобразователей</w:t>
            </w:r>
            <w:proofErr w:type="spellEnd"/>
            <w:r w:rsidRPr="00310A93">
              <w:rPr>
                <w:rFonts w:ascii="PT Sans" w:hAnsi="PT Sans" w:cs="Arial"/>
                <w:sz w:val="22"/>
                <w:szCs w:val="22"/>
              </w:rPr>
              <w:t xml:space="preserve"> </w:t>
            </w:r>
            <w:r>
              <w:rPr>
                <w:rFonts w:ascii="PT Sans" w:hAnsi="PT Sans" w:cs="Arial"/>
                <w:sz w:val="22"/>
                <w:szCs w:val="22"/>
              </w:rPr>
              <w:t>КТПТР-</w:t>
            </w:r>
            <w:r w:rsidR="00F563D8">
              <w:rPr>
                <w:rFonts w:ascii="PT Sans" w:hAnsi="PT Sans" w:cs="Arial"/>
                <w:sz w:val="22"/>
                <w:szCs w:val="22"/>
              </w:rPr>
              <w:t>05-1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Default="00F445CA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310A93" w:rsidRDefault="00F445CA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пара</w:t>
            </w:r>
          </w:p>
        </w:tc>
        <w:tc>
          <w:tcPr>
            <w:tcW w:w="1863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445CA" w:rsidRPr="00310A93" w:rsidRDefault="00F445CA" w:rsidP="00F445CA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3D7275" w:rsidRPr="00310A93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Default="003D7275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25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3D7275" w:rsidRPr="00310A93" w:rsidRDefault="003D7275" w:rsidP="006259B2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 w:rsidRPr="00310A93">
              <w:rPr>
                <w:rFonts w:ascii="PT Sans" w:hAnsi="PT Sans" w:cs="Arial"/>
                <w:sz w:val="22"/>
                <w:szCs w:val="22"/>
              </w:rPr>
              <w:t>Тепловычислитель</w:t>
            </w:r>
            <w:proofErr w:type="spellEnd"/>
            <w:r w:rsidRPr="00310A93">
              <w:rPr>
                <w:rFonts w:ascii="PT Sans" w:hAnsi="PT Sans" w:cs="Arial"/>
                <w:sz w:val="22"/>
                <w:szCs w:val="22"/>
              </w:rPr>
              <w:t xml:space="preserve"> </w:t>
            </w:r>
            <w:r w:rsidR="00ED1218">
              <w:rPr>
                <w:rFonts w:ascii="PT Sans" w:hAnsi="PT Sans" w:cs="Arial"/>
                <w:sz w:val="22"/>
                <w:szCs w:val="22"/>
              </w:rPr>
              <w:t>ВИСТ.Т –ТС-00-04-00-00-00-04-02-1-1-0-0-0-1-0-0-</w:t>
            </w:r>
            <w:r>
              <w:rPr>
                <w:rFonts w:ascii="PT Sans" w:hAnsi="PT Sans" w:cs="Arial"/>
                <w:sz w:val="22"/>
                <w:szCs w:val="22"/>
              </w:rPr>
              <w:t xml:space="preserve">Е </w:t>
            </w:r>
            <w:r w:rsidRPr="00310A93">
              <w:rPr>
                <w:rFonts w:ascii="PT Sans" w:hAnsi="PT Sans" w:cs="Arial"/>
                <w:b/>
                <w:sz w:val="22"/>
                <w:szCs w:val="22"/>
              </w:rPr>
              <w:t xml:space="preserve">(Узел </w:t>
            </w:r>
            <w:r>
              <w:rPr>
                <w:rFonts w:ascii="PT Sans" w:hAnsi="PT Sans" w:cs="Arial"/>
                <w:b/>
                <w:sz w:val="22"/>
                <w:szCs w:val="22"/>
              </w:rPr>
              <w:t>местных систем</w:t>
            </w:r>
            <w:r w:rsidRPr="00310A93">
              <w:rPr>
                <w:rFonts w:ascii="PT Sans" w:hAnsi="PT Sans" w:cs="Arial"/>
                <w:b/>
                <w:sz w:val="22"/>
                <w:szCs w:val="22"/>
              </w:rPr>
              <w:t xml:space="preserve"> </w:t>
            </w:r>
            <w:proofErr w:type="spellStart"/>
            <w:r w:rsidRPr="00310A93">
              <w:rPr>
                <w:rFonts w:ascii="PT Sans" w:hAnsi="PT Sans" w:cs="Arial"/>
                <w:b/>
                <w:sz w:val="22"/>
                <w:szCs w:val="22"/>
              </w:rPr>
              <w:t>Тсчет</w:t>
            </w:r>
            <w:proofErr w:type="spellEnd"/>
            <w:r w:rsidRPr="00310A93">
              <w:rPr>
                <w:rFonts w:ascii="PT Sans" w:hAnsi="PT Sans" w:cs="Arial"/>
                <w:b/>
                <w:sz w:val="22"/>
                <w:szCs w:val="22"/>
              </w:rPr>
              <w:t xml:space="preserve"> №</w:t>
            </w:r>
            <w:r>
              <w:rPr>
                <w:rFonts w:ascii="PT Sans" w:hAnsi="PT Sans" w:cs="Arial"/>
                <w:b/>
                <w:sz w:val="22"/>
                <w:szCs w:val="22"/>
              </w:rPr>
              <w:t>4</w:t>
            </w:r>
            <w:r w:rsidRPr="00310A93">
              <w:rPr>
                <w:rFonts w:ascii="PT Sans" w:hAnsi="PT Sans" w:cs="Arial"/>
                <w:b/>
                <w:sz w:val="22"/>
                <w:szCs w:val="22"/>
              </w:rPr>
              <w:t>)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Default="003D7275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Default="003D7275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D7275" w:rsidRPr="00310A93" w:rsidRDefault="003D7275" w:rsidP="00F445CA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Отопление К1-К4; К5-К8</w:t>
            </w:r>
          </w:p>
        </w:tc>
      </w:tr>
      <w:tr w:rsidR="003D7275" w:rsidRPr="00310A93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Default="003D7275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26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3D7275" w:rsidRPr="00310A93" w:rsidRDefault="003D7275" w:rsidP="00F445CA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>Шкаф приборный в комплекте с ИБП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Pr="003D7275" w:rsidRDefault="003D7275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  <w:lang w:val="en-US"/>
              </w:rPr>
            </w:pPr>
            <w:r>
              <w:rPr>
                <w:rFonts w:ascii="PT Sans" w:hAnsi="PT Sans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Pr="003D7275" w:rsidRDefault="003D7275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D7275" w:rsidRPr="00310A93" w:rsidRDefault="003D7275" w:rsidP="00F445CA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3D7275" w:rsidRPr="00310A93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Default="003D7275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27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3D7275" w:rsidRPr="00310A93" w:rsidRDefault="003D7275" w:rsidP="003D7275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 xml:space="preserve">Расходомер </w:t>
            </w:r>
            <w:r>
              <w:rPr>
                <w:rFonts w:ascii="PT Sans" w:hAnsi="PT Sans" w:cs="Arial"/>
                <w:sz w:val="22"/>
                <w:szCs w:val="22"/>
              </w:rPr>
              <w:t xml:space="preserve">ПП </w:t>
            </w: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Ду</w:t>
            </w:r>
            <w:proofErr w:type="spellEnd"/>
            <w:r>
              <w:rPr>
                <w:rFonts w:ascii="PT Sans" w:hAnsi="PT Sans" w:cs="Arial"/>
                <w:sz w:val="22"/>
                <w:szCs w:val="22"/>
              </w:rPr>
              <w:t xml:space="preserve"> 15</w:t>
            </w:r>
            <w:r w:rsidRPr="00310A93">
              <w:rPr>
                <w:rFonts w:ascii="PT Sans" w:hAnsi="PT Sans" w:cs="Arial"/>
                <w:sz w:val="22"/>
                <w:szCs w:val="22"/>
              </w:rPr>
              <w:t>0 мм</w:t>
            </w:r>
            <w:r>
              <w:rPr>
                <w:rFonts w:ascii="PT Sans" w:hAnsi="PT Sans" w:cs="Arial"/>
                <w:sz w:val="22"/>
                <w:szCs w:val="22"/>
              </w:rPr>
              <w:t xml:space="preserve"> (отопление К1-К4 )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Default="003D7275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Default="003D7275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D7275" w:rsidRPr="00310A93" w:rsidRDefault="003D7275" w:rsidP="00F445CA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3D7275" w:rsidRPr="00310A93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Default="003D7275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28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3D7275" w:rsidRPr="00310A93" w:rsidRDefault="003D7275" w:rsidP="00B55A22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 xml:space="preserve">Расходомер </w:t>
            </w:r>
            <w:r>
              <w:rPr>
                <w:rFonts w:ascii="PT Sans" w:hAnsi="PT Sans" w:cs="Arial"/>
                <w:sz w:val="22"/>
                <w:szCs w:val="22"/>
              </w:rPr>
              <w:t xml:space="preserve">ПП </w:t>
            </w: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Ду</w:t>
            </w:r>
            <w:proofErr w:type="spellEnd"/>
            <w:r>
              <w:rPr>
                <w:rFonts w:ascii="PT Sans" w:hAnsi="PT Sans" w:cs="Arial"/>
                <w:sz w:val="22"/>
                <w:szCs w:val="22"/>
              </w:rPr>
              <w:t xml:space="preserve"> 1</w:t>
            </w:r>
            <w:r w:rsidR="00B55A22">
              <w:rPr>
                <w:rFonts w:ascii="PT Sans" w:hAnsi="PT Sans" w:cs="Arial"/>
                <w:sz w:val="22"/>
                <w:szCs w:val="22"/>
              </w:rPr>
              <w:t>5</w:t>
            </w:r>
            <w:r w:rsidRPr="00310A93">
              <w:rPr>
                <w:rFonts w:ascii="PT Sans" w:hAnsi="PT Sans" w:cs="Arial"/>
                <w:sz w:val="22"/>
                <w:szCs w:val="22"/>
              </w:rPr>
              <w:t>0 мм</w:t>
            </w:r>
            <w:r>
              <w:rPr>
                <w:rFonts w:ascii="PT Sans" w:hAnsi="PT Sans" w:cs="Arial"/>
                <w:sz w:val="22"/>
                <w:szCs w:val="22"/>
              </w:rPr>
              <w:t xml:space="preserve"> (отопление К5-К8 )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Default="003D7275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Default="003D7275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D7275" w:rsidRPr="00310A93" w:rsidRDefault="003D7275" w:rsidP="00F445CA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3D7275" w:rsidRPr="00310A93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Default="003D7275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29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3D7275" w:rsidRPr="00310A93" w:rsidRDefault="003D7275" w:rsidP="003D7275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 xml:space="preserve">К-т арматуры №1-Ф </w:t>
            </w: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Ду</w:t>
            </w:r>
            <w:proofErr w:type="spellEnd"/>
            <w:r>
              <w:rPr>
                <w:rFonts w:ascii="PT Sans" w:hAnsi="PT Sans" w:cs="Arial"/>
                <w:sz w:val="22"/>
                <w:szCs w:val="22"/>
              </w:rPr>
              <w:t xml:space="preserve"> 15</w:t>
            </w:r>
            <w:r w:rsidRPr="00310A93">
              <w:rPr>
                <w:rFonts w:ascii="PT Sans" w:hAnsi="PT Sans" w:cs="Arial"/>
                <w:sz w:val="22"/>
                <w:szCs w:val="22"/>
              </w:rPr>
              <w:t>0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Default="003D7275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Default="003D7275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D7275" w:rsidRPr="00310A93" w:rsidRDefault="003D7275" w:rsidP="00F445CA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3D7275" w:rsidRPr="00310A93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Default="003D7275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30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3D7275" w:rsidRPr="00310A93" w:rsidRDefault="003D7275" w:rsidP="00B55A22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 xml:space="preserve">К-т арматуры №1-Ф </w:t>
            </w: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Ду</w:t>
            </w:r>
            <w:proofErr w:type="spellEnd"/>
            <w:r>
              <w:rPr>
                <w:rFonts w:ascii="PT Sans" w:hAnsi="PT Sans" w:cs="Arial"/>
                <w:sz w:val="22"/>
                <w:szCs w:val="22"/>
              </w:rPr>
              <w:t xml:space="preserve"> 1</w:t>
            </w:r>
            <w:r w:rsidR="00B55A22">
              <w:rPr>
                <w:rFonts w:ascii="PT Sans" w:hAnsi="PT Sans" w:cs="Arial"/>
                <w:sz w:val="22"/>
                <w:szCs w:val="22"/>
              </w:rPr>
              <w:t>50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Default="003D7275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Default="003D7275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D7275" w:rsidRPr="00310A93" w:rsidRDefault="003D7275" w:rsidP="00F445CA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3D7275" w:rsidRPr="00310A93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Default="003D7275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31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3D7275" w:rsidRPr="00310A93" w:rsidRDefault="003D7275" w:rsidP="003D7275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 xml:space="preserve">Согласованная пара </w:t>
            </w:r>
            <w:proofErr w:type="spellStart"/>
            <w:r w:rsidRPr="00310A93">
              <w:rPr>
                <w:rFonts w:ascii="PT Sans" w:hAnsi="PT Sans" w:cs="Arial"/>
                <w:sz w:val="22"/>
                <w:szCs w:val="22"/>
              </w:rPr>
              <w:t>термопреобразователей</w:t>
            </w:r>
            <w:proofErr w:type="spellEnd"/>
            <w:r w:rsidRPr="00310A93">
              <w:rPr>
                <w:rFonts w:ascii="PT Sans" w:hAnsi="PT Sans" w:cs="Arial"/>
                <w:sz w:val="22"/>
                <w:szCs w:val="22"/>
              </w:rPr>
              <w:t xml:space="preserve"> </w:t>
            </w:r>
            <w:r>
              <w:rPr>
                <w:rFonts w:ascii="PT Sans" w:hAnsi="PT Sans" w:cs="Arial"/>
                <w:sz w:val="22"/>
                <w:szCs w:val="22"/>
              </w:rPr>
              <w:t>КТПТР-</w:t>
            </w:r>
            <w:r w:rsidR="00F563D8">
              <w:rPr>
                <w:rFonts w:ascii="PT Sans" w:hAnsi="PT Sans" w:cs="Arial"/>
                <w:sz w:val="22"/>
                <w:szCs w:val="22"/>
              </w:rPr>
              <w:t>05-1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Default="003D7275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Default="003D7275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D7275" w:rsidRPr="00310A93" w:rsidRDefault="003D7275" w:rsidP="00F445CA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590F5B" w:rsidRPr="00310A93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Default="00590F5B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32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90F5B" w:rsidRPr="00310A93" w:rsidRDefault="00590F5B" w:rsidP="006259B2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 w:rsidRPr="00310A93">
              <w:rPr>
                <w:rFonts w:ascii="PT Sans" w:hAnsi="PT Sans" w:cs="Arial"/>
                <w:sz w:val="22"/>
                <w:szCs w:val="22"/>
              </w:rPr>
              <w:t>Тепловычислитель</w:t>
            </w:r>
            <w:proofErr w:type="spellEnd"/>
            <w:r w:rsidRPr="00310A93">
              <w:rPr>
                <w:rFonts w:ascii="PT Sans" w:hAnsi="PT Sans" w:cs="Arial"/>
                <w:sz w:val="22"/>
                <w:szCs w:val="22"/>
              </w:rPr>
              <w:t xml:space="preserve"> </w:t>
            </w:r>
            <w:r w:rsidR="00ED1218">
              <w:rPr>
                <w:rFonts w:ascii="PT Sans" w:hAnsi="PT Sans" w:cs="Arial"/>
                <w:sz w:val="22"/>
                <w:szCs w:val="22"/>
              </w:rPr>
              <w:t>ВИСТ.Т–ТС-00-04-00-00-00-04-02-1-1-0-0-0-1-0-0-</w:t>
            </w:r>
            <w:r>
              <w:rPr>
                <w:rFonts w:ascii="PT Sans" w:hAnsi="PT Sans" w:cs="Arial"/>
                <w:sz w:val="22"/>
                <w:szCs w:val="22"/>
              </w:rPr>
              <w:t xml:space="preserve">-Е </w:t>
            </w:r>
            <w:r w:rsidRPr="00310A93">
              <w:rPr>
                <w:rFonts w:ascii="PT Sans" w:hAnsi="PT Sans" w:cs="Arial"/>
                <w:b/>
                <w:sz w:val="22"/>
                <w:szCs w:val="22"/>
              </w:rPr>
              <w:t xml:space="preserve">(Узел </w:t>
            </w:r>
            <w:r>
              <w:rPr>
                <w:rFonts w:ascii="PT Sans" w:hAnsi="PT Sans" w:cs="Arial"/>
                <w:b/>
                <w:sz w:val="22"/>
                <w:szCs w:val="22"/>
              </w:rPr>
              <w:t>местных систем</w:t>
            </w:r>
            <w:r w:rsidRPr="00310A93">
              <w:rPr>
                <w:rFonts w:ascii="PT Sans" w:hAnsi="PT Sans" w:cs="Arial"/>
                <w:b/>
                <w:sz w:val="22"/>
                <w:szCs w:val="22"/>
              </w:rPr>
              <w:t xml:space="preserve"> </w:t>
            </w:r>
            <w:proofErr w:type="spellStart"/>
            <w:r w:rsidRPr="00310A93">
              <w:rPr>
                <w:rFonts w:ascii="PT Sans" w:hAnsi="PT Sans" w:cs="Arial"/>
                <w:b/>
                <w:sz w:val="22"/>
                <w:szCs w:val="22"/>
              </w:rPr>
              <w:t>Тсчет</w:t>
            </w:r>
            <w:proofErr w:type="spellEnd"/>
            <w:r w:rsidRPr="00310A93">
              <w:rPr>
                <w:rFonts w:ascii="PT Sans" w:hAnsi="PT Sans" w:cs="Arial"/>
                <w:b/>
                <w:sz w:val="22"/>
                <w:szCs w:val="22"/>
              </w:rPr>
              <w:t xml:space="preserve"> №</w:t>
            </w:r>
            <w:r>
              <w:rPr>
                <w:rFonts w:ascii="PT Sans" w:hAnsi="PT Sans" w:cs="Arial"/>
                <w:b/>
                <w:sz w:val="22"/>
                <w:szCs w:val="22"/>
              </w:rPr>
              <w:t>5</w:t>
            </w:r>
            <w:r w:rsidRPr="00310A93">
              <w:rPr>
                <w:rFonts w:ascii="PT Sans" w:hAnsi="PT Sans" w:cs="Arial"/>
                <w:b/>
                <w:sz w:val="22"/>
                <w:szCs w:val="22"/>
              </w:rPr>
              <w:t>)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Default="00590F5B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Default="00590F5B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</w:p>
        </w:tc>
        <w:tc>
          <w:tcPr>
            <w:tcW w:w="1863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90F5B" w:rsidRPr="00310A93" w:rsidRDefault="00EA48B2" w:rsidP="009D611D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 xml:space="preserve">Отопление </w:t>
            </w:r>
            <w:r w:rsidR="009D611D">
              <w:rPr>
                <w:rFonts w:ascii="PT Sans" w:hAnsi="PT Sans" w:cs="Arial"/>
                <w:sz w:val="22"/>
                <w:szCs w:val="22"/>
              </w:rPr>
              <w:t>БКТ</w:t>
            </w:r>
            <w:r>
              <w:rPr>
                <w:rFonts w:ascii="PT Sans" w:hAnsi="PT Sans" w:cs="Arial"/>
                <w:sz w:val="22"/>
                <w:szCs w:val="22"/>
              </w:rPr>
              <w:t xml:space="preserve"> К1-К8; отопление -1 </w:t>
            </w: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го</w:t>
            </w:r>
            <w:proofErr w:type="spellEnd"/>
            <w:r>
              <w:rPr>
                <w:rFonts w:ascii="PT Sans" w:hAnsi="PT Sans" w:cs="Arial"/>
                <w:sz w:val="22"/>
                <w:szCs w:val="22"/>
              </w:rPr>
              <w:t xml:space="preserve"> этажа</w:t>
            </w:r>
          </w:p>
        </w:tc>
      </w:tr>
      <w:tr w:rsidR="00590F5B" w:rsidRPr="00310A93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Default="00590F5B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33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90F5B" w:rsidRPr="00310A93" w:rsidRDefault="00590F5B" w:rsidP="003D7275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>Шкаф приборный в комплекте с ИБП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Default="00590F5B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Default="00590F5B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90F5B" w:rsidRPr="00310A93" w:rsidRDefault="00590F5B" w:rsidP="00F445CA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590F5B" w:rsidRPr="00310A93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Default="00590F5B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34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90F5B" w:rsidRPr="00310A93" w:rsidRDefault="00590F5B" w:rsidP="009D611D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 xml:space="preserve">Расходомер </w:t>
            </w:r>
            <w:r>
              <w:rPr>
                <w:rFonts w:ascii="PT Sans" w:hAnsi="PT Sans" w:cs="Arial"/>
                <w:sz w:val="22"/>
                <w:szCs w:val="22"/>
              </w:rPr>
              <w:t xml:space="preserve">ПП </w:t>
            </w: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Ду</w:t>
            </w:r>
            <w:proofErr w:type="spellEnd"/>
            <w:r>
              <w:rPr>
                <w:rFonts w:ascii="PT Sans" w:hAnsi="PT Sans" w:cs="Arial"/>
                <w:sz w:val="22"/>
                <w:szCs w:val="22"/>
              </w:rPr>
              <w:t xml:space="preserve"> 40</w:t>
            </w:r>
            <w:r w:rsidRPr="00310A93">
              <w:rPr>
                <w:rFonts w:ascii="PT Sans" w:hAnsi="PT Sans" w:cs="Arial"/>
                <w:sz w:val="22"/>
                <w:szCs w:val="22"/>
              </w:rPr>
              <w:t xml:space="preserve"> мм</w:t>
            </w:r>
            <w:r>
              <w:rPr>
                <w:rFonts w:ascii="PT Sans" w:hAnsi="PT Sans" w:cs="Arial"/>
                <w:sz w:val="22"/>
                <w:szCs w:val="22"/>
              </w:rPr>
              <w:t xml:space="preserve"> (отопление </w:t>
            </w:r>
            <w:r w:rsidR="009D611D">
              <w:rPr>
                <w:rFonts w:ascii="PT Sans" w:hAnsi="PT Sans" w:cs="Arial"/>
                <w:sz w:val="22"/>
                <w:szCs w:val="22"/>
              </w:rPr>
              <w:t>БКТ</w:t>
            </w:r>
            <w:r>
              <w:rPr>
                <w:rFonts w:ascii="PT Sans" w:hAnsi="PT Sans" w:cs="Arial"/>
                <w:sz w:val="22"/>
                <w:szCs w:val="22"/>
              </w:rPr>
              <w:t xml:space="preserve"> К1-К8 )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Default="00590F5B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Default="00590F5B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90F5B" w:rsidRPr="00310A93" w:rsidRDefault="00590F5B" w:rsidP="00F445CA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590F5B" w:rsidRPr="00310A93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Default="00590F5B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35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90F5B" w:rsidRPr="00310A93" w:rsidRDefault="00590F5B" w:rsidP="00BA065A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 xml:space="preserve">Расходомер </w:t>
            </w:r>
            <w:r>
              <w:rPr>
                <w:rFonts w:ascii="PT Sans" w:hAnsi="PT Sans" w:cs="Arial"/>
                <w:sz w:val="22"/>
                <w:szCs w:val="22"/>
              </w:rPr>
              <w:t xml:space="preserve">ПП </w:t>
            </w: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Ду</w:t>
            </w:r>
            <w:proofErr w:type="spellEnd"/>
            <w:r>
              <w:rPr>
                <w:rFonts w:ascii="PT Sans" w:hAnsi="PT Sans" w:cs="Arial"/>
                <w:sz w:val="22"/>
                <w:szCs w:val="22"/>
              </w:rPr>
              <w:t xml:space="preserve"> 15</w:t>
            </w:r>
            <w:r w:rsidRPr="00310A93">
              <w:rPr>
                <w:rFonts w:ascii="PT Sans" w:hAnsi="PT Sans" w:cs="Arial"/>
                <w:sz w:val="22"/>
                <w:szCs w:val="22"/>
              </w:rPr>
              <w:t xml:space="preserve"> мм</w:t>
            </w:r>
            <w:r>
              <w:rPr>
                <w:rFonts w:ascii="PT Sans" w:hAnsi="PT Sans" w:cs="Arial"/>
                <w:sz w:val="22"/>
                <w:szCs w:val="22"/>
              </w:rPr>
              <w:t xml:space="preserve"> (отопление -1го этажа)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Default="00590F5B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Default="00590F5B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90F5B" w:rsidRPr="00310A93" w:rsidRDefault="00590F5B" w:rsidP="00F445CA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590F5B" w:rsidRPr="00310A93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Default="00590F5B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36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90F5B" w:rsidRPr="00310A93" w:rsidRDefault="00590F5B" w:rsidP="00590F5B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 xml:space="preserve">К-т арматуры №1-Ф </w:t>
            </w: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Ду</w:t>
            </w:r>
            <w:proofErr w:type="spellEnd"/>
            <w:r>
              <w:rPr>
                <w:rFonts w:ascii="PT Sans" w:hAnsi="PT Sans" w:cs="Arial"/>
                <w:sz w:val="22"/>
                <w:szCs w:val="22"/>
              </w:rPr>
              <w:t xml:space="preserve"> 40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Default="00590F5B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Default="00590F5B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90F5B" w:rsidRPr="00310A93" w:rsidRDefault="00590F5B" w:rsidP="00F445CA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590F5B" w:rsidRPr="00310A93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Default="00590F5B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37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90F5B" w:rsidRPr="00310A93" w:rsidRDefault="00590F5B" w:rsidP="00590F5B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 xml:space="preserve">К-т арматуры №1-Ф </w:t>
            </w: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Ду</w:t>
            </w:r>
            <w:proofErr w:type="spellEnd"/>
            <w:r>
              <w:rPr>
                <w:rFonts w:ascii="PT Sans" w:hAnsi="PT Sans" w:cs="Arial"/>
                <w:sz w:val="22"/>
                <w:szCs w:val="22"/>
              </w:rPr>
              <w:t xml:space="preserve"> 15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Default="00590F5B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Default="00590F5B" w:rsidP="00F445CA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90F5B" w:rsidRPr="00310A93" w:rsidRDefault="00590F5B" w:rsidP="00F445CA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590F5B" w:rsidRPr="00310A93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Default="00590F5B" w:rsidP="00590F5B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38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90F5B" w:rsidRPr="00310A93" w:rsidRDefault="00590F5B" w:rsidP="00590F5B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 xml:space="preserve">Согласованная пара </w:t>
            </w:r>
            <w:proofErr w:type="spellStart"/>
            <w:r w:rsidRPr="00310A93">
              <w:rPr>
                <w:rFonts w:ascii="PT Sans" w:hAnsi="PT Sans" w:cs="Arial"/>
                <w:sz w:val="22"/>
                <w:szCs w:val="22"/>
              </w:rPr>
              <w:t>термопреобразователей</w:t>
            </w:r>
            <w:proofErr w:type="spellEnd"/>
            <w:r w:rsidRPr="00310A93">
              <w:rPr>
                <w:rFonts w:ascii="PT Sans" w:hAnsi="PT Sans" w:cs="Arial"/>
                <w:sz w:val="22"/>
                <w:szCs w:val="22"/>
              </w:rPr>
              <w:t xml:space="preserve"> </w:t>
            </w:r>
            <w:r>
              <w:rPr>
                <w:rFonts w:ascii="PT Sans" w:hAnsi="PT Sans" w:cs="Arial"/>
                <w:sz w:val="22"/>
                <w:szCs w:val="22"/>
              </w:rPr>
              <w:t>КТПТР-</w:t>
            </w:r>
            <w:r w:rsidR="00F563D8">
              <w:rPr>
                <w:rFonts w:ascii="PT Sans" w:hAnsi="PT Sans" w:cs="Arial"/>
                <w:sz w:val="22"/>
                <w:szCs w:val="22"/>
              </w:rPr>
              <w:t>05-1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Default="00590F5B" w:rsidP="00590F5B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Default="00590F5B" w:rsidP="00590F5B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пары</w:t>
            </w:r>
          </w:p>
        </w:tc>
        <w:tc>
          <w:tcPr>
            <w:tcW w:w="1863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90F5B" w:rsidRPr="00310A93" w:rsidRDefault="00590F5B" w:rsidP="00590F5B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EA48B2" w:rsidRPr="00310A93" w:rsidTr="00DE26F2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A48B2" w:rsidRDefault="00EA48B2" w:rsidP="00590F5B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39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A48B2" w:rsidRDefault="00EA48B2" w:rsidP="006259B2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 w:rsidRPr="00310A93">
              <w:rPr>
                <w:rFonts w:ascii="PT Sans" w:hAnsi="PT Sans" w:cs="Arial"/>
                <w:sz w:val="22"/>
                <w:szCs w:val="22"/>
              </w:rPr>
              <w:t>Тепловычислитель</w:t>
            </w:r>
            <w:proofErr w:type="spellEnd"/>
            <w:r w:rsidRPr="00310A93">
              <w:rPr>
                <w:rFonts w:ascii="PT Sans" w:hAnsi="PT Sans" w:cs="Arial"/>
                <w:sz w:val="22"/>
                <w:szCs w:val="22"/>
              </w:rPr>
              <w:t xml:space="preserve"> </w:t>
            </w:r>
            <w:r w:rsidR="00ED1218">
              <w:rPr>
                <w:rFonts w:ascii="PT Sans" w:hAnsi="PT Sans" w:cs="Arial"/>
                <w:sz w:val="22"/>
                <w:szCs w:val="22"/>
              </w:rPr>
              <w:t>ВИСТ.Т –ТС-00-0</w:t>
            </w:r>
            <w:r w:rsidR="00B55A22">
              <w:rPr>
                <w:rFonts w:ascii="PT Sans" w:hAnsi="PT Sans" w:cs="Arial"/>
                <w:sz w:val="22"/>
                <w:szCs w:val="22"/>
              </w:rPr>
              <w:t>2</w:t>
            </w:r>
            <w:r w:rsidR="00ED1218">
              <w:rPr>
                <w:rFonts w:ascii="PT Sans" w:hAnsi="PT Sans" w:cs="Arial"/>
                <w:sz w:val="22"/>
                <w:szCs w:val="22"/>
              </w:rPr>
              <w:t>-00-00-00-0</w:t>
            </w:r>
            <w:r w:rsidR="00B55A22">
              <w:rPr>
                <w:rFonts w:ascii="PT Sans" w:hAnsi="PT Sans" w:cs="Arial"/>
                <w:sz w:val="22"/>
                <w:szCs w:val="22"/>
              </w:rPr>
              <w:t>2</w:t>
            </w:r>
            <w:r w:rsidR="00ED1218">
              <w:rPr>
                <w:rFonts w:ascii="PT Sans" w:hAnsi="PT Sans" w:cs="Arial"/>
                <w:sz w:val="22"/>
                <w:szCs w:val="22"/>
              </w:rPr>
              <w:t>-0</w:t>
            </w:r>
            <w:r w:rsidR="00B55A22">
              <w:rPr>
                <w:rFonts w:ascii="PT Sans" w:hAnsi="PT Sans" w:cs="Arial"/>
                <w:sz w:val="22"/>
                <w:szCs w:val="22"/>
              </w:rPr>
              <w:t>1</w:t>
            </w:r>
            <w:r w:rsidR="00ED1218">
              <w:rPr>
                <w:rFonts w:ascii="PT Sans" w:hAnsi="PT Sans" w:cs="Arial"/>
                <w:sz w:val="22"/>
                <w:szCs w:val="22"/>
              </w:rPr>
              <w:t>-1-1-0-0-0-1-0-0</w:t>
            </w:r>
            <w:r>
              <w:rPr>
                <w:rFonts w:ascii="PT Sans" w:hAnsi="PT Sans" w:cs="Arial"/>
                <w:sz w:val="22"/>
                <w:szCs w:val="22"/>
              </w:rPr>
              <w:t xml:space="preserve">-Е </w:t>
            </w:r>
            <w:r w:rsidRPr="00310A93">
              <w:rPr>
                <w:rFonts w:ascii="PT Sans" w:hAnsi="PT Sans" w:cs="Arial"/>
                <w:b/>
                <w:sz w:val="22"/>
                <w:szCs w:val="22"/>
              </w:rPr>
              <w:t xml:space="preserve">(Узел </w:t>
            </w:r>
            <w:r>
              <w:rPr>
                <w:rFonts w:ascii="PT Sans" w:hAnsi="PT Sans" w:cs="Arial"/>
                <w:b/>
                <w:sz w:val="22"/>
                <w:szCs w:val="22"/>
              </w:rPr>
              <w:t>местных систем</w:t>
            </w:r>
            <w:r w:rsidRPr="00310A93">
              <w:rPr>
                <w:rFonts w:ascii="PT Sans" w:hAnsi="PT Sans" w:cs="Arial"/>
                <w:b/>
                <w:sz w:val="22"/>
                <w:szCs w:val="22"/>
              </w:rPr>
              <w:t xml:space="preserve"> </w:t>
            </w:r>
            <w:proofErr w:type="spellStart"/>
            <w:r w:rsidRPr="00310A93">
              <w:rPr>
                <w:rFonts w:ascii="PT Sans" w:hAnsi="PT Sans" w:cs="Arial"/>
                <w:b/>
                <w:sz w:val="22"/>
                <w:szCs w:val="22"/>
              </w:rPr>
              <w:t>Тсчет</w:t>
            </w:r>
            <w:proofErr w:type="spellEnd"/>
            <w:r w:rsidRPr="00310A93">
              <w:rPr>
                <w:rFonts w:ascii="PT Sans" w:hAnsi="PT Sans" w:cs="Arial"/>
                <w:b/>
                <w:sz w:val="22"/>
                <w:szCs w:val="22"/>
              </w:rPr>
              <w:t xml:space="preserve"> №</w:t>
            </w:r>
            <w:r>
              <w:rPr>
                <w:rFonts w:ascii="PT Sans" w:hAnsi="PT Sans" w:cs="Arial"/>
                <w:b/>
                <w:sz w:val="22"/>
                <w:szCs w:val="22"/>
              </w:rPr>
              <w:t>6</w:t>
            </w:r>
            <w:r w:rsidRPr="00310A93">
              <w:rPr>
                <w:rFonts w:ascii="PT Sans" w:hAnsi="PT Sans" w:cs="Arial"/>
                <w:b/>
                <w:sz w:val="22"/>
                <w:szCs w:val="22"/>
              </w:rPr>
              <w:t>)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A48B2" w:rsidRDefault="00EA48B2" w:rsidP="00590F5B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A48B2" w:rsidRDefault="00EA48B2" w:rsidP="00590F5B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</w:p>
        </w:tc>
        <w:tc>
          <w:tcPr>
            <w:tcW w:w="1863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A48B2" w:rsidRPr="00310A93" w:rsidRDefault="00EA48B2" w:rsidP="00590F5B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Отопление автостоянки</w:t>
            </w:r>
          </w:p>
        </w:tc>
      </w:tr>
      <w:tr w:rsidR="00EA48B2" w:rsidRPr="00310A93" w:rsidTr="00DE26F2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A48B2" w:rsidRDefault="00EA48B2" w:rsidP="00590F5B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40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A48B2" w:rsidRDefault="00EA48B2" w:rsidP="00590F5B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>Шкаф приборный в комплекте с ИБП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A48B2" w:rsidRDefault="00EA48B2" w:rsidP="00590F5B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A48B2" w:rsidRDefault="00EA48B2" w:rsidP="00590F5B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A48B2" w:rsidRPr="00310A93" w:rsidRDefault="00EA48B2" w:rsidP="00590F5B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EA48B2" w:rsidRPr="00310A93" w:rsidTr="00DE26F2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A48B2" w:rsidRDefault="00EA48B2" w:rsidP="00590F5B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41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A48B2" w:rsidRDefault="00EA48B2" w:rsidP="00133640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 xml:space="preserve">Расходомер </w:t>
            </w:r>
            <w:r>
              <w:rPr>
                <w:rFonts w:ascii="PT Sans" w:hAnsi="PT Sans" w:cs="Arial"/>
                <w:sz w:val="22"/>
                <w:szCs w:val="22"/>
              </w:rPr>
              <w:t xml:space="preserve">ПП </w:t>
            </w: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Ду</w:t>
            </w:r>
            <w:proofErr w:type="spellEnd"/>
            <w:r>
              <w:rPr>
                <w:rFonts w:ascii="PT Sans" w:hAnsi="PT Sans" w:cs="Arial"/>
                <w:sz w:val="22"/>
                <w:szCs w:val="22"/>
              </w:rPr>
              <w:t xml:space="preserve"> 32</w:t>
            </w:r>
            <w:r w:rsidRPr="00310A93">
              <w:rPr>
                <w:rFonts w:ascii="PT Sans" w:hAnsi="PT Sans" w:cs="Arial"/>
                <w:sz w:val="22"/>
                <w:szCs w:val="22"/>
              </w:rPr>
              <w:t xml:space="preserve"> мм</w:t>
            </w:r>
            <w:r>
              <w:rPr>
                <w:rFonts w:ascii="PT Sans" w:hAnsi="PT Sans" w:cs="Arial"/>
                <w:sz w:val="22"/>
                <w:szCs w:val="22"/>
              </w:rPr>
              <w:t xml:space="preserve"> (отопление а/с )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A48B2" w:rsidRDefault="00EA48B2" w:rsidP="00590F5B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A48B2" w:rsidRDefault="00EA48B2" w:rsidP="00590F5B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A48B2" w:rsidRPr="00310A93" w:rsidRDefault="00EA48B2" w:rsidP="00590F5B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EA48B2" w:rsidRPr="00310A93" w:rsidTr="00DE26F2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A48B2" w:rsidRDefault="00EA48B2" w:rsidP="00590F5B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42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A48B2" w:rsidRDefault="00EA48B2" w:rsidP="00133640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 xml:space="preserve">К-т арматуры №1-Ф </w:t>
            </w: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Ду</w:t>
            </w:r>
            <w:proofErr w:type="spellEnd"/>
            <w:r>
              <w:rPr>
                <w:rFonts w:ascii="PT Sans" w:hAnsi="PT Sans" w:cs="Arial"/>
                <w:sz w:val="22"/>
                <w:szCs w:val="22"/>
              </w:rPr>
              <w:t xml:space="preserve"> 32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A48B2" w:rsidRDefault="00EA48B2" w:rsidP="00590F5B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A48B2" w:rsidRDefault="00EA48B2" w:rsidP="00590F5B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A48B2" w:rsidRPr="00310A93" w:rsidRDefault="00EA48B2" w:rsidP="00590F5B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EA48B2" w:rsidRPr="00310A93" w:rsidTr="00DE26F2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A48B2" w:rsidRDefault="00EA48B2" w:rsidP="00133640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43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48B2" w:rsidRPr="00310A93" w:rsidRDefault="00EA48B2" w:rsidP="00133640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 xml:space="preserve">Согласованная пара </w:t>
            </w:r>
            <w:proofErr w:type="spellStart"/>
            <w:r w:rsidRPr="00310A93">
              <w:rPr>
                <w:rFonts w:ascii="PT Sans" w:hAnsi="PT Sans" w:cs="Arial"/>
                <w:sz w:val="22"/>
                <w:szCs w:val="22"/>
              </w:rPr>
              <w:t>термопреобразователей</w:t>
            </w:r>
            <w:proofErr w:type="spellEnd"/>
            <w:r w:rsidRPr="00310A93">
              <w:rPr>
                <w:rFonts w:ascii="PT Sans" w:hAnsi="PT Sans" w:cs="Arial"/>
                <w:sz w:val="22"/>
                <w:szCs w:val="22"/>
              </w:rPr>
              <w:t xml:space="preserve"> </w:t>
            </w:r>
            <w:r>
              <w:rPr>
                <w:rFonts w:ascii="PT Sans" w:hAnsi="PT Sans" w:cs="Arial"/>
                <w:sz w:val="22"/>
                <w:szCs w:val="22"/>
              </w:rPr>
              <w:t>КТПТР-</w:t>
            </w:r>
            <w:r w:rsidR="00F563D8">
              <w:rPr>
                <w:rFonts w:ascii="PT Sans" w:hAnsi="PT Sans" w:cs="Arial"/>
                <w:sz w:val="22"/>
                <w:szCs w:val="22"/>
              </w:rPr>
              <w:t>05-1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A48B2" w:rsidRDefault="00EA48B2" w:rsidP="00133640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A48B2" w:rsidRDefault="00EA48B2" w:rsidP="00133640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пара</w:t>
            </w:r>
          </w:p>
        </w:tc>
        <w:tc>
          <w:tcPr>
            <w:tcW w:w="1863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A48B2" w:rsidRPr="00310A93" w:rsidRDefault="00EA48B2" w:rsidP="00133640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133640" w:rsidRPr="00310A93" w:rsidTr="00F445CA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33640" w:rsidRDefault="00EA48B2" w:rsidP="00133640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44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33640" w:rsidRPr="00310A93" w:rsidRDefault="00EA48B2" w:rsidP="006259B2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 w:rsidRPr="00310A93">
              <w:rPr>
                <w:rFonts w:ascii="PT Sans" w:hAnsi="PT Sans" w:cs="Arial"/>
                <w:sz w:val="22"/>
                <w:szCs w:val="22"/>
              </w:rPr>
              <w:t>Тепловычислитель</w:t>
            </w:r>
            <w:proofErr w:type="spellEnd"/>
            <w:r w:rsidRPr="00310A93">
              <w:rPr>
                <w:rFonts w:ascii="PT Sans" w:hAnsi="PT Sans" w:cs="Arial"/>
                <w:sz w:val="22"/>
                <w:szCs w:val="22"/>
              </w:rPr>
              <w:t xml:space="preserve"> </w:t>
            </w:r>
            <w:r w:rsidR="00ED1218">
              <w:rPr>
                <w:rFonts w:ascii="PT Sans" w:hAnsi="PT Sans" w:cs="Arial"/>
                <w:sz w:val="22"/>
                <w:szCs w:val="22"/>
              </w:rPr>
              <w:t>ВИСТ.Т –ТС-00-04-00-00-00-04-02-1-1-0-0-0-1-0-0-</w:t>
            </w:r>
            <w:r>
              <w:rPr>
                <w:rFonts w:ascii="PT Sans" w:hAnsi="PT Sans" w:cs="Arial"/>
                <w:sz w:val="22"/>
                <w:szCs w:val="22"/>
              </w:rPr>
              <w:t xml:space="preserve">Е </w:t>
            </w:r>
            <w:r w:rsidRPr="00310A93">
              <w:rPr>
                <w:rFonts w:ascii="PT Sans" w:hAnsi="PT Sans" w:cs="Arial"/>
                <w:b/>
                <w:sz w:val="22"/>
                <w:szCs w:val="22"/>
              </w:rPr>
              <w:t xml:space="preserve">(Узел </w:t>
            </w:r>
            <w:r>
              <w:rPr>
                <w:rFonts w:ascii="PT Sans" w:hAnsi="PT Sans" w:cs="Arial"/>
                <w:b/>
                <w:sz w:val="22"/>
                <w:szCs w:val="22"/>
              </w:rPr>
              <w:t>местных систем</w:t>
            </w:r>
            <w:r w:rsidRPr="00310A93">
              <w:rPr>
                <w:rFonts w:ascii="PT Sans" w:hAnsi="PT Sans" w:cs="Arial"/>
                <w:b/>
                <w:sz w:val="22"/>
                <w:szCs w:val="22"/>
              </w:rPr>
              <w:t xml:space="preserve"> </w:t>
            </w:r>
            <w:proofErr w:type="spellStart"/>
            <w:r w:rsidRPr="00310A93">
              <w:rPr>
                <w:rFonts w:ascii="PT Sans" w:hAnsi="PT Sans" w:cs="Arial"/>
                <w:b/>
                <w:sz w:val="22"/>
                <w:szCs w:val="22"/>
              </w:rPr>
              <w:t>Тсчет</w:t>
            </w:r>
            <w:proofErr w:type="spellEnd"/>
            <w:r w:rsidRPr="00310A93">
              <w:rPr>
                <w:rFonts w:ascii="PT Sans" w:hAnsi="PT Sans" w:cs="Arial"/>
                <w:b/>
                <w:sz w:val="22"/>
                <w:szCs w:val="22"/>
              </w:rPr>
              <w:t xml:space="preserve"> №</w:t>
            </w:r>
            <w:r>
              <w:rPr>
                <w:rFonts w:ascii="PT Sans" w:hAnsi="PT Sans" w:cs="Arial"/>
                <w:b/>
                <w:sz w:val="22"/>
                <w:szCs w:val="22"/>
              </w:rPr>
              <w:t>7</w:t>
            </w:r>
            <w:r w:rsidRPr="00310A93">
              <w:rPr>
                <w:rFonts w:ascii="PT Sans" w:hAnsi="PT Sans" w:cs="Arial"/>
                <w:b/>
                <w:sz w:val="22"/>
                <w:szCs w:val="22"/>
              </w:rPr>
              <w:t>)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33640" w:rsidRDefault="00133640" w:rsidP="00133640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33640" w:rsidRDefault="00133640" w:rsidP="00133640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3640" w:rsidRPr="00310A93" w:rsidRDefault="00133640" w:rsidP="00133640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9578DE" w:rsidRPr="00310A93" w:rsidTr="00DE26F2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78DE" w:rsidRDefault="009578DE" w:rsidP="00133640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45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578DE" w:rsidRPr="00310A93" w:rsidRDefault="009578DE" w:rsidP="009D611D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 xml:space="preserve">Расходомер </w:t>
            </w:r>
            <w:r>
              <w:rPr>
                <w:rFonts w:ascii="PT Sans" w:hAnsi="PT Sans" w:cs="Arial"/>
                <w:sz w:val="22"/>
                <w:szCs w:val="22"/>
              </w:rPr>
              <w:t xml:space="preserve">ПП </w:t>
            </w: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Ду</w:t>
            </w:r>
            <w:proofErr w:type="spellEnd"/>
            <w:r>
              <w:rPr>
                <w:rFonts w:ascii="PT Sans" w:hAnsi="PT Sans" w:cs="Arial"/>
                <w:sz w:val="22"/>
                <w:szCs w:val="22"/>
              </w:rPr>
              <w:t xml:space="preserve"> 25</w:t>
            </w:r>
            <w:r w:rsidRPr="00310A93">
              <w:rPr>
                <w:rFonts w:ascii="PT Sans" w:hAnsi="PT Sans" w:cs="Arial"/>
                <w:sz w:val="22"/>
                <w:szCs w:val="22"/>
              </w:rPr>
              <w:t xml:space="preserve"> мм</w:t>
            </w:r>
            <w:r>
              <w:rPr>
                <w:rFonts w:ascii="PT Sans" w:hAnsi="PT Sans" w:cs="Arial"/>
                <w:sz w:val="22"/>
                <w:szCs w:val="22"/>
              </w:rPr>
              <w:t xml:space="preserve"> (вентиляция </w:t>
            </w:r>
            <w:r w:rsidR="009D611D">
              <w:rPr>
                <w:rFonts w:ascii="PT Sans" w:hAnsi="PT Sans" w:cs="Arial"/>
                <w:sz w:val="22"/>
                <w:szCs w:val="22"/>
              </w:rPr>
              <w:t>БКТ</w:t>
            </w:r>
            <w:r>
              <w:rPr>
                <w:rFonts w:ascii="PT Sans" w:hAnsi="PT Sans" w:cs="Arial"/>
                <w:sz w:val="22"/>
                <w:szCs w:val="22"/>
              </w:rPr>
              <w:t xml:space="preserve"> )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78DE" w:rsidRDefault="009578DE" w:rsidP="00133640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78DE" w:rsidRDefault="009578DE" w:rsidP="00133640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78DE" w:rsidRPr="00310A93" w:rsidRDefault="009578DE" w:rsidP="009D611D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 xml:space="preserve">Вентиляция </w:t>
            </w:r>
            <w:r w:rsidR="009D611D">
              <w:rPr>
                <w:rFonts w:ascii="PT Sans" w:hAnsi="PT Sans" w:cs="Arial"/>
                <w:sz w:val="22"/>
                <w:szCs w:val="22"/>
              </w:rPr>
              <w:t>БКТ</w:t>
            </w:r>
            <w:r>
              <w:rPr>
                <w:rFonts w:ascii="PT Sans" w:hAnsi="PT Sans" w:cs="Arial"/>
                <w:sz w:val="22"/>
                <w:szCs w:val="22"/>
              </w:rPr>
              <w:t>. Вентиляция тех помещений, автостоянки, ВТЗ</w:t>
            </w:r>
          </w:p>
        </w:tc>
      </w:tr>
      <w:tr w:rsidR="009578DE" w:rsidRPr="00310A93" w:rsidTr="00DE26F2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78DE" w:rsidRDefault="009578DE" w:rsidP="00133640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46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9578DE" w:rsidRPr="00310A93" w:rsidRDefault="009578DE" w:rsidP="009578DE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 xml:space="preserve">Расходомер </w:t>
            </w:r>
            <w:r>
              <w:rPr>
                <w:rFonts w:ascii="PT Sans" w:hAnsi="PT Sans" w:cs="Arial"/>
                <w:sz w:val="22"/>
                <w:szCs w:val="22"/>
              </w:rPr>
              <w:t xml:space="preserve">ПП </w:t>
            </w: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Ду</w:t>
            </w:r>
            <w:proofErr w:type="spellEnd"/>
            <w:r>
              <w:rPr>
                <w:rFonts w:ascii="PT Sans" w:hAnsi="PT Sans" w:cs="Arial"/>
                <w:sz w:val="22"/>
                <w:szCs w:val="22"/>
              </w:rPr>
              <w:t xml:space="preserve"> 65</w:t>
            </w:r>
            <w:r w:rsidRPr="00310A93">
              <w:rPr>
                <w:rFonts w:ascii="PT Sans" w:hAnsi="PT Sans" w:cs="Arial"/>
                <w:sz w:val="22"/>
                <w:szCs w:val="22"/>
              </w:rPr>
              <w:t xml:space="preserve"> мм</w:t>
            </w:r>
            <w:r>
              <w:rPr>
                <w:rFonts w:ascii="PT Sans" w:hAnsi="PT Sans" w:cs="Arial"/>
                <w:sz w:val="22"/>
                <w:szCs w:val="22"/>
              </w:rPr>
              <w:t xml:space="preserve"> (вентиляция, автостоянки , ВТЗ )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78DE" w:rsidRDefault="009578DE" w:rsidP="00133640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78DE" w:rsidRDefault="009578DE" w:rsidP="00133640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78DE" w:rsidRPr="00310A93" w:rsidRDefault="009578DE" w:rsidP="00133640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9578DE" w:rsidRPr="00310A93" w:rsidTr="00DE26F2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78DE" w:rsidRDefault="009578DE" w:rsidP="00133640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47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578DE" w:rsidRPr="00310A93" w:rsidRDefault="009578DE" w:rsidP="009578DE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 xml:space="preserve">К-т арматуры №1-Ф </w:t>
            </w: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Ду</w:t>
            </w:r>
            <w:proofErr w:type="spellEnd"/>
            <w:r>
              <w:rPr>
                <w:rFonts w:ascii="PT Sans" w:hAnsi="PT Sans" w:cs="Arial"/>
                <w:sz w:val="22"/>
                <w:szCs w:val="22"/>
              </w:rPr>
              <w:t xml:space="preserve"> 25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78DE" w:rsidRDefault="009578DE" w:rsidP="00133640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78DE" w:rsidRDefault="009578DE" w:rsidP="00133640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78DE" w:rsidRPr="00310A93" w:rsidRDefault="009578DE" w:rsidP="00133640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9578DE" w:rsidRPr="00310A93" w:rsidTr="009578DE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78DE" w:rsidRDefault="009578DE" w:rsidP="00133640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48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9578DE" w:rsidRPr="00310A93" w:rsidRDefault="009578DE" w:rsidP="009578DE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 xml:space="preserve">К-т арматуры №1-Ф </w:t>
            </w: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Ду</w:t>
            </w:r>
            <w:proofErr w:type="spellEnd"/>
            <w:r>
              <w:rPr>
                <w:rFonts w:ascii="PT Sans" w:hAnsi="PT Sans" w:cs="Arial"/>
                <w:sz w:val="22"/>
                <w:szCs w:val="22"/>
              </w:rPr>
              <w:t xml:space="preserve"> 65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78DE" w:rsidRDefault="009578DE" w:rsidP="00133640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78DE" w:rsidRDefault="009578DE" w:rsidP="00133640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78DE" w:rsidRPr="00310A93" w:rsidRDefault="009578DE" w:rsidP="00133640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9578DE" w:rsidRPr="00310A93" w:rsidTr="00B83865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78DE" w:rsidRDefault="009578DE" w:rsidP="009578DE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49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9578DE" w:rsidRPr="00310A93" w:rsidRDefault="009578DE" w:rsidP="009578DE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 w:rsidRPr="00310A93">
              <w:rPr>
                <w:rFonts w:ascii="PT Sans" w:hAnsi="PT Sans" w:cs="Arial"/>
                <w:sz w:val="22"/>
                <w:szCs w:val="22"/>
              </w:rPr>
              <w:t xml:space="preserve">Согласованная пара </w:t>
            </w:r>
            <w:proofErr w:type="spellStart"/>
            <w:r w:rsidRPr="00310A93">
              <w:rPr>
                <w:rFonts w:ascii="PT Sans" w:hAnsi="PT Sans" w:cs="Arial"/>
                <w:sz w:val="22"/>
                <w:szCs w:val="22"/>
              </w:rPr>
              <w:t>термопреобразователей</w:t>
            </w:r>
            <w:proofErr w:type="spellEnd"/>
            <w:r w:rsidRPr="00310A93">
              <w:rPr>
                <w:rFonts w:ascii="PT Sans" w:hAnsi="PT Sans" w:cs="Arial"/>
                <w:sz w:val="22"/>
                <w:szCs w:val="22"/>
              </w:rPr>
              <w:t xml:space="preserve"> </w:t>
            </w:r>
            <w:r>
              <w:rPr>
                <w:rFonts w:ascii="PT Sans" w:hAnsi="PT Sans" w:cs="Arial"/>
                <w:sz w:val="22"/>
                <w:szCs w:val="22"/>
              </w:rPr>
              <w:t>КТПТР-</w:t>
            </w:r>
            <w:r w:rsidR="00F563D8">
              <w:rPr>
                <w:rFonts w:ascii="PT Sans" w:hAnsi="PT Sans" w:cs="Arial"/>
                <w:sz w:val="22"/>
                <w:szCs w:val="22"/>
              </w:rPr>
              <w:t>05-1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78DE" w:rsidRDefault="009578DE" w:rsidP="009578DE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78DE" w:rsidRDefault="009578DE" w:rsidP="009578DE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пары</w:t>
            </w:r>
          </w:p>
        </w:tc>
        <w:tc>
          <w:tcPr>
            <w:tcW w:w="1863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78DE" w:rsidRPr="00310A93" w:rsidRDefault="009578DE" w:rsidP="009578DE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</w:p>
        </w:tc>
      </w:tr>
      <w:tr w:rsidR="00B83865" w:rsidRPr="00310A93" w:rsidTr="00B83865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83865" w:rsidRDefault="00B83865" w:rsidP="009578DE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>
              <w:rPr>
                <w:rFonts w:ascii="PT Sans" w:hAnsi="PT Sans" w:cs="Arial"/>
                <w:sz w:val="22"/>
                <w:szCs w:val="22"/>
              </w:rPr>
              <w:t>50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B83865" w:rsidRPr="00D976C7" w:rsidRDefault="00B83865" w:rsidP="009578DE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 w:rsidRPr="00D976C7">
              <w:rPr>
                <w:rFonts w:ascii="PT Sans" w:hAnsi="PT Sans" w:cs="Arial"/>
                <w:sz w:val="22"/>
                <w:szCs w:val="22"/>
              </w:rPr>
              <w:t>Счетчик Пульсар М50 10 л/</w:t>
            </w:r>
            <w:proofErr w:type="spellStart"/>
            <w:r w:rsidRPr="00D976C7">
              <w:rPr>
                <w:rFonts w:ascii="PT Sans" w:hAnsi="PT Sans" w:cs="Arial"/>
                <w:sz w:val="22"/>
                <w:szCs w:val="22"/>
              </w:rPr>
              <w:t>имп</w:t>
            </w:r>
            <w:proofErr w:type="spellEnd"/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83865" w:rsidRPr="00D976C7" w:rsidRDefault="00B83865" w:rsidP="009578DE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r w:rsidRPr="00D976C7">
              <w:rPr>
                <w:rFonts w:ascii="PT Sans" w:hAnsi="PT Sans" w:cs="Arial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83865" w:rsidRPr="00D976C7" w:rsidRDefault="00B83865" w:rsidP="009578DE">
            <w:pPr>
              <w:spacing w:line="240" w:lineRule="auto"/>
              <w:jc w:val="center"/>
              <w:rPr>
                <w:rFonts w:ascii="PT Sans" w:hAnsi="PT Sans" w:cs="Arial"/>
                <w:sz w:val="22"/>
                <w:szCs w:val="22"/>
              </w:rPr>
            </w:pPr>
            <w:proofErr w:type="spellStart"/>
            <w:r w:rsidRPr="00D976C7">
              <w:rPr>
                <w:rFonts w:ascii="PT Sans" w:hAnsi="PT Sans" w:cs="Arial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83865" w:rsidRPr="00D976C7" w:rsidRDefault="00B83865" w:rsidP="009578DE">
            <w:pPr>
              <w:spacing w:line="240" w:lineRule="auto"/>
              <w:rPr>
                <w:rFonts w:ascii="PT Sans" w:hAnsi="PT Sans" w:cs="Arial"/>
                <w:sz w:val="22"/>
                <w:szCs w:val="22"/>
              </w:rPr>
            </w:pPr>
            <w:r w:rsidRPr="00D976C7">
              <w:rPr>
                <w:rFonts w:ascii="PT Sans" w:hAnsi="PT Sans" w:cs="Arial"/>
                <w:sz w:val="22"/>
                <w:szCs w:val="22"/>
              </w:rPr>
              <w:t xml:space="preserve">1 ; 2 зона ГВС перед ТО 1 </w:t>
            </w:r>
            <w:proofErr w:type="spellStart"/>
            <w:r w:rsidRPr="00D976C7">
              <w:rPr>
                <w:rFonts w:ascii="PT Sans" w:hAnsi="PT Sans" w:cs="Arial"/>
                <w:sz w:val="22"/>
                <w:szCs w:val="22"/>
              </w:rPr>
              <w:t>ст</w:t>
            </w:r>
            <w:proofErr w:type="spellEnd"/>
          </w:p>
        </w:tc>
      </w:tr>
    </w:tbl>
    <w:p w:rsidR="00870DC1" w:rsidRPr="002D5DBF" w:rsidRDefault="00870DC1" w:rsidP="00870DC1">
      <w:pPr>
        <w:pStyle w:val="APEX0"/>
        <w:ind w:left="574"/>
      </w:pPr>
      <w:bookmarkStart w:id="57" w:name="_Toc88733958"/>
      <w:bookmarkStart w:id="58" w:name="_Toc108614742"/>
      <w:r w:rsidRPr="002D5DBF">
        <w:t>сведения о потребности в паре.</w:t>
      </w:r>
      <w:bookmarkEnd w:id="57"/>
      <w:bookmarkEnd w:id="58"/>
    </w:p>
    <w:p w:rsidR="00870DC1" w:rsidRPr="002D5DBF" w:rsidRDefault="00870DC1" w:rsidP="00870DC1">
      <w:pPr>
        <w:pStyle w:val="APEX5"/>
        <w:rPr>
          <w:rFonts w:ascii="PT Sans" w:hAnsi="PT Sans"/>
          <w:lang w:eastAsia="en-US"/>
        </w:rPr>
      </w:pPr>
      <w:r w:rsidRPr="002D5DBF">
        <w:rPr>
          <w:rFonts w:ascii="PT Sans" w:hAnsi="PT Sans"/>
          <w:lang w:eastAsia="en-US"/>
        </w:rPr>
        <w:t>Не требуется</w:t>
      </w:r>
    </w:p>
    <w:p w:rsidR="00870DC1" w:rsidRPr="002D5DBF" w:rsidRDefault="00870DC1" w:rsidP="00870DC1">
      <w:pPr>
        <w:pStyle w:val="APEX0"/>
        <w:ind w:left="574"/>
      </w:pPr>
      <w:r w:rsidRPr="002D5DBF">
        <w:rPr>
          <w:rFonts w:cs="Arial"/>
          <w:color w:val="000000"/>
        </w:rPr>
        <w:t xml:space="preserve"> </w:t>
      </w:r>
      <w:bookmarkStart w:id="59" w:name="_Toc88733959"/>
      <w:bookmarkStart w:id="60" w:name="_Toc108614743"/>
      <w:r w:rsidRPr="002D5DBF">
        <w:rPr>
          <w:rFonts w:cs="Arial"/>
          <w:color w:val="000000"/>
        </w:rPr>
        <w:t>обоснование оптимальности размещения отопительного оборудования, характеристик материалов для изготовления воздуховодов</w:t>
      </w:r>
      <w:r w:rsidRPr="002D5DBF">
        <w:t>.</w:t>
      </w:r>
      <w:bookmarkEnd w:id="59"/>
      <w:bookmarkEnd w:id="60"/>
    </w:p>
    <w:p w:rsidR="00870DC1" w:rsidRPr="002D5DBF" w:rsidRDefault="00870DC1" w:rsidP="00870DC1">
      <w:pPr>
        <w:pStyle w:val="APEX5"/>
        <w:rPr>
          <w:rFonts w:ascii="PT Sans" w:hAnsi="PT Sans"/>
          <w:lang w:eastAsia="en-US"/>
        </w:rPr>
      </w:pPr>
      <w:r w:rsidRPr="002D5DBF">
        <w:rPr>
          <w:rFonts w:ascii="PT Sans" w:hAnsi="PT Sans"/>
          <w:lang w:eastAsia="en-US"/>
        </w:rPr>
        <w:t xml:space="preserve">Решения представлены в разделе </w:t>
      </w:r>
      <w:r w:rsidR="008B3AF3">
        <w:rPr>
          <w:rFonts w:ascii="PT Sans" w:hAnsi="PT Sans"/>
          <w:bCs w:val="0"/>
        </w:rPr>
        <w:t>1191-ИОС4.1</w:t>
      </w:r>
    </w:p>
    <w:p w:rsidR="00870DC1" w:rsidRPr="002D5DBF" w:rsidRDefault="00870DC1" w:rsidP="00870DC1">
      <w:pPr>
        <w:pStyle w:val="APEX0"/>
        <w:ind w:left="574"/>
      </w:pPr>
      <w:bookmarkStart w:id="61" w:name="_Toc88733960"/>
      <w:bookmarkStart w:id="62" w:name="_Toc108614744"/>
      <w:r w:rsidRPr="002D5DBF">
        <w:rPr>
          <w:rFonts w:cs="Arial"/>
          <w:color w:val="000000"/>
        </w:rPr>
        <w:t>описание систем автоматизации и диспетчеризации процесса регулирования отопления, вентиляции и кондиционирования воздуха</w:t>
      </w:r>
      <w:r w:rsidRPr="002D5DBF">
        <w:t>.</w:t>
      </w:r>
      <w:bookmarkEnd w:id="61"/>
      <w:bookmarkEnd w:id="62"/>
    </w:p>
    <w:p w:rsidR="00870DC1" w:rsidRPr="002D5DBF" w:rsidRDefault="00870DC1" w:rsidP="00870DC1">
      <w:pPr>
        <w:pStyle w:val="APEX5"/>
        <w:rPr>
          <w:rFonts w:ascii="PT Sans" w:hAnsi="PT Sans"/>
          <w:lang w:eastAsia="en-US"/>
        </w:rPr>
      </w:pPr>
      <w:r w:rsidRPr="002D5DBF">
        <w:rPr>
          <w:rFonts w:ascii="PT Sans" w:hAnsi="PT Sans"/>
          <w:lang w:eastAsia="en-US"/>
        </w:rPr>
        <w:t xml:space="preserve">Решения представлены в разделе </w:t>
      </w:r>
      <w:r w:rsidR="008B3AF3">
        <w:rPr>
          <w:rFonts w:ascii="PT Sans" w:hAnsi="PT Sans"/>
          <w:bCs w:val="0"/>
        </w:rPr>
        <w:t>1191-ИОС5.4</w:t>
      </w:r>
    </w:p>
    <w:p w:rsidR="00870DC1" w:rsidRPr="002D5DBF" w:rsidRDefault="00870DC1" w:rsidP="00870DC1">
      <w:pPr>
        <w:pStyle w:val="APEX0"/>
        <w:ind w:left="574"/>
      </w:pPr>
      <w:bookmarkStart w:id="63" w:name="_Toc88733961"/>
      <w:bookmarkStart w:id="64" w:name="_Toc108614745"/>
      <w:r w:rsidRPr="002D5DBF">
        <w:rPr>
          <w:rFonts w:cs="Arial"/>
          <w:color w:val="000000"/>
        </w:rPr>
        <w:t>характеристика технологического оборудования, выделяющего вредные вещества - для объектов производственного назначения</w:t>
      </w:r>
      <w:r w:rsidRPr="002D5DBF">
        <w:t>.</w:t>
      </w:r>
      <w:bookmarkEnd w:id="63"/>
      <w:bookmarkEnd w:id="64"/>
    </w:p>
    <w:p w:rsidR="00870DC1" w:rsidRPr="002D5DBF" w:rsidRDefault="00870DC1" w:rsidP="00870DC1">
      <w:pPr>
        <w:pStyle w:val="APEX5"/>
        <w:rPr>
          <w:rFonts w:ascii="PT Sans" w:hAnsi="PT Sans"/>
          <w:lang w:eastAsia="en-US"/>
        </w:rPr>
      </w:pPr>
      <w:r w:rsidRPr="002D5DBF">
        <w:rPr>
          <w:rFonts w:ascii="PT Sans" w:hAnsi="PT Sans"/>
          <w:lang w:eastAsia="en-US"/>
        </w:rPr>
        <w:t>Не разрабатывается</w:t>
      </w:r>
    </w:p>
    <w:p w:rsidR="00870DC1" w:rsidRPr="002D5DBF" w:rsidRDefault="00870DC1" w:rsidP="00870DC1">
      <w:pPr>
        <w:pStyle w:val="APEX0"/>
        <w:ind w:left="574"/>
      </w:pPr>
      <w:bookmarkStart w:id="65" w:name="_Toc88733962"/>
      <w:bookmarkStart w:id="66" w:name="_Toc108614746"/>
      <w:r w:rsidRPr="002D5DBF">
        <w:rPr>
          <w:rFonts w:cs="Arial"/>
          <w:color w:val="000000"/>
        </w:rPr>
        <w:t>обоснование выбранной системы очистки от газов и пыли - для объектов производственного назначения.</w:t>
      </w:r>
      <w:bookmarkEnd w:id="65"/>
      <w:bookmarkEnd w:id="66"/>
    </w:p>
    <w:p w:rsidR="00870DC1" w:rsidRPr="002D5DBF" w:rsidRDefault="00870DC1" w:rsidP="00870DC1">
      <w:pPr>
        <w:pStyle w:val="APEX5"/>
        <w:rPr>
          <w:rFonts w:ascii="PT Sans" w:hAnsi="PT Sans"/>
          <w:lang w:eastAsia="en-US"/>
        </w:rPr>
      </w:pPr>
      <w:r w:rsidRPr="002D5DBF">
        <w:rPr>
          <w:rFonts w:ascii="PT Sans" w:hAnsi="PT Sans"/>
          <w:lang w:eastAsia="en-US"/>
        </w:rPr>
        <w:t>Не разрабатывается</w:t>
      </w:r>
    </w:p>
    <w:p w:rsidR="00870DC1" w:rsidRPr="002D5DBF" w:rsidRDefault="00870DC1" w:rsidP="00870DC1">
      <w:pPr>
        <w:pStyle w:val="APEX0"/>
        <w:ind w:left="574"/>
      </w:pPr>
      <w:bookmarkStart w:id="67" w:name="_Toc88733963"/>
      <w:bookmarkStart w:id="68" w:name="_Toc108614747"/>
      <w:r w:rsidRPr="002D5DBF">
        <w:rPr>
          <w:rFonts w:cs="Arial"/>
          <w:color w:val="000000"/>
        </w:rPr>
        <w:t>перечень мероприятий по обеспечению эффективности работы систем вентиляции в аварийной ситуации (при необходимости).</w:t>
      </w:r>
      <w:bookmarkEnd w:id="67"/>
      <w:bookmarkEnd w:id="68"/>
    </w:p>
    <w:p w:rsidR="00870DC1" w:rsidRPr="002D5DBF" w:rsidRDefault="00870DC1" w:rsidP="00870DC1">
      <w:pPr>
        <w:pStyle w:val="APEX5"/>
        <w:rPr>
          <w:rFonts w:ascii="PT Sans" w:hAnsi="PT Sans"/>
          <w:lang w:eastAsia="en-US"/>
        </w:rPr>
      </w:pPr>
      <w:r w:rsidRPr="002D5DBF">
        <w:rPr>
          <w:rFonts w:ascii="PT Sans" w:hAnsi="PT Sans"/>
          <w:lang w:eastAsia="en-US"/>
        </w:rPr>
        <w:t xml:space="preserve">Решения представлены в разделе </w:t>
      </w:r>
      <w:r w:rsidR="008B3AF3">
        <w:rPr>
          <w:rFonts w:ascii="PT Sans" w:hAnsi="PT Sans"/>
          <w:bCs w:val="0"/>
        </w:rPr>
        <w:t>1191-ИОС4.1</w:t>
      </w:r>
    </w:p>
    <w:p w:rsidR="00870DC1" w:rsidRPr="002D5DBF" w:rsidRDefault="00870DC1" w:rsidP="00870DC1">
      <w:pPr>
        <w:pStyle w:val="APEX0"/>
        <w:ind w:left="574"/>
        <w:rPr>
          <w:rFonts w:cs="Arial"/>
          <w:color w:val="000000"/>
        </w:rPr>
      </w:pPr>
      <w:bookmarkStart w:id="69" w:name="_Toc88733964"/>
      <w:bookmarkStart w:id="70" w:name="_Toc108614748"/>
      <w:r w:rsidRPr="002D5DBF">
        <w:rPr>
          <w:rFonts w:cs="Arial"/>
          <w:color w:val="000000"/>
        </w:rPr>
        <w:t>перечень мероприятий по обеспечению эффективности работы систем вентиляции в аварийной ситуации (при необходимости)</w:t>
      </w:r>
      <w:bookmarkEnd w:id="69"/>
      <w:bookmarkEnd w:id="70"/>
    </w:p>
    <w:p w:rsidR="00870DC1" w:rsidRDefault="00870DC1" w:rsidP="00870DC1">
      <w:pPr>
        <w:pStyle w:val="APEX5"/>
        <w:rPr>
          <w:rFonts w:ascii="PT Sans" w:hAnsi="PT Sans"/>
          <w:bCs w:val="0"/>
        </w:rPr>
      </w:pPr>
      <w:r w:rsidRPr="002D5DBF">
        <w:rPr>
          <w:rFonts w:ascii="PT Sans" w:hAnsi="PT Sans"/>
          <w:lang w:eastAsia="en-US"/>
        </w:rPr>
        <w:t xml:space="preserve">Решения представлены в разделе </w:t>
      </w:r>
      <w:r w:rsidR="008B3AF3">
        <w:rPr>
          <w:rFonts w:ascii="PT Sans" w:hAnsi="PT Sans"/>
          <w:bCs w:val="0"/>
        </w:rPr>
        <w:t>1191-ИОС4.1</w:t>
      </w:r>
    </w:p>
    <w:p w:rsidR="005E1ED5" w:rsidRDefault="005E1ED5" w:rsidP="00870DC1">
      <w:pPr>
        <w:pStyle w:val="APEX5"/>
        <w:rPr>
          <w:rFonts w:ascii="PT Sans" w:hAnsi="PT Sans"/>
          <w:bCs w:val="0"/>
        </w:rPr>
      </w:pPr>
    </w:p>
    <w:p w:rsidR="00C7656D" w:rsidRPr="002D5DBF" w:rsidRDefault="008D6349" w:rsidP="00592779">
      <w:pPr>
        <w:pStyle w:val="APEX"/>
      </w:pPr>
      <w:bookmarkStart w:id="71" w:name="_Toc108614749"/>
      <w:r w:rsidRPr="002D5DBF">
        <w:t>тепломеханические решения теплового пункта</w:t>
      </w:r>
      <w:bookmarkEnd w:id="71"/>
    </w:p>
    <w:p w:rsidR="00C7656D" w:rsidRPr="002D5DBF" w:rsidRDefault="008D6349" w:rsidP="006A1467">
      <w:pPr>
        <w:pStyle w:val="APEX0"/>
      </w:pPr>
      <w:bookmarkStart w:id="72" w:name="_Toc5369993"/>
      <w:bookmarkStart w:id="73" w:name="_Toc9356106"/>
      <w:bookmarkStart w:id="74" w:name="_Toc108614750"/>
      <w:bookmarkEnd w:id="52"/>
      <w:r w:rsidRPr="002D5DBF">
        <w:t>Объемно-планировочные и конструктивные решения</w:t>
      </w:r>
      <w:bookmarkEnd w:id="72"/>
      <w:bookmarkEnd w:id="73"/>
      <w:bookmarkEnd w:id="74"/>
    </w:p>
    <w:p w:rsidR="008D6349" w:rsidRPr="002D5DBF" w:rsidRDefault="008D6349" w:rsidP="008D6349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 xml:space="preserve">Тепловой пункт встроенный, </w:t>
      </w:r>
      <w:r w:rsidR="00F77558" w:rsidRPr="002D5DBF">
        <w:rPr>
          <w:rFonts w:ascii="PT Sans" w:hAnsi="PT Sans"/>
        </w:rPr>
        <w:t xml:space="preserve">блочного типа, </w:t>
      </w:r>
      <w:r w:rsidRPr="002D5DBF">
        <w:rPr>
          <w:rFonts w:ascii="PT Sans" w:hAnsi="PT Sans"/>
        </w:rPr>
        <w:t xml:space="preserve">расположен на </w:t>
      </w:r>
      <w:r w:rsidR="005C6581" w:rsidRPr="002D5DBF">
        <w:rPr>
          <w:rFonts w:ascii="PT Sans" w:hAnsi="PT Sans"/>
        </w:rPr>
        <w:t>подземно</w:t>
      </w:r>
      <w:r w:rsidR="001D3805" w:rsidRPr="002D5DBF">
        <w:rPr>
          <w:rFonts w:ascii="PT Sans" w:hAnsi="PT Sans"/>
        </w:rPr>
        <w:t>м</w:t>
      </w:r>
      <w:r w:rsidR="005C6581" w:rsidRPr="002D5DBF">
        <w:rPr>
          <w:rFonts w:ascii="PT Sans" w:hAnsi="PT Sans"/>
        </w:rPr>
        <w:t xml:space="preserve"> </w:t>
      </w:r>
      <w:r w:rsidR="001D3805" w:rsidRPr="002D5DBF">
        <w:rPr>
          <w:rFonts w:ascii="PT Sans" w:hAnsi="PT Sans"/>
        </w:rPr>
        <w:t>этаже</w:t>
      </w:r>
      <w:r w:rsidRPr="002D5DBF">
        <w:rPr>
          <w:rFonts w:ascii="PT Sans" w:hAnsi="PT Sans"/>
        </w:rPr>
        <w:t xml:space="preserve"> на отметке</w:t>
      </w:r>
      <w:r w:rsidR="00F77558" w:rsidRPr="002D5DBF">
        <w:rPr>
          <w:rFonts w:ascii="PT Sans" w:hAnsi="PT Sans"/>
        </w:rPr>
        <w:t xml:space="preserve"> -6</w:t>
      </w:r>
      <w:r w:rsidRPr="002D5DBF">
        <w:rPr>
          <w:rFonts w:ascii="PT Sans" w:hAnsi="PT Sans"/>
        </w:rPr>
        <w:t>,</w:t>
      </w:r>
      <w:r w:rsidR="00F77558" w:rsidRPr="002D5DBF">
        <w:rPr>
          <w:rFonts w:ascii="PT Sans" w:hAnsi="PT Sans"/>
        </w:rPr>
        <w:t>2</w:t>
      </w:r>
      <w:r w:rsidR="00090346" w:rsidRPr="002D5DBF">
        <w:rPr>
          <w:rFonts w:ascii="PT Sans" w:hAnsi="PT Sans"/>
        </w:rPr>
        <w:t>0</w:t>
      </w:r>
      <w:r w:rsidRPr="002D5DBF">
        <w:rPr>
          <w:rFonts w:ascii="PT Sans" w:hAnsi="PT Sans"/>
        </w:rPr>
        <w:t>0 в осях</w:t>
      </w:r>
      <w:r w:rsidR="00096837" w:rsidRPr="002D5DBF">
        <w:rPr>
          <w:rFonts w:ascii="PT Sans" w:hAnsi="PT Sans"/>
        </w:rPr>
        <w:t xml:space="preserve"> </w:t>
      </w:r>
      <w:r w:rsidR="00803931" w:rsidRPr="002D5DBF">
        <w:rPr>
          <w:rFonts w:ascii="PT Sans" w:hAnsi="PT Sans"/>
        </w:rPr>
        <w:t>4.1-12.1; И</w:t>
      </w:r>
      <w:r w:rsidR="00090346" w:rsidRPr="002D5DBF">
        <w:rPr>
          <w:rFonts w:ascii="PT Sans" w:hAnsi="PT Sans"/>
        </w:rPr>
        <w:t>.</w:t>
      </w:r>
      <w:r w:rsidR="00803931" w:rsidRPr="002D5DBF">
        <w:rPr>
          <w:rFonts w:ascii="PT Sans" w:hAnsi="PT Sans"/>
        </w:rPr>
        <w:t>1</w:t>
      </w:r>
      <w:r w:rsidRPr="002D5DBF">
        <w:rPr>
          <w:rFonts w:ascii="PT Sans" w:hAnsi="PT Sans"/>
        </w:rPr>
        <w:t>–</w:t>
      </w:r>
      <w:r w:rsidR="00803931" w:rsidRPr="002D5DBF">
        <w:rPr>
          <w:rFonts w:ascii="PT Sans" w:hAnsi="PT Sans"/>
        </w:rPr>
        <w:t>В</w:t>
      </w:r>
      <w:r w:rsidR="00090346" w:rsidRPr="002D5DBF">
        <w:rPr>
          <w:rFonts w:ascii="PT Sans" w:hAnsi="PT Sans"/>
        </w:rPr>
        <w:t>.</w:t>
      </w:r>
      <w:r w:rsidR="00803931" w:rsidRPr="002D5DBF">
        <w:rPr>
          <w:rFonts w:ascii="PT Sans" w:hAnsi="PT Sans"/>
        </w:rPr>
        <w:t>1</w:t>
      </w:r>
      <w:r w:rsidRPr="002D5DBF">
        <w:rPr>
          <w:rFonts w:ascii="PT Sans" w:hAnsi="PT Sans"/>
        </w:rPr>
        <w:t>.</w:t>
      </w:r>
    </w:p>
    <w:p w:rsidR="008D6349" w:rsidRDefault="00CE0DBF" w:rsidP="008D6349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 xml:space="preserve">Площадь помещения составляет </w:t>
      </w:r>
      <w:r w:rsidR="00803931" w:rsidRPr="002D5DBF">
        <w:rPr>
          <w:rFonts w:ascii="PT Sans" w:hAnsi="PT Sans"/>
        </w:rPr>
        <w:t>216</w:t>
      </w:r>
      <w:r w:rsidR="008D6349" w:rsidRPr="002D5DBF">
        <w:rPr>
          <w:rFonts w:ascii="PT Sans" w:hAnsi="PT Sans"/>
        </w:rPr>
        <w:t xml:space="preserve"> м², высота – </w:t>
      </w:r>
      <w:r w:rsidR="00803931" w:rsidRPr="002D5DBF">
        <w:rPr>
          <w:rFonts w:ascii="PT Sans" w:hAnsi="PT Sans"/>
        </w:rPr>
        <w:t xml:space="preserve">3,95 </w:t>
      </w:r>
      <w:r w:rsidR="008D6349" w:rsidRPr="002D5DBF">
        <w:rPr>
          <w:rFonts w:ascii="PT Sans" w:hAnsi="PT Sans"/>
        </w:rPr>
        <w:t>м.</w:t>
      </w:r>
    </w:p>
    <w:p w:rsidR="002354C9" w:rsidRPr="002D5DBF" w:rsidRDefault="00976A83" w:rsidP="008D6349">
      <w:pPr>
        <w:pStyle w:val="APEX5"/>
        <w:rPr>
          <w:rFonts w:ascii="PT Sans" w:hAnsi="PT Sans"/>
        </w:rPr>
      </w:pPr>
      <w:r>
        <w:rPr>
          <w:rFonts w:ascii="PT Sans" w:hAnsi="PT Sans"/>
        </w:rPr>
        <w:t>Из</w:t>
      </w:r>
      <w:r w:rsidR="002354C9">
        <w:rPr>
          <w:rFonts w:ascii="PT Sans" w:hAnsi="PT Sans"/>
        </w:rPr>
        <w:t xml:space="preserve"> ИТП предусмотрены выходы:</w:t>
      </w:r>
    </w:p>
    <w:p w:rsidR="008D6349" w:rsidRDefault="005C6581" w:rsidP="008D6349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 xml:space="preserve">Тепловой пункт имеет два выхода. </w:t>
      </w:r>
      <w:r w:rsidR="005E1ED5">
        <w:rPr>
          <w:rFonts w:ascii="PT Sans" w:hAnsi="PT Sans"/>
        </w:rPr>
        <w:t>Первый выход</w:t>
      </w:r>
      <w:r w:rsidR="0028658D" w:rsidRPr="002D5DBF">
        <w:rPr>
          <w:rFonts w:ascii="PT Sans" w:hAnsi="PT Sans"/>
        </w:rPr>
        <w:t xml:space="preserve"> - </w:t>
      </w:r>
      <w:r w:rsidR="002354C9">
        <w:rPr>
          <w:rFonts w:ascii="PT Sans" w:hAnsi="PT Sans"/>
        </w:rPr>
        <w:t>в лестничную клетку</w:t>
      </w:r>
      <w:r w:rsidR="00976A83">
        <w:rPr>
          <w:rFonts w:ascii="PT Sans" w:hAnsi="PT Sans"/>
        </w:rPr>
        <w:t>,</w:t>
      </w:r>
      <w:r w:rsidR="00062F58">
        <w:rPr>
          <w:rFonts w:ascii="PT Sans" w:hAnsi="PT Sans"/>
        </w:rPr>
        <w:t xml:space="preserve"> </w:t>
      </w:r>
      <w:r w:rsidR="00B0698C">
        <w:rPr>
          <w:rFonts w:ascii="PT Sans" w:hAnsi="PT Sans"/>
        </w:rPr>
        <w:t>обеспеченную выходом непосредственно наружу</w:t>
      </w:r>
      <w:r w:rsidR="008D6349" w:rsidRPr="002D5DBF">
        <w:rPr>
          <w:rFonts w:ascii="PT Sans" w:hAnsi="PT Sans"/>
        </w:rPr>
        <w:t xml:space="preserve">. </w:t>
      </w:r>
      <w:r w:rsidR="0028658D" w:rsidRPr="002D5DBF">
        <w:rPr>
          <w:rFonts w:ascii="PT Sans" w:hAnsi="PT Sans"/>
        </w:rPr>
        <w:t xml:space="preserve">Второй выход – в </w:t>
      </w:r>
      <w:r w:rsidR="00B0698C">
        <w:rPr>
          <w:rFonts w:ascii="PT Sans" w:hAnsi="PT Sans"/>
        </w:rPr>
        <w:t>коридор или смежное помещение, в том числе в автостоянку</w:t>
      </w:r>
      <w:r w:rsidR="0028658D" w:rsidRPr="002D5DBF">
        <w:rPr>
          <w:rFonts w:ascii="PT Sans" w:hAnsi="PT Sans"/>
        </w:rPr>
        <w:t xml:space="preserve">. </w:t>
      </w:r>
      <w:r w:rsidR="008D6349" w:rsidRPr="002D5DBF">
        <w:rPr>
          <w:rFonts w:ascii="PT Sans" w:hAnsi="PT Sans"/>
        </w:rPr>
        <w:t xml:space="preserve">Двери открываются из </w:t>
      </w:r>
      <w:r w:rsidR="00F81B1B" w:rsidRPr="002D5DBF">
        <w:rPr>
          <w:rFonts w:ascii="PT Sans" w:hAnsi="PT Sans"/>
        </w:rPr>
        <w:t>И</w:t>
      </w:r>
      <w:r w:rsidR="008D6349" w:rsidRPr="002D5DBF">
        <w:rPr>
          <w:rFonts w:ascii="PT Sans" w:hAnsi="PT Sans"/>
        </w:rPr>
        <w:t>ТП «от себя».</w:t>
      </w:r>
    </w:p>
    <w:p w:rsidR="00062F58" w:rsidRPr="00D976C7" w:rsidRDefault="00062F58" w:rsidP="008D6349">
      <w:pPr>
        <w:pStyle w:val="APEX5"/>
        <w:rPr>
          <w:rFonts w:ascii="PT Sans" w:hAnsi="PT Sans"/>
        </w:rPr>
      </w:pPr>
      <w:r w:rsidRPr="00D976C7">
        <w:rPr>
          <w:rFonts w:ascii="PT Sans" w:hAnsi="PT Sans"/>
        </w:rPr>
        <w:t>В ИТП предусмотрена приточно-вытяжная вентиляция. Решения представлены см. том 1191-ИОС-4.1</w:t>
      </w:r>
    </w:p>
    <w:p w:rsidR="00B235D5" w:rsidRPr="002D5DBF" w:rsidRDefault="00B235D5" w:rsidP="008D6349">
      <w:pPr>
        <w:pStyle w:val="APEX5"/>
        <w:rPr>
          <w:rFonts w:ascii="PT Sans" w:hAnsi="PT Sans"/>
        </w:rPr>
      </w:pPr>
      <w:r>
        <w:rPr>
          <w:rFonts w:ascii="PT Sans" w:hAnsi="PT Sans"/>
        </w:rPr>
        <w:t>В ИТП предусмотрено устройство плавающего пола.</w:t>
      </w:r>
    </w:p>
    <w:p w:rsidR="00277D18" w:rsidRPr="002D5DBF" w:rsidRDefault="00277D18" w:rsidP="00277D18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>По взрывопожарной и пожарной опасности помещение теплового пункта соответствует категории «Д».</w:t>
      </w:r>
    </w:p>
    <w:p w:rsidR="00AA3F48" w:rsidRPr="002D5DBF" w:rsidRDefault="00641357" w:rsidP="00277D18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>Все потребители тепла</w:t>
      </w:r>
      <w:r w:rsidR="00193A92" w:rsidRPr="002D5DBF">
        <w:rPr>
          <w:rFonts w:ascii="PT Sans" w:hAnsi="PT Sans"/>
        </w:rPr>
        <w:t>, которых обслуживает тепловой пункт</w:t>
      </w:r>
      <w:r w:rsidRPr="002D5DBF">
        <w:rPr>
          <w:rFonts w:ascii="PT Sans" w:hAnsi="PT Sans"/>
        </w:rPr>
        <w:t xml:space="preserve"> – второй категории теплоснабжения.</w:t>
      </w:r>
    </w:p>
    <w:p w:rsidR="006531FC" w:rsidRPr="002D5DBF" w:rsidRDefault="006531FC" w:rsidP="006A1467">
      <w:pPr>
        <w:pStyle w:val="APEX0"/>
      </w:pPr>
      <w:bookmarkStart w:id="75" w:name="_Toc9356107"/>
      <w:bookmarkStart w:id="76" w:name="_Toc108614751"/>
      <w:r w:rsidRPr="002D5DBF">
        <w:t>система отопления</w:t>
      </w:r>
      <w:bookmarkEnd w:id="75"/>
      <w:bookmarkEnd w:id="76"/>
    </w:p>
    <w:p w:rsidR="006638E5" w:rsidRPr="002D5DBF" w:rsidRDefault="007E0E9E" w:rsidP="000A773C">
      <w:pPr>
        <w:pStyle w:val="APEX5"/>
        <w:rPr>
          <w:rFonts w:ascii="PT Sans" w:hAnsi="PT Sans"/>
          <w:lang w:eastAsia="en-US"/>
        </w:rPr>
      </w:pPr>
      <w:r w:rsidRPr="002D5DBF">
        <w:rPr>
          <w:rFonts w:ascii="PT Sans" w:hAnsi="PT Sans"/>
          <w:lang w:eastAsia="en-US"/>
        </w:rPr>
        <w:t xml:space="preserve">Система отопления жилых домов </w:t>
      </w:r>
      <w:proofErr w:type="spellStart"/>
      <w:r w:rsidRPr="002D5DBF">
        <w:rPr>
          <w:rFonts w:ascii="PT Sans" w:hAnsi="PT Sans"/>
          <w:lang w:eastAsia="en-US"/>
        </w:rPr>
        <w:t>однозонная</w:t>
      </w:r>
      <w:proofErr w:type="spellEnd"/>
      <w:r w:rsidRPr="002D5DBF">
        <w:rPr>
          <w:rFonts w:ascii="PT Sans" w:hAnsi="PT Sans"/>
          <w:lang w:eastAsia="en-US"/>
        </w:rPr>
        <w:t>, обслуживает</w:t>
      </w:r>
      <w:r w:rsidR="00BF3782" w:rsidRPr="002D5DBF">
        <w:rPr>
          <w:rFonts w:ascii="PT Sans" w:hAnsi="PT Sans"/>
          <w:lang w:eastAsia="en-US"/>
        </w:rPr>
        <w:t xml:space="preserve"> жил</w:t>
      </w:r>
      <w:r w:rsidRPr="002D5DBF">
        <w:rPr>
          <w:rFonts w:ascii="PT Sans" w:hAnsi="PT Sans"/>
          <w:lang w:eastAsia="en-US"/>
        </w:rPr>
        <w:t>ую</w:t>
      </w:r>
      <w:r w:rsidR="00BF3782" w:rsidRPr="002D5DBF">
        <w:rPr>
          <w:rFonts w:ascii="PT Sans" w:hAnsi="PT Sans"/>
          <w:lang w:eastAsia="en-US"/>
        </w:rPr>
        <w:t xml:space="preserve"> часть </w:t>
      </w:r>
      <w:r w:rsidR="00143FD9" w:rsidRPr="002D5DBF">
        <w:rPr>
          <w:rFonts w:ascii="PT Sans" w:hAnsi="PT Sans"/>
          <w:lang w:eastAsia="en-US"/>
        </w:rPr>
        <w:t>и</w:t>
      </w:r>
      <w:r w:rsidR="00090346" w:rsidRPr="002D5DBF">
        <w:rPr>
          <w:rFonts w:ascii="PT Sans" w:hAnsi="PT Sans"/>
          <w:lang w:eastAsia="en-US"/>
        </w:rPr>
        <w:t xml:space="preserve"> </w:t>
      </w:r>
      <w:r w:rsidR="009D611D">
        <w:rPr>
          <w:rFonts w:ascii="PT Sans" w:hAnsi="PT Sans"/>
          <w:lang w:eastAsia="en-US"/>
        </w:rPr>
        <w:t>БКТ</w:t>
      </w:r>
      <w:r w:rsidR="001056E3" w:rsidRPr="002D5DBF">
        <w:rPr>
          <w:rFonts w:ascii="PT Sans" w:hAnsi="PT Sans"/>
          <w:lang w:eastAsia="en-US"/>
        </w:rPr>
        <w:t xml:space="preserve"> корпусов </w:t>
      </w:r>
      <w:r w:rsidRPr="002D5DBF">
        <w:rPr>
          <w:rFonts w:ascii="PT Sans" w:hAnsi="PT Sans"/>
          <w:lang w:eastAsia="en-US"/>
        </w:rPr>
        <w:t>К1-К8</w:t>
      </w:r>
      <w:r w:rsidR="00090346" w:rsidRPr="002D5DBF">
        <w:rPr>
          <w:rFonts w:ascii="PT Sans" w:hAnsi="PT Sans"/>
          <w:lang w:eastAsia="en-US"/>
        </w:rPr>
        <w:t xml:space="preserve">, </w:t>
      </w:r>
      <w:r w:rsidR="00143FD9" w:rsidRPr="002D5DBF">
        <w:rPr>
          <w:rFonts w:ascii="PT Sans" w:hAnsi="PT Sans"/>
          <w:lang w:eastAsia="en-US"/>
        </w:rPr>
        <w:t xml:space="preserve">а также </w:t>
      </w:r>
      <w:proofErr w:type="spellStart"/>
      <w:r w:rsidRPr="002D5DBF">
        <w:rPr>
          <w:rFonts w:ascii="PT Sans" w:hAnsi="PT Sans"/>
          <w:lang w:eastAsia="en-US"/>
        </w:rPr>
        <w:t>техпомещения</w:t>
      </w:r>
      <w:proofErr w:type="spellEnd"/>
      <w:r w:rsidRPr="002D5DBF">
        <w:rPr>
          <w:rFonts w:ascii="PT Sans" w:hAnsi="PT Sans"/>
          <w:lang w:eastAsia="en-US"/>
        </w:rPr>
        <w:t xml:space="preserve"> на -1 этаже и пространство автостоянки</w:t>
      </w:r>
      <w:r w:rsidR="00C55D9F" w:rsidRPr="002D5DBF">
        <w:rPr>
          <w:rFonts w:ascii="PT Sans" w:hAnsi="PT Sans"/>
          <w:lang w:eastAsia="en-US"/>
        </w:rPr>
        <w:t>.</w:t>
      </w:r>
    </w:p>
    <w:p w:rsidR="003A5B54" w:rsidRPr="002D5DBF" w:rsidRDefault="003A5B54" w:rsidP="003A5B54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>Присоединение систем</w:t>
      </w:r>
      <w:r w:rsidR="007E0E9E" w:rsidRPr="002D5DBF">
        <w:rPr>
          <w:rFonts w:ascii="PT Sans" w:hAnsi="PT Sans"/>
        </w:rPr>
        <w:t>ы</w:t>
      </w:r>
      <w:r w:rsidRPr="002D5DBF">
        <w:rPr>
          <w:rFonts w:ascii="PT Sans" w:hAnsi="PT Sans"/>
        </w:rPr>
        <w:t xml:space="preserve"> отопления </w:t>
      </w:r>
      <w:r w:rsidR="0049652E" w:rsidRPr="002D5DBF">
        <w:rPr>
          <w:rFonts w:ascii="PT Sans" w:hAnsi="PT Sans"/>
        </w:rPr>
        <w:t xml:space="preserve">осуществляется </w:t>
      </w:r>
      <w:r w:rsidRPr="002D5DBF">
        <w:rPr>
          <w:rFonts w:ascii="PT Sans" w:hAnsi="PT Sans"/>
        </w:rPr>
        <w:t>по независимой схеме</w:t>
      </w:r>
      <w:r w:rsidR="0049652E" w:rsidRPr="002D5DBF">
        <w:rPr>
          <w:rFonts w:ascii="PT Sans" w:hAnsi="PT Sans"/>
        </w:rPr>
        <w:t xml:space="preserve"> </w:t>
      </w:r>
      <w:r w:rsidRPr="002D5DBF">
        <w:rPr>
          <w:rFonts w:ascii="PT Sans" w:hAnsi="PT Sans"/>
        </w:rPr>
        <w:t>через разборны</w:t>
      </w:r>
      <w:r w:rsidR="007E0E9E" w:rsidRPr="002D5DBF">
        <w:rPr>
          <w:rFonts w:ascii="PT Sans" w:hAnsi="PT Sans"/>
        </w:rPr>
        <w:t>е</w:t>
      </w:r>
      <w:r w:rsidRPr="002D5DBF">
        <w:rPr>
          <w:rFonts w:ascii="PT Sans" w:hAnsi="PT Sans"/>
        </w:rPr>
        <w:t xml:space="preserve"> пластинчаты</w:t>
      </w:r>
      <w:r w:rsidR="007E0E9E" w:rsidRPr="002D5DBF">
        <w:rPr>
          <w:rFonts w:ascii="PT Sans" w:hAnsi="PT Sans"/>
        </w:rPr>
        <w:t>е</w:t>
      </w:r>
      <w:r w:rsidRPr="002D5DBF">
        <w:rPr>
          <w:rFonts w:ascii="PT Sans" w:hAnsi="PT Sans"/>
        </w:rPr>
        <w:t xml:space="preserve"> теплообменник</w:t>
      </w:r>
      <w:r w:rsidR="007E0E9E" w:rsidRPr="002D5DBF">
        <w:rPr>
          <w:rFonts w:ascii="PT Sans" w:hAnsi="PT Sans"/>
        </w:rPr>
        <w:t>и</w:t>
      </w:r>
      <w:r w:rsidRPr="002D5DBF">
        <w:rPr>
          <w:rFonts w:ascii="PT Sans" w:hAnsi="PT Sans"/>
        </w:rPr>
        <w:t xml:space="preserve"> </w:t>
      </w:r>
      <w:r w:rsidR="007E0E9E" w:rsidRPr="002D5DBF">
        <w:rPr>
          <w:rFonts w:ascii="PT Sans" w:hAnsi="PT Sans"/>
        </w:rPr>
        <w:t>отечественного производства</w:t>
      </w:r>
      <w:r w:rsidRPr="002D5DBF">
        <w:rPr>
          <w:rFonts w:ascii="PT Sans" w:hAnsi="PT Sans"/>
        </w:rPr>
        <w:t>.</w:t>
      </w:r>
    </w:p>
    <w:p w:rsidR="003A5B54" w:rsidRPr="002D5DBF" w:rsidRDefault="003A5B54" w:rsidP="003A5B54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 xml:space="preserve">Температурный график всех систем отопления 80/60 </w:t>
      </w:r>
      <w:r w:rsidRPr="002D5DBF">
        <w:rPr>
          <w:rFonts w:ascii="Arial" w:hAnsi="Arial" w:cs="Arial"/>
        </w:rPr>
        <w:t>⁰</w:t>
      </w:r>
      <w:r w:rsidRPr="002D5DBF">
        <w:rPr>
          <w:rFonts w:ascii="PT Sans" w:hAnsi="PT Sans"/>
        </w:rPr>
        <w:t>С</w:t>
      </w:r>
      <w:r w:rsidR="00C93FE0" w:rsidRPr="002D5DBF">
        <w:rPr>
          <w:rFonts w:ascii="PT Sans" w:hAnsi="PT Sans"/>
        </w:rPr>
        <w:t xml:space="preserve">, </w:t>
      </w:r>
      <w:r w:rsidR="007E0E9E" w:rsidRPr="002D5DBF">
        <w:rPr>
          <w:rFonts w:ascii="PT Sans" w:hAnsi="PT Sans"/>
        </w:rPr>
        <w:t>теплоноситель – вода из централизованной системы теплоснабжения.</w:t>
      </w:r>
    </w:p>
    <w:p w:rsidR="003A5B54" w:rsidRPr="002D5DBF" w:rsidRDefault="003A5B54" w:rsidP="003A5B54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 xml:space="preserve">Циркуляция воды в контурах </w:t>
      </w:r>
      <w:r w:rsidR="0049652E" w:rsidRPr="002D5DBF">
        <w:rPr>
          <w:rFonts w:ascii="PT Sans" w:hAnsi="PT Sans"/>
        </w:rPr>
        <w:t xml:space="preserve">отопления </w:t>
      </w:r>
      <w:r w:rsidRPr="002D5DBF">
        <w:rPr>
          <w:rFonts w:ascii="PT Sans" w:hAnsi="PT Sans"/>
        </w:rPr>
        <w:t xml:space="preserve">осуществляется </w:t>
      </w:r>
      <w:r w:rsidR="00F10C95">
        <w:rPr>
          <w:rFonts w:ascii="PT Sans" w:hAnsi="PT Sans"/>
        </w:rPr>
        <w:t>тремя</w:t>
      </w:r>
      <w:r w:rsidRPr="002D5DBF">
        <w:rPr>
          <w:rFonts w:ascii="PT Sans" w:hAnsi="PT Sans"/>
        </w:rPr>
        <w:t xml:space="preserve"> насосами (</w:t>
      </w:r>
      <w:r w:rsidR="00F10C95">
        <w:rPr>
          <w:rFonts w:ascii="PT Sans" w:hAnsi="PT Sans"/>
        </w:rPr>
        <w:t xml:space="preserve">два </w:t>
      </w:r>
      <w:r w:rsidRPr="002D5DBF">
        <w:rPr>
          <w:rFonts w:ascii="PT Sans" w:hAnsi="PT Sans"/>
        </w:rPr>
        <w:t>рабочи</w:t>
      </w:r>
      <w:r w:rsidR="00F10C95">
        <w:rPr>
          <w:rFonts w:ascii="PT Sans" w:hAnsi="PT Sans"/>
        </w:rPr>
        <w:t>х</w:t>
      </w:r>
      <w:r w:rsidRPr="002D5DBF">
        <w:rPr>
          <w:rFonts w:ascii="PT Sans" w:hAnsi="PT Sans"/>
        </w:rPr>
        <w:t xml:space="preserve"> и </w:t>
      </w:r>
      <w:r w:rsidR="00F10C95">
        <w:rPr>
          <w:rFonts w:ascii="PT Sans" w:hAnsi="PT Sans"/>
        </w:rPr>
        <w:t xml:space="preserve">один </w:t>
      </w:r>
      <w:r w:rsidRPr="002D5DBF">
        <w:rPr>
          <w:rFonts w:ascii="PT Sans" w:hAnsi="PT Sans"/>
        </w:rPr>
        <w:t xml:space="preserve">резервный). Насосы имеют </w:t>
      </w:r>
      <w:r w:rsidR="00DA7841" w:rsidRPr="002D5DBF">
        <w:rPr>
          <w:rFonts w:ascii="PT Sans" w:hAnsi="PT Sans"/>
        </w:rPr>
        <w:t>в</w:t>
      </w:r>
      <w:r w:rsidR="005E1ED5">
        <w:rPr>
          <w:rFonts w:ascii="PT Sans" w:hAnsi="PT Sans"/>
        </w:rPr>
        <w:t>ыносные</w:t>
      </w:r>
      <w:r w:rsidR="00DA7841" w:rsidRPr="002D5DBF">
        <w:rPr>
          <w:rFonts w:ascii="PT Sans" w:hAnsi="PT Sans"/>
        </w:rPr>
        <w:t xml:space="preserve"> </w:t>
      </w:r>
      <w:r w:rsidRPr="002D5DBF">
        <w:rPr>
          <w:rFonts w:ascii="PT Sans" w:hAnsi="PT Sans"/>
        </w:rPr>
        <w:t>преобразователи частоты вращения привода.</w:t>
      </w:r>
      <w:r w:rsidR="00D976C7">
        <w:rPr>
          <w:rFonts w:ascii="PT Sans" w:hAnsi="PT Sans"/>
        </w:rPr>
        <w:t xml:space="preserve"> Насосы подобраны с 10 % запасом по расходу и 2.м.</w:t>
      </w:r>
      <w:proofErr w:type="gramStart"/>
      <w:r w:rsidR="00D976C7">
        <w:rPr>
          <w:rFonts w:ascii="PT Sans" w:hAnsi="PT Sans"/>
        </w:rPr>
        <w:t>в.ст</w:t>
      </w:r>
      <w:proofErr w:type="gramEnd"/>
      <w:r w:rsidR="00D976C7">
        <w:rPr>
          <w:rFonts w:ascii="PT Sans" w:hAnsi="PT Sans"/>
        </w:rPr>
        <w:t xml:space="preserve"> по напору.</w:t>
      </w:r>
    </w:p>
    <w:p w:rsidR="003A5B54" w:rsidRPr="002D5DBF" w:rsidRDefault="003A5B54" w:rsidP="003A5B54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>Для компенсации расширений теплоносителя в систем</w:t>
      </w:r>
      <w:r w:rsidR="00090346" w:rsidRPr="002D5DBF">
        <w:rPr>
          <w:rFonts w:ascii="PT Sans" w:hAnsi="PT Sans"/>
        </w:rPr>
        <w:t>е</w:t>
      </w:r>
      <w:r w:rsidRPr="002D5DBF">
        <w:rPr>
          <w:rFonts w:ascii="PT Sans" w:hAnsi="PT Sans"/>
        </w:rPr>
        <w:t xml:space="preserve"> отопления предусмотрен</w:t>
      </w:r>
      <w:r w:rsidR="00BD7F6B" w:rsidRPr="002D5DBF">
        <w:rPr>
          <w:rFonts w:ascii="PT Sans" w:hAnsi="PT Sans"/>
        </w:rPr>
        <w:t>а</w:t>
      </w:r>
      <w:r w:rsidRPr="002D5DBF">
        <w:rPr>
          <w:rFonts w:ascii="PT Sans" w:hAnsi="PT Sans"/>
        </w:rPr>
        <w:t xml:space="preserve"> автоматическ</w:t>
      </w:r>
      <w:r w:rsidR="00090346" w:rsidRPr="002D5DBF">
        <w:rPr>
          <w:rFonts w:ascii="PT Sans" w:hAnsi="PT Sans"/>
        </w:rPr>
        <w:t>ая</w:t>
      </w:r>
      <w:r w:rsidR="00982AC0" w:rsidRPr="002D5DBF">
        <w:rPr>
          <w:rFonts w:ascii="PT Sans" w:hAnsi="PT Sans"/>
        </w:rPr>
        <w:t xml:space="preserve"> установк</w:t>
      </w:r>
      <w:r w:rsidR="00090346" w:rsidRPr="002D5DBF">
        <w:rPr>
          <w:rFonts w:ascii="PT Sans" w:hAnsi="PT Sans"/>
        </w:rPr>
        <w:t>а</w:t>
      </w:r>
      <w:r w:rsidR="00982AC0" w:rsidRPr="002D5DBF">
        <w:rPr>
          <w:rFonts w:ascii="PT Sans" w:hAnsi="PT Sans"/>
        </w:rPr>
        <w:t xml:space="preserve"> поддержания давления</w:t>
      </w:r>
      <w:r w:rsidR="0049652E" w:rsidRPr="002D5DBF">
        <w:rPr>
          <w:rFonts w:ascii="PT Sans" w:hAnsi="PT Sans"/>
        </w:rPr>
        <w:t xml:space="preserve"> </w:t>
      </w:r>
      <w:r w:rsidRPr="002D5DBF">
        <w:rPr>
          <w:rFonts w:ascii="PT Sans" w:hAnsi="PT Sans"/>
        </w:rPr>
        <w:t>с функцией заполнения</w:t>
      </w:r>
      <w:r w:rsidR="00982AC0" w:rsidRPr="002D5DBF">
        <w:rPr>
          <w:rFonts w:ascii="PT Sans" w:hAnsi="PT Sans"/>
        </w:rPr>
        <w:t>.</w:t>
      </w:r>
    </w:p>
    <w:p w:rsidR="003A5B54" w:rsidRPr="002D5DBF" w:rsidRDefault="003A5B54" w:rsidP="003A5B54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>Для предотвращения повышения давления в системе выше допустимого</w:t>
      </w:r>
      <w:r w:rsidR="00982AC0" w:rsidRPr="002D5DBF">
        <w:rPr>
          <w:rFonts w:ascii="PT Sans" w:hAnsi="PT Sans"/>
        </w:rPr>
        <w:t>,</w:t>
      </w:r>
      <w:r w:rsidRPr="002D5DBF">
        <w:rPr>
          <w:rFonts w:ascii="PT Sans" w:hAnsi="PT Sans"/>
        </w:rPr>
        <w:t xml:space="preserve"> на обратн</w:t>
      </w:r>
      <w:r w:rsidR="000038C5" w:rsidRPr="002D5DBF">
        <w:rPr>
          <w:rFonts w:ascii="PT Sans" w:hAnsi="PT Sans"/>
        </w:rPr>
        <w:t>ом</w:t>
      </w:r>
      <w:r w:rsidRPr="002D5DBF">
        <w:rPr>
          <w:rFonts w:ascii="PT Sans" w:hAnsi="PT Sans"/>
        </w:rPr>
        <w:t xml:space="preserve"> трубопровод</w:t>
      </w:r>
      <w:r w:rsidR="000038C5" w:rsidRPr="002D5DBF">
        <w:rPr>
          <w:rFonts w:ascii="PT Sans" w:hAnsi="PT Sans"/>
        </w:rPr>
        <w:t>е</w:t>
      </w:r>
      <w:r w:rsidRPr="002D5DBF">
        <w:rPr>
          <w:rFonts w:ascii="PT Sans" w:hAnsi="PT Sans"/>
        </w:rPr>
        <w:t xml:space="preserve"> предусм</w:t>
      </w:r>
      <w:r w:rsidR="00F77558" w:rsidRPr="002D5DBF">
        <w:rPr>
          <w:rFonts w:ascii="PT Sans" w:hAnsi="PT Sans"/>
        </w:rPr>
        <w:t>а</w:t>
      </w:r>
      <w:r w:rsidRPr="002D5DBF">
        <w:rPr>
          <w:rFonts w:ascii="PT Sans" w:hAnsi="PT Sans"/>
        </w:rPr>
        <w:t>тр</w:t>
      </w:r>
      <w:r w:rsidR="00F77558" w:rsidRPr="002D5DBF">
        <w:rPr>
          <w:rFonts w:ascii="PT Sans" w:hAnsi="PT Sans"/>
        </w:rPr>
        <w:t>иваются</w:t>
      </w:r>
      <w:r w:rsidRPr="002D5DBF">
        <w:rPr>
          <w:rFonts w:ascii="PT Sans" w:hAnsi="PT Sans"/>
        </w:rPr>
        <w:t xml:space="preserve"> предохранительны</w:t>
      </w:r>
      <w:r w:rsidR="00F77558" w:rsidRPr="002D5DBF">
        <w:rPr>
          <w:rFonts w:ascii="PT Sans" w:hAnsi="PT Sans"/>
        </w:rPr>
        <w:t>е</w:t>
      </w:r>
      <w:r w:rsidRPr="002D5DBF">
        <w:rPr>
          <w:rFonts w:ascii="PT Sans" w:hAnsi="PT Sans"/>
        </w:rPr>
        <w:t xml:space="preserve"> сбросн</w:t>
      </w:r>
      <w:r w:rsidR="00F77558" w:rsidRPr="002D5DBF">
        <w:rPr>
          <w:rFonts w:ascii="PT Sans" w:hAnsi="PT Sans"/>
        </w:rPr>
        <w:t xml:space="preserve">ые клапаны </w:t>
      </w:r>
      <w:r w:rsidR="0049652E" w:rsidRPr="002D5DBF">
        <w:rPr>
          <w:rFonts w:ascii="PT Sans" w:hAnsi="PT Sans"/>
          <w:lang w:val="en-US"/>
        </w:rPr>
        <w:t>c</w:t>
      </w:r>
      <w:r w:rsidRPr="002D5DBF">
        <w:rPr>
          <w:rFonts w:ascii="PT Sans" w:hAnsi="PT Sans"/>
        </w:rPr>
        <w:t xml:space="preserve"> давление</w:t>
      </w:r>
      <w:r w:rsidR="00BC7F00" w:rsidRPr="002D5DBF">
        <w:rPr>
          <w:rFonts w:ascii="PT Sans" w:hAnsi="PT Sans"/>
        </w:rPr>
        <w:t>м</w:t>
      </w:r>
      <w:r w:rsidRPr="002D5DBF">
        <w:rPr>
          <w:rFonts w:ascii="PT Sans" w:hAnsi="PT Sans"/>
        </w:rPr>
        <w:t xml:space="preserve"> срабатывания </w:t>
      </w:r>
      <w:r w:rsidR="00F77558" w:rsidRPr="002D5DBF">
        <w:rPr>
          <w:rFonts w:ascii="PT Sans" w:hAnsi="PT Sans"/>
        </w:rPr>
        <w:t>10</w:t>
      </w:r>
      <w:r w:rsidR="000038C5" w:rsidRPr="002D5DBF">
        <w:rPr>
          <w:rFonts w:ascii="PT Sans" w:hAnsi="PT Sans"/>
        </w:rPr>
        <w:t xml:space="preserve"> </w:t>
      </w:r>
      <w:r w:rsidRPr="002D5DBF">
        <w:rPr>
          <w:rFonts w:ascii="PT Sans" w:hAnsi="PT Sans"/>
        </w:rPr>
        <w:t>бар.</w:t>
      </w:r>
    </w:p>
    <w:p w:rsidR="003A5B54" w:rsidRPr="002D5DBF" w:rsidRDefault="003A5B54" w:rsidP="003A5B54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 xml:space="preserve">Регулирование температуры воды </w:t>
      </w:r>
      <w:r w:rsidR="00982AC0" w:rsidRPr="002D5DBF">
        <w:rPr>
          <w:rFonts w:ascii="PT Sans" w:hAnsi="PT Sans"/>
        </w:rPr>
        <w:t>в контурах</w:t>
      </w:r>
      <w:r w:rsidR="0092445C" w:rsidRPr="002D5DBF">
        <w:rPr>
          <w:rFonts w:ascii="PT Sans" w:hAnsi="PT Sans"/>
        </w:rPr>
        <w:t xml:space="preserve"> отопления</w:t>
      </w:r>
      <w:r w:rsidRPr="002D5DBF">
        <w:rPr>
          <w:rFonts w:ascii="PT Sans" w:hAnsi="PT Sans"/>
        </w:rPr>
        <w:t xml:space="preserve"> осуществляется запорно-регулирующим клапан</w:t>
      </w:r>
      <w:r w:rsidR="000038C5" w:rsidRPr="002D5DBF">
        <w:rPr>
          <w:rFonts w:ascii="PT Sans" w:hAnsi="PT Sans"/>
        </w:rPr>
        <w:t>ом</w:t>
      </w:r>
      <w:r w:rsidR="0049652E" w:rsidRPr="002D5DBF">
        <w:rPr>
          <w:rFonts w:ascii="PT Sans" w:hAnsi="PT Sans"/>
        </w:rPr>
        <w:t xml:space="preserve"> типа </w:t>
      </w:r>
      <w:r w:rsidR="0049652E" w:rsidRPr="002D5DBF">
        <w:rPr>
          <w:rFonts w:ascii="PT Sans" w:hAnsi="PT Sans"/>
          <w:lang w:val="en-US"/>
        </w:rPr>
        <w:t>VFM</w:t>
      </w:r>
      <w:r w:rsidR="0049652E" w:rsidRPr="002D5DBF">
        <w:rPr>
          <w:rFonts w:ascii="PT Sans" w:hAnsi="PT Sans"/>
        </w:rPr>
        <w:t>2</w:t>
      </w:r>
      <w:r w:rsidRPr="002D5DBF">
        <w:rPr>
          <w:rFonts w:ascii="PT Sans" w:hAnsi="PT Sans"/>
        </w:rPr>
        <w:t xml:space="preserve"> с электропривод</w:t>
      </w:r>
      <w:r w:rsidR="000038C5" w:rsidRPr="002D5DBF">
        <w:rPr>
          <w:rFonts w:ascii="PT Sans" w:hAnsi="PT Sans"/>
        </w:rPr>
        <w:t>ом</w:t>
      </w:r>
      <w:r w:rsidRPr="002D5DBF">
        <w:rPr>
          <w:rFonts w:ascii="PT Sans" w:hAnsi="PT Sans"/>
        </w:rPr>
        <w:t xml:space="preserve"> фирмы </w:t>
      </w:r>
      <w:proofErr w:type="spellStart"/>
      <w:r w:rsidR="0049652E" w:rsidRPr="002D5DBF">
        <w:rPr>
          <w:rFonts w:ascii="PT Sans" w:hAnsi="PT Sans"/>
          <w:lang w:val="en-US"/>
        </w:rPr>
        <w:t>Danfoss</w:t>
      </w:r>
      <w:proofErr w:type="spellEnd"/>
      <w:r w:rsidRPr="002D5DBF">
        <w:rPr>
          <w:rFonts w:ascii="PT Sans" w:hAnsi="PT Sans"/>
        </w:rPr>
        <w:t>, установленным на подающ</w:t>
      </w:r>
      <w:r w:rsidR="000038C5" w:rsidRPr="002D5DBF">
        <w:rPr>
          <w:rFonts w:ascii="PT Sans" w:hAnsi="PT Sans"/>
        </w:rPr>
        <w:t>ем</w:t>
      </w:r>
      <w:r w:rsidRPr="002D5DBF">
        <w:rPr>
          <w:rFonts w:ascii="PT Sans" w:hAnsi="PT Sans"/>
        </w:rPr>
        <w:t xml:space="preserve"> трубопровод</w:t>
      </w:r>
      <w:r w:rsidR="000038C5" w:rsidRPr="002D5DBF">
        <w:rPr>
          <w:rFonts w:ascii="PT Sans" w:hAnsi="PT Sans"/>
        </w:rPr>
        <w:t>е</w:t>
      </w:r>
      <w:r w:rsidRPr="002D5DBF">
        <w:rPr>
          <w:rFonts w:ascii="PT Sans" w:hAnsi="PT Sans"/>
        </w:rPr>
        <w:t xml:space="preserve"> перед теплообменник</w:t>
      </w:r>
      <w:r w:rsidR="00F77558" w:rsidRPr="002D5DBF">
        <w:rPr>
          <w:rFonts w:ascii="PT Sans" w:hAnsi="PT Sans"/>
        </w:rPr>
        <w:t>ами</w:t>
      </w:r>
      <w:r w:rsidR="00982AC0" w:rsidRPr="002D5DBF">
        <w:rPr>
          <w:rFonts w:ascii="PT Sans" w:hAnsi="PT Sans"/>
        </w:rPr>
        <w:t xml:space="preserve"> отопления</w:t>
      </w:r>
      <w:r w:rsidRPr="002D5DBF">
        <w:rPr>
          <w:rFonts w:ascii="PT Sans" w:hAnsi="PT Sans"/>
        </w:rPr>
        <w:t>.</w:t>
      </w:r>
    </w:p>
    <w:p w:rsidR="00C863C4" w:rsidRPr="002D5DBF" w:rsidRDefault="00C863C4" w:rsidP="006A1467">
      <w:pPr>
        <w:pStyle w:val="APEX0"/>
      </w:pPr>
      <w:bookmarkStart w:id="77" w:name="_Toc108614752"/>
      <w:r w:rsidRPr="002D5DBF">
        <w:t xml:space="preserve">Система </w:t>
      </w:r>
      <w:r w:rsidR="0002230B" w:rsidRPr="002D5DBF">
        <w:t xml:space="preserve">Теплоснабжения </w:t>
      </w:r>
      <w:r w:rsidRPr="002D5DBF">
        <w:t>вентиляции</w:t>
      </w:r>
      <w:r w:rsidR="0002230B" w:rsidRPr="002D5DBF">
        <w:t xml:space="preserve"> и втз</w:t>
      </w:r>
      <w:bookmarkEnd w:id="77"/>
    </w:p>
    <w:p w:rsidR="006A6FE4" w:rsidRPr="002D5DBF" w:rsidRDefault="00982AC0" w:rsidP="006A6FE4">
      <w:pPr>
        <w:pStyle w:val="APEX5"/>
        <w:rPr>
          <w:rFonts w:ascii="PT Sans" w:hAnsi="PT Sans"/>
          <w:lang w:eastAsia="en-US"/>
        </w:rPr>
      </w:pPr>
      <w:r w:rsidRPr="002D5DBF">
        <w:rPr>
          <w:rFonts w:ascii="PT Sans" w:hAnsi="PT Sans"/>
        </w:rPr>
        <w:t>Присоединение систем</w:t>
      </w:r>
      <w:r w:rsidR="00C863C4" w:rsidRPr="002D5DBF">
        <w:rPr>
          <w:rFonts w:ascii="PT Sans" w:hAnsi="PT Sans"/>
        </w:rPr>
        <w:t xml:space="preserve"> </w:t>
      </w:r>
      <w:r w:rsidR="0002230B" w:rsidRPr="002D5DBF">
        <w:rPr>
          <w:rFonts w:ascii="PT Sans" w:hAnsi="PT Sans"/>
        </w:rPr>
        <w:t xml:space="preserve">теплоснабжения </w:t>
      </w:r>
      <w:r w:rsidR="006A6FE4" w:rsidRPr="002D5DBF">
        <w:rPr>
          <w:rFonts w:ascii="PT Sans" w:hAnsi="PT Sans"/>
        </w:rPr>
        <w:t>вентиляции</w:t>
      </w:r>
      <w:r w:rsidRPr="002D5DBF">
        <w:rPr>
          <w:rFonts w:ascii="PT Sans" w:hAnsi="PT Sans"/>
        </w:rPr>
        <w:t xml:space="preserve"> </w:t>
      </w:r>
      <w:r w:rsidR="0002230B" w:rsidRPr="002D5DBF">
        <w:rPr>
          <w:rFonts w:ascii="PT Sans" w:hAnsi="PT Sans"/>
        </w:rPr>
        <w:t xml:space="preserve">и воздушно-тепловых завес </w:t>
      </w:r>
      <w:r w:rsidR="006A6FE4" w:rsidRPr="002D5DBF">
        <w:rPr>
          <w:rFonts w:ascii="PT Sans" w:hAnsi="PT Sans"/>
        </w:rPr>
        <w:t xml:space="preserve">осуществляется </w:t>
      </w:r>
      <w:r w:rsidR="00C863C4" w:rsidRPr="002D5DBF">
        <w:rPr>
          <w:rFonts w:ascii="PT Sans" w:hAnsi="PT Sans"/>
        </w:rPr>
        <w:t>по независимой схеме, через разборны</w:t>
      </w:r>
      <w:r w:rsidR="00F77558" w:rsidRPr="002D5DBF">
        <w:rPr>
          <w:rFonts w:ascii="PT Sans" w:hAnsi="PT Sans"/>
        </w:rPr>
        <w:t>е</w:t>
      </w:r>
      <w:r w:rsidR="00C863C4" w:rsidRPr="002D5DBF">
        <w:rPr>
          <w:rFonts w:ascii="PT Sans" w:hAnsi="PT Sans"/>
        </w:rPr>
        <w:t xml:space="preserve"> пластинчаты</w:t>
      </w:r>
      <w:r w:rsidR="00F77558" w:rsidRPr="002D5DBF">
        <w:rPr>
          <w:rFonts w:ascii="PT Sans" w:hAnsi="PT Sans"/>
        </w:rPr>
        <w:t>е</w:t>
      </w:r>
      <w:r w:rsidR="00C863C4" w:rsidRPr="002D5DBF">
        <w:rPr>
          <w:rFonts w:ascii="PT Sans" w:hAnsi="PT Sans"/>
        </w:rPr>
        <w:t xml:space="preserve"> теплообменник</w:t>
      </w:r>
      <w:r w:rsidR="00F77558" w:rsidRPr="002D5DBF">
        <w:rPr>
          <w:rFonts w:ascii="PT Sans" w:hAnsi="PT Sans"/>
        </w:rPr>
        <w:t>и</w:t>
      </w:r>
      <w:r w:rsidR="00C863C4" w:rsidRPr="002D5DBF">
        <w:rPr>
          <w:rFonts w:ascii="PT Sans" w:hAnsi="PT Sans"/>
        </w:rPr>
        <w:t xml:space="preserve"> </w:t>
      </w:r>
      <w:r w:rsidR="00F77558" w:rsidRPr="002D5DBF">
        <w:rPr>
          <w:rFonts w:ascii="PT Sans" w:hAnsi="PT Sans"/>
        </w:rPr>
        <w:t xml:space="preserve">отечественного </w:t>
      </w:r>
      <w:proofErr w:type="gramStart"/>
      <w:r w:rsidR="00F77558" w:rsidRPr="002D5DBF">
        <w:rPr>
          <w:rFonts w:ascii="PT Sans" w:hAnsi="PT Sans"/>
        </w:rPr>
        <w:t>производства</w:t>
      </w:r>
      <w:r w:rsidR="00C863C4" w:rsidRPr="002D5DBF">
        <w:rPr>
          <w:rFonts w:ascii="PT Sans" w:hAnsi="PT Sans"/>
        </w:rPr>
        <w:t>.</w:t>
      </w:r>
      <w:r w:rsidR="00F77558" w:rsidRPr="002D5DBF">
        <w:rPr>
          <w:rFonts w:ascii="PT Sans" w:hAnsi="PT Sans"/>
        </w:rPr>
        <w:t>.</w:t>
      </w:r>
      <w:proofErr w:type="gramEnd"/>
    </w:p>
    <w:p w:rsidR="00C863C4" w:rsidRPr="002D5DBF" w:rsidRDefault="00C863C4" w:rsidP="00C863C4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>Температурный график</w:t>
      </w:r>
      <w:r w:rsidR="00A24022" w:rsidRPr="002D5DBF">
        <w:rPr>
          <w:rFonts w:ascii="PT Sans" w:hAnsi="PT Sans"/>
        </w:rPr>
        <w:t xml:space="preserve"> все</w:t>
      </w:r>
      <w:r w:rsidR="0092445C" w:rsidRPr="002D5DBF">
        <w:rPr>
          <w:rFonts w:ascii="PT Sans" w:hAnsi="PT Sans"/>
        </w:rPr>
        <w:t>х</w:t>
      </w:r>
      <w:r w:rsidR="00A24022" w:rsidRPr="002D5DBF">
        <w:rPr>
          <w:rFonts w:ascii="PT Sans" w:hAnsi="PT Sans"/>
        </w:rPr>
        <w:t xml:space="preserve"> систем</w:t>
      </w:r>
      <w:r w:rsidR="0002230B" w:rsidRPr="002D5DBF">
        <w:rPr>
          <w:rFonts w:ascii="PT Sans" w:hAnsi="PT Sans"/>
        </w:rPr>
        <w:t xml:space="preserve"> теплоснабжения</w:t>
      </w:r>
      <w:r w:rsidR="00A24022" w:rsidRPr="002D5DBF">
        <w:rPr>
          <w:rFonts w:ascii="PT Sans" w:hAnsi="PT Sans"/>
        </w:rPr>
        <w:t xml:space="preserve"> вентиляции</w:t>
      </w:r>
      <w:r w:rsidR="00982AC0" w:rsidRPr="002D5DBF">
        <w:rPr>
          <w:rFonts w:ascii="PT Sans" w:hAnsi="PT Sans"/>
        </w:rPr>
        <w:t xml:space="preserve"> </w:t>
      </w:r>
      <w:r w:rsidRPr="002D5DBF">
        <w:rPr>
          <w:rFonts w:ascii="PT Sans" w:hAnsi="PT Sans"/>
        </w:rPr>
        <w:t xml:space="preserve">95/70 </w:t>
      </w:r>
      <w:r w:rsidRPr="002D5DBF">
        <w:rPr>
          <w:rFonts w:ascii="Arial" w:hAnsi="Arial" w:cs="Arial"/>
        </w:rPr>
        <w:t>⁰</w:t>
      </w:r>
      <w:r w:rsidRPr="002D5DBF">
        <w:rPr>
          <w:rFonts w:ascii="PT Sans" w:hAnsi="PT Sans" w:cs="PT Sans"/>
        </w:rPr>
        <w:t>С</w:t>
      </w:r>
      <w:r w:rsidR="00F77558" w:rsidRPr="002D5DBF">
        <w:rPr>
          <w:rFonts w:ascii="PT Sans" w:hAnsi="PT Sans"/>
        </w:rPr>
        <w:t>, теплоноситель – вода из централизованной системы теплоснабжения.</w:t>
      </w:r>
    </w:p>
    <w:p w:rsidR="00C863C4" w:rsidRDefault="00C863C4" w:rsidP="00C863C4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>Циркуляция воды в контур</w:t>
      </w:r>
      <w:r w:rsidR="00A24022" w:rsidRPr="002D5DBF">
        <w:rPr>
          <w:rFonts w:ascii="PT Sans" w:hAnsi="PT Sans"/>
        </w:rPr>
        <w:t xml:space="preserve">е </w:t>
      </w:r>
      <w:r w:rsidR="0002230B" w:rsidRPr="002D5DBF">
        <w:rPr>
          <w:rFonts w:ascii="PT Sans" w:hAnsi="PT Sans"/>
        </w:rPr>
        <w:t xml:space="preserve">теплоснабжения </w:t>
      </w:r>
      <w:r w:rsidR="00A24022" w:rsidRPr="002D5DBF">
        <w:rPr>
          <w:rFonts w:ascii="PT Sans" w:hAnsi="PT Sans"/>
        </w:rPr>
        <w:t>вентиляции</w:t>
      </w:r>
      <w:r w:rsidR="00982AC0" w:rsidRPr="002D5DBF">
        <w:rPr>
          <w:rFonts w:ascii="PT Sans" w:hAnsi="PT Sans"/>
        </w:rPr>
        <w:t xml:space="preserve"> </w:t>
      </w:r>
      <w:r w:rsidRPr="002D5DBF">
        <w:rPr>
          <w:rFonts w:ascii="PT Sans" w:hAnsi="PT Sans"/>
        </w:rPr>
        <w:t xml:space="preserve">осуществляется двумя насосами (рабочий и резервный). Насосы имеют </w:t>
      </w:r>
      <w:r w:rsidR="00DA7841" w:rsidRPr="002D5DBF">
        <w:rPr>
          <w:rFonts w:ascii="PT Sans" w:hAnsi="PT Sans"/>
        </w:rPr>
        <w:t>в</w:t>
      </w:r>
      <w:r w:rsidR="003E60B5">
        <w:rPr>
          <w:rFonts w:ascii="PT Sans" w:hAnsi="PT Sans"/>
        </w:rPr>
        <w:t>ыносные</w:t>
      </w:r>
      <w:r w:rsidR="00DA7841" w:rsidRPr="002D5DBF">
        <w:rPr>
          <w:rFonts w:ascii="PT Sans" w:hAnsi="PT Sans"/>
        </w:rPr>
        <w:t xml:space="preserve"> </w:t>
      </w:r>
      <w:r w:rsidRPr="002D5DBF">
        <w:rPr>
          <w:rFonts w:ascii="PT Sans" w:hAnsi="PT Sans"/>
        </w:rPr>
        <w:t>преобразователи частоты вращения привода.</w:t>
      </w:r>
    </w:p>
    <w:p w:rsidR="00D976C7" w:rsidRPr="002D5DBF" w:rsidRDefault="00D976C7" w:rsidP="00C863C4">
      <w:pPr>
        <w:pStyle w:val="APEX5"/>
        <w:rPr>
          <w:rFonts w:ascii="PT Sans" w:hAnsi="PT Sans"/>
        </w:rPr>
      </w:pPr>
      <w:r>
        <w:rPr>
          <w:rFonts w:ascii="PT Sans" w:hAnsi="PT Sans"/>
        </w:rPr>
        <w:t>Насосы подобраны с 10 % запасом по расходу и 2.м.</w:t>
      </w:r>
      <w:proofErr w:type="gramStart"/>
      <w:r>
        <w:rPr>
          <w:rFonts w:ascii="PT Sans" w:hAnsi="PT Sans"/>
        </w:rPr>
        <w:t>в.ст</w:t>
      </w:r>
      <w:proofErr w:type="gramEnd"/>
      <w:r>
        <w:rPr>
          <w:rFonts w:ascii="PT Sans" w:hAnsi="PT Sans"/>
        </w:rPr>
        <w:t xml:space="preserve"> по напору.</w:t>
      </w:r>
    </w:p>
    <w:p w:rsidR="00C863C4" w:rsidRPr="002D5DBF" w:rsidRDefault="00C863C4" w:rsidP="00C863C4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>Для компенсации температурных расширений теплоносителя в системе</w:t>
      </w:r>
      <w:r w:rsidR="00A24022" w:rsidRPr="002D5DBF">
        <w:rPr>
          <w:rFonts w:ascii="PT Sans" w:hAnsi="PT Sans"/>
        </w:rPr>
        <w:t xml:space="preserve"> </w:t>
      </w:r>
      <w:r w:rsidR="0002230B" w:rsidRPr="002D5DBF">
        <w:rPr>
          <w:rFonts w:ascii="PT Sans" w:hAnsi="PT Sans"/>
        </w:rPr>
        <w:t xml:space="preserve">теплоснабжения </w:t>
      </w:r>
      <w:r w:rsidR="00A24022" w:rsidRPr="002D5DBF">
        <w:rPr>
          <w:rFonts w:ascii="PT Sans" w:hAnsi="PT Sans"/>
        </w:rPr>
        <w:t>вентиляции</w:t>
      </w:r>
      <w:r w:rsidRPr="002D5DBF">
        <w:rPr>
          <w:rFonts w:ascii="PT Sans" w:hAnsi="PT Sans"/>
        </w:rPr>
        <w:t xml:space="preserve"> предусмотрен</w:t>
      </w:r>
      <w:r w:rsidR="00A24022" w:rsidRPr="002D5DBF">
        <w:rPr>
          <w:rFonts w:ascii="PT Sans" w:hAnsi="PT Sans"/>
        </w:rPr>
        <w:t xml:space="preserve"> мембранны</w:t>
      </w:r>
      <w:r w:rsidR="00DA7841" w:rsidRPr="002D5DBF">
        <w:rPr>
          <w:rFonts w:ascii="PT Sans" w:hAnsi="PT Sans"/>
        </w:rPr>
        <w:t>й</w:t>
      </w:r>
      <w:r w:rsidR="00A24022" w:rsidRPr="002D5DBF">
        <w:rPr>
          <w:rFonts w:ascii="PT Sans" w:hAnsi="PT Sans"/>
        </w:rPr>
        <w:t xml:space="preserve"> расширительны</w:t>
      </w:r>
      <w:r w:rsidR="00DA7841" w:rsidRPr="002D5DBF">
        <w:rPr>
          <w:rFonts w:ascii="PT Sans" w:hAnsi="PT Sans"/>
        </w:rPr>
        <w:t xml:space="preserve">й </w:t>
      </w:r>
      <w:r w:rsidR="00A24022" w:rsidRPr="002D5DBF">
        <w:rPr>
          <w:rFonts w:ascii="PT Sans" w:hAnsi="PT Sans"/>
        </w:rPr>
        <w:t>бак</w:t>
      </w:r>
      <w:r w:rsidRPr="002D5DBF">
        <w:rPr>
          <w:rFonts w:ascii="PT Sans" w:hAnsi="PT Sans"/>
        </w:rPr>
        <w:t xml:space="preserve"> </w:t>
      </w:r>
      <w:r w:rsidR="00F77558" w:rsidRPr="002D5DBF">
        <w:rPr>
          <w:rFonts w:ascii="PT Sans" w:hAnsi="PT Sans"/>
        </w:rPr>
        <w:t>объемом 500л</w:t>
      </w:r>
      <w:r w:rsidRPr="002D5DBF">
        <w:rPr>
          <w:rFonts w:ascii="PT Sans" w:hAnsi="PT Sans"/>
        </w:rPr>
        <w:t>.</w:t>
      </w:r>
    </w:p>
    <w:p w:rsidR="00C863C4" w:rsidRPr="002D5DBF" w:rsidRDefault="00C863C4" w:rsidP="00C863C4">
      <w:pPr>
        <w:pStyle w:val="APEX5"/>
        <w:rPr>
          <w:rFonts w:ascii="PT Sans" w:hAnsi="PT Sans"/>
        </w:rPr>
      </w:pPr>
      <w:r w:rsidRPr="002D5DBF">
        <w:rPr>
          <w:rFonts w:ascii="PT Sans" w:hAnsi="PT Sans"/>
          <w:noProof/>
        </w:rPr>
        <w:t>Для предотвращения повышения давления в с</w:t>
      </w:r>
      <w:r w:rsidR="00982AC0" w:rsidRPr="002D5DBF">
        <w:rPr>
          <w:rFonts w:ascii="PT Sans" w:hAnsi="PT Sans"/>
          <w:noProof/>
        </w:rPr>
        <w:t>истеме выше допустимого на обра</w:t>
      </w:r>
      <w:r w:rsidRPr="002D5DBF">
        <w:rPr>
          <w:rFonts w:ascii="PT Sans" w:hAnsi="PT Sans"/>
          <w:noProof/>
        </w:rPr>
        <w:t>т</w:t>
      </w:r>
      <w:r w:rsidR="00982AC0" w:rsidRPr="002D5DBF">
        <w:rPr>
          <w:rFonts w:ascii="PT Sans" w:hAnsi="PT Sans"/>
          <w:noProof/>
        </w:rPr>
        <w:t>ном</w:t>
      </w:r>
      <w:r w:rsidRPr="002D5DBF">
        <w:rPr>
          <w:rFonts w:ascii="PT Sans" w:hAnsi="PT Sans"/>
          <w:noProof/>
        </w:rPr>
        <w:t xml:space="preserve"> трубопровод</w:t>
      </w:r>
      <w:r w:rsidR="00982AC0" w:rsidRPr="002D5DBF">
        <w:rPr>
          <w:rFonts w:ascii="PT Sans" w:hAnsi="PT Sans"/>
          <w:noProof/>
        </w:rPr>
        <w:t>е</w:t>
      </w:r>
      <w:r w:rsidRPr="002D5DBF">
        <w:rPr>
          <w:rFonts w:ascii="PT Sans" w:hAnsi="PT Sans"/>
          <w:noProof/>
        </w:rPr>
        <w:t xml:space="preserve"> предусмотрен</w:t>
      </w:r>
      <w:r w:rsidRPr="002D5DBF">
        <w:rPr>
          <w:rFonts w:ascii="PT Sans" w:hAnsi="PT Sans"/>
        </w:rPr>
        <w:t xml:space="preserve"> предохранительны</w:t>
      </w:r>
      <w:r w:rsidR="00982AC0" w:rsidRPr="002D5DBF">
        <w:rPr>
          <w:rFonts w:ascii="PT Sans" w:hAnsi="PT Sans"/>
        </w:rPr>
        <w:t>й</w:t>
      </w:r>
      <w:r w:rsidRPr="002D5DBF">
        <w:rPr>
          <w:rFonts w:ascii="PT Sans" w:hAnsi="PT Sans"/>
        </w:rPr>
        <w:t xml:space="preserve"> сбросн</w:t>
      </w:r>
      <w:r w:rsidR="00982AC0" w:rsidRPr="002D5DBF">
        <w:rPr>
          <w:rFonts w:ascii="PT Sans" w:hAnsi="PT Sans"/>
        </w:rPr>
        <w:t>ой</w:t>
      </w:r>
      <w:r w:rsidRPr="002D5DBF">
        <w:rPr>
          <w:rFonts w:ascii="PT Sans" w:hAnsi="PT Sans"/>
        </w:rPr>
        <w:t xml:space="preserve"> клапан</w:t>
      </w:r>
      <w:r w:rsidR="00A24022" w:rsidRPr="002D5DBF">
        <w:rPr>
          <w:rFonts w:ascii="PT Sans" w:hAnsi="PT Sans"/>
        </w:rPr>
        <w:t xml:space="preserve"> с </w:t>
      </w:r>
      <w:r w:rsidRPr="002D5DBF">
        <w:rPr>
          <w:rFonts w:ascii="PT Sans" w:hAnsi="PT Sans"/>
        </w:rPr>
        <w:t>давление</w:t>
      </w:r>
      <w:r w:rsidR="00A24022" w:rsidRPr="002D5DBF">
        <w:rPr>
          <w:rFonts w:ascii="PT Sans" w:hAnsi="PT Sans"/>
        </w:rPr>
        <w:t>м</w:t>
      </w:r>
      <w:r w:rsidRPr="002D5DBF">
        <w:rPr>
          <w:rFonts w:ascii="PT Sans" w:hAnsi="PT Sans"/>
        </w:rPr>
        <w:t xml:space="preserve"> срабатывания 5 бар.</w:t>
      </w:r>
    </w:p>
    <w:p w:rsidR="00C863C4" w:rsidRPr="002D5DBF" w:rsidRDefault="00C863C4" w:rsidP="00C863C4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 xml:space="preserve">Регулирование температуры воды </w:t>
      </w:r>
      <w:r w:rsidR="00982AC0" w:rsidRPr="002D5DBF">
        <w:rPr>
          <w:rFonts w:ascii="PT Sans" w:hAnsi="PT Sans"/>
        </w:rPr>
        <w:t>в контуре</w:t>
      </w:r>
      <w:r w:rsidR="00A24022" w:rsidRPr="002D5DBF">
        <w:rPr>
          <w:rFonts w:ascii="PT Sans" w:hAnsi="PT Sans"/>
        </w:rPr>
        <w:t xml:space="preserve"> </w:t>
      </w:r>
      <w:r w:rsidR="0002230B" w:rsidRPr="002D5DBF">
        <w:rPr>
          <w:rFonts w:ascii="PT Sans" w:hAnsi="PT Sans"/>
        </w:rPr>
        <w:t xml:space="preserve">теплоснабжения </w:t>
      </w:r>
      <w:r w:rsidR="00A24022" w:rsidRPr="002D5DBF">
        <w:rPr>
          <w:rFonts w:ascii="PT Sans" w:hAnsi="PT Sans"/>
        </w:rPr>
        <w:t>вентиляции</w:t>
      </w:r>
      <w:r w:rsidRPr="002D5DBF">
        <w:rPr>
          <w:rFonts w:ascii="PT Sans" w:hAnsi="PT Sans"/>
        </w:rPr>
        <w:t xml:space="preserve"> осуществляется запорно-регулирующим клапан</w:t>
      </w:r>
      <w:r w:rsidR="00DA7841" w:rsidRPr="002D5DBF">
        <w:rPr>
          <w:rFonts w:ascii="PT Sans" w:hAnsi="PT Sans"/>
        </w:rPr>
        <w:t>ом</w:t>
      </w:r>
      <w:r w:rsidR="00A24022" w:rsidRPr="002D5DBF">
        <w:rPr>
          <w:rFonts w:ascii="PT Sans" w:hAnsi="PT Sans"/>
        </w:rPr>
        <w:t xml:space="preserve"> типа </w:t>
      </w:r>
      <w:r w:rsidR="00A24022" w:rsidRPr="002D5DBF">
        <w:rPr>
          <w:rFonts w:ascii="PT Sans" w:hAnsi="PT Sans"/>
          <w:lang w:val="en-US"/>
        </w:rPr>
        <w:t>VFM</w:t>
      </w:r>
      <w:r w:rsidR="00A24022" w:rsidRPr="002D5DBF">
        <w:rPr>
          <w:rFonts w:ascii="PT Sans" w:hAnsi="PT Sans"/>
        </w:rPr>
        <w:t>2</w:t>
      </w:r>
      <w:r w:rsidRPr="002D5DBF">
        <w:rPr>
          <w:rFonts w:ascii="PT Sans" w:hAnsi="PT Sans"/>
        </w:rPr>
        <w:t xml:space="preserve"> с электроприводом фирмы </w:t>
      </w:r>
      <w:proofErr w:type="spellStart"/>
      <w:r w:rsidR="00A24022" w:rsidRPr="002D5DBF">
        <w:rPr>
          <w:rFonts w:ascii="PT Sans" w:hAnsi="PT Sans"/>
          <w:lang w:val="en-US"/>
        </w:rPr>
        <w:t>Danfoss</w:t>
      </w:r>
      <w:proofErr w:type="spellEnd"/>
      <w:r w:rsidRPr="002D5DBF">
        <w:rPr>
          <w:rFonts w:ascii="PT Sans" w:hAnsi="PT Sans"/>
        </w:rPr>
        <w:t>, установленным на подающ</w:t>
      </w:r>
      <w:r w:rsidR="00982AC0" w:rsidRPr="002D5DBF">
        <w:rPr>
          <w:rFonts w:ascii="PT Sans" w:hAnsi="PT Sans"/>
        </w:rPr>
        <w:t>ем</w:t>
      </w:r>
      <w:r w:rsidRPr="002D5DBF">
        <w:rPr>
          <w:rFonts w:ascii="PT Sans" w:hAnsi="PT Sans"/>
        </w:rPr>
        <w:t xml:space="preserve"> трубопровод</w:t>
      </w:r>
      <w:r w:rsidR="00982AC0" w:rsidRPr="002D5DBF">
        <w:rPr>
          <w:rFonts w:ascii="PT Sans" w:hAnsi="PT Sans"/>
        </w:rPr>
        <w:t>е</w:t>
      </w:r>
      <w:r w:rsidRPr="002D5DBF">
        <w:rPr>
          <w:rFonts w:ascii="PT Sans" w:hAnsi="PT Sans"/>
        </w:rPr>
        <w:t xml:space="preserve"> перед теплообменник</w:t>
      </w:r>
      <w:r w:rsidR="00F77558" w:rsidRPr="002D5DBF">
        <w:rPr>
          <w:rFonts w:ascii="PT Sans" w:hAnsi="PT Sans"/>
        </w:rPr>
        <w:t>а</w:t>
      </w:r>
      <w:r w:rsidR="00982AC0" w:rsidRPr="002D5DBF">
        <w:rPr>
          <w:rFonts w:ascii="PT Sans" w:hAnsi="PT Sans"/>
        </w:rPr>
        <w:t>м</w:t>
      </w:r>
      <w:r w:rsidR="00F77558" w:rsidRPr="002D5DBF">
        <w:rPr>
          <w:rFonts w:ascii="PT Sans" w:hAnsi="PT Sans"/>
        </w:rPr>
        <w:t>и</w:t>
      </w:r>
      <w:r w:rsidR="00982AC0" w:rsidRPr="002D5DBF">
        <w:rPr>
          <w:rFonts w:ascii="PT Sans" w:hAnsi="PT Sans"/>
        </w:rPr>
        <w:t xml:space="preserve"> вентиляции</w:t>
      </w:r>
      <w:r w:rsidRPr="002D5DBF">
        <w:rPr>
          <w:rFonts w:ascii="PT Sans" w:hAnsi="PT Sans"/>
        </w:rPr>
        <w:t>.</w:t>
      </w:r>
    </w:p>
    <w:p w:rsidR="00C863C4" w:rsidRPr="002D5DBF" w:rsidRDefault="00C863C4" w:rsidP="006A1467">
      <w:pPr>
        <w:pStyle w:val="APEX0"/>
      </w:pPr>
      <w:bookmarkStart w:id="78" w:name="_Toc9356109"/>
      <w:bookmarkStart w:id="79" w:name="_Toc108614753"/>
      <w:r w:rsidRPr="002D5DBF">
        <w:t>Система ГВС</w:t>
      </w:r>
      <w:bookmarkEnd w:id="78"/>
      <w:bookmarkEnd w:id="79"/>
    </w:p>
    <w:p w:rsidR="00C863C4" w:rsidRPr="002D5DBF" w:rsidRDefault="00C863C4" w:rsidP="00B95D39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 xml:space="preserve">Система ГВС </w:t>
      </w:r>
      <w:proofErr w:type="spellStart"/>
      <w:r w:rsidR="00B95D39" w:rsidRPr="002D5DBF">
        <w:rPr>
          <w:rFonts w:ascii="PT Sans" w:hAnsi="PT Sans"/>
        </w:rPr>
        <w:t>дву</w:t>
      </w:r>
      <w:r w:rsidR="002038D0" w:rsidRPr="002D5DBF">
        <w:rPr>
          <w:rFonts w:ascii="PT Sans" w:hAnsi="PT Sans"/>
        </w:rPr>
        <w:t>х</w:t>
      </w:r>
      <w:r w:rsidRPr="002D5DBF">
        <w:rPr>
          <w:rFonts w:ascii="PT Sans" w:hAnsi="PT Sans"/>
        </w:rPr>
        <w:t>зонная</w:t>
      </w:r>
      <w:proofErr w:type="spellEnd"/>
      <w:r w:rsidRPr="002D5DBF">
        <w:rPr>
          <w:rFonts w:ascii="PT Sans" w:hAnsi="PT Sans"/>
        </w:rPr>
        <w:t xml:space="preserve">. </w:t>
      </w:r>
    </w:p>
    <w:p w:rsidR="00C863C4" w:rsidRPr="002D5DBF" w:rsidRDefault="00C863C4" w:rsidP="00B95D39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>Присоединение</w:t>
      </w:r>
      <w:r w:rsidR="00315E3E" w:rsidRPr="002D5DBF">
        <w:rPr>
          <w:rFonts w:ascii="PT Sans" w:hAnsi="PT Sans"/>
        </w:rPr>
        <w:t xml:space="preserve"> каждой зоны</w:t>
      </w:r>
      <w:r w:rsidRPr="002D5DBF">
        <w:rPr>
          <w:rFonts w:ascii="PT Sans" w:hAnsi="PT Sans"/>
        </w:rPr>
        <w:t xml:space="preserve"> системы </w:t>
      </w:r>
      <w:r w:rsidR="00315E3E" w:rsidRPr="002D5DBF">
        <w:rPr>
          <w:rFonts w:ascii="PT Sans" w:hAnsi="PT Sans"/>
        </w:rPr>
        <w:t xml:space="preserve">ГВС </w:t>
      </w:r>
      <w:r w:rsidR="009603F5" w:rsidRPr="002D5DBF">
        <w:rPr>
          <w:rFonts w:ascii="PT Sans" w:hAnsi="PT Sans"/>
        </w:rPr>
        <w:t xml:space="preserve">осуществляется </w:t>
      </w:r>
      <w:r w:rsidRPr="002D5DBF">
        <w:rPr>
          <w:rFonts w:ascii="PT Sans" w:hAnsi="PT Sans"/>
        </w:rPr>
        <w:t xml:space="preserve">через разборные пластинчатые теплообменники фирмы </w:t>
      </w:r>
      <w:proofErr w:type="spellStart"/>
      <w:r w:rsidRPr="002D5DBF">
        <w:rPr>
          <w:rFonts w:ascii="PT Sans" w:hAnsi="PT Sans"/>
        </w:rPr>
        <w:t>Ридан</w:t>
      </w:r>
      <w:proofErr w:type="spellEnd"/>
      <w:r w:rsidRPr="002D5DBF">
        <w:rPr>
          <w:rFonts w:ascii="PT Sans" w:hAnsi="PT Sans"/>
        </w:rPr>
        <w:t xml:space="preserve"> по двухступенчатой смешанной схеме с использованием обратной воды из системы отопления.</w:t>
      </w:r>
      <w:r w:rsidR="002038D0" w:rsidRPr="002D5DBF">
        <w:rPr>
          <w:rFonts w:ascii="PT Sans" w:hAnsi="PT Sans"/>
        </w:rPr>
        <w:t xml:space="preserve"> </w:t>
      </w:r>
    </w:p>
    <w:p w:rsidR="00C863C4" w:rsidRPr="002D5DBF" w:rsidRDefault="00C863C4" w:rsidP="00B95D39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>Циркуляция воды в контурах</w:t>
      </w:r>
      <w:r w:rsidR="009603F5" w:rsidRPr="002D5DBF">
        <w:rPr>
          <w:rFonts w:ascii="PT Sans" w:hAnsi="PT Sans"/>
        </w:rPr>
        <w:t xml:space="preserve"> ГВС</w:t>
      </w:r>
      <w:r w:rsidRPr="002D5DBF">
        <w:rPr>
          <w:rFonts w:ascii="PT Sans" w:hAnsi="PT Sans"/>
        </w:rPr>
        <w:t xml:space="preserve"> осуществляется двумя насосами (рабочий и резервный)</w:t>
      </w:r>
      <w:r w:rsidR="002038D0" w:rsidRPr="002D5DBF">
        <w:rPr>
          <w:rFonts w:ascii="PT Sans" w:hAnsi="PT Sans"/>
        </w:rPr>
        <w:t>.</w:t>
      </w:r>
      <w:r w:rsidRPr="002D5DBF">
        <w:rPr>
          <w:rFonts w:ascii="PT Sans" w:hAnsi="PT Sans"/>
        </w:rPr>
        <w:t xml:space="preserve"> </w:t>
      </w:r>
      <w:r w:rsidR="006A1467" w:rsidRPr="002D5DBF">
        <w:rPr>
          <w:rFonts w:ascii="PT Sans" w:hAnsi="PT Sans"/>
        </w:rPr>
        <w:t xml:space="preserve">Насосы имеют </w:t>
      </w:r>
      <w:r w:rsidR="00F81B1B" w:rsidRPr="002D5DBF">
        <w:rPr>
          <w:rFonts w:ascii="PT Sans" w:hAnsi="PT Sans"/>
        </w:rPr>
        <w:t>в</w:t>
      </w:r>
      <w:r w:rsidR="003E60B5">
        <w:rPr>
          <w:rFonts w:ascii="PT Sans" w:hAnsi="PT Sans"/>
        </w:rPr>
        <w:t>ыносные</w:t>
      </w:r>
      <w:r w:rsidR="00F81B1B" w:rsidRPr="002D5DBF">
        <w:rPr>
          <w:rFonts w:ascii="PT Sans" w:hAnsi="PT Sans"/>
        </w:rPr>
        <w:t xml:space="preserve"> </w:t>
      </w:r>
      <w:r w:rsidR="006A1467" w:rsidRPr="002D5DBF">
        <w:rPr>
          <w:rFonts w:ascii="PT Sans" w:hAnsi="PT Sans"/>
        </w:rPr>
        <w:t>преобразователи частоты вращения привода.</w:t>
      </w:r>
      <w:r w:rsidR="00D976C7" w:rsidRPr="00D976C7">
        <w:rPr>
          <w:rFonts w:ascii="PT Sans" w:hAnsi="PT Sans"/>
        </w:rPr>
        <w:t xml:space="preserve"> </w:t>
      </w:r>
      <w:r w:rsidR="00D976C7">
        <w:rPr>
          <w:rFonts w:ascii="PT Sans" w:hAnsi="PT Sans"/>
        </w:rPr>
        <w:t>Насосы подобраны с 10 % запасом по расходу и 2.м.</w:t>
      </w:r>
      <w:proofErr w:type="gramStart"/>
      <w:r w:rsidR="00D976C7">
        <w:rPr>
          <w:rFonts w:ascii="PT Sans" w:hAnsi="PT Sans"/>
        </w:rPr>
        <w:t>в.ст</w:t>
      </w:r>
      <w:proofErr w:type="gramEnd"/>
      <w:r w:rsidR="00D976C7">
        <w:rPr>
          <w:rFonts w:ascii="PT Sans" w:hAnsi="PT Sans"/>
        </w:rPr>
        <w:t xml:space="preserve"> по напору.</w:t>
      </w:r>
    </w:p>
    <w:p w:rsidR="000038C5" w:rsidRPr="002D5DBF" w:rsidRDefault="00C863C4" w:rsidP="00B95D39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 xml:space="preserve">Регулирование температуры воды </w:t>
      </w:r>
      <w:r w:rsidR="009603F5" w:rsidRPr="002D5DBF">
        <w:rPr>
          <w:rFonts w:ascii="PT Sans" w:hAnsi="PT Sans"/>
        </w:rPr>
        <w:t>ГВС</w:t>
      </w:r>
      <w:r w:rsidRPr="002D5DBF">
        <w:rPr>
          <w:rFonts w:ascii="PT Sans" w:hAnsi="PT Sans"/>
        </w:rPr>
        <w:t xml:space="preserve"> осуществляется запорно-регулирующим клапан</w:t>
      </w:r>
      <w:r w:rsidR="003E60B5">
        <w:rPr>
          <w:rFonts w:ascii="PT Sans" w:hAnsi="PT Sans"/>
        </w:rPr>
        <w:t>ом</w:t>
      </w:r>
      <w:r w:rsidR="009603F5" w:rsidRPr="002D5DBF">
        <w:rPr>
          <w:rFonts w:ascii="PT Sans" w:hAnsi="PT Sans"/>
        </w:rPr>
        <w:t xml:space="preserve"> типа </w:t>
      </w:r>
      <w:r w:rsidR="009603F5" w:rsidRPr="002D5DBF">
        <w:rPr>
          <w:rFonts w:ascii="PT Sans" w:hAnsi="PT Sans"/>
          <w:lang w:val="en-US"/>
        </w:rPr>
        <w:t>VFM</w:t>
      </w:r>
      <w:r w:rsidR="009603F5" w:rsidRPr="002D5DBF">
        <w:rPr>
          <w:rFonts w:ascii="PT Sans" w:hAnsi="PT Sans"/>
        </w:rPr>
        <w:t xml:space="preserve">2 </w:t>
      </w:r>
      <w:r w:rsidRPr="002D5DBF">
        <w:rPr>
          <w:rFonts w:ascii="PT Sans" w:hAnsi="PT Sans"/>
        </w:rPr>
        <w:t>с электропривод</w:t>
      </w:r>
      <w:r w:rsidR="009603F5" w:rsidRPr="002D5DBF">
        <w:rPr>
          <w:rFonts w:ascii="PT Sans" w:hAnsi="PT Sans"/>
        </w:rPr>
        <w:t>ами</w:t>
      </w:r>
      <w:r w:rsidRPr="002D5DBF">
        <w:rPr>
          <w:rFonts w:ascii="PT Sans" w:hAnsi="PT Sans"/>
        </w:rPr>
        <w:t xml:space="preserve"> фирмы </w:t>
      </w:r>
      <w:proofErr w:type="spellStart"/>
      <w:r w:rsidR="009603F5" w:rsidRPr="002D5DBF">
        <w:rPr>
          <w:rFonts w:ascii="PT Sans" w:hAnsi="PT Sans"/>
          <w:lang w:val="en-US"/>
        </w:rPr>
        <w:t>Danfoss</w:t>
      </w:r>
      <w:proofErr w:type="spellEnd"/>
      <w:r w:rsidRPr="002D5DBF">
        <w:rPr>
          <w:rFonts w:ascii="PT Sans" w:hAnsi="PT Sans"/>
        </w:rPr>
        <w:t>, установленным на подающ</w:t>
      </w:r>
      <w:r w:rsidR="003E60B5">
        <w:rPr>
          <w:rFonts w:ascii="PT Sans" w:hAnsi="PT Sans"/>
        </w:rPr>
        <w:t>ем</w:t>
      </w:r>
      <w:r w:rsidRPr="002D5DBF">
        <w:rPr>
          <w:rFonts w:ascii="PT Sans" w:hAnsi="PT Sans"/>
        </w:rPr>
        <w:t xml:space="preserve"> трубопровод</w:t>
      </w:r>
      <w:r w:rsidR="003E60B5">
        <w:rPr>
          <w:rFonts w:ascii="PT Sans" w:hAnsi="PT Sans"/>
        </w:rPr>
        <w:t>е</w:t>
      </w:r>
      <w:r w:rsidRPr="002D5DBF">
        <w:rPr>
          <w:rFonts w:ascii="PT Sans" w:hAnsi="PT Sans"/>
        </w:rPr>
        <w:t xml:space="preserve"> перед теплообменник</w:t>
      </w:r>
      <w:r w:rsidR="003E60B5">
        <w:rPr>
          <w:rFonts w:ascii="PT Sans" w:hAnsi="PT Sans"/>
        </w:rPr>
        <w:t>ом</w:t>
      </w:r>
      <w:r w:rsidR="00315E3E" w:rsidRPr="002D5DBF">
        <w:rPr>
          <w:rFonts w:ascii="PT Sans" w:hAnsi="PT Sans"/>
        </w:rPr>
        <w:t xml:space="preserve"> 2 ступени</w:t>
      </w:r>
      <w:r w:rsidRPr="002D5DBF">
        <w:rPr>
          <w:rFonts w:ascii="PT Sans" w:hAnsi="PT Sans"/>
        </w:rPr>
        <w:t>.</w:t>
      </w:r>
      <w:r w:rsidR="002038D0" w:rsidRPr="002D5DBF">
        <w:rPr>
          <w:rFonts w:ascii="PT Sans" w:hAnsi="PT Sans"/>
        </w:rPr>
        <w:t xml:space="preserve"> </w:t>
      </w:r>
    </w:p>
    <w:p w:rsidR="000038C5" w:rsidRPr="007310B1" w:rsidRDefault="000038C5">
      <w:pPr>
        <w:spacing w:line="240" w:lineRule="auto"/>
        <w:rPr>
          <w:rFonts w:ascii="Trebuchet MS" w:hAnsi="Trebuchet MS"/>
          <w:bCs/>
          <w:sz w:val="22"/>
          <w:szCs w:val="22"/>
          <w:lang w:eastAsia="de-DE"/>
        </w:rPr>
      </w:pPr>
    </w:p>
    <w:p w:rsidR="006A1467" w:rsidRPr="002D5DBF" w:rsidRDefault="006A1467" w:rsidP="006A1467">
      <w:pPr>
        <w:pStyle w:val="APEX0"/>
      </w:pPr>
      <w:bookmarkStart w:id="80" w:name="_Toc9356110"/>
      <w:bookmarkStart w:id="81" w:name="_Toc108614754"/>
      <w:r w:rsidRPr="002D5DBF">
        <w:t>Трубопроводы и арматура</w:t>
      </w:r>
      <w:bookmarkEnd w:id="80"/>
      <w:bookmarkEnd w:id="81"/>
    </w:p>
    <w:p w:rsidR="006A1467" w:rsidRPr="002D5DBF" w:rsidRDefault="006A1467" w:rsidP="006A1467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>На вводе тепловой сети в тепловой пункт устанавливаются стальные шаровые краны. Для очистки теплоносителя на прямом трубопроводе установлен фильтр</w:t>
      </w:r>
      <w:r w:rsidR="00C63507" w:rsidRPr="002D5DBF">
        <w:rPr>
          <w:rFonts w:ascii="PT Sans" w:hAnsi="PT Sans"/>
        </w:rPr>
        <w:t>-грязевик</w:t>
      </w:r>
      <w:r w:rsidRPr="002D5DBF">
        <w:rPr>
          <w:rFonts w:ascii="PT Sans" w:hAnsi="PT Sans"/>
        </w:rPr>
        <w:t xml:space="preserve">. </w:t>
      </w:r>
      <w:r w:rsidR="00C63507" w:rsidRPr="002D5DBF">
        <w:rPr>
          <w:rFonts w:ascii="PT Sans" w:hAnsi="PT Sans"/>
        </w:rPr>
        <w:t>Кроме того, н</w:t>
      </w:r>
      <w:r w:rsidRPr="002D5DBF">
        <w:rPr>
          <w:rFonts w:ascii="PT Sans" w:hAnsi="PT Sans"/>
        </w:rPr>
        <w:t>а прямом и обратном трубопроводе устан</w:t>
      </w:r>
      <w:r w:rsidR="00C63507" w:rsidRPr="002D5DBF">
        <w:rPr>
          <w:rFonts w:ascii="PT Sans" w:hAnsi="PT Sans"/>
        </w:rPr>
        <w:t>авливаются</w:t>
      </w:r>
      <w:r w:rsidR="009603F5" w:rsidRPr="002D5DBF">
        <w:rPr>
          <w:rFonts w:ascii="PT Sans" w:hAnsi="PT Sans"/>
        </w:rPr>
        <w:t xml:space="preserve"> косые</w:t>
      </w:r>
      <w:r w:rsidRPr="002D5DBF">
        <w:rPr>
          <w:rFonts w:ascii="PT Sans" w:hAnsi="PT Sans"/>
        </w:rPr>
        <w:t xml:space="preserve"> фильтры </w:t>
      </w:r>
      <w:r w:rsidR="009603F5" w:rsidRPr="002D5DBF">
        <w:rPr>
          <w:rFonts w:ascii="PT Sans" w:hAnsi="PT Sans"/>
        </w:rPr>
        <w:t>с мелкой ячейкой фильтрующей сетки</w:t>
      </w:r>
      <w:r w:rsidRPr="002D5DBF">
        <w:rPr>
          <w:rFonts w:ascii="PT Sans" w:hAnsi="PT Sans"/>
        </w:rPr>
        <w:t>.</w:t>
      </w:r>
    </w:p>
    <w:p w:rsidR="006A1467" w:rsidRPr="002D5DBF" w:rsidRDefault="00D77701" w:rsidP="006A1467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 xml:space="preserve">В обвязке первичного контура, контуров отопления и вентиляции </w:t>
      </w:r>
      <w:r w:rsidR="006A1467" w:rsidRPr="002D5DBF">
        <w:rPr>
          <w:rFonts w:ascii="PT Sans" w:hAnsi="PT Sans"/>
        </w:rPr>
        <w:t>применяются</w:t>
      </w:r>
      <w:r w:rsidRPr="002D5DBF">
        <w:rPr>
          <w:rFonts w:ascii="PT Sans" w:hAnsi="PT Sans"/>
        </w:rPr>
        <w:t xml:space="preserve"> трубы</w:t>
      </w:r>
      <w:r w:rsidR="006A1467" w:rsidRPr="002D5DBF">
        <w:rPr>
          <w:rFonts w:ascii="PT Sans" w:hAnsi="PT Sans"/>
        </w:rPr>
        <w:t xml:space="preserve"> стальные бесшовные горячедеформированные по ГОСТ 8732-78 по группе В.</w:t>
      </w:r>
    </w:p>
    <w:p w:rsidR="006A1467" w:rsidRPr="002D5DBF" w:rsidRDefault="006A1467" w:rsidP="006A1467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 xml:space="preserve">Трубопроводы </w:t>
      </w:r>
      <w:r w:rsidR="00D77701" w:rsidRPr="002D5DBF">
        <w:rPr>
          <w:rFonts w:ascii="PT Sans" w:hAnsi="PT Sans"/>
        </w:rPr>
        <w:t xml:space="preserve">холодного и </w:t>
      </w:r>
      <w:r w:rsidRPr="002D5DBF">
        <w:rPr>
          <w:rFonts w:ascii="PT Sans" w:hAnsi="PT Sans"/>
        </w:rPr>
        <w:t xml:space="preserve">горячего водоснабжения с циркуляцией выполнены из стальных оцинкованных </w:t>
      </w:r>
      <w:proofErr w:type="spellStart"/>
      <w:r w:rsidRPr="002D5DBF">
        <w:rPr>
          <w:rFonts w:ascii="PT Sans" w:hAnsi="PT Sans"/>
        </w:rPr>
        <w:t>водогазопроводных</w:t>
      </w:r>
      <w:proofErr w:type="spellEnd"/>
      <w:r w:rsidRPr="002D5DBF">
        <w:rPr>
          <w:rFonts w:ascii="PT Sans" w:hAnsi="PT Sans"/>
        </w:rPr>
        <w:t xml:space="preserve"> труб по ГОСТ 3262-75</w:t>
      </w:r>
      <w:r w:rsidR="00315E3E" w:rsidRPr="002D5DBF">
        <w:rPr>
          <w:rFonts w:ascii="PT Sans" w:hAnsi="PT Sans"/>
        </w:rPr>
        <w:t xml:space="preserve"> и оцинкованных бесшовных горячедеформированных труб по ГОСТ 8732-78</w:t>
      </w:r>
      <w:r w:rsidRPr="002D5DBF">
        <w:rPr>
          <w:rFonts w:ascii="PT Sans" w:hAnsi="PT Sans"/>
        </w:rPr>
        <w:t>.</w:t>
      </w:r>
    </w:p>
    <w:p w:rsidR="006A1467" w:rsidRPr="002D5DBF" w:rsidRDefault="006A1467" w:rsidP="006A1467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>Запорная арматура на первичном контуре принята стальная, типа шаровой кран.</w:t>
      </w:r>
    </w:p>
    <w:p w:rsidR="006A1467" w:rsidRPr="002D5DBF" w:rsidRDefault="006A1467" w:rsidP="006A1467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 xml:space="preserve">Запорная арматура на контурах отопления, вентиляции, ХВС и ГВС – </w:t>
      </w:r>
      <w:r w:rsidR="00D77701" w:rsidRPr="002D5DBF">
        <w:rPr>
          <w:rFonts w:ascii="PT Sans" w:hAnsi="PT Sans"/>
        </w:rPr>
        <w:t xml:space="preserve">также </w:t>
      </w:r>
      <w:r w:rsidRPr="002D5DBF">
        <w:rPr>
          <w:rFonts w:ascii="PT Sans" w:hAnsi="PT Sans"/>
        </w:rPr>
        <w:t>шаровые краны.</w:t>
      </w:r>
    </w:p>
    <w:p w:rsidR="006A1467" w:rsidRPr="002D5DBF" w:rsidRDefault="006A1467" w:rsidP="006A1467">
      <w:pPr>
        <w:pStyle w:val="APEX5"/>
        <w:rPr>
          <w:rFonts w:ascii="PT Sans" w:hAnsi="PT Sans"/>
          <w:bCs w:val="0"/>
        </w:rPr>
      </w:pPr>
      <w:r w:rsidRPr="002D5DBF">
        <w:rPr>
          <w:rFonts w:ascii="PT Sans" w:hAnsi="PT Sans"/>
        </w:rPr>
        <w:t>Тепловая изоляция</w:t>
      </w:r>
      <w:r w:rsidR="00315E3E" w:rsidRPr="002D5DBF">
        <w:rPr>
          <w:rFonts w:ascii="PT Sans" w:hAnsi="PT Sans"/>
        </w:rPr>
        <w:t xml:space="preserve"> трубопроводов</w:t>
      </w:r>
      <w:r w:rsidRPr="002D5DBF">
        <w:rPr>
          <w:rFonts w:ascii="PT Sans" w:hAnsi="PT Sans"/>
        </w:rPr>
        <w:t xml:space="preserve"> – </w:t>
      </w:r>
      <w:proofErr w:type="spellStart"/>
      <w:r w:rsidR="00D77701" w:rsidRPr="002D5DBF">
        <w:rPr>
          <w:rFonts w:ascii="PT Sans" w:hAnsi="PT Sans"/>
        </w:rPr>
        <w:t>минераловатные</w:t>
      </w:r>
      <w:proofErr w:type="spellEnd"/>
      <w:r w:rsidR="00D77701" w:rsidRPr="002D5DBF">
        <w:rPr>
          <w:rFonts w:ascii="PT Sans" w:hAnsi="PT Sans"/>
        </w:rPr>
        <w:t xml:space="preserve"> </w:t>
      </w:r>
      <w:r w:rsidRPr="002D5DBF">
        <w:rPr>
          <w:rFonts w:ascii="PT Sans" w:hAnsi="PT Sans"/>
        </w:rPr>
        <w:t xml:space="preserve">цилиндры </w:t>
      </w:r>
      <w:r w:rsidR="00C63507" w:rsidRPr="002D5DBF">
        <w:rPr>
          <w:rFonts w:ascii="PT Sans" w:hAnsi="PT Sans"/>
          <w:lang w:val="en-US"/>
        </w:rPr>
        <w:t>Rockwool</w:t>
      </w:r>
      <w:r w:rsidRPr="002D5DBF">
        <w:rPr>
          <w:rFonts w:ascii="PT Sans" w:hAnsi="PT Sans"/>
        </w:rPr>
        <w:t xml:space="preserve"> </w:t>
      </w:r>
      <w:r w:rsidR="00315E3E" w:rsidRPr="002D5DBF">
        <w:rPr>
          <w:rFonts w:ascii="PT Sans" w:hAnsi="PT Sans"/>
        </w:rPr>
        <w:t>группы горючести</w:t>
      </w:r>
      <w:r w:rsidRPr="002D5DBF">
        <w:rPr>
          <w:rFonts w:ascii="PT Sans" w:hAnsi="PT Sans"/>
        </w:rPr>
        <w:t xml:space="preserve"> НГ</w:t>
      </w:r>
      <w:r w:rsidR="00315E3E" w:rsidRPr="002D5DBF">
        <w:rPr>
          <w:rFonts w:ascii="PT Sans" w:hAnsi="PT Sans"/>
        </w:rPr>
        <w:t xml:space="preserve">, </w:t>
      </w:r>
      <w:r w:rsidR="00C63507" w:rsidRPr="002D5DBF">
        <w:rPr>
          <w:rFonts w:ascii="PT Sans" w:hAnsi="PT Sans"/>
        </w:rPr>
        <w:t>покрытые кожухами из оцинкованной жести</w:t>
      </w:r>
      <w:r w:rsidRPr="002D5DBF">
        <w:rPr>
          <w:rFonts w:ascii="PT Sans" w:hAnsi="PT Sans"/>
        </w:rPr>
        <w:t xml:space="preserve">. </w:t>
      </w:r>
    </w:p>
    <w:p w:rsidR="006A1467" w:rsidRPr="002D5DBF" w:rsidRDefault="006A1467" w:rsidP="006A1467">
      <w:pPr>
        <w:pStyle w:val="APEX0"/>
      </w:pPr>
      <w:bookmarkStart w:id="82" w:name="_Toc5370002"/>
      <w:bookmarkStart w:id="83" w:name="_Toc9356112"/>
      <w:bookmarkStart w:id="84" w:name="_Toc108614755"/>
      <w:r w:rsidRPr="002D5DBF">
        <w:t xml:space="preserve">Канализация </w:t>
      </w:r>
      <w:r w:rsidR="00F81B1B" w:rsidRPr="002D5DBF">
        <w:t>И</w:t>
      </w:r>
      <w:r w:rsidRPr="002D5DBF">
        <w:t>ТП</w:t>
      </w:r>
      <w:bookmarkEnd w:id="82"/>
      <w:bookmarkEnd w:id="83"/>
      <w:bookmarkEnd w:id="84"/>
    </w:p>
    <w:p w:rsidR="006A1467" w:rsidRPr="002D5DBF" w:rsidRDefault="00D77701" w:rsidP="006A1467">
      <w:pPr>
        <w:pStyle w:val="APEX5"/>
        <w:rPr>
          <w:rFonts w:ascii="PT Sans" w:eastAsia="Calibri" w:hAnsi="PT Sans"/>
        </w:rPr>
      </w:pPr>
      <w:r w:rsidRPr="002D5DBF">
        <w:rPr>
          <w:rFonts w:ascii="PT Sans" w:hAnsi="PT Sans"/>
        </w:rPr>
        <w:t>Слив</w:t>
      </w:r>
      <w:r w:rsidR="006A1467" w:rsidRPr="002D5DBF">
        <w:rPr>
          <w:rFonts w:ascii="PT Sans" w:hAnsi="PT Sans"/>
        </w:rPr>
        <w:t xml:space="preserve"> воды из трубопроводов теплового пункта производится</w:t>
      </w:r>
      <w:r w:rsidR="006A1467" w:rsidRPr="002D5DBF">
        <w:rPr>
          <w:rFonts w:ascii="PT Sans" w:eastAsia="Calibri" w:hAnsi="PT Sans"/>
        </w:rPr>
        <w:t xml:space="preserve"> в </w:t>
      </w:r>
      <w:r w:rsidR="000038C5" w:rsidRPr="002D5DBF">
        <w:rPr>
          <w:rFonts w:ascii="PT Sans" w:eastAsia="Calibri" w:hAnsi="PT Sans"/>
        </w:rPr>
        <w:t>приям</w:t>
      </w:r>
      <w:r w:rsidR="00C63507" w:rsidRPr="002D5DBF">
        <w:rPr>
          <w:rFonts w:ascii="PT Sans" w:eastAsia="Calibri" w:hAnsi="PT Sans"/>
        </w:rPr>
        <w:t>ок</w:t>
      </w:r>
      <w:r w:rsidR="00315E3E" w:rsidRPr="002D5DBF">
        <w:rPr>
          <w:rFonts w:ascii="PT Sans" w:eastAsia="Calibri" w:hAnsi="PT Sans"/>
        </w:rPr>
        <w:t xml:space="preserve"> с</w:t>
      </w:r>
      <w:r w:rsidR="006A1467" w:rsidRPr="002D5DBF">
        <w:rPr>
          <w:rFonts w:ascii="PT Sans" w:eastAsia="Calibri" w:hAnsi="PT Sans"/>
        </w:rPr>
        <w:t xml:space="preserve"> размер</w:t>
      </w:r>
      <w:r w:rsidR="00315E3E" w:rsidRPr="002D5DBF">
        <w:rPr>
          <w:rFonts w:ascii="PT Sans" w:eastAsia="Calibri" w:hAnsi="PT Sans"/>
        </w:rPr>
        <w:t>ами</w:t>
      </w:r>
      <w:r w:rsidR="006A1467" w:rsidRPr="002D5DBF">
        <w:rPr>
          <w:rFonts w:ascii="PT Sans" w:eastAsia="Calibri" w:hAnsi="PT Sans"/>
        </w:rPr>
        <w:t xml:space="preserve"> </w:t>
      </w:r>
      <w:r w:rsidR="000038C5" w:rsidRPr="002D5DBF">
        <w:rPr>
          <w:rFonts w:ascii="PT Sans" w:eastAsia="Calibri" w:hAnsi="PT Sans"/>
        </w:rPr>
        <w:t>8</w:t>
      </w:r>
      <w:r w:rsidR="003A5B6A" w:rsidRPr="002D5DBF">
        <w:rPr>
          <w:rFonts w:ascii="PT Sans" w:eastAsia="Calibri" w:hAnsi="PT Sans"/>
        </w:rPr>
        <w:t>0</w:t>
      </w:r>
      <w:r w:rsidR="006A1467" w:rsidRPr="002D5DBF">
        <w:rPr>
          <w:rFonts w:ascii="PT Sans" w:eastAsia="Calibri" w:hAnsi="PT Sans"/>
        </w:rPr>
        <w:t>0х</w:t>
      </w:r>
      <w:r w:rsidR="000038C5" w:rsidRPr="002D5DBF">
        <w:rPr>
          <w:rFonts w:ascii="PT Sans" w:eastAsia="Calibri" w:hAnsi="PT Sans"/>
        </w:rPr>
        <w:t>8</w:t>
      </w:r>
      <w:r w:rsidR="003A5B6A" w:rsidRPr="002D5DBF">
        <w:rPr>
          <w:rFonts w:ascii="PT Sans" w:eastAsia="Calibri" w:hAnsi="PT Sans"/>
        </w:rPr>
        <w:t>0</w:t>
      </w:r>
      <w:r w:rsidR="006A1467" w:rsidRPr="002D5DBF">
        <w:rPr>
          <w:rFonts w:ascii="PT Sans" w:eastAsia="Calibri" w:hAnsi="PT Sans"/>
        </w:rPr>
        <w:t>0х</w:t>
      </w:r>
      <w:r w:rsidR="000038C5" w:rsidRPr="002D5DBF">
        <w:rPr>
          <w:rFonts w:ascii="PT Sans" w:eastAsia="Calibri" w:hAnsi="PT Sans"/>
        </w:rPr>
        <w:t>8</w:t>
      </w:r>
      <w:r w:rsidR="006A1467" w:rsidRPr="002D5DBF">
        <w:rPr>
          <w:rFonts w:ascii="PT Sans" w:eastAsia="Calibri" w:hAnsi="PT Sans"/>
        </w:rPr>
        <w:t>00</w:t>
      </w:r>
      <w:r w:rsidR="00315E3E" w:rsidRPr="002D5DBF">
        <w:rPr>
          <w:rFonts w:ascii="PT Sans" w:eastAsia="Calibri" w:hAnsi="PT Sans"/>
        </w:rPr>
        <w:t>(мм)</w:t>
      </w:r>
      <w:r w:rsidR="006A1467" w:rsidRPr="002D5DBF">
        <w:rPr>
          <w:rFonts w:ascii="PT Sans" w:eastAsia="Calibri" w:hAnsi="PT Sans"/>
        </w:rPr>
        <w:t xml:space="preserve">. В </w:t>
      </w:r>
      <w:r w:rsidR="000038C5" w:rsidRPr="002D5DBF">
        <w:rPr>
          <w:rFonts w:ascii="PT Sans" w:eastAsia="Calibri" w:hAnsi="PT Sans"/>
        </w:rPr>
        <w:t>приямке установлен</w:t>
      </w:r>
      <w:r w:rsidR="00C63507" w:rsidRPr="002D5DBF">
        <w:rPr>
          <w:rFonts w:ascii="PT Sans" w:eastAsia="Calibri" w:hAnsi="PT Sans"/>
        </w:rPr>
        <w:t>ы</w:t>
      </w:r>
      <w:r w:rsidR="000038C5" w:rsidRPr="002D5DBF">
        <w:rPr>
          <w:rFonts w:ascii="PT Sans" w:eastAsia="Calibri" w:hAnsi="PT Sans"/>
        </w:rPr>
        <w:t xml:space="preserve"> </w:t>
      </w:r>
      <w:r w:rsidR="006A1467" w:rsidRPr="002D5DBF">
        <w:rPr>
          <w:rFonts w:ascii="PT Sans" w:eastAsia="Calibri" w:hAnsi="PT Sans"/>
        </w:rPr>
        <w:t>два насоса (предусмотрены в разделе ВК)</w:t>
      </w:r>
      <w:r w:rsidRPr="002D5DBF">
        <w:rPr>
          <w:rFonts w:ascii="PT Sans" w:eastAsia="Calibri" w:hAnsi="PT Sans"/>
        </w:rPr>
        <w:t>, посредством которых вода удаляется в систему канализации</w:t>
      </w:r>
      <w:r w:rsidR="006A1467" w:rsidRPr="002D5DBF">
        <w:rPr>
          <w:rFonts w:ascii="PT Sans" w:eastAsia="Calibri" w:hAnsi="PT Sans"/>
        </w:rPr>
        <w:t>.</w:t>
      </w:r>
    </w:p>
    <w:p w:rsidR="00B1528D" w:rsidRPr="00E017D2" w:rsidRDefault="00B1528D" w:rsidP="00B1528D">
      <w:pPr>
        <w:pStyle w:val="APEX0"/>
        <w:ind w:left="574"/>
        <w:outlineLvl w:val="0"/>
      </w:pPr>
      <w:bookmarkStart w:id="85" w:name="_Toc508803120"/>
      <w:bookmarkStart w:id="86" w:name="_Toc63676786"/>
      <w:bookmarkStart w:id="87" w:name="_Toc88733978"/>
      <w:bookmarkStart w:id="88" w:name="_Toc108614756"/>
      <w:r w:rsidRPr="00E017D2">
        <w:t>АВТОМАТИЗАЦИЯ УПРАВЛЕНИЯ.</w:t>
      </w:r>
      <w:bookmarkEnd w:id="85"/>
      <w:bookmarkEnd w:id="86"/>
      <w:bookmarkEnd w:id="87"/>
      <w:bookmarkEnd w:id="88"/>
    </w:p>
    <w:p w:rsidR="00B1528D" w:rsidRPr="002D5DBF" w:rsidRDefault="00B1528D" w:rsidP="00B1528D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>Автоматика теплового пункта обеспечивает:</w:t>
      </w:r>
    </w:p>
    <w:p w:rsidR="00B1528D" w:rsidRPr="002D5DBF" w:rsidRDefault="00B1528D" w:rsidP="00B1528D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>-</w:t>
      </w:r>
      <w:r w:rsidRPr="002D5DBF">
        <w:rPr>
          <w:rFonts w:ascii="PT Sans" w:hAnsi="PT Sans"/>
        </w:rPr>
        <w:tab/>
        <w:t xml:space="preserve">поддержание температуры теплоносителя, поступающего в системы отопления и вентиляции и </w:t>
      </w:r>
      <w:proofErr w:type="spellStart"/>
      <w:r w:rsidRPr="002D5DBF">
        <w:rPr>
          <w:rFonts w:ascii="PT Sans" w:hAnsi="PT Sans"/>
        </w:rPr>
        <w:t>втз</w:t>
      </w:r>
      <w:proofErr w:type="spellEnd"/>
      <w:r w:rsidRPr="002D5DBF">
        <w:rPr>
          <w:rFonts w:ascii="PT Sans" w:hAnsi="PT Sans"/>
        </w:rPr>
        <w:t xml:space="preserve"> в зависимости от температуры наружного воздуха;</w:t>
      </w:r>
    </w:p>
    <w:p w:rsidR="00B1528D" w:rsidRPr="002D5DBF" w:rsidRDefault="00B1528D" w:rsidP="00B1528D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>-</w:t>
      </w:r>
      <w:r w:rsidRPr="002D5DBF">
        <w:rPr>
          <w:rFonts w:ascii="PT Sans" w:hAnsi="PT Sans"/>
        </w:rPr>
        <w:tab/>
        <w:t>поддержание заданной температуры воды в системах горячего водоснабжения;</w:t>
      </w:r>
    </w:p>
    <w:p w:rsidR="00B1528D" w:rsidRPr="002D5DBF" w:rsidRDefault="00B1528D" w:rsidP="00B1528D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>-</w:t>
      </w:r>
      <w:r w:rsidRPr="002D5DBF">
        <w:rPr>
          <w:rFonts w:ascii="PT Sans" w:hAnsi="PT Sans"/>
        </w:rPr>
        <w:tab/>
        <w:t>управление насосами систем теплопотребления в ручном и автоматическом режиме, защиту двигателей, вывод сигнала аварии на щит управления и включение резервного насоса, переключение насосов по таймеру, для равномерной наработки ресурса электродвигателей;</w:t>
      </w:r>
    </w:p>
    <w:p w:rsidR="00B1528D" w:rsidRPr="002D5DBF" w:rsidRDefault="00B1528D" w:rsidP="00B1528D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>-</w:t>
      </w:r>
      <w:r w:rsidRPr="002D5DBF">
        <w:rPr>
          <w:rFonts w:ascii="PT Sans" w:hAnsi="PT Sans"/>
        </w:rPr>
        <w:tab/>
        <w:t>поддержание давления в системах теплопотребления в автоматическом режиме;</w:t>
      </w:r>
    </w:p>
    <w:p w:rsidR="00B1528D" w:rsidRPr="002D5DBF" w:rsidRDefault="00B1528D" w:rsidP="00B1528D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>-</w:t>
      </w:r>
      <w:r w:rsidRPr="002D5DBF">
        <w:rPr>
          <w:rFonts w:ascii="PT Sans" w:hAnsi="PT Sans"/>
        </w:rPr>
        <w:tab/>
        <w:t>поддержание перепада давления на насосах систем отопления и вентиляции с помощью внешних регуляторов преобразователей частоты электродвигателей.</w:t>
      </w:r>
    </w:p>
    <w:p w:rsidR="002D5DBF" w:rsidRPr="002D5DBF" w:rsidRDefault="00B1528D" w:rsidP="00B1528D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>Управление системой автоматики ИТП осуществляется на базе контроллера</w:t>
      </w:r>
      <w:r w:rsidR="002D5DBF" w:rsidRPr="002D5DBF">
        <w:rPr>
          <w:rFonts w:ascii="PT Sans" w:hAnsi="PT Sans"/>
        </w:rPr>
        <w:t>.</w:t>
      </w:r>
    </w:p>
    <w:p w:rsidR="00B1528D" w:rsidRPr="002D5DBF" w:rsidRDefault="002D5DBF" w:rsidP="00B1528D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>Питание</w:t>
      </w:r>
      <w:r w:rsidR="00B1528D" w:rsidRPr="002D5DBF">
        <w:rPr>
          <w:rFonts w:ascii="PT Sans" w:hAnsi="PT Sans"/>
        </w:rPr>
        <w:t xml:space="preserve"> шкафа автоматики - см. проект марки ЭОС. </w:t>
      </w:r>
    </w:p>
    <w:p w:rsidR="00B1528D" w:rsidRPr="002D5DBF" w:rsidRDefault="00B1528D" w:rsidP="00B1528D">
      <w:pPr>
        <w:pStyle w:val="APEX5"/>
        <w:rPr>
          <w:rFonts w:ascii="PT Sans" w:hAnsi="PT Sans"/>
        </w:rPr>
      </w:pPr>
      <w:r w:rsidRPr="002D5DBF">
        <w:rPr>
          <w:rFonts w:ascii="PT Sans" w:hAnsi="PT Sans"/>
        </w:rPr>
        <w:t xml:space="preserve">Решения по автоматизации ИТП представлены в разделе </w:t>
      </w:r>
      <w:r w:rsidR="002D5DBF" w:rsidRPr="002D5DBF">
        <w:rPr>
          <w:rFonts w:ascii="PT Sans" w:hAnsi="PT Sans"/>
        </w:rPr>
        <w:t>1191-ИОС</w:t>
      </w:r>
      <w:r w:rsidR="00A96713">
        <w:rPr>
          <w:rFonts w:ascii="PT Sans" w:hAnsi="PT Sans"/>
        </w:rPr>
        <w:t>5.4</w:t>
      </w:r>
    </w:p>
    <w:p w:rsidR="002D5DBF" w:rsidRPr="002D5DBF" w:rsidRDefault="002D5DBF" w:rsidP="002D5DBF">
      <w:pPr>
        <w:numPr>
          <w:ilvl w:val="1"/>
          <w:numId w:val="38"/>
        </w:numPr>
        <w:spacing w:before="320" w:after="120"/>
        <w:ind w:left="574"/>
        <w:outlineLvl w:val="1"/>
        <w:rPr>
          <w:rFonts w:ascii="PT Sans" w:eastAsia="Calibri" w:hAnsi="PT Sans"/>
          <w:caps/>
          <w:sz w:val="22"/>
          <w:szCs w:val="22"/>
          <w:lang w:eastAsia="en-US"/>
        </w:rPr>
      </w:pPr>
      <w:bookmarkStart w:id="89" w:name="_Toc508803121"/>
      <w:bookmarkStart w:id="90" w:name="_Toc63676787"/>
      <w:bookmarkStart w:id="91" w:name="_Toc88733979"/>
      <w:bookmarkStart w:id="92" w:name="_Toc108614757"/>
      <w:r w:rsidRPr="002D5DBF">
        <w:rPr>
          <w:rFonts w:ascii="PT Sans" w:eastAsia="Calibri" w:hAnsi="PT Sans"/>
          <w:caps/>
          <w:sz w:val="22"/>
          <w:szCs w:val="22"/>
          <w:lang w:eastAsia="en-US"/>
        </w:rPr>
        <w:t>ЭЛЕКТРООБОРУДОВАНИЕ И ОСВЕЩЕНИЕ.</w:t>
      </w:r>
      <w:bookmarkEnd w:id="89"/>
      <w:bookmarkEnd w:id="90"/>
      <w:bookmarkEnd w:id="91"/>
      <w:bookmarkEnd w:id="92"/>
    </w:p>
    <w:p w:rsidR="002D5DBF" w:rsidRPr="002D5DBF" w:rsidRDefault="002D5DBF" w:rsidP="002D5DBF">
      <w:pPr>
        <w:spacing w:before="120"/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2D5DBF">
        <w:rPr>
          <w:rFonts w:ascii="PT Sans" w:hAnsi="PT Sans"/>
          <w:bCs/>
          <w:noProof/>
          <w:sz w:val="22"/>
          <w:szCs w:val="22"/>
          <w:lang w:eastAsia="de-DE"/>
        </w:rPr>
        <w:t xml:space="preserve">Электроснабжение теплового пункта выполнено в соответствии с  СП31-110-2003 и ГОСТ Р 50571.21-2000. </w:t>
      </w:r>
    </w:p>
    <w:p w:rsidR="002D5DBF" w:rsidRPr="002D5DBF" w:rsidRDefault="002D5DBF" w:rsidP="002D5DBF">
      <w:pPr>
        <w:spacing w:before="120"/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2D5DBF">
        <w:rPr>
          <w:rFonts w:ascii="PT Sans" w:hAnsi="PT Sans"/>
          <w:bCs/>
          <w:noProof/>
          <w:sz w:val="22"/>
          <w:szCs w:val="22"/>
          <w:lang w:eastAsia="de-DE"/>
        </w:rPr>
        <w:t>Подключение ИТП предусмотрено от собственного вводно-распределительного устройства (ВРУ), расположенного в помещении ИТП  по независимой схеме. Схема ВРУ представлена в проекте марки ЭОС.</w:t>
      </w:r>
    </w:p>
    <w:p w:rsidR="002D5DBF" w:rsidRPr="002D5DBF" w:rsidRDefault="002D5DBF" w:rsidP="002D5DBF">
      <w:pPr>
        <w:spacing w:before="120"/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2D5DBF">
        <w:rPr>
          <w:rFonts w:ascii="PT Sans" w:hAnsi="PT Sans"/>
          <w:bCs/>
          <w:noProof/>
          <w:sz w:val="22"/>
          <w:szCs w:val="22"/>
          <w:lang w:eastAsia="de-DE"/>
        </w:rPr>
        <w:t>Щиты управления инженерными системами выполняются  комплектно, заводской сборки. Исполнение шкафов (пыле-, влагозащищенность) – согласно категории помещения ИТП - не менее IP54. На наружных дверцах щитов управления устанавливаются переключатели управления электродвигателями насосов («ручной» / «автомат»), а также световая сигнализация состояния насосов («работа» / «авария»). В отсутствие прямой видимости в зоне установки щитов управления насосных агрегатов  все электродвигатели оборудуются ключами безопасности. Схема распределительных шкафов управления представлена в в проекте марки ЭОС.</w:t>
      </w:r>
    </w:p>
    <w:p w:rsidR="002D5DBF" w:rsidRPr="002D5DBF" w:rsidRDefault="002D5DBF" w:rsidP="002D5DBF">
      <w:pPr>
        <w:spacing w:before="120"/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2D5DBF">
        <w:rPr>
          <w:rFonts w:ascii="PT Sans" w:hAnsi="PT Sans"/>
          <w:bCs/>
          <w:noProof/>
          <w:sz w:val="22"/>
          <w:szCs w:val="22"/>
          <w:lang w:eastAsia="de-DE"/>
        </w:rPr>
        <w:t xml:space="preserve">В помещении ИТП выполняется освещение в соответствии с нормами освещенности по   СП 52.13330.2011. Тип и степень защиты светильников  - в соответствии с  категорией помещения ИТП, с установкой в светильниках люминесцентных или энергосберегающих ламп. Над дверью в помещении ИТП устанавливается светильник эвакуационного освещения с табличкой «ВЫХОД» (над каждым выходом) и автономным режимом работы не менее 1 часа. </w:t>
      </w:r>
    </w:p>
    <w:p w:rsidR="002D5DBF" w:rsidRDefault="002D5DBF" w:rsidP="002D5DBF">
      <w:pPr>
        <w:spacing w:before="120"/>
        <w:ind w:firstLine="567"/>
        <w:jc w:val="both"/>
        <w:rPr>
          <w:rFonts w:ascii="PT Sans" w:hAnsi="PT Sans"/>
          <w:bCs/>
          <w:sz w:val="22"/>
          <w:szCs w:val="22"/>
          <w:lang w:eastAsia="de-DE"/>
        </w:rPr>
      </w:pPr>
      <w:r w:rsidRPr="002D5DBF">
        <w:rPr>
          <w:rFonts w:ascii="PT Sans" w:hAnsi="PT Sans"/>
          <w:bCs/>
          <w:sz w:val="22"/>
          <w:szCs w:val="22"/>
          <w:lang w:eastAsia="de-DE"/>
        </w:rPr>
        <w:t xml:space="preserve">Решения по </w:t>
      </w:r>
      <w:proofErr w:type="spellStart"/>
      <w:r w:rsidRPr="002D5DBF">
        <w:rPr>
          <w:rFonts w:ascii="PT Sans" w:hAnsi="PT Sans"/>
          <w:bCs/>
          <w:sz w:val="22"/>
          <w:szCs w:val="22"/>
          <w:lang w:eastAsia="de-DE"/>
        </w:rPr>
        <w:t>элекроснабжению</w:t>
      </w:r>
      <w:proofErr w:type="spellEnd"/>
      <w:r w:rsidRPr="002D5DBF">
        <w:rPr>
          <w:rFonts w:ascii="PT Sans" w:hAnsi="PT Sans"/>
          <w:bCs/>
          <w:sz w:val="22"/>
          <w:szCs w:val="22"/>
          <w:lang w:eastAsia="de-DE"/>
        </w:rPr>
        <w:t xml:space="preserve"> ИТП представлены в разделе </w:t>
      </w:r>
      <w:r>
        <w:rPr>
          <w:rFonts w:ascii="PT Sans" w:hAnsi="PT Sans"/>
          <w:bCs/>
          <w:sz w:val="22"/>
          <w:szCs w:val="22"/>
          <w:lang w:eastAsia="de-DE"/>
        </w:rPr>
        <w:t>1191</w:t>
      </w:r>
      <w:r w:rsidRPr="002D5DBF">
        <w:rPr>
          <w:rFonts w:ascii="PT Sans" w:hAnsi="PT Sans"/>
          <w:bCs/>
          <w:sz w:val="22"/>
          <w:szCs w:val="22"/>
          <w:lang w:eastAsia="de-DE"/>
        </w:rPr>
        <w:t>-ИОС1.1</w:t>
      </w:r>
    </w:p>
    <w:p w:rsidR="00C27D90" w:rsidRDefault="00C27D90" w:rsidP="002D5DBF">
      <w:pPr>
        <w:spacing w:before="120"/>
        <w:ind w:firstLine="567"/>
        <w:jc w:val="both"/>
        <w:rPr>
          <w:rFonts w:ascii="PT Sans" w:hAnsi="PT Sans"/>
          <w:bCs/>
          <w:sz w:val="22"/>
          <w:szCs w:val="22"/>
          <w:lang w:eastAsia="de-DE"/>
        </w:rPr>
      </w:pPr>
    </w:p>
    <w:p w:rsidR="00C27D90" w:rsidRDefault="00C27D90" w:rsidP="002D5DBF">
      <w:pPr>
        <w:spacing w:before="120"/>
        <w:ind w:firstLine="567"/>
        <w:jc w:val="both"/>
        <w:rPr>
          <w:rFonts w:ascii="PT Sans" w:hAnsi="PT Sans"/>
          <w:bCs/>
          <w:sz w:val="22"/>
          <w:szCs w:val="22"/>
          <w:lang w:eastAsia="de-DE"/>
        </w:rPr>
      </w:pPr>
    </w:p>
    <w:p w:rsidR="009A140E" w:rsidRPr="007310B1" w:rsidRDefault="009A140E" w:rsidP="009A140E">
      <w:pPr>
        <w:pStyle w:val="APEX0"/>
        <w:rPr>
          <w:rFonts w:ascii="Trebuchet MS" w:hAnsi="Trebuchet MS"/>
        </w:rPr>
      </w:pPr>
      <w:bookmarkStart w:id="93" w:name="_Toc5370004"/>
      <w:bookmarkStart w:id="94" w:name="_Toc9356114"/>
      <w:bookmarkStart w:id="95" w:name="_Toc108614758"/>
      <w:r w:rsidRPr="007310B1">
        <w:rPr>
          <w:rFonts w:ascii="Trebuchet MS" w:hAnsi="Trebuchet MS"/>
        </w:rPr>
        <w:t>Мероприятия по защите от шума</w:t>
      </w:r>
      <w:bookmarkEnd w:id="93"/>
      <w:bookmarkEnd w:id="94"/>
      <w:bookmarkEnd w:id="95"/>
    </w:p>
    <w:p w:rsidR="009A140E" w:rsidRPr="007310B1" w:rsidRDefault="009A140E" w:rsidP="009A140E">
      <w:pPr>
        <w:pStyle w:val="APEX5"/>
      </w:pPr>
      <w:r w:rsidRPr="007310B1">
        <w:t xml:space="preserve">В </w:t>
      </w:r>
      <w:r w:rsidR="009500EA" w:rsidRPr="007310B1">
        <w:t>тепловом пункте</w:t>
      </w:r>
      <w:r w:rsidRPr="007310B1">
        <w:t xml:space="preserve"> предусматриваются мероприятия по </w:t>
      </w:r>
      <w:proofErr w:type="spellStart"/>
      <w:r w:rsidRPr="007310B1">
        <w:t>виброшумозащите</w:t>
      </w:r>
      <w:proofErr w:type="spellEnd"/>
      <w:r w:rsidRPr="007310B1">
        <w:t xml:space="preserve"> конструкций здания и жилых помещений от работающего оборудования для гарантированного обеспечения требований   СП 51.13330.2011, ГОСТ 30494-2011 и СанПиН </w:t>
      </w:r>
      <w:r w:rsidR="00C63507" w:rsidRPr="007310B1">
        <w:t>1.2.3685-</w:t>
      </w:r>
      <w:proofErr w:type="gramStart"/>
      <w:r w:rsidR="00C63507" w:rsidRPr="007310B1">
        <w:t>21</w:t>
      </w:r>
      <w:proofErr w:type="gramEnd"/>
      <w:r w:rsidR="00C63507" w:rsidRPr="007310B1">
        <w:t xml:space="preserve"> </w:t>
      </w:r>
      <w:r w:rsidRPr="007310B1">
        <w:t>а именно:</w:t>
      </w:r>
    </w:p>
    <w:p w:rsidR="009A140E" w:rsidRPr="007310B1" w:rsidRDefault="009A140E" w:rsidP="009A140E">
      <w:pPr>
        <w:pStyle w:val="APEX1"/>
      </w:pPr>
      <w:r w:rsidRPr="007310B1">
        <w:t>устанавливается малошумное насосное оборудование зарубежного производства, сертифицирован</w:t>
      </w:r>
      <w:r w:rsidR="00D77701" w:rsidRPr="007310B1">
        <w:t>ное</w:t>
      </w:r>
      <w:r w:rsidRPr="007310B1">
        <w:t xml:space="preserve"> в РФ и отвеча</w:t>
      </w:r>
      <w:r w:rsidR="00D77701" w:rsidRPr="007310B1">
        <w:t>ющее</w:t>
      </w:r>
      <w:r w:rsidRPr="007310B1">
        <w:t xml:space="preserve"> всем международным стандартам по уровню шума;</w:t>
      </w:r>
    </w:p>
    <w:p w:rsidR="009A140E" w:rsidRPr="007310B1" w:rsidRDefault="009A140E" w:rsidP="009A140E">
      <w:pPr>
        <w:pStyle w:val="APEX1"/>
      </w:pPr>
      <w:r w:rsidRPr="007310B1">
        <w:t>насосы устанавливаются на виброизолирующее основание;</w:t>
      </w:r>
    </w:p>
    <w:p w:rsidR="009A140E" w:rsidRPr="007310B1" w:rsidRDefault="009A140E" w:rsidP="009A140E">
      <w:pPr>
        <w:pStyle w:val="APEX1"/>
      </w:pPr>
      <w:r w:rsidRPr="007310B1">
        <w:t xml:space="preserve">до и после насосов устанавливаются антивибрационные </w:t>
      </w:r>
      <w:r w:rsidR="00986065" w:rsidRPr="007310B1">
        <w:t xml:space="preserve">резиновые </w:t>
      </w:r>
      <w:r w:rsidRPr="007310B1">
        <w:t>компенсаторы;</w:t>
      </w:r>
    </w:p>
    <w:p w:rsidR="00246708" w:rsidRPr="007310B1" w:rsidRDefault="009A140E" w:rsidP="00443503">
      <w:pPr>
        <w:pStyle w:val="APEX1"/>
      </w:pPr>
      <w:r w:rsidRPr="007310B1">
        <w:t>места прохода трубопроводов через ограждающие конструкции выполняются с установкой стальных гильз с уплотнением из эластичных водогазонепроницаемых материалов, согласно действующим нормативным документам и типовым сериям.</w:t>
      </w:r>
    </w:p>
    <w:p w:rsidR="00737AE9" w:rsidRPr="007310B1" w:rsidRDefault="00737AE9" w:rsidP="00737AE9">
      <w:pPr>
        <w:pStyle w:val="APEX"/>
        <w:spacing w:after="0"/>
        <w:rPr>
          <w:rFonts w:ascii="Trebuchet MS" w:hAnsi="Trebuchet MS"/>
        </w:rPr>
      </w:pPr>
      <w:bookmarkStart w:id="96" w:name="_Toc422999986"/>
      <w:bookmarkEnd w:id="39"/>
      <w:r w:rsidRPr="007310B1">
        <w:rPr>
          <w:rFonts w:ascii="Trebuchet MS" w:hAnsi="Trebuchet MS"/>
        </w:rPr>
        <w:br w:type="page"/>
      </w:r>
      <w:bookmarkStart w:id="97" w:name="_Toc108614759"/>
      <w:r w:rsidR="0009049B" w:rsidRPr="007310B1">
        <w:rPr>
          <w:rFonts w:ascii="Trebuchet MS" w:hAnsi="Trebuchet MS"/>
        </w:rPr>
        <w:t>Перечень использованной законодательной, руководящей, методической и нормативно-технической документации</w:t>
      </w:r>
      <w:bookmarkEnd w:id="97"/>
    </w:p>
    <w:p w:rsidR="00737AE9" w:rsidRPr="007310B1" w:rsidRDefault="00737AE9" w:rsidP="00737AE9">
      <w:pPr>
        <w:spacing w:line="240" w:lineRule="auto"/>
        <w:rPr>
          <w:rFonts w:ascii="Trebuchet MS" w:hAnsi="Trebuchet MS"/>
          <w:bCs/>
          <w:noProof/>
          <w:sz w:val="22"/>
          <w:szCs w:val="22"/>
          <w:lang w:eastAsia="de-DE"/>
        </w:rPr>
      </w:pPr>
    </w:p>
    <w:p w:rsidR="0058458D" w:rsidRPr="007310B1" w:rsidRDefault="00D84859" w:rsidP="00737AE9">
      <w:pPr>
        <w:spacing w:line="240" w:lineRule="auto"/>
        <w:rPr>
          <w:rFonts w:ascii="Trebuchet MS" w:hAnsi="Trebuchet MS"/>
          <w:noProof/>
          <w:sz w:val="20"/>
          <w:szCs w:val="20"/>
        </w:rPr>
      </w:pPr>
      <w:r w:rsidRPr="007310B1">
        <w:rPr>
          <w:rFonts w:ascii="Trebuchet MS" w:hAnsi="Trebuchet MS"/>
          <w:bCs/>
          <w:noProof/>
          <w:sz w:val="22"/>
          <w:szCs w:val="22"/>
          <w:lang w:eastAsia="de-DE"/>
        </w:rPr>
        <w:fldChar w:fldCharType="begin"/>
      </w:r>
      <w:r w:rsidRPr="007310B1">
        <w:rPr>
          <w:rFonts w:ascii="Trebuchet MS" w:hAnsi="Trebuchet MS"/>
          <w:bCs/>
          <w:noProof/>
          <w:sz w:val="22"/>
          <w:szCs w:val="22"/>
          <w:lang w:eastAsia="de-DE"/>
        </w:rPr>
        <w:instrText xml:space="preserve"> BIBLIOGRAPHY  \l 1049 </w:instrText>
      </w:r>
      <w:r w:rsidRPr="007310B1">
        <w:rPr>
          <w:rFonts w:ascii="Trebuchet MS" w:hAnsi="Trebuchet MS"/>
          <w:bCs/>
          <w:noProof/>
          <w:sz w:val="22"/>
          <w:szCs w:val="22"/>
          <w:lang w:eastAsia="de-DE"/>
        </w:rPr>
        <w:fldChar w:fldCharType="separate"/>
      </w:r>
    </w:p>
    <w:tbl>
      <w:tblPr>
        <w:tblpPr w:leftFromText="45" w:rightFromText="45" w:vertAnchor="text" w:tblpXSpec="right" w:tblpYSpec="center"/>
        <w:tblW w:w="880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"/>
        <w:gridCol w:w="8493"/>
      </w:tblGrid>
      <w:tr w:rsidR="0058458D" w:rsidRPr="007310B1">
        <w:trPr>
          <w:divId w:val="227687513"/>
          <w:trHeight w:val="396"/>
          <w:tblCellSpacing w:w="15" w:type="dxa"/>
        </w:trPr>
        <w:tc>
          <w:tcPr>
            <w:tcW w:w="0" w:type="auto"/>
            <w:hideMark/>
          </w:tcPr>
          <w:p w:rsidR="0058458D" w:rsidRPr="007310B1" w:rsidRDefault="0058458D">
            <w:pPr>
              <w:pStyle w:val="afe"/>
              <w:rPr>
                <w:rFonts w:ascii="Trebuchet MS" w:hAnsi="Trebuchet MS"/>
                <w:noProof/>
                <w:sz w:val="22"/>
                <w:szCs w:val="22"/>
              </w:rPr>
            </w:pPr>
            <w:r w:rsidRPr="007310B1">
              <w:rPr>
                <w:rFonts w:ascii="Trebuchet MS" w:hAnsi="Trebuchet MS"/>
                <w:noProof/>
                <w:sz w:val="22"/>
                <w:szCs w:val="22"/>
              </w:rPr>
              <w:t>1.</w:t>
            </w:r>
          </w:p>
        </w:tc>
        <w:tc>
          <w:tcPr>
            <w:tcW w:w="0" w:type="auto"/>
            <w:hideMark/>
          </w:tcPr>
          <w:p w:rsidR="0058458D" w:rsidRPr="007310B1" w:rsidRDefault="0058458D">
            <w:pPr>
              <w:pStyle w:val="afe"/>
              <w:rPr>
                <w:rFonts w:ascii="Trebuchet MS" w:hAnsi="Trebuchet MS"/>
                <w:noProof/>
                <w:sz w:val="22"/>
                <w:szCs w:val="22"/>
              </w:rPr>
            </w:pPr>
            <w:r w:rsidRPr="007310B1">
              <w:rPr>
                <w:rFonts w:ascii="Trebuchet MS" w:hAnsi="Trebuchet MS"/>
                <w:noProof/>
                <w:sz w:val="22"/>
                <w:szCs w:val="22"/>
              </w:rPr>
              <w:t>СП 41-101-95 Проектирование тепловых пунктов.</w:t>
            </w:r>
          </w:p>
        </w:tc>
      </w:tr>
      <w:tr w:rsidR="0058458D" w:rsidRPr="007310B1">
        <w:trPr>
          <w:divId w:val="227687513"/>
          <w:trHeight w:val="396"/>
          <w:tblCellSpacing w:w="15" w:type="dxa"/>
        </w:trPr>
        <w:tc>
          <w:tcPr>
            <w:tcW w:w="0" w:type="auto"/>
            <w:hideMark/>
          </w:tcPr>
          <w:p w:rsidR="0058458D" w:rsidRPr="007310B1" w:rsidRDefault="0058458D">
            <w:pPr>
              <w:pStyle w:val="afe"/>
              <w:rPr>
                <w:rFonts w:ascii="Trebuchet MS" w:hAnsi="Trebuchet MS"/>
                <w:noProof/>
                <w:sz w:val="22"/>
                <w:szCs w:val="22"/>
              </w:rPr>
            </w:pPr>
            <w:r w:rsidRPr="007310B1">
              <w:rPr>
                <w:rFonts w:ascii="Trebuchet MS" w:hAnsi="Trebuchet MS"/>
                <w:noProof/>
                <w:sz w:val="22"/>
                <w:szCs w:val="22"/>
              </w:rPr>
              <w:t>2.</w:t>
            </w:r>
          </w:p>
        </w:tc>
        <w:tc>
          <w:tcPr>
            <w:tcW w:w="0" w:type="auto"/>
            <w:hideMark/>
          </w:tcPr>
          <w:p w:rsidR="0058458D" w:rsidRPr="007310B1" w:rsidRDefault="0058458D">
            <w:pPr>
              <w:pStyle w:val="afe"/>
              <w:rPr>
                <w:rFonts w:ascii="Trebuchet MS" w:hAnsi="Trebuchet MS"/>
                <w:noProof/>
                <w:sz w:val="22"/>
                <w:szCs w:val="22"/>
              </w:rPr>
            </w:pPr>
            <w:r w:rsidRPr="007310B1">
              <w:rPr>
                <w:rFonts w:ascii="Trebuchet MS" w:hAnsi="Trebuchet MS"/>
                <w:noProof/>
                <w:sz w:val="22"/>
                <w:szCs w:val="22"/>
              </w:rPr>
              <w:t>СП 124.13330.2012 Тепловые сети.</w:t>
            </w:r>
          </w:p>
        </w:tc>
      </w:tr>
      <w:tr w:rsidR="0058458D" w:rsidRPr="007310B1">
        <w:trPr>
          <w:divId w:val="227687513"/>
          <w:trHeight w:val="396"/>
          <w:tblCellSpacing w:w="15" w:type="dxa"/>
        </w:trPr>
        <w:tc>
          <w:tcPr>
            <w:tcW w:w="0" w:type="auto"/>
            <w:hideMark/>
          </w:tcPr>
          <w:p w:rsidR="0058458D" w:rsidRPr="007310B1" w:rsidRDefault="0058458D">
            <w:pPr>
              <w:pStyle w:val="afe"/>
              <w:rPr>
                <w:rFonts w:ascii="Trebuchet MS" w:hAnsi="Trebuchet MS"/>
                <w:noProof/>
                <w:sz w:val="22"/>
                <w:szCs w:val="22"/>
              </w:rPr>
            </w:pPr>
            <w:r w:rsidRPr="007310B1">
              <w:rPr>
                <w:rFonts w:ascii="Trebuchet MS" w:hAnsi="Trebuchet MS"/>
                <w:noProof/>
                <w:sz w:val="22"/>
                <w:szCs w:val="22"/>
              </w:rPr>
              <w:t>3.</w:t>
            </w:r>
          </w:p>
        </w:tc>
        <w:tc>
          <w:tcPr>
            <w:tcW w:w="0" w:type="auto"/>
            <w:hideMark/>
          </w:tcPr>
          <w:p w:rsidR="0058458D" w:rsidRPr="007310B1" w:rsidRDefault="0058458D">
            <w:pPr>
              <w:pStyle w:val="afe"/>
              <w:rPr>
                <w:rFonts w:ascii="Trebuchet MS" w:hAnsi="Trebuchet MS"/>
                <w:noProof/>
                <w:sz w:val="22"/>
                <w:szCs w:val="22"/>
              </w:rPr>
            </w:pPr>
            <w:r w:rsidRPr="007310B1">
              <w:rPr>
                <w:rFonts w:ascii="Trebuchet MS" w:hAnsi="Trebuchet MS"/>
                <w:noProof/>
                <w:sz w:val="22"/>
                <w:szCs w:val="22"/>
              </w:rPr>
              <w:t>СП 51.13330.2011 Защита от шума.</w:t>
            </w:r>
          </w:p>
        </w:tc>
      </w:tr>
      <w:tr w:rsidR="0058458D" w:rsidRPr="007310B1">
        <w:trPr>
          <w:divId w:val="227687513"/>
          <w:trHeight w:val="396"/>
          <w:tblCellSpacing w:w="15" w:type="dxa"/>
        </w:trPr>
        <w:tc>
          <w:tcPr>
            <w:tcW w:w="0" w:type="auto"/>
            <w:hideMark/>
          </w:tcPr>
          <w:p w:rsidR="0058458D" w:rsidRPr="007310B1" w:rsidRDefault="0058458D">
            <w:pPr>
              <w:pStyle w:val="afe"/>
              <w:rPr>
                <w:rFonts w:ascii="Trebuchet MS" w:hAnsi="Trebuchet MS"/>
                <w:noProof/>
                <w:sz w:val="22"/>
                <w:szCs w:val="22"/>
              </w:rPr>
            </w:pPr>
            <w:r w:rsidRPr="007310B1">
              <w:rPr>
                <w:rFonts w:ascii="Trebuchet MS" w:hAnsi="Trebuchet MS"/>
                <w:noProof/>
                <w:sz w:val="22"/>
                <w:szCs w:val="22"/>
              </w:rPr>
              <w:t>4.</w:t>
            </w:r>
          </w:p>
        </w:tc>
        <w:tc>
          <w:tcPr>
            <w:tcW w:w="0" w:type="auto"/>
            <w:hideMark/>
          </w:tcPr>
          <w:p w:rsidR="0058458D" w:rsidRPr="007310B1" w:rsidRDefault="0058458D">
            <w:pPr>
              <w:pStyle w:val="afe"/>
              <w:rPr>
                <w:rFonts w:ascii="Trebuchet MS" w:hAnsi="Trebuchet MS"/>
                <w:noProof/>
                <w:sz w:val="22"/>
                <w:szCs w:val="22"/>
              </w:rPr>
            </w:pPr>
            <w:r w:rsidRPr="007310B1">
              <w:rPr>
                <w:rFonts w:ascii="Trebuchet MS" w:hAnsi="Trebuchet MS"/>
                <w:noProof/>
                <w:sz w:val="22"/>
                <w:szCs w:val="22"/>
              </w:rPr>
              <w:t>СП 61.13330.2012 Тепловая изоляция оборудования и трубопроводов.</w:t>
            </w:r>
          </w:p>
        </w:tc>
      </w:tr>
      <w:tr w:rsidR="0058458D" w:rsidRPr="007310B1">
        <w:trPr>
          <w:divId w:val="227687513"/>
          <w:trHeight w:val="396"/>
          <w:tblCellSpacing w:w="15" w:type="dxa"/>
        </w:trPr>
        <w:tc>
          <w:tcPr>
            <w:tcW w:w="0" w:type="auto"/>
            <w:hideMark/>
          </w:tcPr>
          <w:p w:rsidR="0058458D" w:rsidRPr="007310B1" w:rsidRDefault="0058458D">
            <w:pPr>
              <w:pStyle w:val="afe"/>
              <w:rPr>
                <w:rFonts w:ascii="Trebuchet MS" w:hAnsi="Trebuchet MS"/>
                <w:noProof/>
                <w:sz w:val="22"/>
                <w:szCs w:val="22"/>
              </w:rPr>
            </w:pPr>
            <w:r w:rsidRPr="007310B1">
              <w:rPr>
                <w:rFonts w:ascii="Trebuchet MS" w:hAnsi="Trebuchet MS"/>
                <w:noProof/>
                <w:sz w:val="22"/>
                <w:szCs w:val="22"/>
              </w:rPr>
              <w:t>5.</w:t>
            </w:r>
          </w:p>
        </w:tc>
        <w:tc>
          <w:tcPr>
            <w:tcW w:w="0" w:type="auto"/>
            <w:hideMark/>
          </w:tcPr>
          <w:p w:rsidR="0058458D" w:rsidRPr="007310B1" w:rsidRDefault="0058458D">
            <w:pPr>
              <w:pStyle w:val="afe"/>
              <w:rPr>
                <w:rFonts w:ascii="Trebuchet MS" w:hAnsi="Trebuchet MS"/>
                <w:noProof/>
                <w:sz w:val="22"/>
                <w:szCs w:val="22"/>
              </w:rPr>
            </w:pPr>
            <w:r w:rsidRPr="007310B1">
              <w:rPr>
                <w:rFonts w:ascii="Trebuchet MS" w:hAnsi="Trebuchet MS"/>
                <w:noProof/>
                <w:sz w:val="22"/>
                <w:szCs w:val="22"/>
              </w:rPr>
              <w:t>СП 60.13330.2016 Отопление, вентиляция и кондиционирование.</w:t>
            </w:r>
          </w:p>
        </w:tc>
      </w:tr>
    </w:tbl>
    <w:p w:rsidR="0058458D" w:rsidRPr="007310B1" w:rsidRDefault="0058458D">
      <w:pPr>
        <w:divId w:val="227687513"/>
        <w:rPr>
          <w:rFonts w:ascii="Trebuchet MS" w:hAnsi="Trebuchet MS"/>
          <w:noProof/>
        </w:rPr>
      </w:pPr>
    </w:p>
    <w:p w:rsidR="00737AE9" w:rsidRDefault="00D84859" w:rsidP="00737AE9">
      <w:pPr>
        <w:spacing w:line="240" w:lineRule="auto"/>
        <w:rPr>
          <w:rFonts w:ascii="PT Sans" w:hAnsi="PT Sans"/>
          <w:bCs/>
          <w:noProof/>
          <w:sz w:val="22"/>
          <w:szCs w:val="22"/>
          <w:lang w:eastAsia="de-DE"/>
        </w:rPr>
      </w:pPr>
      <w:r w:rsidRPr="007310B1">
        <w:rPr>
          <w:rFonts w:ascii="Trebuchet MS" w:hAnsi="Trebuchet MS"/>
          <w:bCs/>
          <w:noProof/>
          <w:sz w:val="22"/>
          <w:szCs w:val="22"/>
          <w:lang w:eastAsia="de-DE"/>
        </w:rPr>
        <w:fldChar w:fldCharType="end"/>
      </w:r>
    </w:p>
    <w:p w:rsidR="00737AE9" w:rsidRDefault="00737AE9" w:rsidP="00737AE9">
      <w:pPr>
        <w:spacing w:line="240" w:lineRule="auto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737AE9" w:rsidRDefault="00737AE9" w:rsidP="00737AE9">
      <w:pPr>
        <w:spacing w:line="240" w:lineRule="auto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737AE9" w:rsidRDefault="00737AE9" w:rsidP="00737AE9">
      <w:pPr>
        <w:spacing w:line="240" w:lineRule="auto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737AE9" w:rsidRDefault="00737AE9" w:rsidP="00737AE9">
      <w:pPr>
        <w:spacing w:line="240" w:lineRule="auto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737AE9" w:rsidRDefault="00737AE9" w:rsidP="00737AE9">
      <w:pPr>
        <w:spacing w:line="240" w:lineRule="auto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737AE9" w:rsidRDefault="00737AE9" w:rsidP="00737AE9">
      <w:pPr>
        <w:spacing w:line="240" w:lineRule="auto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737AE9" w:rsidRDefault="00737AE9" w:rsidP="00737AE9">
      <w:pPr>
        <w:spacing w:line="240" w:lineRule="auto"/>
        <w:rPr>
          <w:rFonts w:ascii="PT Sans" w:hAnsi="PT Sans"/>
          <w:bCs/>
          <w:noProof/>
          <w:sz w:val="22"/>
          <w:szCs w:val="22"/>
          <w:lang w:eastAsia="de-DE"/>
        </w:rPr>
      </w:pPr>
    </w:p>
    <w:bookmarkEnd w:id="96"/>
    <w:p w:rsidR="00737AE9" w:rsidRDefault="00737AE9" w:rsidP="00737AE9">
      <w:pPr>
        <w:spacing w:line="240" w:lineRule="auto"/>
        <w:rPr>
          <w:rFonts w:ascii="PT Sans" w:hAnsi="PT Sans"/>
          <w:bCs/>
          <w:noProof/>
          <w:sz w:val="22"/>
          <w:szCs w:val="22"/>
          <w:lang w:eastAsia="de-DE"/>
        </w:rPr>
      </w:pPr>
    </w:p>
    <w:sectPr w:rsidR="00737AE9" w:rsidSect="00C44663">
      <w:headerReference w:type="default" r:id="rId8"/>
      <w:headerReference w:type="first" r:id="rId9"/>
      <w:footerReference w:type="first" r:id="rId10"/>
      <w:footnotePr>
        <w:numRestart w:val="eachPage"/>
      </w:footnotePr>
      <w:pgSz w:w="11906" w:h="16838" w:code="9"/>
      <w:pgMar w:top="284" w:right="849" w:bottom="1134" w:left="1701" w:header="567" w:footer="8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497C" w:rsidRDefault="0024497C">
      <w:r>
        <w:separator/>
      </w:r>
    </w:p>
  </w:endnote>
  <w:endnote w:type="continuationSeparator" w:id="0">
    <w:p w:rsidR="0024497C" w:rsidRDefault="00244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 Caption">
    <w:panose1 w:val="020B0603020203020204"/>
    <w:charset w:val="CC"/>
    <w:family w:val="swiss"/>
    <w:pitch w:val="variable"/>
    <w:sig w:usb0="A00002EF" w:usb1="5000204B" w:usb2="00000020" w:usb3="00000000" w:csb0="00000097" w:csb1="00000000"/>
    <w:embedRegular r:id="rId1" w:fontKey="{6F51558D-7CE8-42C4-BC34-6DA4FBF8AB56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2" w:fontKey="{A6F85015-54A6-4D01-B970-D4A8C7FEF137}"/>
    <w:embedItalic r:id="rId3" w:fontKey="{8B386A47-EEA4-4694-ADBE-4E0734B9D79E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Italic r:id="rId4" w:fontKey="{B47053A6-6E0F-4763-8BAD-0B8C8EA11992}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  <w:embedRegular r:id="rId5" w:fontKey="{71054169-0A23-423E-96C6-D2D83163F647}"/>
    <w:embedBold r:id="rId6" w:fontKey="{69BD1F42-7BE9-4E7F-A1C8-9DB43AE9D0D8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7" w:fontKey="{8BD54C16-0634-4795-90BE-5B69E554E188}"/>
    <w:embedBold r:id="rId8" w:fontKey="{11E01684-654D-4690-87B0-053D8FFDA132}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  <w:embedRegular r:id="rId9" w:fontKey="{CF3EAD7F-99FC-44C4-A0B1-06CBF5BAC24A}"/>
    <w:embedBold r:id="rId10" w:fontKey="{FE9832BC-FD9B-43B5-9624-E2884FE6FE91}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1" w:fontKey="{7015D0AD-3F37-4288-BD4F-7F1FEBBAE5BD}"/>
  </w:font>
  <w:font w:name="Univers LT Std 47 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  <w:embedRegular r:id="rId12" w:fontKey="{6CE0BAC7-CEF6-496C-AC44-76D2525838A2}"/>
    <w:embedBold r:id="rId13" w:fontKey="{F8D2073B-3322-493B-A7D9-D55DBD1457D6}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497C" w:rsidRDefault="0024497C">
    <w:pPr>
      <w:pStyle w:val="a7"/>
    </w:pPr>
  </w:p>
  <w:p w:rsidR="0024497C" w:rsidRDefault="0024497C">
    <w:pPr>
      <w:pStyle w:val="a7"/>
    </w:pPr>
  </w:p>
  <w:p w:rsidR="0024497C" w:rsidRDefault="0024497C">
    <w:pPr>
      <w:pStyle w:val="a7"/>
    </w:pPr>
  </w:p>
  <w:p w:rsidR="0024497C" w:rsidRDefault="0024497C">
    <w:pPr>
      <w:pStyle w:val="a7"/>
    </w:pPr>
  </w:p>
  <w:p w:rsidR="0024497C" w:rsidRDefault="0024497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497C" w:rsidRDefault="0024497C">
      <w:r>
        <w:separator/>
      </w:r>
    </w:p>
  </w:footnote>
  <w:footnote w:type="continuationSeparator" w:id="0">
    <w:p w:rsidR="0024497C" w:rsidRDefault="002449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497C" w:rsidRDefault="0024497C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0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568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234"/>
                            <w:gridCol w:w="567"/>
                          </w:tblGrid>
                          <w:tr w:rsidR="0024497C" w:rsidRPr="00930066" w:rsidTr="008C38CC">
                            <w:trPr>
                              <w:cantSplit/>
                              <w:trHeight w:hRule="exact" w:val="15422"/>
                            </w:trPr>
                            <w:tc>
                              <w:tcPr>
                                <w:tcW w:w="10498" w:type="dxa"/>
                                <w:gridSpan w:val="8"/>
                              </w:tcPr>
                              <w:p w:rsidR="0024497C" w:rsidRDefault="0024497C" w:rsidP="008C38CC">
                                <w:pPr>
                                  <w:pStyle w:val="APEX11"/>
                                  <w:jc w:val="left"/>
                                </w:pPr>
                              </w:p>
                            </w:tc>
                          </w:tr>
                          <w:tr w:rsidR="0024497C" w:rsidRPr="00930066" w:rsidTr="00AE45FC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24497C" w:rsidRPr="00A3538F" w:rsidRDefault="0024497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24497C" w:rsidRPr="00A3538F" w:rsidRDefault="0024497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24497C" w:rsidRPr="00A3538F" w:rsidRDefault="0024497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24497C" w:rsidRPr="00A3538F" w:rsidRDefault="0024497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24497C" w:rsidRPr="00A3538F" w:rsidRDefault="0024497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24497C" w:rsidRPr="00A3538F" w:rsidRDefault="0024497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 w:val="restart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24497C" w:rsidRPr="007D5CAE" w:rsidRDefault="0024497C" w:rsidP="00D2371E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DOCPROPERTY  "</w:instrText>
                                </w:r>
                                <w:r>
                                  <w:rPr>
                                    <w:lang w:val="ru-RU"/>
                                  </w:rPr>
                                  <w:instrText>Шифр</w:instrText>
                                </w:r>
                                <w:r>
                                  <w:instrText xml:space="preserve"> проекта"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1191-ИОС4.2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lang w:val="ru-RU"/>
                                  </w:rPr>
                                  <w:t>.ПЗ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24497C" w:rsidRPr="007D5CAE" w:rsidRDefault="0024497C" w:rsidP="009B7F64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24497C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24497C" w:rsidRPr="00A3538F" w:rsidRDefault="0024497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24497C" w:rsidRPr="00A3538F" w:rsidRDefault="0024497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24497C" w:rsidRPr="00A3538F" w:rsidRDefault="0024497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24497C" w:rsidRPr="00A3538F" w:rsidRDefault="0024497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24497C" w:rsidRPr="00A3538F" w:rsidRDefault="0024497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24497C" w:rsidRPr="00A3538F" w:rsidRDefault="0024497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24497C" w:rsidRPr="00930066" w:rsidRDefault="0024497C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:rsidR="0024497C" w:rsidRPr="00930066" w:rsidRDefault="0024497C" w:rsidP="009B7F64">
                                <w:pPr>
                                  <w:pStyle w:val="APEX11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F21A64">
                                  <w:rPr>
                                    <w:noProof/>
                                  </w:rPr>
                                  <w:t>6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24497C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24497C" w:rsidRPr="00A3538F" w:rsidRDefault="0024497C" w:rsidP="009B7F64">
                                <w:pPr>
                                  <w:pStyle w:val="APEX11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24497C" w:rsidRPr="00A3538F" w:rsidRDefault="0024497C" w:rsidP="009B7F64">
                                <w:pPr>
                                  <w:pStyle w:val="APEX11"/>
                                  <w:ind w:right="-124"/>
                                </w:pPr>
                                <w:proofErr w:type="spellStart"/>
                                <w:r w:rsidRPr="00A3538F"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24497C" w:rsidRPr="00A3538F" w:rsidRDefault="0024497C" w:rsidP="009B7F64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24497C" w:rsidRPr="00A3538F" w:rsidRDefault="0024497C" w:rsidP="009B7F64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24497C" w:rsidRPr="00A3538F" w:rsidRDefault="0024497C" w:rsidP="009B7F64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24497C" w:rsidRPr="00A3538F" w:rsidRDefault="0024497C" w:rsidP="009B7F64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24497C" w:rsidRPr="00930066" w:rsidRDefault="0024497C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:rsidR="0024497C" w:rsidRPr="00930066" w:rsidRDefault="0024497C" w:rsidP="009B7F64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:rsidR="0024497C" w:rsidRDefault="0024497C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margin-left:0;margin-top:0;width:595.3pt;height:84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" filled="f" stroked="f" strokeweight=".5pt">
              <v:textbox inset="20mm,5mm,5mm,0">
                <w:txbxContent>
                  <w:tbl>
                    <w:tblPr>
                      <w:tblW w:w="10490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568"/>
                      <w:gridCol w:w="569"/>
                      <w:gridCol w:w="568"/>
                      <w:gridCol w:w="567"/>
                      <w:gridCol w:w="850"/>
                      <w:gridCol w:w="567"/>
                      <w:gridCol w:w="6234"/>
                      <w:gridCol w:w="567"/>
                    </w:tblGrid>
                    <w:tr w:rsidR="0024497C" w:rsidRPr="00930066" w:rsidTr="008C38CC">
                      <w:trPr>
                        <w:cantSplit/>
                        <w:trHeight w:hRule="exact" w:val="15422"/>
                      </w:trPr>
                      <w:tc>
                        <w:tcPr>
                          <w:tcW w:w="10498" w:type="dxa"/>
                          <w:gridSpan w:val="8"/>
                        </w:tcPr>
                        <w:p w:rsidR="0024497C" w:rsidRDefault="0024497C" w:rsidP="008C38CC">
                          <w:pPr>
                            <w:pStyle w:val="APEX11"/>
                            <w:jc w:val="left"/>
                          </w:pPr>
                        </w:p>
                      </w:tc>
                    </w:tr>
                    <w:tr w:rsidR="0024497C" w:rsidRPr="00930066" w:rsidTr="00AE45FC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24497C" w:rsidRPr="00A3538F" w:rsidRDefault="0024497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24497C" w:rsidRPr="00A3538F" w:rsidRDefault="0024497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24497C" w:rsidRPr="00A3538F" w:rsidRDefault="0024497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24497C" w:rsidRPr="00A3538F" w:rsidRDefault="0024497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24497C" w:rsidRPr="00A3538F" w:rsidRDefault="0024497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24497C" w:rsidRPr="00A3538F" w:rsidRDefault="0024497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 w:val="restart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24497C" w:rsidRPr="007D5CAE" w:rsidRDefault="0024497C" w:rsidP="00D2371E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DOCPROPERTY  "</w:instrText>
                          </w:r>
                          <w:r>
                            <w:rPr>
                              <w:lang w:val="ru-RU"/>
                            </w:rPr>
                            <w:instrText>Шифр</w:instrText>
                          </w:r>
                          <w:r>
                            <w:instrText xml:space="preserve"> проекта" </w:instrText>
                          </w:r>
                          <w:r>
                            <w:fldChar w:fldCharType="separate"/>
                          </w:r>
                          <w:r>
                            <w:t>1191-ИОС4.2</w:t>
                          </w:r>
                          <w:r>
                            <w:fldChar w:fldCharType="end"/>
                          </w:r>
                          <w:r>
                            <w:rPr>
                              <w:lang w:val="ru-RU"/>
                            </w:rPr>
                            <w:t>.ПЗ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24497C" w:rsidRPr="007D5CAE" w:rsidRDefault="0024497C" w:rsidP="009B7F64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24497C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24497C" w:rsidRPr="00A3538F" w:rsidRDefault="0024497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24497C" w:rsidRPr="00A3538F" w:rsidRDefault="0024497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24497C" w:rsidRPr="00A3538F" w:rsidRDefault="0024497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24497C" w:rsidRPr="00A3538F" w:rsidRDefault="0024497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24497C" w:rsidRPr="00A3538F" w:rsidRDefault="0024497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24497C" w:rsidRPr="00A3538F" w:rsidRDefault="0024497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24497C" w:rsidRPr="00930066" w:rsidRDefault="0024497C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:rsidR="0024497C" w:rsidRPr="00930066" w:rsidRDefault="0024497C" w:rsidP="009B7F64">
                          <w:pPr>
                            <w:pStyle w:val="APEX11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F21A64"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24497C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24497C" w:rsidRPr="00A3538F" w:rsidRDefault="0024497C" w:rsidP="009B7F64">
                          <w:pPr>
                            <w:pStyle w:val="APEX11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24497C" w:rsidRPr="00A3538F" w:rsidRDefault="0024497C" w:rsidP="009B7F64">
                          <w:pPr>
                            <w:pStyle w:val="APEX11"/>
                            <w:ind w:right="-124"/>
                          </w:pPr>
                          <w:proofErr w:type="spellStart"/>
                          <w:r w:rsidRPr="00A3538F"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24497C" w:rsidRPr="00A3538F" w:rsidRDefault="0024497C" w:rsidP="009B7F64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24497C" w:rsidRPr="00A3538F" w:rsidRDefault="0024497C" w:rsidP="009B7F64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24497C" w:rsidRPr="00A3538F" w:rsidRDefault="0024497C" w:rsidP="009B7F64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24497C" w:rsidRPr="00A3538F" w:rsidRDefault="0024497C" w:rsidP="009B7F64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24497C" w:rsidRPr="00930066" w:rsidRDefault="0024497C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:rsidR="0024497C" w:rsidRPr="00930066" w:rsidRDefault="0024497C" w:rsidP="009B7F64">
                          <w:pPr>
                            <w:pStyle w:val="APEX11"/>
                          </w:pPr>
                        </w:p>
                      </w:tc>
                    </w:tr>
                  </w:tbl>
                  <w:p w:rsidR="0024497C" w:rsidRDefault="0024497C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497C" w:rsidRPr="00A34C15" w:rsidRDefault="0024497C" w:rsidP="00A34C15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8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  <w:gridCol w:w="585"/>
                            <w:gridCol w:w="567"/>
                            <w:gridCol w:w="567"/>
                            <w:gridCol w:w="850"/>
                            <w:gridCol w:w="567"/>
                            <w:gridCol w:w="3969"/>
                            <w:gridCol w:w="850"/>
                            <w:gridCol w:w="850"/>
                            <w:gridCol w:w="1126"/>
                          </w:tblGrid>
                          <w:tr w:rsidR="0024497C" w:rsidRPr="006A52AA" w:rsidTr="008C38CC">
                            <w:trPr>
                              <w:cantSplit/>
                              <w:trHeight w:hRule="exact" w:val="14005"/>
                            </w:trPr>
                            <w:tc>
                              <w:tcPr>
                                <w:tcW w:w="10498" w:type="dxa"/>
                                <w:gridSpan w:val="10"/>
                              </w:tcPr>
                              <w:p w:rsidR="0024497C" w:rsidRPr="006A52AA" w:rsidRDefault="0024497C" w:rsidP="008C38CC">
                                <w:pPr>
                                  <w:pStyle w:val="APEX16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</w:tr>
                          <w:tr w:rsidR="0024497C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24497C" w:rsidRPr="006A52AA" w:rsidRDefault="0024497C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:rsidR="0024497C" w:rsidRPr="006A52AA" w:rsidRDefault="0024497C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24497C" w:rsidRPr="006A52AA" w:rsidRDefault="0024497C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24497C" w:rsidRPr="006A52AA" w:rsidRDefault="0024497C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24497C" w:rsidRPr="006A52AA" w:rsidRDefault="0024497C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24497C" w:rsidRPr="006A52AA" w:rsidRDefault="0024497C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 w:val="restart"/>
                                <w:vAlign w:val="center"/>
                              </w:tcPr>
                              <w:p w:rsidR="0024497C" w:rsidRPr="006A52AA" w:rsidRDefault="0024497C" w:rsidP="00D2371E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"</w:instrText>
                                </w:r>
                                <w:r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Шифр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проекта"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1191-ИОС4.2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  <w:r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.C</w:t>
                                </w:r>
                              </w:p>
                            </w:tc>
                          </w:tr>
                          <w:tr w:rsidR="0024497C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24497C" w:rsidRPr="006A52AA" w:rsidRDefault="0024497C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:rsidR="0024497C" w:rsidRPr="006A52AA" w:rsidRDefault="0024497C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24497C" w:rsidRPr="006A52AA" w:rsidRDefault="0024497C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24497C" w:rsidRPr="006A52AA" w:rsidRDefault="0024497C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24497C" w:rsidRPr="006A52AA" w:rsidRDefault="0024497C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24497C" w:rsidRPr="006A52AA" w:rsidRDefault="0024497C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:rsidR="0024497C" w:rsidRPr="006A52AA" w:rsidRDefault="0024497C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24497C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24497C" w:rsidRPr="006A52AA" w:rsidRDefault="0024497C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24497C" w:rsidRPr="006A52AA" w:rsidRDefault="0024497C" w:rsidP="006A52AA">
                                <w:pPr>
                                  <w:pStyle w:val="APEX11"/>
                                  <w:ind w:right="-136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24497C" w:rsidRPr="006A52AA" w:rsidRDefault="0024497C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24497C" w:rsidRPr="006A52AA" w:rsidRDefault="0024497C" w:rsidP="006A52AA">
                                <w:pPr>
                                  <w:pStyle w:val="APEX11"/>
                                  <w:ind w:right="-164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24497C" w:rsidRPr="006A52AA" w:rsidRDefault="0024497C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24497C" w:rsidRPr="006A52AA" w:rsidRDefault="0024497C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:rsidR="0024497C" w:rsidRPr="006A52AA" w:rsidRDefault="0024497C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24497C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24497C" w:rsidRPr="006A52AA" w:rsidRDefault="0024497C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Разработал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24497C" w:rsidRPr="006A52AA" w:rsidRDefault="0024497C" w:rsidP="006572A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Никишин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24497C" w:rsidRPr="006A52AA" w:rsidRDefault="0024497C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24497C" w:rsidRPr="006A52AA" w:rsidRDefault="0024497C" w:rsidP="006A52AA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DATE  \@ "MM.yy"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F21A64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08.22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 w:val="restart"/>
                                <w:vAlign w:val="center"/>
                              </w:tcPr>
                              <w:p w:rsidR="0024497C" w:rsidRPr="006A52AA" w:rsidRDefault="0024497C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SUBJECT 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Пояснительная записка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24497C" w:rsidRPr="006A52AA" w:rsidRDefault="0024497C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24497C" w:rsidRPr="006A52AA" w:rsidRDefault="0024497C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24497C" w:rsidRPr="006A52AA" w:rsidRDefault="0024497C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24497C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24497C" w:rsidRPr="006A52AA" w:rsidRDefault="0024497C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24497C" w:rsidRPr="006A52AA" w:rsidRDefault="0024497C" w:rsidP="00554C5E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Лапшин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24497C" w:rsidRPr="006A52AA" w:rsidRDefault="0024497C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24497C" w:rsidRPr="006A52AA" w:rsidRDefault="0024497C" w:rsidP="006A52AA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DATE  \@ "MM.yy"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F21A64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08.22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24497C" w:rsidRPr="006A52AA" w:rsidRDefault="0024497C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24497C" w:rsidRPr="006A52AA" w:rsidRDefault="0024497C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Стадия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24497C" w:rsidRPr="006A52AA" w:rsidRDefault="0024497C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PAGE   \* MERGEFORMAT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F21A64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24497C" w:rsidRPr="006A52AA" w:rsidRDefault="0024497C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SECTIONPAGES 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F21A64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17</w:t>
                                </w:r>
                                <w:r w:rsidRPr="006A52A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24497C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24497C" w:rsidRPr="006A52AA" w:rsidRDefault="0024497C" w:rsidP="00BF446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24497C" w:rsidRPr="006A52AA" w:rsidRDefault="0024497C" w:rsidP="00BF446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24497C" w:rsidRPr="006A52AA" w:rsidRDefault="0024497C" w:rsidP="00BF446A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24497C" w:rsidRPr="006A52AA" w:rsidRDefault="0024497C" w:rsidP="00BF446A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24497C" w:rsidRPr="006A52AA" w:rsidRDefault="0024497C" w:rsidP="00BF446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 w:val="restart"/>
                                <w:vAlign w:val="center"/>
                              </w:tcPr>
                              <w:p w:rsidR="0024497C" w:rsidRPr="006A52AA" w:rsidRDefault="0024497C" w:rsidP="00BF446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Company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ООО "Проектное бюро АПЕКС"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24497C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24497C" w:rsidRPr="006A52AA" w:rsidRDefault="0024497C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24497C" w:rsidRPr="006A52AA" w:rsidRDefault="0024497C" w:rsidP="006A52A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Нормоконтроль </w:instrTex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Куликова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24497C" w:rsidRPr="006A52AA" w:rsidRDefault="0024497C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24497C" w:rsidRPr="006A52AA" w:rsidRDefault="0024497C" w:rsidP="00DD0B97">
                                <w:pPr>
                                  <w:pStyle w:val="APEXf3"/>
                                  <w:ind w:left="-282" w:right="-228" w:firstLine="0"/>
                                </w:pPr>
                                <w:r w:rsidRPr="006A52AA">
                                  <w:fldChar w:fldCharType="begin"/>
                                </w:r>
                                <w:r w:rsidRPr="006A52AA">
                                  <w:instrText xml:space="preserve"> DATE  \@ "MM.yy"  \* MERGEFORMAT </w:instrText>
                                </w:r>
                                <w:r w:rsidRPr="006A52AA">
                                  <w:fldChar w:fldCharType="separate"/>
                                </w:r>
                                <w:r w:rsidR="00F21A64">
                                  <w:rPr>
                                    <w:noProof/>
                                  </w:rPr>
                                  <w:t>08.22</w:t>
                                </w:r>
                                <w:r w:rsidRPr="006A52AA"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24497C" w:rsidRPr="006A52AA" w:rsidRDefault="0024497C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24497C" w:rsidRPr="006A52AA" w:rsidRDefault="0024497C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24497C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24497C" w:rsidRPr="006A52AA" w:rsidRDefault="0024497C" w:rsidP="00BF446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24497C" w:rsidRPr="006A52AA" w:rsidRDefault="0024497C" w:rsidP="00BF446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ГИП </w:instrTex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Яковлева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24497C" w:rsidRPr="006A52AA" w:rsidRDefault="0024497C" w:rsidP="00BF446A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24497C" w:rsidRPr="006A52AA" w:rsidRDefault="0024497C" w:rsidP="00BF446A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DATE  \@ "MM.yy"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F21A64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08.22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24497C" w:rsidRPr="006A52AA" w:rsidRDefault="0024497C" w:rsidP="00BF446A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24497C" w:rsidRPr="006A52AA" w:rsidRDefault="0024497C" w:rsidP="00BF446A">
                                <w:pPr>
                                  <w:pStyle w:val="APEX8"/>
                                </w:pPr>
                              </w:p>
                            </w:tc>
                          </w:tr>
                        </w:tbl>
                        <w:p w:rsidR="0024497C" w:rsidRPr="006A52AA" w:rsidRDefault="0024497C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27" type="#_x0000_t202" style="position:absolute;margin-left:0;margin-top:0;width:595.3pt;height:841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" filled="f" stroked="f" strokeweight=".5pt">
              <v:textbox inset="20mm,5mm,5mm,0">
                <w:txbxContent>
                  <w:tbl>
                    <w:tblPr>
                      <w:tblW w:w="10498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7"/>
                      <w:gridCol w:w="585"/>
                      <w:gridCol w:w="567"/>
                      <w:gridCol w:w="567"/>
                      <w:gridCol w:w="850"/>
                      <w:gridCol w:w="567"/>
                      <w:gridCol w:w="3969"/>
                      <w:gridCol w:w="850"/>
                      <w:gridCol w:w="850"/>
                      <w:gridCol w:w="1126"/>
                    </w:tblGrid>
                    <w:tr w:rsidR="0024497C" w:rsidRPr="006A52AA" w:rsidTr="008C38CC">
                      <w:trPr>
                        <w:cantSplit/>
                        <w:trHeight w:hRule="exact" w:val="14005"/>
                      </w:trPr>
                      <w:tc>
                        <w:tcPr>
                          <w:tcW w:w="10498" w:type="dxa"/>
                          <w:gridSpan w:val="10"/>
                        </w:tcPr>
                        <w:p w:rsidR="0024497C" w:rsidRPr="006A52AA" w:rsidRDefault="0024497C" w:rsidP="008C38CC">
                          <w:pPr>
                            <w:pStyle w:val="APEX16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</w:tr>
                    <w:tr w:rsidR="0024497C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24497C" w:rsidRPr="006A52AA" w:rsidRDefault="0024497C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:rsidR="0024497C" w:rsidRPr="006A52AA" w:rsidRDefault="0024497C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24497C" w:rsidRPr="006A52AA" w:rsidRDefault="0024497C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24497C" w:rsidRPr="006A52AA" w:rsidRDefault="0024497C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24497C" w:rsidRPr="006A52AA" w:rsidRDefault="0024497C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24497C" w:rsidRPr="006A52AA" w:rsidRDefault="0024497C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 w:val="restart"/>
                          <w:vAlign w:val="center"/>
                        </w:tcPr>
                        <w:p w:rsidR="0024497C" w:rsidRPr="006A52AA" w:rsidRDefault="0024497C" w:rsidP="00D2371E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"</w:instrText>
                          </w:r>
                          <w:r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Шифр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проекта"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1191-ИОС4.2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  <w:r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.C</w:t>
                          </w:r>
                        </w:p>
                      </w:tc>
                    </w:tr>
                    <w:tr w:rsidR="0024497C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24497C" w:rsidRPr="006A52AA" w:rsidRDefault="0024497C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:rsidR="0024497C" w:rsidRPr="006A52AA" w:rsidRDefault="0024497C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24497C" w:rsidRPr="006A52AA" w:rsidRDefault="0024497C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24497C" w:rsidRPr="006A52AA" w:rsidRDefault="0024497C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24497C" w:rsidRPr="006A52AA" w:rsidRDefault="0024497C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24497C" w:rsidRPr="006A52AA" w:rsidRDefault="0024497C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:rsidR="0024497C" w:rsidRPr="006A52AA" w:rsidRDefault="0024497C" w:rsidP="008C38CC">
                          <w:pPr>
                            <w:pStyle w:val="APEX8"/>
                          </w:pPr>
                        </w:p>
                      </w:tc>
                    </w:tr>
                    <w:tr w:rsidR="0024497C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24497C" w:rsidRPr="006A52AA" w:rsidRDefault="0024497C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85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24497C" w:rsidRPr="006A52AA" w:rsidRDefault="0024497C" w:rsidP="006A52AA">
                          <w:pPr>
                            <w:pStyle w:val="APEX11"/>
                            <w:ind w:right="-136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24497C" w:rsidRPr="006A52AA" w:rsidRDefault="0024497C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24497C" w:rsidRPr="006A52AA" w:rsidRDefault="0024497C" w:rsidP="006A52AA">
                          <w:pPr>
                            <w:pStyle w:val="APEX11"/>
                            <w:ind w:right="-164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24497C" w:rsidRPr="006A52AA" w:rsidRDefault="0024497C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24497C" w:rsidRPr="006A52AA" w:rsidRDefault="0024497C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:rsidR="0024497C" w:rsidRPr="006A52AA" w:rsidRDefault="0024497C" w:rsidP="008C38CC">
                          <w:pPr>
                            <w:pStyle w:val="APEX8"/>
                          </w:pPr>
                        </w:p>
                      </w:tc>
                    </w:tr>
                    <w:tr w:rsidR="0024497C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24497C" w:rsidRPr="006A52AA" w:rsidRDefault="0024497C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Разработал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24497C" w:rsidRPr="006A52AA" w:rsidRDefault="0024497C" w:rsidP="006572A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Никишин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24497C" w:rsidRPr="006A52AA" w:rsidRDefault="0024497C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24497C" w:rsidRPr="006A52AA" w:rsidRDefault="0024497C" w:rsidP="006A52AA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DATE  \@ "MM.yy"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F21A64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08.22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3969" w:type="dxa"/>
                          <w:vMerge w:val="restart"/>
                          <w:vAlign w:val="center"/>
                        </w:tcPr>
                        <w:p w:rsidR="0024497C" w:rsidRPr="006A52AA" w:rsidRDefault="0024497C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SUBJECT 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Пояснительная записка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24497C" w:rsidRPr="006A52AA" w:rsidRDefault="0024497C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Стадия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24497C" w:rsidRPr="006A52AA" w:rsidRDefault="0024497C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24497C" w:rsidRPr="006A52AA" w:rsidRDefault="0024497C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Листов</w:t>
                          </w:r>
                        </w:p>
                      </w:tc>
                    </w:tr>
                    <w:tr w:rsidR="0024497C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24497C" w:rsidRPr="006A52AA" w:rsidRDefault="0024497C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Проверил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24497C" w:rsidRPr="006A52AA" w:rsidRDefault="0024497C" w:rsidP="00554C5E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Лапшин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24497C" w:rsidRPr="006A52AA" w:rsidRDefault="0024497C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24497C" w:rsidRPr="006A52AA" w:rsidRDefault="0024497C" w:rsidP="006A52AA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DATE  \@ "MM.yy"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F21A64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08.22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24497C" w:rsidRPr="006A52AA" w:rsidRDefault="0024497C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24497C" w:rsidRPr="006A52AA" w:rsidRDefault="0024497C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Стадия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24497C" w:rsidRPr="006A52AA" w:rsidRDefault="0024497C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   \* MERGEFORMAT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F21A64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24497C" w:rsidRPr="006A52AA" w:rsidRDefault="0024497C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SECTIONPAGES 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F21A64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17</w:t>
                          </w:r>
                          <w:r w:rsidRPr="006A52A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24497C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24497C" w:rsidRPr="006A52AA" w:rsidRDefault="0024497C" w:rsidP="00BF446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24497C" w:rsidRPr="006A52AA" w:rsidRDefault="0024497C" w:rsidP="00BF446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24497C" w:rsidRPr="006A52AA" w:rsidRDefault="0024497C" w:rsidP="00BF446A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24497C" w:rsidRPr="006A52AA" w:rsidRDefault="0024497C" w:rsidP="00BF446A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24497C" w:rsidRPr="006A52AA" w:rsidRDefault="0024497C" w:rsidP="00BF446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 w:val="restart"/>
                          <w:vAlign w:val="center"/>
                        </w:tcPr>
                        <w:p w:rsidR="0024497C" w:rsidRPr="006A52AA" w:rsidRDefault="0024497C" w:rsidP="00BF446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Company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ООО "Проектное бюро АПЕКС"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24497C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24497C" w:rsidRPr="006A52AA" w:rsidRDefault="0024497C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Н. контр.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24497C" w:rsidRPr="006A52AA" w:rsidRDefault="0024497C" w:rsidP="006A52A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Нормоконтроль </w:instrTex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Куликова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24497C" w:rsidRPr="006A52AA" w:rsidRDefault="0024497C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24497C" w:rsidRPr="006A52AA" w:rsidRDefault="0024497C" w:rsidP="00DD0B97">
                          <w:pPr>
                            <w:pStyle w:val="APEXf3"/>
                            <w:ind w:left="-282" w:right="-228" w:firstLine="0"/>
                          </w:pPr>
                          <w:r w:rsidRPr="006A52AA">
                            <w:fldChar w:fldCharType="begin"/>
                          </w:r>
                          <w:r w:rsidRPr="006A52AA">
                            <w:instrText xml:space="preserve"> DATE  \@ "MM.yy"  \* MERGEFORMAT </w:instrText>
                          </w:r>
                          <w:r w:rsidRPr="006A52AA">
                            <w:fldChar w:fldCharType="separate"/>
                          </w:r>
                          <w:r w:rsidR="00F21A64">
                            <w:rPr>
                              <w:noProof/>
                            </w:rPr>
                            <w:t>08.22</w:t>
                          </w:r>
                          <w:r w:rsidRPr="006A52AA">
                            <w:fldChar w:fldCharType="end"/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24497C" w:rsidRPr="006A52AA" w:rsidRDefault="0024497C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24497C" w:rsidRPr="006A52AA" w:rsidRDefault="0024497C" w:rsidP="008C38CC">
                          <w:pPr>
                            <w:pStyle w:val="APEX8"/>
                          </w:pPr>
                        </w:p>
                      </w:tc>
                    </w:tr>
                    <w:tr w:rsidR="0024497C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24497C" w:rsidRPr="006A52AA" w:rsidRDefault="0024497C" w:rsidP="00BF446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ГИП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24497C" w:rsidRPr="006A52AA" w:rsidRDefault="0024497C" w:rsidP="00BF446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ГИП </w:instrTex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Яковлева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24497C" w:rsidRPr="006A52AA" w:rsidRDefault="0024497C" w:rsidP="00BF446A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24497C" w:rsidRPr="006A52AA" w:rsidRDefault="0024497C" w:rsidP="00BF446A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DATE  \@ "MM.yy"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F21A64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08.22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24497C" w:rsidRPr="006A52AA" w:rsidRDefault="0024497C" w:rsidP="00BF446A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24497C" w:rsidRPr="006A52AA" w:rsidRDefault="0024497C" w:rsidP="00BF446A">
                          <w:pPr>
                            <w:pStyle w:val="APEX8"/>
                          </w:pPr>
                        </w:p>
                      </w:tc>
                    </w:tr>
                  </w:tbl>
                  <w:p w:rsidR="0024497C" w:rsidRPr="006A52AA" w:rsidRDefault="0024497C">
                    <w:pP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334605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2449E6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CAE8C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30AE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D9CBE0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92401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0E6AB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D27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47223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8E6C3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54E3F"/>
    <w:multiLevelType w:val="hybridMultilevel"/>
    <w:tmpl w:val="FE34B07A"/>
    <w:lvl w:ilvl="0" w:tplc="E984F9E8">
      <w:start w:val="1"/>
      <w:numFmt w:val="decimal"/>
      <w:lvlText w:val="%1."/>
      <w:lvlJc w:val="left"/>
      <w:pPr>
        <w:ind w:left="1117" w:hanging="360"/>
      </w:pPr>
      <w:rPr>
        <w:rFonts w:ascii="PT Sans Caption" w:hAnsi="PT Sans Caption" w:hint="default"/>
        <w:sz w:val="22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1" w15:restartNumberingAfterBreak="0">
    <w:nsid w:val="121C73E7"/>
    <w:multiLevelType w:val="hybridMultilevel"/>
    <w:tmpl w:val="91503CFC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846532"/>
    <w:multiLevelType w:val="hybridMultilevel"/>
    <w:tmpl w:val="F1784DE0"/>
    <w:lvl w:ilvl="0" w:tplc="3014BB3A">
      <w:start w:val="1"/>
      <w:numFmt w:val="decimal"/>
      <w:lvlText w:val="%1.1.1"/>
      <w:lvlJc w:val="center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E1826CB"/>
    <w:multiLevelType w:val="multilevel"/>
    <w:tmpl w:val="FEBC294C"/>
    <w:lvl w:ilvl="0">
      <w:start w:val="1"/>
      <w:numFmt w:val="decimal"/>
      <w:pStyle w:val="APEX"/>
      <w:lvlText w:val="%1."/>
      <w:lvlJc w:val="left"/>
      <w:pPr>
        <w:ind w:left="786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APEX0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E8B7245"/>
    <w:multiLevelType w:val="hybridMultilevel"/>
    <w:tmpl w:val="3D3A4050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4853676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 w15:restartNumberingAfterBreak="0">
    <w:nsid w:val="2C31117C"/>
    <w:multiLevelType w:val="hybridMultilevel"/>
    <w:tmpl w:val="F812619E"/>
    <w:lvl w:ilvl="0" w:tplc="6F48B7D4">
      <w:start w:val="1"/>
      <w:numFmt w:val="bullet"/>
      <w:pStyle w:val="APEX1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7" w15:restartNumberingAfterBreak="0">
    <w:nsid w:val="3141529F"/>
    <w:multiLevelType w:val="multilevel"/>
    <w:tmpl w:val="92CE7060"/>
    <w:lvl w:ilvl="0">
      <w:start w:val="1"/>
      <w:numFmt w:val="decimal"/>
      <w:pStyle w:val="Bilfinger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Bilfinger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  <w:sz w:val="22"/>
        <w:szCs w:val="22"/>
      </w:rPr>
    </w:lvl>
    <w:lvl w:ilvl="2">
      <w:start w:val="1"/>
      <w:numFmt w:val="decimal"/>
      <w:pStyle w:val="Bilfinger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18" w15:restartNumberingAfterBreak="0">
    <w:nsid w:val="347F37F6"/>
    <w:multiLevelType w:val="hybridMultilevel"/>
    <w:tmpl w:val="3646AB8A"/>
    <w:lvl w:ilvl="0" w:tplc="04130011">
      <w:start w:val="1"/>
      <w:numFmt w:val="decimal"/>
      <w:lvlText w:val="%1)"/>
      <w:lvlJc w:val="left"/>
      <w:pPr>
        <w:ind w:left="1400" w:hanging="360"/>
      </w:pPr>
    </w:lvl>
    <w:lvl w:ilvl="1" w:tplc="04130019" w:tentative="1">
      <w:start w:val="1"/>
      <w:numFmt w:val="lowerLetter"/>
      <w:lvlText w:val="%2."/>
      <w:lvlJc w:val="left"/>
      <w:pPr>
        <w:ind w:left="2120" w:hanging="360"/>
      </w:pPr>
    </w:lvl>
    <w:lvl w:ilvl="2" w:tplc="0413001B" w:tentative="1">
      <w:start w:val="1"/>
      <w:numFmt w:val="lowerRoman"/>
      <w:lvlText w:val="%3."/>
      <w:lvlJc w:val="right"/>
      <w:pPr>
        <w:ind w:left="2840" w:hanging="180"/>
      </w:pPr>
    </w:lvl>
    <w:lvl w:ilvl="3" w:tplc="0413000F" w:tentative="1">
      <w:start w:val="1"/>
      <w:numFmt w:val="decimal"/>
      <w:lvlText w:val="%4."/>
      <w:lvlJc w:val="left"/>
      <w:pPr>
        <w:ind w:left="3560" w:hanging="360"/>
      </w:pPr>
    </w:lvl>
    <w:lvl w:ilvl="4" w:tplc="04130019" w:tentative="1">
      <w:start w:val="1"/>
      <w:numFmt w:val="lowerLetter"/>
      <w:lvlText w:val="%5."/>
      <w:lvlJc w:val="left"/>
      <w:pPr>
        <w:ind w:left="4280" w:hanging="360"/>
      </w:pPr>
    </w:lvl>
    <w:lvl w:ilvl="5" w:tplc="0413001B" w:tentative="1">
      <w:start w:val="1"/>
      <w:numFmt w:val="lowerRoman"/>
      <w:lvlText w:val="%6."/>
      <w:lvlJc w:val="right"/>
      <w:pPr>
        <w:ind w:left="5000" w:hanging="180"/>
      </w:pPr>
    </w:lvl>
    <w:lvl w:ilvl="6" w:tplc="0413000F" w:tentative="1">
      <w:start w:val="1"/>
      <w:numFmt w:val="decimal"/>
      <w:lvlText w:val="%7."/>
      <w:lvlJc w:val="left"/>
      <w:pPr>
        <w:ind w:left="5720" w:hanging="360"/>
      </w:pPr>
    </w:lvl>
    <w:lvl w:ilvl="7" w:tplc="04130019" w:tentative="1">
      <w:start w:val="1"/>
      <w:numFmt w:val="lowerLetter"/>
      <w:lvlText w:val="%8."/>
      <w:lvlJc w:val="left"/>
      <w:pPr>
        <w:ind w:left="6440" w:hanging="360"/>
      </w:pPr>
    </w:lvl>
    <w:lvl w:ilvl="8" w:tplc="0413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9" w15:restartNumberingAfterBreak="0">
    <w:nsid w:val="37EE5C2D"/>
    <w:multiLevelType w:val="multilevel"/>
    <w:tmpl w:val="493260CE"/>
    <w:styleLink w:val="CurrentList1"/>
    <w:lvl w:ilvl="0">
      <w:start w:val="1"/>
      <w:numFmt w:val="decimal"/>
      <w:lvlText w:val="%1"/>
      <w:lvlJc w:val="right"/>
      <w:pPr>
        <w:tabs>
          <w:tab w:val="num" w:pos="885"/>
        </w:tabs>
        <w:ind w:left="885" w:hanging="285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414"/>
        </w:tabs>
        <w:ind w:left="536" w:hanging="34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173"/>
        </w:tabs>
        <w:ind w:left="1173" w:hanging="436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317"/>
        </w:tabs>
        <w:ind w:left="1317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61"/>
        </w:tabs>
        <w:ind w:left="14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05"/>
        </w:tabs>
        <w:ind w:left="16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9"/>
        </w:tabs>
        <w:ind w:left="17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93"/>
        </w:tabs>
        <w:ind w:left="18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37"/>
        </w:tabs>
        <w:ind w:left="2037" w:hanging="1584"/>
      </w:pPr>
      <w:rPr>
        <w:rFonts w:hint="default"/>
      </w:rPr>
    </w:lvl>
  </w:abstractNum>
  <w:abstractNum w:abstractNumId="20" w15:restartNumberingAfterBreak="0">
    <w:nsid w:val="394844DA"/>
    <w:multiLevelType w:val="hybridMultilevel"/>
    <w:tmpl w:val="33F21D5E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1" w15:restartNumberingAfterBreak="0">
    <w:nsid w:val="39DC7DA0"/>
    <w:multiLevelType w:val="singleLevel"/>
    <w:tmpl w:val="A396566E"/>
    <w:lvl w:ilvl="0">
      <w:start w:val="1"/>
      <w:numFmt w:val="bullet"/>
      <w:pStyle w:val="a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22" w15:restartNumberingAfterBreak="0">
    <w:nsid w:val="3C0E3201"/>
    <w:multiLevelType w:val="hybridMultilevel"/>
    <w:tmpl w:val="F8B84DD2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 w15:restartNumberingAfterBreak="0">
    <w:nsid w:val="3C83358E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4" w15:restartNumberingAfterBreak="0">
    <w:nsid w:val="3D996855"/>
    <w:multiLevelType w:val="hybridMultilevel"/>
    <w:tmpl w:val="A784DC58"/>
    <w:lvl w:ilvl="0" w:tplc="9446E60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FD7A91"/>
    <w:multiLevelType w:val="hybridMultilevel"/>
    <w:tmpl w:val="AFD64E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807615"/>
    <w:multiLevelType w:val="hybridMultilevel"/>
    <w:tmpl w:val="BE6CBA8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96D05F7"/>
    <w:multiLevelType w:val="multilevel"/>
    <w:tmpl w:val="50E60B68"/>
    <w:styleLink w:val="12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31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645"/>
        </w:tabs>
        <w:ind w:left="284" w:firstLine="709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0" w:firstLine="709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928"/>
        </w:tabs>
        <w:ind w:left="284" w:firstLine="709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871"/>
        </w:tabs>
        <w:ind w:left="2232" w:hanging="1523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 w:val="0"/>
        <w:sz w:val="24"/>
      </w:rPr>
    </w:lvl>
  </w:abstractNum>
  <w:abstractNum w:abstractNumId="28" w15:restartNumberingAfterBreak="0">
    <w:nsid w:val="5A594C24"/>
    <w:multiLevelType w:val="hybridMultilevel"/>
    <w:tmpl w:val="9AEE18EE"/>
    <w:lvl w:ilvl="0" w:tplc="223498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 w15:restartNumberingAfterBreak="0">
    <w:nsid w:val="63E75B85"/>
    <w:multiLevelType w:val="hybridMultilevel"/>
    <w:tmpl w:val="6914B83A"/>
    <w:lvl w:ilvl="0" w:tplc="F000DF58">
      <w:start w:val="1"/>
      <w:numFmt w:val="bullet"/>
      <w:pStyle w:val="Bilfingerlis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A075B4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CEA0F16"/>
    <w:multiLevelType w:val="hybridMultilevel"/>
    <w:tmpl w:val="145A35B6"/>
    <w:lvl w:ilvl="0" w:tplc="0250395C">
      <w:start w:val="1"/>
      <w:numFmt w:val="decimal"/>
      <w:lvlText w:val="1.%1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C575864"/>
    <w:multiLevelType w:val="hybridMultilevel"/>
    <w:tmpl w:val="5FDC1344"/>
    <w:lvl w:ilvl="0" w:tplc="88B615D2">
      <w:start w:val="1"/>
      <w:numFmt w:val="decimal"/>
      <w:pStyle w:val="APEX2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17"/>
  </w:num>
  <w:num w:numId="2">
    <w:abstractNumId w:val="19"/>
  </w:num>
  <w:num w:numId="3">
    <w:abstractNumId w:val="15"/>
  </w:num>
  <w:num w:numId="4">
    <w:abstractNumId w:val="11"/>
  </w:num>
  <w:num w:numId="5">
    <w:abstractNumId w:val="18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25"/>
  </w:num>
  <w:num w:numId="13">
    <w:abstractNumId w:val="17"/>
  </w:num>
  <w:num w:numId="14">
    <w:abstractNumId w:val="17"/>
  </w:num>
  <w:num w:numId="15">
    <w:abstractNumId w:val="17"/>
  </w:num>
  <w:num w:numId="16">
    <w:abstractNumId w:val="14"/>
  </w:num>
  <w:num w:numId="17">
    <w:abstractNumId w:val="17"/>
  </w:num>
  <w:num w:numId="18">
    <w:abstractNumId w:val="26"/>
  </w:num>
  <w:num w:numId="19">
    <w:abstractNumId w:val="30"/>
  </w:num>
  <w:num w:numId="20">
    <w:abstractNumId w:val="24"/>
  </w:num>
  <w:num w:numId="21">
    <w:abstractNumId w:val="28"/>
  </w:num>
  <w:num w:numId="22">
    <w:abstractNumId w:val="31"/>
  </w:num>
  <w:num w:numId="23">
    <w:abstractNumId w:val="12"/>
  </w:num>
  <w:num w:numId="24">
    <w:abstractNumId w:val="24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  <w:num w:numId="30">
    <w:abstractNumId w:val="8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  <w:num w:numId="35">
    <w:abstractNumId w:val="29"/>
  </w:num>
  <w:num w:numId="36">
    <w:abstractNumId w:val="21"/>
  </w:num>
  <w:num w:numId="37">
    <w:abstractNumId w:val="27"/>
  </w:num>
  <w:num w:numId="38">
    <w:abstractNumId w:val="13"/>
  </w:num>
  <w:num w:numId="39">
    <w:abstractNumId w:val="10"/>
  </w:num>
  <w:num w:numId="40">
    <w:abstractNumId w:val="20"/>
  </w:num>
  <w:num w:numId="41">
    <w:abstractNumId w:val="16"/>
  </w:num>
  <w:num w:numId="42">
    <w:abstractNumId w:val="22"/>
  </w:num>
  <w:num w:numId="43">
    <w:abstractNumId w:val="32"/>
  </w:num>
  <w:num w:numId="44">
    <w:abstractNumId w:val="23"/>
  </w:num>
  <w:num w:numId="45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nforcement="0"/>
  <w:autoFormatOverride/>
  <w:defaultTabStop w:val="851"/>
  <w:autoHyphenation/>
  <w:drawingGridHorizontalSpacing w:val="187"/>
  <w:displayHorizontalDrawingGridEvery w:val="0"/>
  <w:displayVerticalDrawingGridEvery w:val="2"/>
  <w:doNotShadeFormData/>
  <w:characterSpacingControl w:val="doNotCompress"/>
  <w:hdrShapeDefaults>
    <o:shapedefaults v:ext="edit" spidmax="17100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4BF"/>
    <w:rsid w:val="00000E6D"/>
    <w:rsid w:val="000024F0"/>
    <w:rsid w:val="0000389B"/>
    <w:rsid w:val="000038C5"/>
    <w:rsid w:val="00010647"/>
    <w:rsid w:val="00013750"/>
    <w:rsid w:val="0001466A"/>
    <w:rsid w:val="0001586D"/>
    <w:rsid w:val="000215C2"/>
    <w:rsid w:val="00022159"/>
    <w:rsid w:val="0002230B"/>
    <w:rsid w:val="0002685E"/>
    <w:rsid w:val="00030936"/>
    <w:rsid w:val="00031601"/>
    <w:rsid w:val="0003167B"/>
    <w:rsid w:val="000331A7"/>
    <w:rsid w:val="0003364A"/>
    <w:rsid w:val="00033E2B"/>
    <w:rsid w:val="000345EE"/>
    <w:rsid w:val="000363C3"/>
    <w:rsid w:val="0004310C"/>
    <w:rsid w:val="0004388B"/>
    <w:rsid w:val="00043B94"/>
    <w:rsid w:val="00043DBC"/>
    <w:rsid w:val="00044F07"/>
    <w:rsid w:val="000465FF"/>
    <w:rsid w:val="000468B7"/>
    <w:rsid w:val="00047544"/>
    <w:rsid w:val="00047D20"/>
    <w:rsid w:val="000503B6"/>
    <w:rsid w:val="000542F9"/>
    <w:rsid w:val="00055BB5"/>
    <w:rsid w:val="00055EE4"/>
    <w:rsid w:val="00055F35"/>
    <w:rsid w:val="00056AB4"/>
    <w:rsid w:val="0006012F"/>
    <w:rsid w:val="00061439"/>
    <w:rsid w:val="0006156A"/>
    <w:rsid w:val="000626BD"/>
    <w:rsid w:val="00062F58"/>
    <w:rsid w:val="00064743"/>
    <w:rsid w:val="000674E1"/>
    <w:rsid w:val="00070A84"/>
    <w:rsid w:val="00070E39"/>
    <w:rsid w:val="000710C2"/>
    <w:rsid w:val="00071452"/>
    <w:rsid w:val="00071602"/>
    <w:rsid w:val="00072FB3"/>
    <w:rsid w:val="00075BFD"/>
    <w:rsid w:val="0007623C"/>
    <w:rsid w:val="00082DB8"/>
    <w:rsid w:val="0008334D"/>
    <w:rsid w:val="000835B1"/>
    <w:rsid w:val="00087ED1"/>
    <w:rsid w:val="000900EE"/>
    <w:rsid w:val="00090346"/>
    <w:rsid w:val="0009049B"/>
    <w:rsid w:val="00090520"/>
    <w:rsid w:val="0009361D"/>
    <w:rsid w:val="00093929"/>
    <w:rsid w:val="00093A9F"/>
    <w:rsid w:val="00094F87"/>
    <w:rsid w:val="00096837"/>
    <w:rsid w:val="000A0927"/>
    <w:rsid w:val="000A0F45"/>
    <w:rsid w:val="000A1761"/>
    <w:rsid w:val="000A2CA2"/>
    <w:rsid w:val="000A41B3"/>
    <w:rsid w:val="000A5A44"/>
    <w:rsid w:val="000A634A"/>
    <w:rsid w:val="000A773C"/>
    <w:rsid w:val="000B28ED"/>
    <w:rsid w:val="000B6DA6"/>
    <w:rsid w:val="000C0A55"/>
    <w:rsid w:val="000C25D2"/>
    <w:rsid w:val="000C2682"/>
    <w:rsid w:val="000C5060"/>
    <w:rsid w:val="000C6984"/>
    <w:rsid w:val="000C7261"/>
    <w:rsid w:val="000D39F2"/>
    <w:rsid w:val="000D5C37"/>
    <w:rsid w:val="000D6545"/>
    <w:rsid w:val="000D71AD"/>
    <w:rsid w:val="000D7329"/>
    <w:rsid w:val="000D79C1"/>
    <w:rsid w:val="000E056B"/>
    <w:rsid w:val="000E2338"/>
    <w:rsid w:val="000E4035"/>
    <w:rsid w:val="000E6062"/>
    <w:rsid w:val="000E77EE"/>
    <w:rsid w:val="000F03B7"/>
    <w:rsid w:val="000F0741"/>
    <w:rsid w:val="000F13CC"/>
    <w:rsid w:val="000F1836"/>
    <w:rsid w:val="000F367F"/>
    <w:rsid w:val="000F3C04"/>
    <w:rsid w:val="000F3C62"/>
    <w:rsid w:val="000F4D41"/>
    <w:rsid w:val="000F6D79"/>
    <w:rsid w:val="00102111"/>
    <w:rsid w:val="00102E8A"/>
    <w:rsid w:val="00103F87"/>
    <w:rsid w:val="00104C8C"/>
    <w:rsid w:val="001056E3"/>
    <w:rsid w:val="00105CC9"/>
    <w:rsid w:val="00105FBE"/>
    <w:rsid w:val="0010719F"/>
    <w:rsid w:val="001077A6"/>
    <w:rsid w:val="00107F09"/>
    <w:rsid w:val="00110561"/>
    <w:rsid w:val="0011145B"/>
    <w:rsid w:val="00112368"/>
    <w:rsid w:val="0011620B"/>
    <w:rsid w:val="00116910"/>
    <w:rsid w:val="00120761"/>
    <w:rsid w:val="0012090B"/>
    <w:rsid w:val="0012790D"/>
    <w:rsid w:val="00130223"/>
    <w:rsid w:val="00131439"/>
    <w:rsid w:val="00131ACC"/>
    <w:rsid w:val="00132792"/>
    <w:rsid w:val="0013307E"/>
    <w:rsid w:val="00133640"/>
    <w:rsid w:val="00133A40"/>
    <w:rsid w:val="00137F38"/>
    <w:rsid w:val="00140111"/>
    <w:rsid w:val="00141D46"/>
    <w:rsid w:val="00143FD9"/>
    <w:rsid w:val="0014433E"/>
    <w:rsid w:val="00146B1B"/>
    <w:rsid w:val="001471F2"/>
    <w:rsid w:val="00147B7C"/>
    <w:rsid w:val="001506A2"/>
    <w:rsid w:val="00151219"/>
    <w:rsid w:val="00151541"/>
    <w:rsid w:val="00151978"/>
    <w:rsid w:val="001519D5"/>
    <w:rsid w:val="00152122"/>
    <w:rsid w:val="00152B4B"/>
    <w:rsid w:val="0015445C"/>
    <w:rsid w:val="001544FB"/>
    <w:rsid w:val="0015595D"/>
    <w:rsid w:val="001569F8"/>
    <w:rsid w:val="00156FAB"/>
    <w:rsid w:val="001611D6"/>
    <w:rsid w:val="00163A9A"/>
    <w:rsid w:val="00164B2D"/>
    <w:rsid w:val="0016525A"/>
    <w:rsid w:val="001659AA"/>
    <w:rsid w:val="00170A9F"/>
    <w:rsid w:val="00171A6D"/>
    <w:rsid w:val="00171E60"/>
    <w:rsid w:val="001737AF"/>
    <w:rsid w:val="00173E9C"/>
    <w:rsid w:val="00174686"/>
    <w:rsid w:val="00175114"/>
    <w:rsid w:val="001765D8"/>
    <w:rsid w:val="001766D3"/>
    <w:rsid w:val="001771B0"/>
    <w:rsid w:val="001802A5"/>
    <w:rsid w:val="00182C88"/>
    <w:rsid w:val="001832C6"/>
    <w:rsid w:val="00183933"/>
    <w:rsid w:val="00184D79"/>
    <w:rsid w:val="00184EEF"/>
    <w:rsid w:val="00185553"/>
    <w:rsid w:val="00187383"/>
    <w:rsid w:val="00191F6C"/>
    <w:rsid w:val="001935EA"/>
    <w:rsid w:val="00193A92"/>
    <w:rsid w:val="00194DC5"/>
    <w:rsid w:val="001950F4"/>
    <w:rsid w:val="0019525E"/>
    <w:rsid w:val="00195A0C"/>
    <w:rsid w:val="00196646"/>
    <w:rsid w:val="001A08B2"/>
    <w:rsid w:val="001A0E09"/>
    <w:rsid w:val="001A4D98"/>
    <w:rsid w:val="001A4F87"/>
    <w:rsid w:val="001A604B"/>
    <w:rsid w:val="001B348B"/>
    <w:rsid w:val="001C0CA6"/>
    <w:rsid w:val="001C1C48"/>
    <w:rsid w:val="001C33A5"/>
    <w:rsid w:val="001C48F3"/>
    <w:rsid w:val="001C4B53"/>
    <w:rsid w:val="001C50D2"/>
    <w:rsid w:val="001C55EC"/>
    <w:rsid w:val="001C6B81"/>
    <w:rsid w:val="001D1946"/>
    <w:rsid w:val="001D1C31"/>
    <w:rsid w:val="001D29A4"/>
    <w:rsid w:val="001D2C6C"/>
    <w:rsid w:val="001D3805"/>
    <w:rsid w:val="001D4180"/>
    <w:rsid w:val="001D422A"/>
    <w:rsid w:val="001D472A"/>
    <w:rsid w:val="001D50BF"/>
    <w:rsid w:val="001D65B8"/>
    <w:rsid w:val="001D7108"/>
    <w:rsid w:val="001E1288"/>
    <w:rsid w:val="001E2A77"/>
    <w:rsid w:val="001E30F8"/>
    <w:rsid w:val="001E3AAC"/>
    <w:rsid w:val="001E4416"/>
    <w:rsid w:val="001F0E8F"/>
    <w:rsid w:val="001F1D1D"/>
    <w:rsid w:val="001F3F24"/>
    <w:rsid w:val="001F3F6E"/>
    <w:rsid w:val="001F519D"/>
    <w:rsid w:val="001F568A"/>
    <w:rsid w:val="001F6184"/>
    <w:rsid w:val="001F70CB"/>
    <w:rsid w:val="001F7252"/>
    <w:rsid w:val="001F7459"/>
    <w:rsid w:val="001F7AE5"/>
    <w:rsid w:val="001F7E90"/>
    <w:rsid w:val="00200B99"/>
    <w:rsid w:val="002013E8"/>
    <w:rsid w:val="00201AF2"/>
    <w:rsid w:val="00201C20"/>
    <w:rsid w:val="002038D0"/>
    <w:rsid w:val="00203C3E"/>
    <w:rsid w:val="00206B05"/>
    <w:rsid w:val="0020752D"/>
    <w:rsid w:val="00207A67"/>
    <w:rsid w:val="00210967"/>
    <w:rsid w:val="00210BB4"/>
    <w:rsid w:val="00210BD4"/>
    <w:rsid w:val="0021114B"/>
    <w:rsid w:val="002179DC"/>
    <w:rsid w:val="00220A15"/>
    <w:rsid w:val="00221555"/>
    <w:rsid w:val="00222A1E"/>
    <w:rsid w:val="00224D89"/>
    <w:rsid w:val="00224FF0"/>
    <w:rsid w:val="00225FD3"/>
    <w:rsid w:val="00227D30"/>
    <w:rsid w:val="002323D0"/>
    <w:rsid w:val="00233AC3"/>
    <w:rsid w:val="00234BE0"/>
    <w:rsid w:val="002354C9"/>
    <w:rsid w:val="00240C67"/>
    <w:rsid w:val="00240FD8"/>
    <w:rsid w:val="002441D0"/>
    <w:rsid w:val="00244536"/>
    <w:rsid w:val="0024497C"/>
    <w:rsid w:val="00245F64"/>
    <w:rsid w:val="00246615"/>
    <w:rsid w:val="00246708"/>
    <w:rsid w:val="00246F3D"/>
    <w:rsid w:val="002510E2"/>
    <w:rsid w:val="00251875"/>
    <w:rsid w:val="0025283E"/>
    <w:rsid w:val="00253C23"/>
    <w:rsid w:val="00254007"/>
    <w:rsid w:val="00256AA9"/>
    <w:rsid w:val="00256EBE"/>
    <w:rsid w:val="00260492"/>
    <w:rsid w:val="00260D0F"/>
    <w:rsid w:val="00262BB8"/>
    <w:rsid w:val="002646FE"/>
    <w:rsid w:val="002647F2"/>
    <w:rsid w:val="00265DDC"/>
    <w:rsid w:val="00270732"/>
    <w:rsid w:val="00270FD5"/>
    <w:rsid w:val="00271CF4"/>
    <w:rsid w:val="0027346A"/>
    <w:rsid w:val="00276B6E"/>
    <w:rsid w:val="00276DEE"/>
    <w:rsid w:val="0027729A"/>
    <w:rsid w:val="00277438"/>
    <w:rsid w:val="00277555"/>
    <w:rsid w:val="00277961"/>
    <w:rsid w:val="00277D18"/>
    <w:rsid w:val="00280ED1"/>
    <w:rsid w:val="00284BD3"/>
    <w:rsid w:val="0028542F"/>
    <w:rsid w:val="0028640A"/>
    <w:rsid w:val="0028658D"/>
    <w:rsid w:val="00291371"/>
    <w:rsid w:val="00291BE1"/>
    <w:rsid w:val="0029228D"/>
    <w:rsid w:val="002929E0"/>
    <w:rsid w:val="00292B7D"/>
    <w:rsid w:val="00293009"/>
    <w:rsid w:val="00294420"/>
    <w:rsid w:val="00295820"/>
    <w:rsid w:val="0029686F"/>
    <w:rsid w:val="002A03F0"/>
    <w:rsid w:val="002A3009"/>
    <w:rsid w:val="002A4061"/>
    <w:rsid w:val="002A4B0F"/>
    <w:rsid w:val="002B0EA2"/>
    <w:rsid w:val="002B6AF7"/>
    <w:rsid w:val="002B7660"/>
    <w:rsid w:val="002B7BCD"/>
    <w:rsid w:val="002C0264"/>
    <w:rsid w:val="002C1B89"/>
    <w:rsid w:val="002C2152"/>
    <w:rsid w:val="002C33C4"/>
    <w:rsid w:val="002C48BB"/>
    <w:rsid w:val="002C6832"/>
    <w:rsid w:val="002C6B2A"/>
    <w:rsid w:val="002C7CC8"/>
    <w:rsid w:val="002D0205"/>
    <w:rsid w:val="002D15C9"/>
    <w:rsid w:val="002D41CA"/>
    <w:rsid w:val="002D51AC"/>
    <w:rsid w:val="002D5793"/>
    <w:rsid w:val="002D5DBF"/>
    <w:rsid w:val="002D5EEA"/>
    <w:rsid w:val="002D625D"/>
    <w:rsid w:val="002D6EC0"/>
    <w:rsid w:val="002E040F"/>
    <w:rsid w:val="002E1011"/>
    <w:rsid w:val="002E2479"/>
    <w:rsid w:val="002E2FA0"/>
    <w:rsid w:val="002E351D"/>
    <w:rsid w:val="002E4015"/>
    <w:rsid w:val="002E4E20"/>
    <w:rsid w:val="002E76AC"/>
    <w:rsid w:val="002F1DDE"/>
    <w:rsid w:val="002F2DAD"/>
    <w:rsid w:val="002F2DD1"/>
    <w:rsid w:val="002F38CA"/>
    <w:rsid w:val="002F3AB9"/>
    <w:rsid w:val="002F3E32"/>
    <w:rsid w:val="002F5754"/>
    <w:rsid w:val="002F5D1D"/>
    <w:rsid w:val="002F692E"/>
    <w:rsid w:val="002F7182"/>
    <w:rsid w:val="002F7D7D"/>
    <w:rsid w:val="00300371"/>
    <w:rsid w:val="00301B40"/>
    <w:rsid w:val="00305D93"/>
    <w:rsid w:val="00306FBE"/>
    <w:rsid w:val="00307914"/>
    <w:rsid w:val="003105B5"/>
    <w:rsid w:val="003106BB"/>
    <w:rsid w:val="00310D51"/>
    <w:rsid w:val="00313164"/>
    <w:rsid w:val="00313AC1"/>
    <w:rsid w:val="00314328"/>
    <w:rsid w:val="00314475"/>
    <w:rsid w:val="00314A4D"/>
    <w:rsid w:val="00315E3E"/>
    <w:rsid w:val="00315F59"/>
    <w:rsid w:val="003160BC"/>
    <w:rsid w:val="00316FDF"/>
    <w:rsid w:val="00317163"/>
    <w:rsid w:val="00320A20"/>
    <w:rsid w:val="00321305"/>
    <w:rsid w:val="00323CCE"/>
    <w:rsid w:val="00325EE0"/>
    <w:rsid w:val="0032618A"/>
    <w:rsid w:val="003265C7"/>
    <w:rsid w:val="00326624"/>
    <w:rsid w:val="003268C9"/>
    <w:rsid w:val="00326D3B"/>
    <w:rsid w:val="00327B1D"/>
    <w:rsid w:val="00331076"/>
    <w:rsid w:val="003315D2"/>
    <w:rsid w:val="00341109"/>
    <w:rsid w:val="0034196D"/>
    <w:rsid w:val="003472F4"/>
    <w:rsid w:val="0035118B"/>
    <w:rsid w:val="00352D3E"/>
    <w:rsid w:val="003536CF"/>
    <w:rsid w:val="00353E41"/>
    <w:rsid w:val="00353FAC"/>
    <w:rsid w:val="00354EDE"/>
    <w:rsid w:val="00360C9C"/>
    <w:rsid w:val="003620F3"/>
    <w:rsid w:val="00362865"/>
    <w:rsid w:val="00366808"/>
    <w:rsid w:val="003700FD"/>
    <w:rsid w:val="003701B2"/>
    <w:rsid w:val="0037080C"/>
    <w:rsid w:val="00371C90"/>
    <w:rsid w:val="00376195"/>
    <w:rsid w:val="00376716"/>
    <w:rsid w:val="003774CF"/>
    <w:rsid w:val="00381120"/>
    <w:rsid w:val="003826DA"/>
    <w:rsid w:val="003827BF"/>
    <w:rsid w:val="00382CB7"/>
    <w:rsid w:val="00382FB9"/>
    <w:rsid w:val="0038427F"/>
    <w:rsid w:val="00384D5F"/>
    <w:rsid w:val="00387A1E"/>
    <w:rsid w:val="003903D4"/>
    <w:rsid w:val="0039191D"/>
    <w:rsid w:val="00392DC1"/>
    <w:rsid w:val="00393BAD"/>
    <w:rsid w:val="00394F0C"/>
    <w:rsid w:val="003972DA"/>
    <w:rsid w:val="003A0771"/>
    <w:rsid w:val="003A1528"/>
    <w:rsid w:val="003A541C"/>
    <w:rsid w:val="003A563A"/>
    <w:rsid w:val="003A5B54"/>
    <w:rsid w:val="003A5B6A"/>
    <w:rsid w:val="003A6D14"/>
    <w:rsid w:val="003A6D7D"/>
    <w:rsid w:val="003B40F9"/>
    <w:rsid w:val="003B603F"/>
    <w:rsid w:val="003C020A"/>
    <w:rsid w:val="003C3A7B"/>
    <w:rsid w:val="003C404B"/>
    <w:rsid w:val="003C4B46"/>
    <w:rsid w:val="003C624F"/>
    <w:rsid w:val="003C62F7"/>
    <w:rsid w:val="003C69C6"/>
    <w:rsid w:val="003C7B40"/>
    <w:rsid w:val="003D09DC"/>
    <w:rsid w:val="003D11D7"/>
    <w:rsid w:val="003D4D71"/>
    <w:rsid w:val="003D5875"/>
    <w:rsid w:val="003D678C"/>
    <w:rsid w:val="003D7275"/>
    <w:rsid w:val="003D7736"/>
    <w:rsid w:val="003E60B5"/>
    <w:rsid w:val="003E7FC8"/>
    <w:rsid w:val="003F0061"/>
    <w:rsid w:val="003F0FC1"/>
    <w:rsid w:val="003F23AD"/>
    <w:rsid w:val="003F23EF"/>
    <w:rsid w:val="003F2B77"/>
    <w:rsid w:val="003F3272"/>
    <w:rsid w:val="003F5B57"/>
    <w:rsid w:val="003F5BFF"/>
    <w:rsid w:val="003F6018"/>
    <w:rsid w:val="00400FD8"/>
    <w:rsid w:val="00403EAF"/>
    <w:rsid w:val="00404FDB"/>
    <w:rsid w:val="00405007"/>
    <w:rsid w:val="00405156"/>
    <w:rsid w:val="0040671D"/>
    <w:rsid w:val="00407911"/>
    <w:rsid w:val="0041270B"/>
    <w:rsid w:val="00413F19"/>
    <w:rsid w:val="00414080"/>
    <w:rsid w:val="004144A1"/>
    <w:rsid w:val="00414D43"/>
    <w:rsid w:val="00415337"/>
    <w:rsid w:val="00416E44"/>
    <w:rsid w:val="0041740B"/>
    <w:rsid w:val="004175F5"/>
    <w:rsid w:val="00417B07"/>
    <w:rsid w:val="004200FC"/>
    <w:rsid w:val="00420875"/>
    <w:rsid w:val="004215A5"/>
    <w:rsid w:val="0042199A"/>
    <w:rsid w:val="0042312D"/>
    <w:rsid w:val="0042438C"/>
    <w:rsid w:val="00424ACB"/>
    <w:rsid w:val="00425193"/>
    <w:rsid w:val="004262DB"/>
    <w:rsid w:val="0042677A"/>
    <w:rsid w:val="004276BD"/>
    <w:rsid w:val="00430461"/>
    <w:rsid w:val="00430A99"/>
    <w:rsid w:val="00430DA4"/>
    <w:rsid w:val="00432311"/>
    <w:rsid w:val="00435A04"/>
    <w:rsid w:val="00440988"/>
    <w:rsid w:val="0044119B"/>
    <w:rsid w:val="0044155C"/>
    <w:rsid w:val="004423A8"/>
    <w:rsid w:val="00443503"/>
    <w:rsid w:val="00443D78"/>
    <w:rsid w:val="00445783"/>
    <w:rsid w:val="0044663E"/>
    <w:rsid w:val="00446DC5"/>
    <w:rsid w:val="004473FD"/>
    <w:rsid w:val="004474A3"/>
    <w:rsid w:val="00447C23"/>
    <w:rsid w:val="00450411"/>
    <w:rsid w:val="00450A81"/>
    <w:rsid w:val="00453B6B"/>
    <w:rsid w:val="00453BE2"/>
    <w:rsid w:val="0045425A"/>
    <w:rsid w:val="004600D7"/>
    <w:rsid w:val="00460E2B"/>
    <w:rsid w:val="00461C3E"/>
    <w:rsid w:val="004635D0"/>
    <w:rsid w:val="00463914"/>
    <w:rsid w:val="004641B4"/>
    <w:rsid w:val="00466FBD"/>
    <w:rsid w:val="00470411"/>
    <w:rsid w:val="0047137C"/>
    <w:rsid w:val="00471894"/>
    <w:rsid w:val="00473792"/>
    <w:rsid w:val="00473DA0"/>
    <w:rsid w:val="0047440E"/>
    <w:rsid w:val="00474F25"/>
    <w:rsid w:val="004753D7"/>
    <w:rsid w:val="00475ADB"/>
    <w:rsid w:val="00477250"/>
    <w:rsid w:val="00480271"/>
    <w:rsid w:val="00481EB2"/>
    <w:rsid w:val="004841BA"/>
    <w:rsid w:val="00486D1C"/>
    <w:rsid w:val="004874EE"/>
    <w:rsid w:val="004878D4"/>
    <w:rsid w:val="00487F72"/>
    <w:rsid w:val="00492ACF"/>
    <w:rsid w:val="00492E5F"/>
    <w:rsid w:val="00495520"/>
    <w:rsid w:val="004959C7"/>
    <w:rsid w:val="0049652E"/>
    <w:rsid w:val="0049671A"/>
    <w:rsid w:val="00496FB8"/>
    <w:rsid w:val="00497239"/>
    <w:rsid w:val="00497C26"/>
    <w:rsid w:val="004A0E17"/>
    <w:rsid w:val="004A0EAA"/>
    <w:rsid w:val="004A3B72"/>
    <w:rsid w:val="004A4F0B"/>
    <w:rsid w:val="004A533C"/>
    <w:rsid w:val="004A5F24"/>
    <w:rsid w:val="004A6211"/>
    <w:rsid w:val="004A6DBE"/>
    <w:rsid w:val="004A717B"/>
    <w:rsid w:val="004A79ED"/>
    <w:rsid w:val="004B0BB3"/>
    <w:rsid w:val="004B1274"/>
    <w:rsid w:val="004B2E8A"/>
    <w:rsid w:val="004B45A3"/>
    <w:rsid w:val="004B52A8"/>
    <w:rsid w:val="004B53A2"/>
    <w:rsid w:val="004B56F7"/>
    <w:rsid w:val="004B61AF"/>
    <w:rsid w:val="004B6604"/>
    <w:rsid w:val="004B765F"/>
    <w:rsid w:val="004C2753"/>
    <w:rsid w:val="004C28EC"/>
    <w:rsid w:val="004C65A9"/>
    <w:rsid w:val="004C717F"/>
    <w:rsid w:val="004C7D27"/>
    <w:rsid w:val="004D0A74"/>
    <w:rsid w:val="004D2230"/>
    <w:rsid w:val="004D2E10"/>
    <w:rsid w:val="004D3A8E"/>
    <w:rsid w:val="004D44FB"/>
    <w:rsid w:val="004D5F70"/>
    <w:rsid w:val="004D63E3"/>
    <w:rsid w:val="004D72FF"/>
    <w:rsid w:val="004D74AD"/>
    <w:rsid w:val="004E0BD3"/>
    <w:rsid w:val="004E1269"/>
    <w:rsid w:val="004E145E"/>
    <w:rsid w:val="004E29FC"/>
    <w:rsid w:val="004E4528"/>
    <w:rsid w:val="004E4F3E"/>
    <w:rsid w:val="004E6E03"/>
    <w:rsid w:val="004E7825"/>
    <w:rsid w:val="004F02D6"/>
    <w:rsid w:val="004F2ACA"/>
    <w:rsid w:val="004F2D0C"/>
    <w:rsid w:val="004F5195"/>
    <w:rsid w:val="004F52F8"/>
    <w:rsid w:val="004F55A2"/>
    <w:rsid w:val="004F61CA"/>
    <w:rsid w:val="004F7DF3"/>
    <w:rsid w:val="00501506"/>
    <w:rsid w:val="00501829"/>
    <w:rsid w:val="005028B2"/>
    <w:rsid w:val="00503B2D"/>
    <w:rsid w:val="0050418F"/>
    <w:rsid w:val="0050547B"/>
    <w:rsid w:val="005076D3"/>
    <w:rsid w:val="00507B00"/>
    <w:rsid w:val="00507C2F"/>
    <w:rsid w:val="00512175"/>
    <w:rsid w:val="005123CD"/>
    <w:rsid w:val="00512541"/>
    <w:rsid w:val="00513C28"/>
    <w:rsid w:val="0051434A"/>
    <w:rsid w:val="0051469F"/>
    <w:rsid w:val="00516139"/>
    <w:rsid w:val="0051776B"/>
    <w:rsid w:val="00522F62"/>
    <w:rsid w:val="00523E12"/>
    <w:rsid w:val="00525181"/>
    <w:rsid w:val="005264B6"/>
    <w:rsid w:val="00526F6E"/>
    <w:rsid w:val="00531841"/>
    <w:rsid w:val="00531AE9"/>
    <w:rsid w:val="00531B5B"/>
    <w:rsid w:val="00532602"/>
    <w:rsid w:val="005329F0"/>
    <w:rsid w:val="00533699"/>
    <w:rsid w:val="005345FC"/>
    <w:rsid w:val="00534953"/>
    <w:rsid w:val="00536396"/>
    <w:rsid w:val="0053678C"/>
    <w:rsid w:val="00536900"/>
    <w:rsid w:val="005369B2"/>
    <w:rsid w:val="00537260"/>
    <w:rsid w:val="00540239"/>
    <w:rsid w:val="005409FF"/>
    <w:rsid w:val="00541AE9"/>
    <w:rsid w:val="00541D79"/>
    <w:rsid w:val="0054433F"/>
    <w:rsid w:val="00545A7E"/>
    <w:rsid w:val="0054625B"/>
    <w:rsid w:val="00546CE4"/>
    <w:rsid w:val="00546D72"/>
    <w:rsid w:val="00546F06"/>
    <w:rsid w:val="005501F6"/>
    <w:rsid w:val="00552113"/>
    <w:rsid w:val="0055389C"/>
    <w:rsid w:val="00554587"/>
    <w:rsid w:val="00554C5E"/>
    <w:rsid w:val="00556840"/>
    <w:rsid w:val="00564CC3"/>
    <w:rsid w:val="00564D9A"/>
    <w:rsid w:val="00567BBF"/>
    <w:rsid w:val="00567F34"/>
    <w:rsid w:val="00570D13"/>
    <w:rsid w:val="00573EC8"/>
    <w:rsid w:val="0057469B"/>
    <w:rsid w:val="00577577"/>
    <w:rsid w:val="00577B99"/>
    <w:rsid w:val="00577E32"/>
    <w:rsid w:val="00581463"/>
    <w:rsid w:val="0058173E"/>
    <w:rsid w:val="00582434"/>
    <w:rsid w:val="005824FD"/>
    <w:rsid w:val="0058458D"/>
    <w:rsid w:val="0058460D"/>
    <w:rsid w:val="0058580B"/>
    <w:rsid w:val="00587446"/>
    <w:rsid w:val="0058780A"/>
    <w:rsid w:val="00590055"/>
    <w:rsid w:val="00590F5B"/>
    <w:rsid w:val="005915F2"/>
    <w:rsid w:val="0059244C"/>
    <w:rsid w:val="0059255A"/>
    <w:rsid w:val="00592779"/>
    <w:rsid w:val="0059784B"/>
    <w:rsid w:val="005978A2"/>
    <w:rsid w:val="005A0759"/>
    <w:rsid w:val="005A09CD"/>
    <w:rsid w:val="005A19C0"/>
    <w:rsid w:val="005A2489"/>
    <w:rsid w:val="005A38D3"/>
    <w:rsid w:val="005A504D"/>
    <w:rsid w:val="005A5FA1"/>
    <w:rsid w:val="005B1C4A"/>
    <w:rsid w:val="005B2B0E"/>
    <w:rsid w:val="005B37CD"/>
    <w:rsid w:val="005B3A39"/>
    <w:rsid w:val="005B42E3"/>
    <w:rsid w:val="005B4B8E"/>
    <w:rsid w:val="005B52B6"/>
    <w:rsid w:val="005B53CA"/>
    <w:rsid w:val="005B5D47"/>
    <w:rsid w:val="005B63CC"/>
    <w:rsid w:val="005B7750"/>
    <w:rsid w:val="005C0521"/>
    <w:rsid w:val="005C13A3"/>
    <w:rsid w:val="005C1C3F"/>
    <w:rsid w:val="005C2157"/>
    <w:rsid w:val="005C601B"/>
    <w:rsid w:val="005C6581"/>
    <w:rsid w:val="005C79A9"/>
    <w:rsid w:val="005D0CD1"/>
    <w:rsid w:val="005D1FBC"/>
    <w:rsid w:val="005D287F"/>
    <w:rsid w:val="005D2C27"/>
    <w:rsid w:val="005D3032"/>
    <w:rsid w:val="005D316C"/>
    <w:rsid w:val="005D3E19"/>
    <w:rsid w:val="005D4DFF"/>
    <w:rsid w:val="005D4EF0"/>
    <w:rsid w:val="005D5281"/>
    <w:rsid w:val="005D533B"/>
    <w:rsid w:val="005D5D96"/>
    <w:rsid w:val="005D5EDB"/>
    <w:rsid w:val="005D6FD6"/>
    <w:rsid w:val="005D716D"/>
    <w:rsid w:val="005E1ED5"/>
    <w:rsid w:val="005E5312"/>
    <w:rsid w:val="005E5BFC"/>
    <w:rsid w:val="005E5FCD"/>
    <w:rsid w:val="005E7CD8"/>
    <w:rsid w:val="005F1616"/>
    <w:rsid w:val="005F1C45"/>
    <w:rsid w:val="005F2258"/>
    <w:rsid w:val="005F2B7E"/>
    <w:rsid w:val="00602BB5"/>
    <w:rsid w:val="00602D75"/>
    <w:rsid w:val="00603640"/>
    <w:rsid w:val="006044B8"/>
    <w:rsid w:val="0060472C"/>
    <w:rsid w:val="0060555F"/>
    <w:rsid w:val="00605B7A"/>
    <w:rsid w:val="00605DDB"/>
    <w:rsid w:val="006061AF"/>
    <w:rsid w:val="00606789"/>
    <w:rsid w:val="006113C2"/>
    <w:rsid w:val="00612AA0"/>
    <w:rsid w:val="00613AC3"/>
    <w:rsid w:val="00615A64"/>
    <w:rsid w:val="00615D8A"/>
    <w:rsid w:val="00615E9E"/>
    <w:rsid w:val="006218AD"/>
    <w:rsid w:val="00621DAC"/>
    <w:rsid w:val="00621EFD"/>
    <w:rsid w:val="0062230D"/>
    <w:rsid w:val="00624056"/>
    <w:rsid w:val="006248EB"/>
    <w:rsid w:val="006253FF"/>
    <w:rsid w:val="006259B2"/>
    <w:rsid w:val="006273D4"/>
    <w:rsid w:val="00627B7D"/>
    <w:rsid w:val="00636F1D"/>
    <w:rsid w:val="00640A08"/>
    <w:rsid w:val="00640FAC"/>
    <w:rsid w:val="00641357"/>
    <w:rsid w:val="00643324"/>
    <w:rsid w:val="006435CD"/>
    <w:rsid w:val="00644CC3"/>
    <w:rsid w:val="00646726"/>
    <w:rsid w:val="00646FDF"/>
    <w:rsid w:val="006505E4"/>
    <w:rsid w:val="006512ED"/>
    <w:rsid w:val="0065267E"/>
    <w:rsid w:val="00652AFF"/>
    <w:rsid w:val="006531FC"/>
    <w:rsid w:val="00653331"/>
    <w:rsid w:val="00653C10"/>
    <w:rsid w:val="006571B0"/>
    <w:rsid w:val="006572AA"/>
    <w:rsid w:val="00657F2C"/>
    <w:rsid w:val="006608E6"/>
    <w:rsid w:val="00660C81"/>
    <w:rsid w:val="0066166A"/>
    <w:rsid w:val="00662215"/>
    <w:rsid w:val="00662C5D"/>
    <w:rsid w:val="006638E5"/>
    <w:rsid w:val="006642A9"/>
    <w:rsid w:val="00665DC8"/>
    <w:rsid w:val="00666582"/>
    <w:rsid w:val="00670204"/>
    <w:rsid w:val="006707F5"/>
    <w:rsid w:val="00670F6D"/>
    <w:rsid w:val="006712B3"/>
    <w:rsid w:val="00671E87"/>
    <w:rsid w:val="0067211E"/>
    <w:rsid w:val="006736E3"/>
    <w:rsid w:val="006747EF"/>
    <w:rsid w:val="00676346"/>
    <w:rsid w:val="00676BD2"/>
    <w:rsid w:val="00677539"/>
    <w:rsid w:val="00677D57"/>
    <w:rsid w:val="00677DD4"/>
    <w:rsid w:val="00680B1F"/>
    <w:rsid w:val="00682250"/>
    <w:rsid w:val="00682BBA"/>
    <w:rsid w:val="00684342"/>
    <w:rsid w:val="00686850"/>
    <w:rsid w:val="00686DF4"/>
    <w:rsid w:val="00692E4C"/>
    <w:rsid w:val="0069396E"/>
    <w:rsid w:val="00694544"/>
    <w:rsid w:val="006945EC"/>
    <w:rsid w:val="006967D2"/>
    <w:rsid w:val="006968D8"/>
    <w:rsid w:val="006968DA"/>
    <w:rsid w:val="0069766A"/>
    <w:rsid w:val="006A02E9"/>
    <w:rsid w:val="006A1467"/>
    <w:rsid w:val="006A190A"/>
    <w:rsid w:val="006A1A23"/>
    <w:rsid w:val="006A52AA"/>
    <w:rsid w:val="006A54E9"/>
    <w:rsid w:val="006A5577"/>
    <w:rsid w:val="006A6FE4"/>
    <w:rsid w:val="006B03A7"/>
    <w:rsid w:val="006B0482"/>
    <w:rsid w:val="006B2A79"/>
    <w:rsid w:val="006B3620"/>
    <w:rsid w:val="006B3794"/>
    <w:rsid w:val="006B49C2"/>
    <w:rsid w:val="006B4B08"/>
    <w:rsid w:val="006B5A8E"/>
    <w:rsid w:val="006B6D20"/>
    <w:rsid w:val="006C0597"/>
    <w:rsid w:val="006C30C6"/>
    <w:rsid w:val="006C48CA"/>
    <w:rsid w:val="006C4BB6"/>
    <w:rsid w:val="006C6714"/>
    <w:rsid w:val="006C699E"/>
    <w:rsid w:val="006C6AB9"/>
    <w:rsid w:val="006C6B81"/>
    <w:rsid w:val="006C6D55"/>
    <w:rsid w:val="006C6FEA"/>
    <w:rsid w:val="006D24EC"/>
    <w:rsid w:val="006D2CBE"/>
    <w:rsid w:val="006D474D"/>
    <w:rsid w:val="006D7C0B"/>
    <w:rsid w:val="006E249A"/>
    <w:rsid w:val="006E25C8"/>
    <w:rsid w:val="006E6292"/>
    <w:rsid w:val="006E7169"/>
    <w:rsid w:val="006E72B9"/>
    <w:rsid w:val="006E7A45"/>
    <w:rsid w:val="006F0FB8"/>
    <w:rsid w:val="006F1759"/>
    <w:rsid w:val="006F211C"/>
    <w:rsid w:val="006F22F8"/>
    <w:rsid w:val="006F2371"/>
    <w:rsid w:val="006F475F"/>
    <w:rsid w:val="006F4D75"/>
    <w:rsid w:val="006F7127"/>
    <w:rsid w:val="006F7A1A"/>
    <w:rsid w:val="0070058B"/>
    <w:rsid w:val="007009CD"/>
    <w:rsid w:val="00700E24"/>
    <w:rsid w:val="00701E31"/>
    <w:rsid w:val="00702075"/>
    <w:rsid w:val="0070229B"/>
    <w:rsid w:val="00702DAE"/>
    <w:rsid w:val="0070571C"/>
    <w:rsid w:val="007069A6"/>
    <w:rsid w:val="00707988"/>
    <w:rsid w:val="00712FF6"/>
    <w:rsid w:val="0071464C"/>
    <w:rsid w:val="00714E6D"/>
    <w:rsid w:val="00717A32"/>
    <w:rsid w:val="00717C01"/>
    <w:rsid w:val="00720866"/>
    <w:rsid w:val="00721333"/>
    <w:rsid w:val="0072163B"/>
    <w:rsid w:val="007219F4"/>
    <w:rsid w:val="00722DCA"/>
    <w:rsid w:val="00723052"/>
    <w:rsid w:val="007252BD"/>
    <w:rsid w:val="00725361"/>
    <w:rsid w:val="007258DD"/>
    <w:rsid w:val="00730713"/>
    <w:rsid w:val="00730B51"/>
    <w:rsid w:val="00730BDF"/>
    <w:rsid w:val="007310B1"/>
    <w:rsid w:val="00732A6D"/>
    <w:rsid w:val="00734FF8"/>
    <w:rsid w:val="00737018"/>
    <w:rsid w:val="00737AE9"/>
    <w:rsid w:val="00744126"/>
    <w:rsid w:val="0074451F"/>
    <w:rsid w:val="00745C5B"/>
    <w:rsid w:val="00750668"/>
    <w:rsid w:val="00750A1F"/>
    <w:rsid w:val="00750C33"/>
    <w:rsid w:val="007529A6"/>
    <w:rsid w:val="00752DEE"/>
    <w:rsid w:val="00753704"/>
    <w:rsid w:val="00753D39"/>
    <w:rsid w:val="00753FFA"/>
    <w:rsid w:val="007560AE"/>
    <w:rsid w:val="007626CD"/>
    <w:rsid w:val="00762AF6"/>
    <w:rsid w:val="00762EF4"/>
    <w:rsid w:val="00765BCC"/>
    <w:rsid w:val="00765D79"/>
    <w:rsid w:val="007704BA"/>
    <w:rsid w:val="007711AC"/>
    <w:rsid w:val="007712E8"/>
    <w:rsid w:val="007713E9"/>
    <w:rsid w:val="00772353"/>
    <w:rsid w:val="00772489"/>
    <w:rsid w:val="00772F23"/>
    <w:rsid w:val="00773A50"/>
    <w:rsid w:val="00774CB0"/>
    <w:rsid w:val="00774D03"/>
    <w:rsid w:val="007803BB"/>
    <w:rsid w:val="00780BF4"/>
    <w:rsid w:val="00780D86"/>
    <w:rsid w:val="007821D2"/>
    <w:rsid w:val="0078293A"/>
    <w:rsid w:val="00785A15"/>
    <w:rsid w:val="00785C36"/>
    <w:rsid w:val="00785EEC"/>
    <w:rsid w:val="00787E86"/>
    <w:rsid w:val="007904F7"/>
    <w:rsid w:val="00790B6F"/>
    <w:rsid w:val="00790D95"/>
    <w:rsid w:val="007914FE"/>
    <w:rsid w:val="007923D1"/>
    <w:rsid w:val="007936C7"/>
    <w:rsid w:val="0079592A"/>
    <w:rsid w:val="007A5A30"/>
    <w:rsid w:val="007A5EFF"/>
    <w:rsid w:val="007A78ED"/>
    <w:rsid w:val="007B123C"/>
    <w:rsid w:val="007B1C9A"/>
    <w:rsid w:val="007B2BDA"/>
    <w:rsid w:val="007B4609"/>
    <w:rsid w:val="007B535C"/>
    <w:rsid w:val="007B6584"/>
    <w:rsid w:val="007B66A2"/>
    <w:rsid w:val="007B72A8"/>
    <w:rsid w:val="007C03B1"/>
    <w:rsid w:val="007C1521"/>
    <w:rsid w:val="007C2E7D"/>
    <w:rsid w:val="007C30DA"/>
    <w:rsid w:val="007C5838"/>
    <w:rsid w:val="007C5C2A"/>
    <w:rsid w:val="007C5C51"/>
    <w:rsid w:val="007C68C0"/>
    <w:rsid w:val="007C7CE4"/>
    <w:rsid w:val="007D09B9"/>
    <w:rsid w:val="007D1E73"/>
    <w:rsid w:val="007D5CAE"/>
    <w:rsid w:val="007D6D45"/>
    <w:rsid w:val="007D7653"/>
    <w:rsid w:val="007E06AA"/>
    <w:rsid w:val="007E0E9E"/>
    <w:rsid w:val="007E3F3C"/>
    <w:rsid w:val="007E51FE"/>
    <w:rsid w:val="007E5C23"/>
    <w:rsid w:val="007E5E1E"/>
    <w:rsid w:val="007E5EC3"/>
    <w:rsid w:val="007F0A97"/>
    <w:rsid w:val="007F41FA"/>
    <w:rsid w:val="007F67EC"/>
    <w:rsid w:val="007F67F3"/>
    <w:rsid w:val="00800DBA"/>
    <w:rsid w:val="00801396"/>
    <w:rsid w:val="008024B5"/>
    <w:rsid w:val="0080250E"/>
    <w:rsid w:val="00803931"/>
    <w:rsid w:val="008040C6"/>
    <w:rsid w:val="00805197"/>
    <w:rsid w:val="0080541C"/>
    <w:rsid w:val="00805AF4"/>
    <w:rsid w:val="00806FBB"/>
    <w:rsid w:val="008070B9"/>
    <w:rsid w:val="00812DA3"/>
    <w:rsid w:val="00812DC5"/>
    <w:rsid w:val="00813529"/>
    <w:rsid w:val="00813F08"/>
    <w:rsid w:val="00814A42"/>
    <w:rsid w:val="008164B2"/>
    <w:rsid w:val="008170AE"/>
    <w:rsid w:val="00817714"/>
    <w:rsid w:val="0082067D"/>
    <w:rsid w:val="00821191"/>
    <w:rsid w:val="0082347D"/>
    <w:rsid w:val="0082423A"/>
    <w:rsid w:val="00824AD5"/>
    <w:rsid w:val="00826D3A"/>
    <w:rsid w:val="00827274"/>
    <w:rsid w:val="008273FB"/>
    <w:rsid w:val="00827D2A"/>
    <w:rsid w:val="00832CB1"/>
    <w:rsid w:val="00832EE0"/>
    <w:rsid w:val="00834638"/>
    <w:rsid w:val="00834B7C"/>
    <w:rsid w:val="008377ED"/>
    <w:rsid w:val="00837FCC"/>
    <w:rsid w:val="008409B0"/>
    <w:rsid w:val="0084254A"/>
    <w:rsid w:val="0084341C"/>
    <w:rsid w:val="00845C15"/>
    <w:rsid w:val="0084670B"/>
    <w:rsid w:val="00846888"/>
    <w:rsid w:val="00846C8B"/>
    <w:rsid w:val="00851084"/>
    <w:rsid w:val="0085357D"/>
    <w:rsid w:val="008535AA"/>
    <w:rsid w:val="00856757"/>
    <w:rsid w:val="00856B32"/>
    <w:rsid w:val="008575CC"/>
    <w:rsid w:val="00857D35"/>
    <w:rsid w:val="00860C30"/>
    <w:rsid w:val="00861336"/>
    <w:rsid w:val="008706CC"/>
    <w:rsid w:val="00870DC1"/>
    <w:rsid w:val="0087398C"/>
    <w:rsid w:val="00875048"/>
    <w:rsid w:val="00875ACD"/>
    <w:rsid w:val="00876358"/>
    <w:rsid w:val="008765DD"/>
    <w:rsid w:val="00882737"/>
    <w:rsid w:val="00883224"/>
    <w:rsid w:val="00886A14"/>
    <w:rsid w:val="0088752D"/>
    <w:rsid w:val="00890232"/>
    <w:rsid w:val="00894BB0"/>
    <w:rsid w:val="008960A8"/>
    <w:rsid w:val="008977C7"/>
    <w:rsid w:val="008A6B53"/>
    <w:rsid w:val="008A7572"/>
    <w:rsid w:val="008A77E4"/>
    <w:rsid w:val="008B001A"/>
    <w:rsid w:val="008B00F0"/>
    <w:rsid w:val="008B01CE"/>
    <w:rsid w:val="008B0813"/>
    <w:rsid w:val="008B1C6B"/>
    <w:rsid w:val="008B3AF3"/>
    <w:rsid w:val="008B437A"/>
    <w:rsid w:val="008B4E86"/>
    <w:rsid w:val="008C146D"/>
    <w:rsid w:val="008C1574"/>
    <w:rsid w:val="008C326D"/>
    <w:rsid w:val="008C38CC"/>
    <w:rsid w:val="008C475D"/>
    <w:rsid w:val="008C79E6"/>
    <w:rsid w:val="008D1924"/>
    <w:rsid w:val="008D338D"/>
    <w:rsid w:val="008D33CC"/>
    <w:rsid w:val="008D3537"/>
    <w:rsid w:val="008D3BDF"/>
    <w:rsid w:val="008D413E"/>
    <w:rsid w:val="008D4E0F"/>
    <w:rsid w:val="008D4E41"/>
    <w:rsid w:val="008D5301"/>
    <w:rsid w:val="008D61F2"/>
    <w:rsid w:val="008D6349"/>
    <w:rsid w:val="008E024C"/>
    <w:rsid w:val="008E0B2D"/>
    <w:rsid w:val="008E167B"/>
    <w:rsid w:val="008E3745"/>
    <w:rsid w:val="008E3D48"/>
    <w:rsid w:val="008E3EA8"/>
    <w:rsid w:val="008E4971"/>
    <w:rsid w:val="008E4C2B"/>
    <w:rsid w:val="008E51FD"/>
    <w:rsid w:val="008E6F47"/>
    <w:rsid w:val="008F1139"/>
    <w:rsid w:val="008F3D12"/>
    <w:rsid w:val="008F4401"/>
    <w:rsid w:val="008F45AB"/>
    <w:rsid w:val="008F732A"/>
    <w:rsid w:val="008F77B1"/>
    <w:rsid w:val="009002AB"/>
    <w:rsid w:val="0090075A"/>
    <w:rsid w:val="00900AC1"/>
    <w:rsid w:val="00901CE6"/>
    <w:rsid w:val="009038AF"/>
    <w:rsid w:val="00906C6A"/>
    <w:rsid w:val="00906F8A"/>
    <w:rsid w:val="00907A88"/>
    <w:rsid w:val="00907B5E"/>
    <w:rsid w:val="00910D6C"/>
    <w:rsid w:val="00912A48"/>
    <w:rsid w:val="00912CDE"/>
    <w:rsid w:val="009149CE"/>
    <w:rsid w:val="009151F4"/>
    <w:rsid w:val="00915AE4"/>
    <w:rsid w:val="00920C66"/>
    <w:rsid w:val="0092132B"/>
    <w:rsid w:val="009223C2"/>
    <w:rsid w:val="009229CB"/>
    <w:rsid w:val="00923272"/>
    <w:rsid w:val="0092385D"/>
    <w:rsid w:val="009239DB"/>
    <w:rsid w:val="00923FD6"/>
    <w:rsid w:val="0092445C"/>
    <w:rsid w:val="009247F3"/>
    <w:rsid w:val="00930066"/>
    <w:rsid w:val="009318A1"/>
    <w:rsid w:val="00931FF7"/>
    <w:rsid w:val="009355B2"/>
    <w:rsid w:val="00936A9C"/>
    <w:rsid w:val="009404B6"/>
    <w:rsid w:val="009404E7"/>
    <w:rsid w:val="00940572"/>
    <w:rsid w:val="00940F30"/>
    <w:rsid w:val="0094117A"/>
    <w:rsid w:val="00942C24"/>
    <w:rsid w:val="00944802"/>
    <w:rsid w:val="009466E7"/>
    <w:rsid w:val="00946A86"/>
    <w:rsid w:val="009473EA"/>
    <w:rsid w:val="009500EA"/>
    <w:rsid w:val="00951931"/>
    <w:rsid w:val="00951E3C"/>
    <w:rsid w:val="009536AF"/>
    <w:rsid w:val="009544FE"/>
    <w:rsid w:val="009578DE"/>
    <w:rsid w:val="00960024"/>
    <w:rsid w:val="009603F5"/>
    <w:rsid w:val="00960D61"/>
    <w:rsid w:val="009623A3"/>
    <w:rsid w:val="00964A70"/>
    <w:rsid w:val="00964BA5"/>
    <w:rsid w:val="00964E4E"/>
    <w:rsid w:val="00965F5D"/>
    <w:rsid w:val="00971815"/>
    <w:rsid w:val="00973156"/>
    <w:rsid w:val="009744B5"/>
    <w:rsid w:val="00975BD6"/>
    <w:rsid w:val="00976A83"/>
    <w:rsid w:val="00976DE7"/>
    <w:rsid w:val="00977B6C"/>
    <w:rsid w:val="00981131"/>
    <w:rsid w:val="00981209"/>
    <w:rsid w:val="00982AC0"/>
    <w:rsid w:val="00982D51"/>
    <w:rsid w:val="00982D82"/>
    <w:rsid w:val="00983174"/>
    <w:rsid w:val="00984269"/>
    <w:rsid w:val="00985CD2"/>
    <w:rsid w:val="00986065"/>
    <w:rsid w:val="00987B68"/>
    <w:rsid w:val="00990E37"/>
    <w:rsid w:val="009916B0"/>
    <w:rsid w:val="00991E5D"/>
    <w:rsid w:val="0099238D"/>
    <w:rsid w:val="00992978"/>
    <w:rsid w:val="009936F2"/>
    <w:rsid w:val="009974CE"/>
    <w:rsid w:val="009A0E10"/>
    <w:rsid w:val="009A13BE"/>
    <w:rsid w:val="009A140E"/>
    <w:rsid w:val="009A1687"/>
    <w:rsid w:val="009A4683"/>
    <w:rsid w:val="009A5CEA"/>
    <w:rsid w:val="009A65D8"/>
    <w:rsid w:val="009A6976"/>
    <w:rsid w:val="009A6BEC"/>
    <w:rsid w:val="009B1D15"/>
    <w:rsid w:val="009B4D40"/>
    <w:rsid w:val="009B7F64"/>
    <w:rsid w:val="009C0AC4"/>
    <w:rsid w:val="009C18B0"/>
    <w:rsid w:val="009C4733"/>
    <w:rsid w:val="009C536B"/>
    <w:rsid w:val="009C55A2"/>
    <w:rsid w:val="009C5C5E"/>
    <w:rsid w:val="009D192B"/>
    <w:rsid w:val="009D4FD7"/>
    <w:rsid w:val="009D53FF"/>
    <w:rsid w:val="009D611D"/>
    <w:rsid w:val="009D667D"/>
    <w:rsid w:val="009D6681"/>
    <w:rsid w:val="009E3F7D"/>
    <w:rsid w:val="009E4879"/>
    <w:rsid w:val="009E4B78"/>
    <w:rsid w:val="009E51B1"/>
    <w:rsid w:val="009E556D"/>
    <w:rsid w:val="009F1CBE"/>
    <w:rsid w:val="009F1CE9"/>
    <w:rsid w:val="009F3200"/>
    <w:rsid w:val="009F3844"/>
    <w:rsid w:val="009F496D"/>
    <w:rsid w:val="009F5224"/>
    <w:rsid w:val="009F75FC"/>
    <w:rsid w:val="009F7695"/>
    <w:rsid w:val="00A01927"/>
    <w:rsid w:val="00A01B15"/>
    <w:rsid w:val="00A029D2"/>
    <w:rsid w:val="00A037C4"/>
    <w:rsid w:val="00A038EE"/>
    <w:rsid w:val="00A04040"/>
    <w:rsid w:val="00A04266"/>
    <w:rsid w:val="00A07336"/>
    <w:rsid w:val="00A07943"/>
    <w:rsid w:val="00A07E1B"/>
    <w:rsid w:val="00A1038F"/>
    <w:rsid w:val="00A10582"/>
    <w:rsid w:val="00A141DA"/>
    <w:rsid w:val="00A168A5"/>
    <w:rsid w:val="00A17B64"/>
    <w:rsid w:val="00A17CA4"/>
    <w:rsid w:val="00A203AC"/>
    <w:rsid w:val="00A20F57"/>
    <w:rsid w:val="00A229D0"/>
    <w:rsid w:val="00A22DBC"/>
    <w:rsid w:val="00A22FE0"/>
    <w:rsid w:val="00A230F8"/>
    <w:rsid w:val="00A235EF"/>
    <w:rsid w:val="00A24022"/>
    <w:rsid w:val="00A2412D"/>
    <w:rsid w:val="00A2655F"/>
    <w:rsid w:val="00A265EE"/>
    <w:rsid w:val="00A30BA8"/>
    <w:rsid w:val="00A30DBF"/>
    <w:rsid w:val="00A329C4"/>
    <w:rsid w:val="00A335A9"/>
    <w:rsid w:val="00A345FC"/>
    <w:rsid w:val="00A34C15"/>
    <w:rsid w:val="00A3538F"/>
    <w:rsid w:val="00A3594A"/>
    <w:rsid w:val="00A35D57"/>
    <w:rsid w:val="00A364BC"/>
    <w:rsid w:val="00A36D33"/>
    <w:rsid w:val="00A36D8D"/>
    <w:rsid w:val="00A37243"/>
    <w:rsid w:val="00A37978"/>
    <w:rsid w:val="00A37FAA"/>
    <w:rsid w:val="00A41576"/>
    <w:rsid w:val="00A42125"/>
    <w:rsid w:val="00A426A6"/>
    <w:rsid w:val="00A428AF"/>
    <w:rsid w:val="00A4331A"/>
    <w:rsid w:val="00A472DD"/>
    <w:rsid w:val="00A50848"/>
    <w:rsid w:val="00A5118D"/>
    <w:rsid w:val="00A51BE5"/>
    <w:rsid w:val="00A51F1B"/>
    <w:rsid w:val="00A52273"/>
    <w:rsid w:val="00A537AF"/>
    <w:rsid w:val="00A5466B"/>
    <w:rsid w:val="00A559C2"/>
    <w:rsid w:val="00A55EAB"/>
    <w:rsid w:val="00A57222"/>
    <w:rsid w:val="00A5799B"/>
    <w:rsid w:val="00A57B71"/>
    <w:rsid w:val="00A616EE"/>
    <w:rsid w:val="00A61F97"/>
    <w:rsid w:val="00A6280C"/>
    <w:rsid w:val="00A729E1"/>
    <w:rsid w:val="00A73C32"/>
    <w:rsid w:val="00A74D09"/>
    <w:rsid w:val="00A756AE"/>
    <w:rsid w:val="00A81A52"/>
    <w:rsid w:val="00A82779"/>
    <w:rsid w:val="00A85C7E"/>
    <w:rsid w:val="00A876D7"/>
    <w:rsid w:val="00A878F9"/>
    <w:rsid w:val="00A902BE"/>
    <w:rsid w:val="00A903E6"/>
    <w:rsid w:val="00A90F4F"/>
    <w:rsid w:val="00A91C95"/>
    <w:rsid w:val="00A92AD2"/>
    <w:rsid w:val="00A956FF"/>
    <w:rsid w:val="00A96713"/>
    <w:rsid w:val="00A969DC"/>
    <w:rsid w:val="00AA068F"/>
    <w:rsid w:val="00AA0A04"/>
    <w:rsid w:val="00AA3799"/>
    <w:rsid w:val="00AA3F48"/>
    <w:rsid w:val="00AA6B64"/>
    <w:rsid w:val="00AA6D82"/>
    <w:rsid w:val="00AA745D"/>
    <w:rsid w:val="00AB144C"/>
    <w:rsid w:val="00AB2384"/>
    <w:rsid w:val="00AB327F"/>
    <w:rsid w:val="00AB339F"/>
    <w:rsid w:val="00AB42D9"/>
    <w:rsid w:val="00AB4B57"/>
    <w:rsid w:val="00AB51FF"/>
    <w:rsid w:val="00AB52BE"/>
    <w:rsid w:val="00AB6633"/>
    <w:rsid w:val="00AB7417"/>
    <w:rsid w:val="00AB7DE1"/>
    <w:rsid w:val="00AC1BC9"/>
    <w:rsid w:val="00AC2472"/>
    <w:rsid w:val="00AC44E6"/>
    <w:rsid w:val="00AC48DC"/>
    <w:rsid w:val="00AC4AF2"/>
    <w:rsid w:val="00AC6468"/>
    <w:rsid w:val="00AC6C98"/>
    <w:rsid w:val="00AD0284"/>
    <w:rsid w:val="00AD1697"/>
    <w:rsid w:val="00AD6823"/>
    <w:rsid w:val="00AD7588"/>
    <w:rsid w:val="00AE0F5B"/>
    <w:rsid w:val="00AE45FC"/>
    <w:rsid w:val="00AE4D7F"/>
    <w:rsid w:val="00AE5FF5"/>
    <w:rsid w:val="00AE63AA"/>
    <w:rsid w:val="00AE7962"/>
    <w:rsid w:val="00AF04FD"/>
    <w:rsid w:val="00AF1B2B"/>
    <w:rsid w:val="00AF20CA"/>
    <w:rsid w:val="00AF3932"/>
    <w:rsid w:val="00AF41EA"/>
    <w:rsid w:val="00AF4D42"/>
    <w:rsid w:val="00B00E92"/>
    <w:rsid w:val="00B01AB1"/>
    <w:rsid w:val="00B03809"/>
    <w:rsid w:val="00B03A07"/>
    <w:rsid w:val="00B0698C"/>
    <w:rsid w:val="00B075C3"/>
    <w:rsid w:val="00B07C7B"/>
    <w:rsid w:val="00B10D18"/>
    <w:rsid w:val="00B129C6"/>
    <w:rsid w:val="00B14A5F"/>
    <w:rsid w:val="00B1528D"/>
    <w:rsid w:val="00B15DE5"/>
    <w:rsid w:val="00B2068D"/>
    <w:rsid w:val="00B21A8B"/>
    <w:rsid w:val="00B21E38"/>
    <w:rsid w:val="00B235D5"/>
    <w:rsid w:val="00B23696"/>
    <w:rsid w:val="00B23A34"/>
    <w:rsid w:val="00B259F7"/>
    <w:rsid w:val="00B25C57"/>
    <w:rsid w:val="00B25E19"/>
    <w:rsid w:val="00B26E6D"/>
    <w:rsid w:val="00B27801"/>
    <w:rsid w:val="00B3131F"/>
    <w:rsid w:val="00B324FB"/>
    <w:rsid w:val="00B358CB"/>
    <w:rsid w:val="00B3723B"/>
    <w:rsid w:val="00B40084"/>
    <w:rsid w:val="00B42211"/>
    <w:rsid w:val="00B4279F"/>
    <w:rsid w:val="00B42B28"/>
    <w:rsid w:val="00B432B6"/>
    <w:rsid w:val="00B4415D"/>
    <w:rsid w:val="00B45669"/>
    <w:rsid w:val="00B47912"/>
    <w:rsid w:val="00B5322F"/>
    <w:rsid w:val="00B534C4"/>
    <w:rsid w:val="00B5372C"/>
    <w:rsid w:val="00B53D96"/>
    <w:rsid w:val="00B55A22"/>
    <w:rsid w:val="00B55C37"/>
    <w:rsid w:val="00B56266"/>
    <w:rsid w:val="00B62CB3"/>
    <w:rsid w:val="00B63E5E"/>
    <w:rsid w:val="00B66B79"/>
    <w:rsid w:val="00B670AC"/>
    <w:rsid w:val="00B67262"/>
    <w:rsid w:val="00B672FE"/>
    <w:rsid w:val="00B674F8"/>
    <w:rsid w:val="00B71A92"/>
    <w:rsid w:val="00B738C3"/>
    <w:rsid w:val="00B739FC"/>
    <w:rsid w:val="00B75369"/>
    <w:rsid w:val="00B76576"/>
    <w:rsid w:val="00B77146"/>
    <w:rsid w:val="00B807C1"/>
    <w:rsid w:val="00B80B76"/>
    <w:rsid w:val="00B813C1"/>
    <w:rsid w:val="00B83865"/>
    <w:rsid w:val="00B842B4"/>
    <w:rsid w:val="00B8465A"/>
    <w:rsid w:val="00B85AA3"/>
    <w:rsid w:val="00B85D98"/>
    <w:rsid w:val="00B867F8"/>
    <w:rsid w:val="00B87CE4"/>
    <w:rsid w:val="00B92F53"/>
    <w:rsid w:val="00B935A5"/>
    <w:rsid w:val="00B93F3C"/>
    <w:rsid w:val="00B9445E"/>
    <w:rsid w:val="00B95D39"/>
    <w:rsid w:val="00BA065A"/>
    <w:rsid w:val="00BA3422"/>
    <w:rsid w:val="00BA4252"/>
    <w:rsid w:val="00BA6131"/>
    <w:rsid w:val="00BA62D8"/>
    <w:rsid w:val="00BB098E"/>
    <w:rsid w:val="00BB0FB8"/>
    <w:rsid w:val="00BB16AE"/>
    <w:rsid w:val="00BB3BB0"/>
    <w:rsid w:val="00BB3BEC"/>
    <w:rsid w:val="00BB455E"/>
    <w:rsid w:val="00BB76ED"/>
    <w:rsid w:val="00BB78A3"/>
    <w:rsid w:val="00BB7CAF"/>
    <w:rsid w:val="00BC098F"/>
    <w:rsid w:val="00BC21DA"/>
    <w:rsid w:val="00BC7903"/>
    <w:rsid w:val="00BC7F00"/>
    <w:rsid w:val="00BD1251"/>
    <w:rsid w:val="00BD1A34"/>
    <w:rsid w:val="00BD1B11"/>
    <w:rsid w:val="00BD247A"/>
    <w:rsid w:val="00BD293E"/>
    <w:rsid w:val="00BD3342"/>
    <w:rsid w:val="00BD43FC"/>
    <w:rsid w:val="00BD6417"/>
    <w:rsid w:val="00BD7F6B"/>
    <w:rsid w:val="00BE05C3"/>
    <w:rsid w:val="00BE0A31"/>
    <w:rsid w:val="00BE352A"/>
    <w:rsid w:val="00BE3D9D"/>
    <w:rsid w:val="00BE40FD"/>
    <w:rsid w:val="00BE41BF"/>
    <w:rsid w:val="00BE454D"/>
    <w:rsid w:val="00BE6269"/>
    <w:rsid w:val="00BE76F0"/>
    <w:rsid w:val="00BF1E0B"/>
    <w:rsid w:val="00BF1E96"/>
    <w:rsid w:val="00BF26DA"/>
    <w:rsid w:val="00BF3698"/>
    <w:rsid w:val="00BF3782"/>
    <w:rsid w:val="00BF446A"/>
    <w:rsid w:val="00C001C4"/>
    <w:rsid w:val="00C00DCE"/>
    <w:rsid w:val="00C0281B"/>
    <w:rsid w:val="00C02B76"/>
    <w:rsid w:val="00C02C31"/>
    <w:rsid w:val="00C03F09"/>
    <w:rsid w:val="00C05259"/>
    <w:rsid w:val="00C101DC"/>
    <w:rsid w:val="00C10B23"/>
    <w:rsid w:val="00C1138A"/>
    <w:rsid w:val="00C11BB7"/>
    <w:rsid w:val="00C11C1B"/>
    <w:rsid w:val="00C12860"/>
    <w:rsid w:val="00C12FEF"/>
    <w:rsid w:val="00C1477C"/>
    <w:rsid w:val="00C162A1"/>
    <w:rsid w:val="00C207D1"/>
    <w:rsid w:val="00C23341"/>
    <w:rsid w:val="00C23C7F"/>
    <w:rsid w:val="00C2474A"/>
    <w:rsid w:val="00C26845"/>
    <w:rsid w:val="00C27069"/>
    <w:rsid w:val="00C27B6F"/>
    <w:rsid w:val="00C27D90"/>
    <w:rsid w:val="00C30885"/>
    <w:rsid w:val="00C308E1"/>
    <w:rsid w:val="00C3133F"/>
    <w:rsid w:val="00C32DA3"/>
    <w:rsid w:val="00C402A0"/>
    <w:rsid w:val="00C409E6"/>
    <w:rsid w:val="00C40DB6"/>
    <w:rsid w:val="00C42604"/>
    <w:rsid w:val="00C4394D"/>
    <w:rsid w:val="00C43C98"/>
    <w:rsid w:val="00C44079"/>
    <w:rsid w:val="00C44663"/>
    <w:rsid w:val="00C451B1"/>
    <w:rsid w:val="00C45EBF"/>
    <w:rsid w:val="00C50EDD"/>
    <w:rsid w:val="00C51142"/>
    <w:rsid w:val="00C5448A"/>
    <w:rsid w:val="00C55CC5"/>
    <w:rsid w:val="00C55D9F"/>
    <w:rsid w:val="00C56BEF"/>
    <w:rsid w:val="00C5731A"/>
    <w:rsid w:val="00C574FA"/>
    <w:rsid w:val="00C61BBE"/>
    <w:rsid w:val="00C61DC8"/>
    <w:rsid w:val="00C622C2"/>
    <w:rsid w:val="00C624E6"/>
    <w:rsid w:val="00C63507"/>
    <w:rsid w:val="00C6417C"/>
    <w:rsid w:val="00C6434A"/>
    <w:rsid w:val="00C643E2"/>
    <w:rsid w:val="00C66BAA"/>
    <w:rsid w:val="00C71390"/>
    <w:rsid w:val="00C7297D"/>
    <w:rsid w:val="00C72EDA"/>
    <w:rsid w:val="00C72F17"/>
    <w:rsid w:val="00C7656D"/>
    <w:rsid w:val="00C77029"/>
    <w:rsid w:val="00C77EB2"/>
    <w:rsid w:val="00C81150"/>
    <w:rsid w:val="00C825EA"/>
    <w:rsid w:val="00C84482"/>
    <w:rsid w:val="00C863C4"/>
    <w:rsid w:val="00C87C29"/>
    <w:rsid w:val="00C90BF6"/>
    <w:rsid w:val="00C928C4"/>
    <w:rsid w:val="00C92D11"/>
    <w:rsid w:val="00C936E7"/>
    <w:rsid w:val="00C93FE0"/>
    <w:rsid w:val="00C94B41"/>
    <w:rsid w:val="00C96879"/>
    <w:rsid w:val="00C9687B"/>
    <w:rsid w:val="00C9760B"/>
    <w:rsid w:val="00CA1E8D"/>
    <w:rsid w:val="00CA3249"/>
    <w:rsid w:val="00CA46AA"/>
    <w:rsid w:val="00CA47BE"/>
    <w:rsid w:val="00CA58B6"/>
    <w:rsid w:val="00CA61F2"/>
    <w:rsid w:val="00CB1B0A"/>
    <w:rsid w:val="00CB1E38"/>
    <w:rsid w:val="00CB40DC"/>
    <w:rsid w:val="00CB5C44"/>
    <w:rsid w:val="00CB6F7B"/>
    <w:rsid w:val="00CB7A16"/>
    <w:rsid w:val="00CC0992"/>
    <w:rsid w:val="00CC1C5C"/>
    <w:rsid w:val="00CC2ABD"/>
    <w:rsid w:val="00CC3D32"/>
    <w:rsid w:val="00CC4124"/>
    <w:rsid w:val="00CC5F2A"/>
    <w:rsid w:val="00CC5F57"/>
    <w:rsid w:val="00CC63BB"/>
    <w:rsid w:val="00CC705E"/>
    <w:rsid w:val="00CC765C"/>
    <w:rsid w:val="00CD1489"/>
    <w:rsid w:val="00CD2518"/>
    <w:rsid w:val="00CE0AEC"/>
    <w:rsid w:val="00CE0DBF"/>
    <w:rsid w:val="00CE3456"/>
    <w:rsid w:val="00CE3BFE"/>
    <w:rsid w:val="00CE620E"/>
    <w:rsid w:val="00CE716A"/>
    <w:rsid w:val="00CE768E"/>
    <w:rsid w:val="00CE7936"/>
    <w:rsid w:val="00CF1AE2"/>
    <w:rsid w:val="00CF1BD1"/>
    <w:rsid w:val="00CF32E2"/>
    <w:rsid w:val="00CF4052"/>
    <w:rsid w:val="00CF4FB4"/>
    <w:rsid w:val="00CF6BAC"/>
    <w:rsid w:val="00D002DA"/>
    <w:rsid w:val="00D0186D"/>
    <w:rsid w:val="00D034A6"/>
    <w:rsid w:val="00D03C90"/>
    <w:rsid w:val="00D05CB5"/>
    <w:rsid w:val="00D06333"/>
    <w:rsid w:val="00D06E13"/>
    <w:rsid w:val="00D0762D"/>
    <w:rsid w:val="00D076BC"/>
    <w:rsid w:val="00D10D03"/>
    <w:rsid w:val="00D12191"/>
    <w:rsid w:val="00D13E31"/>
    <w:rsid w:val="00D147E2"/>
    <w:rsid w:val="00D153BA"/>
    <w:rsid w:val="00D16D33"/>
    <w:rsid w:val="00D17700"/>
    <w:rsid w:val="00D2006F"/>
    <w:rsid w:val="00D218BB"/>
    <w:rsid w:val="00D23520"/>
    <w:rsid w:val="00D2371E"/>
    <w:rsid w:val="00D23ADC"/>
    <w:rsid w:val="00D258D1"/>
    <w:rsid w:val="00D25ADD"/>
    <w:rsid w:val="00D26899"/>
    <w:rsid w:val="00D26EF4"/>
    <w:rsid w:val="00D27C5D"/>
    <w:rsid w:val="00D30961"/>
    <w:rsid w:val="00D31104"/>
    <w:rsid w:val="00D31602"/>
    <w:rsid w:val="00D3309C"/>
    <w:rsid w:val="00D34242"/>
    <w:rsid w:val="00D41AD5"/>
    <w:rsid w:val="00D4539D"/>
    <w:rsid w:val="00D45F2D"/>
    <w:rsid w:val="00D4669F"/>
    <w:rsid w:val="00D46A6E"/>
    <w:rsid w:val="00D470E6"/>
    <w:rsid w:val="00D47677"/>
    <w:rsid w:val="00D522C9"/>
    <w:rsid w:val="00D523EA"/>
    <w:rsid w:val="00D52712"/>
    <w:rsid w:val="00D55360"/>
    <w:rsid w:val="00D564F0"/>
    <w:rsid w:val="00D56872"/>
    <w:rsid w:val="00D57427"/>
    <w:rsid w:val="00D57BFA"/>
    <w:rsid w:val="00D57DC2"/>
    <w:rsid w:val="00D6040D"/>
    <w:rsid w:val="00D60B17"/>
    <w:rsid w:val="00D6154E"/>
    <w:rsid w:val="00D63606"/>
    <w:rsid w:val="00D63725"/>
    <w:rsid w:val="00D63EC4"/>
    <w:rsid w:val="00D706F6"/>
    <w:rsid w:val="00D7077D"/>
    <w:rsid w:val="00D707BA"/>
    <w:rsid w:val="00D70BFF"/>
    <w:rsid w:val="00D72AE4"/>
    <w:rsid w:val="00D72D4A"/>
    <w:rsid w:val="00D73267"/>
    <w:rsid w:val="00D73669"/>
    <w:rsid w:val="00D740AF"/>
    <w:rsid w:val="00D765F0"/>
    <w:rsid w:val="00D76878"/>
    <w:rsid w:val="00D76CFE"/>
    <w:rsid w:val="00D77701"/>
    <w:rsid w:val="00D80488"/>
    <w:rsid w:val="00D80FBF"/>
    <w:rsid w:val="00D8298B"/>
    <w:rsid w:val="00D82D5F"/>
    <w:rsid w:val="00D83634"/>
    <w:rsid w:val="00D84859"/>
    <w:rsid w:val="00D86EFA"/>
    <w:rsid w:val="00D9100D"/>
    <w:rsid w:val="00D9174E"/>
    <w:rsid w:val="00D9180D"/>
    <w:rsid w:val="00D91A26"/>
    <w:rsid w:val="00D946FA"/>
    <w:rsid w:val="00D94C94"/>
    <w:rsid w:val="00D9566D"/>
    <w:rsid w:val="00D97084"/>
    <w:rsid w:val="00D97344"/>
    <w:rsid w:val="00D976C7"/>
    <w:rsid w:val="00D97BD3"/>
    <w:rsid w:val="00DA445E"/>
    <w:rsid w:val="00DA4859"/>
    <w:rsid w:val="00DA5365"/>
    <w:rsid w:val="00DA6606"/>
    <w:rsid w:val="00DA6BF4"/>
    <w:rsid w:val="00DA7841"/>
    <w:rsid w:val="00DB02C6"/>
    <w:rsid w:val="00DB1517"/>
    <w:rsid w:val="00DB2802"/>
    <w:rsid w:val="00DB4D0E"/>
    <w:rsid w:val="00DB4D38"/>
    <w:rsid w:val="00DB5FB2"/>
    <w:rsid w:val="00DB6396"/>
    <w:rsid w:val="00DB711C"/>
    <w:rsid w:val="00DC0AC0"/>
    <w:rsid w:val="00DC0D31"/>
    <w:rsid w:val="00DC12D7"/>
    <w:rsid w:val="00DC187B"/>
    <w:rsid w:val="00DC65C8"/>
    <w:rsid w:val="00DD0B97"/>
    <w:rsid w:val="00DD2369"/>
    <w:rsid w:val="00DD5889"/>
    <w:rsid w:val="00DD614D"/>
    <w:rsid w:val="00DD6ABE"/>
    <w:rsid w:val="00DD7AF3"/>
    <w:rsid w:val="00DE004F"/>
    <w:rsid w:val="00DE0432"/>
    <w:rsid w:val="00DE1078"/>
    <w:rsid w:val="00DE24A5"/>
    <w:rsid w:val="00DE26F2"/>
    <w:rsid w:val="00DE2E64"/>
    <w:rsid w:val="00DE4085"/>
    <w:rsid w:val="00DE7C72"/>
    <w:rsid w:val="00DE7DB6"/>
    <w:rsid w:val="00DF07F1"/>
    <w:rsid w:val="00DF14DC"/>
    <w:rsid w:val="00DF22D3"/>
    <w:rsid w:val="00DF2B18"/>
    <w:rsid w:val="00DF327D"/>
    <w:rsid w:val="00DF3CEA"/>
    <w:rsid w:val="00DF530B"/>
    <w:rsid w:val="00DF53FE"/>
    <w:rsid w:val="00DF5A40"/>
    <w:rsid w:val="00DF5DF5"/>
    <w:rsid w:val="00DF6B83"/>
    <w:rsid w:val="00DF7806"/>
    <w:rsid w:val="00DF7C6B"/>
    <w:rsid w:val="00E01454"/>
    <w:rsid w:val="00E01F9D"/>
    <w:rsid w:val="00E03BA8"/>
    <w:rsid w:val="00E03D64"/>
    <w:rsid w:val="00E03D8D"/>
    <w:rsid w:val="00E04AD6"/>
    <w:rsid w:val="00E05523"/>
    <w:rsid w:val="00E05706"/>
    <w:rsid w:val="00E10E4B"/>
    <w:rsid w:val="00E11110"/>
    <w:rsid w:val="00E113A5"/>
    <w:rsid w:val="00E11F16"/>
    <w:rsid w:val="00E12725"/>
    <w:rsid w:val="00E14360"/>
    <w:rsid w:val="00E16FAE"/>
    <w:rsid w:val="00E200A8"/>
    <w:rsid w:val="00E2140E"/>
    <w:rsid w:val="00E217B8"/>
    <w:rsid w:val="00E2235B"/>
    <w:rsid w:val="00E2244C"/>
    <w:rsid w:val="00E26869"/>
    <w:rsid w:val="00E27A6B"/>
    <w:rsid w:val="00E27BD7"/>
    <w:rsid w:val="00E27FD7"/>
    <w:rsid w:val="00E31446"/>
    <w:rsid w:val="00E31914"/>
    <w:rsid w:val="00E35C70"/>
    <w:rsid w:val="00E360E6"/>
    <w:rsid w:val="00E37B7B"/>
    <w:rsid w:val="00E37D4A"/>
    <w:rsid w:val="00E40511"/>
    <w:rsid w:val="00E41643"/>
    <w:rsid w:val="00E41BDC"/>
    <w:rsid w:val="00E453C8"/>
    <w:rsid w:val="00E45862"/>
    <w:rsid w:val="00E50C6C"/>
    <w:rsid w:val="00E529DC"/>
    <w:rsid w:val="00E57633"/>
    <w:rsid w:val="00E60EA3"/>
    <w:rsid w:val="00E634EA"/>
    <w:rsid w:val="00E63AA7"/>
    <w:rsid w:val="00E63C40"/>
    <w:rsid w:val="00E63F67"/>
    <w:rsid w:val="00E6539F"/>
    <w:rsid w:val="00E657D0"/>
    <w:rsid w:val="00E66CD0"/>
    <w:rsid w:val="00E67155"/>
    <w:rsid w:val="00E67218"/>
    <w:rsid w:val="00E67A2E"/>
    <w:rsid w:val="00E70AF9"/>
    <w:rsid w:val="00E70C58"/>
    <w:rsid w:val="00E71229"/>
    <w:rsid w:val="00E7150D"/>
    <w:rsid w:val="00E72589"/>
    <w:rsid w:val="00E72880"/>
    <w:rsid w:val="00E75133"/>
    <w:rsid w:val="00E75DD6"/>
    <w:rsid w:val="00E7632B"/>
    <w:rsid w:val="00E8013B"/>
    <w:rsid w:val="00E808A6"/>
    <w:rsid w:val="00E80F7B"/>
    <w:rsid w:val="00E81413"/>
    <w:rsid w:val="00E831A6"/>
    <w:rsid w:val="00E8436F"/>
    <w:rsid w:val="00E85A1A"/>
    <w:rsid w:val="00E91220"/>
    <w:rsid w:val="00E91DAA"/>
    <w:rsid w:val="00E91E7F"/>
    <w:rsid w:val="00E92A71"/>
    <w:rsid w:val="00E939C6"/>
    <w:rsid w:val="00E93A0F"/>
    <w:rsid w:val="00E93FF8"/>
    <w:rsid w:val="00E942A7"/>
    <w:rsid w:val="00E94B87"/>
    <w:rsid w:val="00E97291"/>
    <w:rsid w:val="00E97E67"/>
    <w:rsid w:val="00EA021B"/>
    <w:rsid w:val="00EA2211"/>
    <w:rsid w:val="00EA2B1B"/>
    <w:rsid w:val="00EA48B2"/>
    <w:rsid w:val="00EB037E"/>
    <w:rsid w:val="00EB0714"/>
    <w:rsid w:val="00EB0A5A"/>
    <w:rsid w:val="00EB1390"/>
    <w:rsid w:val="00EB4831"/>
    <w:rsid w:val="00EB554D"/>
    <w:rsid w:val="00EB5885"/>
    <w:rsid w:val="00EB66C8"/>
    <w:rsid w:val="00EC0025"/>
    <w:rsid w:val="00EC639A"/>
    <w:rsid w:val="00EC7A16"/>
    <w:rsid w:val="00EC7C3C"/>
    <w:rsid w:val="00ED1218"/>
    <w:rsid w:val="00ED1DAC"/>
    <w:rsid w:val="00ED2903"/>
    <w:rsid w:val="00ED495B"/>
    <w:rsid w:val="00ED5A35"/>
    <w:rsid w:val="00ED5C64"/>
    <w:rsid w:val="00ED5D27"/>
    <w:rsid w:val="00EE2648"/>
    <w:rsid w:val="00EE58DC"/>
    <w:rsid w:val="00EE62E7"/>
    <w:rsid w:val="00EE7E93"/>
    <w:rsid w:val="00EF4B2B"/>
    <w:rsid w:val="00EF54E1"/>
    <w:rsid w:val="00EF6041"/>
    <w:rsid w:val="00EF782D"/>
    <w:rsid w:val="00F004BF"/>
    <w:rsid w:val="00F04161"/>
    <w:rsid w:val="00F0488B"/>
    <w:rsid w:val="00F07041"/>
    <w:rsid w:val="00F10354"/>
    <w:rsid w:val="00F10384"/>
    <w:rsid w:val="00F103E2"/>
    <w:rsid w:val="00F10C95"/>
    <w:rsid w:val="00F10E21"/>
    <w:rsid w:val="00F1139E"/>
    <w:rsid w:val="00F13831"/>
    <w:rsid w:val="00F153F1"/>
    <w:rsid w:val="00F159BC"/>
    <w:rsid w:val="00F15FCF"/>
    <w:rsid w:val="00F17795"/>
    <w:rsid w:val="00F20C94"/>
    <w:rsid w:val="00F20E57"/>
    <w:rsid w:val="00F21A64"/>
    <w:rsid w:val="00F2228C"/>
    <w:rsid w:val="00F22653"/>
    <w:rsid w:val="00F24126"/>
    <w:rsid w:val="00F24400"/>
    <w:rsid w:val="00F24A3B"/>
    <w:rsid w:val="00F24C90"/>
    <w:rsid w:val="00F252B7"/>
    <w:rsid w:val="00F26C05"/>
    <w:rsid w:val="00F309ED"/>
    <w:rsid w:val="00F37E34"/>
    <w:rsid w:val="00F42594"/>
    <w:rsid w:val="00F445CA"/>
    <w:rsid w:val="00F54367"/>
    <w:rsid w:val="00F55C36"/>
    <w:rsid w:val="00F563D8"/>
    <w:rsid w:val="00F565E2"/>
    <w:rsid w:val="00F56B1C"/>
    <w:rsid w:val="00F6164B"/>
    <w:rsid w:val="00F62CB6"/>
    <w:rsid w:val="00F662D7"/>
    <w:rsid w:val="00F67913"/>
    <w:rsid w:val="00F71231"/>
    <w:rsid w:val="00F7128B"/>
    <w:rsid w:val="00F7218A"/>
    <w:rsid w:val="00F7492F"/>
    <w:rsid w:val="00F76D3C"/>
    <w:rsid w:val="00F772F1"/>
    <w:rsid w:val="00F77558"/>
    <w:rsid w:val="00F77637"/>
    <w:rsid w:val="00F77A12"/>
    <w:rsid w:val="00F81B1B"/>
    <w:rsid w:val="00F824CF"/>
    <w:rsid w:val="00F83132"/>
    <w:rsid w:val="00F83E7B"/>
    <w:rsid w:val="00F8421A"/>
    <w:rsid w:val="00F86982"/>
    <w:rsid w:val="00F87B6C"/>
    <w:rsid w:val="00F87E96"/>
    <w:rsid w:val="00F90175"/>
    <w:rsid w:val="00F912E4"/>
    <w:rsid w:val="00F91D7C"/>
    <w:rsid w:val="00F93183"/>
    <w:rsid w:val="00F968D8"/>
    <w:rsid w:val="00FA0059"/>
    <w:rsid w:val="00FA1D1A"/>
    <w:rsid w:val="00FA48CD"/>
    <w:rsid w:val="00FA5025"/>
    <w:rsid w:val="00FA6093"/>
    <w:rsid w:val="00FA621A"/>
    <w:rsid w:val="00FA654C"/>
    <w:rsid w:val="00FA6DAB"/>
    <w:rsid w:val="00FB0DAA"/>
    <w:rsid w:val="00FB0F5D"/>
    <w:rsid w:val="00FB122B"/>
    <w:rsid w:val="00FB26E1"/>
    <w:rsid w:val="00FB3073"/>
    <w:rsid w:val="00FB31FD"/>
    <w:rsid w:val="00FB4EDF"/>
    <w:rsid w:val="00FB509B"/>
    <w:rsid w:val="00FB6262"/>
    <w:rsid w:val="00FB75B1"/>
    <w:rsid w:val="00FB75D2"/>
    <w:rsid w:val="00FC25BC"/>
    <w:rsid w:val="00FC3189"/>
    <w:rsid w:val="00FC37E9"/>
    <w:rsid w:val="00FC4534"/>
    <w:rsid w:val="00FC5054"/>
    <w:rsid w:val="00FC65C5"/>
    <w:rsid w:val="00FD0712"/>
    <w:rsid w:val="00FD0A89"/>
    <w:rsid w:val="00FD10D0"/>
    <w:rsid w:val="00FD1482"/>
    <w:rsid w:val="00FD42DB"/>
    <w:rsid w:val="00FD5DA4"/>
    <w:rsid w:val="00FE0DB1"/>
    <w:rsid w:val="00FE277F"/>
    <w:rsid w:val="00FE3586"/>
    <w:rsid w:val="00FE3A8D"/>
    <w:rsid w:val="00FE4B4B"/>
    <w:rsid w:val="00FE6BEA"/>
    <w:rsid w:val="00FF034B"/>
    <w:rsid w:val="00FF05C4"/>
    <w:rsid w:val="00FF3333"/>
    <w:rsid w:val="00FF5418"/>
    <w:rsid w:val="00FF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1009"/>
    <o:shapelayout v:ext="edit">
      <o:idmap v:ext="edit" data="1"/>
    </o:shapelayout>
  </w:shapeDefaults>
  <w:decimalSymbol w:val=","/>
  <w:listSeparator w:val=";"/>
  <w14:docId w14:val="622285DA"/>
  <w15:chartTrackingRefBased/>
  <w15:docId w15:val="{6EFE5E7A-9E40-4F58-A292-55C493EE2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/>
    <w:lsdException w:name="heading 2" w:uiPriority="9"/>
    <w:lsdException w:name="heading 4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uiPriority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/>
    <w:lsdException w:name="Strong" w:locked="1"/>
    <w:lsdException w:name="Emphasis" w:locked="1"/>
    <w:lsdException w:name="Document Map" w:locked="1"/>
    <w:lsdException w:name="Plain Text" w:locked="1"/>
    <w:lsdException w:name="E-mail Signature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/>
    <w:lsdException w:name="No List" w:uiPriority="99"/>
    <w:lsdException w:name="Outline List 1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sid w:val="00F1139E"/>
    <w:pPr>
      <w:spacing w:line="360" w:lineRule="auto"/>
    </w:pPr>
    <w:rPr>
      <w:rFonts w:ascii="Arial" w:hAnsi="Arial"/>
      <w:sz w:val="19"/>
      <w:szCs w:val="24"/>
    </w:rPr>
  </w:style>
  <w:style w:type="paragraph" w:styleId="1">
    <w:name w:val="heading 1"/>
    <w:basedOn w:val="a0"/>
    <w:next w:val="a0"/>
    <w:link w:val="10"/>
    <w:uiPriority w:val="9"/>
    <w:locked/>
    <w:rsid w:val="00F1139E"/>
    <w:pPr>
      <w:keepNext/>
      <w:numPr>
        <w:numId w:val="44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locked/>
    <w:rsid w:val="00F1139E"/>
    <w:pPr>
      <w:keepNext/>
      <w:numPr>
        <w:ilvl w:val="1"/>
        <w:numId w:val="44"/>
      </w:numPr>
      <w:spacing w:before="360" w:after="120"/>
      <w:outlineLvl w:val="1"/>
    </w:pPr>
    <w:rPr>
      <w:b/>
      <w:szCs w:val="22"/>
      <w:lang w:val="en-US" w:eastAsia="en-US"/>
    </w:rPr>
  </w:style>
  <w:style w:type="paragraph" w:styleId="3">
    <w:name w:val="heading 3"/>
    <w:basedOn w:val="a0"/>
    <w:next w:val="a1"/>
    <w:locked/>
    <w:rsid w:val="00F1139E"/>
    <w:pPr>
      <w:numPr>
        <w:ilvl w:val="2"/>
        <w:numId w:val="44"/>
      </w:numPr>
      <w:spacing w:before="120" w:after="120"/>
      <w:jc w:val="both"/>
      <w:outlineLvl w:val="2"/>
    </w:pPr>
    <w:rPr>
      <w:b/>
      <w:szCs w:val="20"/>
      <w:lang w:val="en-US" w:eastAsia="en-US"/>
    </w:rPr>
  </w:style>
  <w:style w:type="paragraph" w:styleId="4">
    <w:name w:val="heading 4"/>
    <w:basedOn w:val="a0"/>
    <w:next w:val="a0"/>
    <w:link w:val="40"/>
    <w:semiHidden/>
    <w:unhideWhenUsed/>
    <w:qFormat/>
    <w:locked/>
    <w:rsid w:val="00F1139E"/>
    <w:pPr>
      <w:keepNext/>
      <w:keepLines/>
      <w:numPr>
        <w:ilvl w:val="3"/>
        <w:numId w:val="4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ocked/>
    <w:rsid w:val="00F1139E"/>
    <w:pPr>
      <w:widowControl w:val="0"/>
      <w:numPr>
        <w:ilvl w:val="4"/>
        <w:numId w:val="44"/>
      </w:numPr>
      <w:tabs>
        <w:tab w:val="num" w:pos="1461"/>
      </w:tabs>
      <w:spacing w:before="240" w:after="60" w:line="280" w:lineRule="atLeast"/>
      <w:outlineLvl w:val="4"/>
    </w:pPr>
    <w:rPr>
      <w:szCs w:val="20"/>
      <w:lang w:val="nl"/>
    </w:rPr>
  </w:style>
  <w:style w:type="paragraph" w:styleId="6">
    <w:name w:val="heading 6"/>
    <w:basedOn w:val="a0"/>
    <w:next w:val="a0"/>
    <w:locked/>
    <w:rsid w:val="00F1139E"/>
    <w:pPr>
      <w:widowControl w:val="0"/>
      <w:numPr>
        <w:ilvl w:val="5"/>
        <w:numId w:val="44"/>
      </w:numPr>
      <w:tabs>
        <w:tab w:val="num" w:pos="1605"/>
      </w:tabs>
      <w:spacing w:before="240" w:after="60" w:line="280" w:lineRule="atLeast"/>
      <w:outlineLvl w:val="5"/>
    </w:pPr>
    <w:rPr>
      <w:rFonts w:ascii="Times New Roman" w:hAnsi="Times New Roman"/>
      <w:i/>
      <w:szCs w:val="20"/>
      <w:lang w:val="nl"/>
    </w:rPr>
  </w:style>
  <w:style w:type="paragraph" w:styleId="7">
    <w:name w:val="heading 7"/>
    <w:basedOn w:val="a0"/>
    <w:next w:val="a0"/>
    <w:locked/>
    <w:rsid w:val="00F1139E"/>
    <w:pPr>
      <w:widowControl w:val="0"/>
      <w:numPr>
        <w:ilvl w:val="6"/>
        <w:numId w:val="44"/>
      </w:numPr>
      <w:tabs>
        <w:tab w:val="num" w:pos="1749"/>
      </w:tabs>
      <w:spacing w:before="240" w:after="60" w:line="280" w:lineRule="atLeast"/>
      <w:outlineLvl w:val="6"/>
    </w:pPr>
    <w:rPr>
      <w:sz w:val="18"/>
      <w:szCs w:val="20"/>
      <w:lang w:val="nl"/>
    </w:rPr>
  </w:style>
  <w:style w:type="paragraph" w:styleId="8">
    <w:name w:val="heading 8"/>
    <w:basedOn w:val="a0"/>
    <w:next w:val="a0"/>
    <w:locked/>
    <w:rsid w:val="00F1139E"/>
    <w:pPr>
      <w:widowControl w:val="0"/>
      <w:numPr>
        <w:ilvl w:val="7"/>
        <w:numId w:val="44"/>
      </w:numPr>
      <w:tabs>
        <w:tab w:val="num" w:pos="1893"/>
      </w:tabs>
      <w:spacing w:before="240" w:after="60" w:line="280" w:lineRule="atLeast"/>
      <w:outlineLvl w:val="7"/>
    </w:pPr>
    <w:rPr>
      <w:i/>
      <w:sz w:val="18"/>
      <w:szCs w:val="20"/>
      <w:lang w:val="nl"/>
    </w:rPr>
  </w:style>
  <w:style w:type="paragraph" w:styleId="9">
    <w:name w:val="heading 9"/>
    <w:basedOn w:val="a0"/>
    <w:next w:val="a0"/>
    <w:locked/>
    <w:rsid w:val="00F1139E"/>
    <w:pPr>
      <w:widowControl w:val="0"/>
      <w:numPr>
        <w:ilvl w:val="8"/>
        <w:numId w:val="44"/>
      </w:numPr>
      <w:tabs>
        <w:tab w:val="num" w:pos="2037"/>
      </w:tabs>
      <w:spacing w:before="240" w:after="60" w:line="280" w:lineRule="atLeast"/>
      <w:outlineLvl w:val="8"/>
    </w:pPr>
    <w:rPr>
      <w:b/>
      <w:i/>
      <w:sz w:val="18"/>
      <w:szCs w:val="20"/>
      <w:lang w:val="n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locked/>
    <w:rsid w:val="00F1139E"/>
    <w:pPr>
      <w:tabs>
        <w:tab w:val="center" w:pos="4677"/>
        <w:tab w:val="right" w:pos="9355"/>
      </w:tabs>
    </w:pPr>
    <w:rPr>
      <w:sz w:val="16"/>
    </w:rPr>
  </w:style>
  <w:style w:type="paragraph" w:styleId="a7">
    <w:name w:val="footer"/>
    <w:basedOn w:val="a0"/>
    <w:link w:val="a8"/>
    <w:locked/>
    <w:rsid w:val="00F1139E"/>
    <w:pPr>
      <w:tabs>
        <w:tab w:val="center" w:pos="4677"/>
        <w:tab w:val="right" w:pos="9355"/>
      </w:tabs>
    </w:pPr>
  </w:style>
  <w:style w:type="character" w:styleId="a9">
    <w:name w:val="page number"/>
    <w:basedOn w:val="a2"/>
    <w:locked/>
    <w:rsid w:val="00F1139E"/>
  </w:style>
  <w:style w:type="paragraph" w:customStyle="1" w:styleId="Twordizme">
    <w:name w:val="Tword_izme"/>
    <w:basedOn w:val="a0"/>
    <w:link w:val="TwordizmeChar"/>
    <w:locked/>
    <w:rsid w:val="00F1139E"/>
    <w:pPr>
      <w:jc w:val="center"/>
    </w:pPr>
    <w:rPr>
      <w:i/>
      <w:sz w:val="16"/>
    </w:rPr>
  </w:style>
  <w:style w:type="character" w:customStyle="1" w:styleId="TwordizmeChar">
    <w:name w:val="Tword_izme Char"/>
    <w:link w:val="Twordizme"/>
    <w:rsid w:val="00F1139E"/>
    <w:rPr>
      <w:rFonts w:ascii="Arial" w:hAnsi="Arial"/>
      <w:i/>
      <w:sz w:val="16"/>
      <w:szCs w:val="24"/>
    </w:rPr>
  </w:style>
  <w:style w:type="paragraph" w:customStyle="1" w:styleId="Twordfami">
    <w:name w:val="Tword_fami"/>
    <w:basedOn w:val="a0"/>
    <w:locked/>
    <w:rsid w:val="00F1139E"/>
    <w:rPr>
      <w:rFonts w:cs="Arial"/>
      <w:i/>
      <w:sz w:val="18"/>
      <w:szCs w:val="20"/>
    </w:rPr>
  </w:style>
  <w:style w:type="paragraph" w:customStyle="1" w:styleId="Twordjobs">
    <w:name w:val="Tword_jobs"/>
    <w:basedOn w:val="a0"/>
    <w:locked/>
    <w:rsid w:val="00F1139E"/>
    <w:rPr>
      <w:i/>
      <w:sz w:val="18"/>
    </w:rPr>
  </w:style>
  <w:style w:type="paragraph" w:customStyle="1" w:styleId="Tworddate">
    <w:name w:val="Tword_date"/>
    <w:basedOn w:val="a0"/>
    <w:locked/>
    <w:rsid w:val="00F1139E"/>
    <w:pPr>
      <w:jc w:val="center"/>
    </w:pPr>
    <w:rPr>
      <w:rFonts w:ascii="Arial Narrow" w:hAnsi="Arial Narrow"/>
      <w:i/>
      <w:sz w:val="16"/>
    </w:rPr>
  </w:style>
  <w:style w:type="paragraph" w:customStyle="1" w:styleId="Twordaddfield">
    <w:name w:val="Tword_add_field"/>
    <w:basedOn w:val="a0"/>
    <w:locked/>
    <w:rsid w:val="00F1139E"/>
    <w:pPr>
      <w:jc w:val="center"/>
    </w:pPr>
    <w:rPr>
      <w:rFonts w:cs="Arial"/>
      <w:i/>
      <w:sz w:val="18"/>
      <w:szCs w:val="20"/>
    </w:rPr>
  </w:style>
  <w:style w:type="paragraph" w:customStyle="1" w:styleId="Twordaddfielddate">
    <w:name w:val="Tword_add_field_date"/>
    <w:basedOn w:val="a0"/>
    <w:locked/>
    <w:rsid w:val="00F1139E"/>
    <w:pPr>
      <w:jc w:val="right"/>
    </w:pPr>
    <w:rPr>
      <w:i/>
      <w:sz w:val="20"/>
    </w:rPr>
  </w:style>
  <w:style w:type="paragraph" w:customStyle="1" w:styleId="Twordcopyformat">
    <w:name w:val="Tword_copy_format"/>
    <w:basedOn w:val="a0"/>
    <w:locked/>
    <w:rsid w:val="00F1139E"/>
    <w:pPr>
      <w:jc w:val="center"/>
    </w:pPr>
    <w:rPr>
      <w:rFonts w:cs="Arial"/>
      <w:i/>
      <w:sz w:val="20"/>
      <w:szCs w:val="20"/>
    </w:rPr>
  </w:style>
  <w:style w:type="paragraph" w:styleId="21">
    <w:name w:val="Body Text 2"/>
    <w:basedOn w:val="a0"/>
    <w:link w:val="22"/>
    <w:locked/>
    <w:rsid w:val="00F1139E"/>
    <w:pPr>
      <w:spacing w:after="120" w:line="480" w:lineRule="auto"/>
    </w:pPr>
  </w:style>
  <w:style w:type="character" w:customStyle="1" w:styleId="22">
    <w:name w:val="Основной текст 2 Знак"/>
    <w:link w:val="21"/>
    <w:rsid w:val="00F1139E"/>
    <w:rPr>
      <w:rFonts w:ascii="Arial" w:hAnsi="Arial"/>
      <w:sz w:val="19"/>
      <w:szCs w:val="24"/>
    </w:rPr>
  </w:style>
  <w:style w:type="paragraph" w:customStyle="1" w:styleId="Twordpage">
    <w:name w:val="Tword_page"/>
    <w:basedOn w:val="a0"/>
    <w:locked/>
    <w:rsid w:val="00F1139E"/>
    <w:pPr>
      <w:jc w:val="center"/>
    </w:pPr>
    <w:rPr>
      <w:i/>
      <w:sz w:val="18"/>
    </w:rPr>
  </w:style>
  <w:style w:type="character" w:customStyle="1" w:styleId="a6">
    <w:name w:val="Верхний колонтитул Знак"/>
    <w:link w:val="a5"/>
    <w:rsid w:val="00F1139E"/>
    <w:rPr>
      <w:rFonts w:ascii="Arial" w:hAnsi="Arial"/>
      <w:sz w:val="16"/>
      <w:szCs w:val="24"/>
    </w:rPr>
  </w:style>
  <w:style w:type="paragraph" w:styleId="aa">
    <w:name w:val="Body Text"/>
    <w:basedOn w:val="a0"/>
    <w:link w:val="ab"/>
    <w:locked/>
    <w:rsid w:val="00F1139E"/>
    <w:pPr>
      <w:spacing w:before="120" w:after="120"/>
      <w:ind w:left="284" w:firstLine="567"/>
    </w:pPr>
    <w:rPr>
      <w:sz w:val="22"/>
      <w:szCs w:val="22"/>
      <w:lang w:val="en-US" w:eastAsia="en-US"/>
    </w:rPr>
  </w:style>
  <w:style w:type="character" w:customStyle="1" w:styleId="ab">
    <w:name w:val="Основной текст Знак"/>
    <w:link w:val="aa"/>
    <w:rsid w:val="00F1139E"/>
    <w:rPr>
      <w:rFonts w:ascii="Arial" w:hAnsi="Arial"/>
      <w:sz w:val="22"/>
      <w:szCs w:val="22"/>
      <w:lang w:val="en-US" w:eastAsia="en-US"/>
    </w:rPr>
  </w:style>
  <w:style w:type="paragraph" w:styleId="a1">
    <w:name w:val="Normal Indent"/>
    <w:basedOn w:val="a0"/>
    <w:locked/>
    <w:rsid w:val="00F1139E"/>
    <w:pPr>
      <w:ind w:left="708"/>
    </w:pPr>
  </w:style>
  <w:style w:type="paragraph" w:styleId="23">
    <w:name w:val="toc 2"/>
    <w:basedOn w:val="APEX3"/>
    <w:next w:val="APEX4"/>
    <w:autoRedefine/>
    <w:uiPriority w:val="39"/>
    <w:locked/>
    <w:rsid w:val="006044B8"/>
    <w:pPr>
      <w:tabs>
        <w:tab w:val="left" w:pos="0"/>
        <w:tab w:val="left" w:pos="760"/>
        <w:tab w:val="right" w:pos="9346"/>
      </w:tabs>
      <w:spacing w:before="200" w:after="200" w:line="240" w:lineRule="auto"/>
      <w:ind w:left="0" w:right="0"/>
      <w:outlineLvl w:val="9"/>
    </w:pPr>
    <w:rPr>
      <w:bCs/>
      <w:iCs/>
    </w:rPr>
  </w:style>
  <w:style w:type="character" w:styleId="ac">
    <w:name w:val="Hyperlink"/>
    <w:uiPriority w:val="99"/>
    <w:locked/>
    <w:rsid w:val="00F1139E"/>
    <w:rPr>
      <w:color w:val="0000FF"/>
      <w:u w:val="single"/>
    </w:rPr>
  </w:style>
  <w:style w:type="paragraph" w:customStyle="1" w:styleId="Bilfingerlist">
    <w:name w:val="Bilfinger list"/>
    <w:rsid w:val="00F1139E"/>
    <w:pPr>
      <w:widowControl w:val="0"/>
      <w:numPr>
        <w:numId w:val="35"/>
      </w:numPr>
      <w:spacing w:line="360" w:lineRule="auto"/>
      <w:ind w:left="0" w:firstLine="709"/>
      <w:jc w:val="both"/>
    </w:pPr>
    <w:rPr>
      <w:rFonts w:ascii="Arial" w:hAnsi="Arial"/>
      <w:sz w:val="18"/>
      <w:szCs w:val="24"/>
      <w:lang w:val="en-US" w:eastAsia="en-US"/>
    </w:rPr>
  </w:style>
  <w:style w:type="paragraph" w:styleId="11">
    <w:name w:val="toc 1"/>
    <w:aliases w:val="APEX Оглавление"/>
    <w:basedOn w:val="APEX4"/>
    <w:next w:val="APEX5"/>
    <w:link w:val="13"/>
    <w:autoRedefine/>
    <w:uiPriority w:val="39"/>
    <w:locked/>
    <w:rsid w:val="006044B8"/>
    <w:pPr>
      <w:tabs>
        <w:tab w:val="left" w:pos="851"/>
        <w:tab w:val="right" w:pos="9356"/>
      </w:tabs>
      <w:spacing w:before="200" w:after="200"/>
      <w:ind w:left="567" w:hanging="567"/>
      <w:jc w:val="left"/>
    </w:pPr>
    <w:rPr>
      <w:bCs/>
      <w:szCs w:val="20"/>
    </w:rPr>
  </w:style>
  <w:style w:type="paragraph" w:customStyle="1" w:styleId="PROEKTtext">
    <w:name w:val="PROEKT text"/>
    <w:basedOn w:val="a0"/>
    <w:link w:val="PROEKTtextChar"/>
    <w:rsid w:val="00F1139E"/>
    <w:pPr>
      <w:tabs>
        <w:tab w:val="left" w:pos="680"/>
        <w:tab w:val="left" w:pos="851"/>
        <w:tab w:val="left" w:pos="1418"/>
      </w:tabs>
      <w:ind w:left="680" w:right="11" w:firstLine="567"/>
      <w:jc w:val="both"/>
    </w:pPr>
    <w:rPr>
      <w:szCs w:val="19"/>
      <w:lang w:val="x-none" w:eastAsia="x-none"/>
    </w:rPr>
  </w:style>
  <w:style w:type="paragraph" w:customStyle="1" w:styleId="BilfingerHeadingProekt1">
    <w:name w:val="Bilfinger Heading Proekt 1"/>
    <w:basedOn w:val="PROEKTtext"/>
    <w:next w:val="PROEKTtext"/>
    <w:link w:val="BilfingerHeadingProekt10"/>
    <w:rsid w:val="00F1139E"/>
    <w:pPr>
      <w:widowControl w:val="0"/>
      <w:numPr>
        <w:numId w:val="1"/>
      </w:numPr>
      <w:tabs>
        <w:tab w:val="clear" w:pos="148"/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BilfingerHeadingProekt3">
    <w:name w:val="Bilfinger Heading Proekt 3"/>
    <w:basedOn w:val="PROEKTtext"/>
    <w:next w:val="PROEKTtext"/>
    <w:rsid w:val="00F1139E"/>
    <w:pPr>
      <w:keepNext/>
      <w:numPr>
        <w:ilvl w:val="2"/>
        <w:numId w:val="1"/>
      </w:numPr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BilfingerHeadingProekt2">
    <w:name w:val="Bilfinger Heading Proekt 2"/>
    <w:basedOn w:val="PROEKTtext"/>
    <w:next w:val="PROEKTtext"/>
    <w:rsid w:val="00F1139E"/>
    <w:pPr>
      <w:keepNext/>
      <w:numPr>
        <w:ilvl w:val="1"/>
        <w:numId w:val="1"/>
      </w:numPr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BilfingerHeadingProekt4Char">
    <w:name w:val="Bilfinger Heading Proekt 4 Char"/>
    <w:link w:val="BilfingerHeadingProekt4"/>
    <w:rsid w:val="00F1139E"/>
    <w:rPr>
      <w:rFonts w:ascii="Arial" w:hAnsi="Arial" w:cs="Arial"/>
      <w:i/>
      <w:kern w:val="28"/>
      <w:sz w:val="18"/>
      <w:szCs w:val="19"/>
    </w:rPr>
  </w:style>
  <w:style w:type="paragraph" w:customStyle="1" w:styleId="BilfingerHeadingProekt4">
    <w:name w:val="Bilfinger Heading Proekt 4"/>
    <w:basedOn w:val="PROEKTtext"/>
    <w:next w:val="PROEKTtext"/>
    <w:link w:val="BilfingerHeadingProekt4Char"/>
    <w:rsid w:val="00F1139E"/>
    <w:pPr>
      <w:keepNext/>
      <w:widowControl w:val="0"/>
      <w:spacing w:before="220" w:after="220" w:line="240" w:lineRule="auto"/>
      <w:ind w:left="709" w:right="0" w:firstLine="0"/>
      <w:outlineLvl w:val="3"/>
    </w:pPr>
    <w:rPr>
      <w:rFonts w:cs="Arial"/>
      <w:i/>
      <w:kern w:val="28"/>
      <w:sz w:val="18"/>
      <w:lang w:val="ru-RU" w:eastAsia="ru-RU"/>
    </w:rPr>
  </w:style>
  <w:style w:type="paragraph" w:customStyle="1" w:styleId="TOC1">
    <w:name w:val="TOC#1"/>
    <w:basedOn w:val="11"/>
    <w:locked/>
    <w:rsid w:val="00F1139E"/>
    <w:pPr>
      <w:tabs>
        <w:tab w:val="right" w:pos="9498"/>
      </w:tabs>
      <w:ind w:left="1134" w:right="532"/>
    </w:pPr>
    <w:rPr>
      <w:b/>
      <w:caps w:val="0"/>
      <w:sz w:val="24"/>
    </w:rPr>
  </w:style>
  <w:style w:type="paragraph" w:customStyle="1" w:styleId="P">
    <w:name w:val="P"/>
    <w:basedOn w:val="PROEKTtext"/>
    <w:locked/>
    <w:rsid w:val="00F1139E"/>
  </w:style>
  <w:style w:type="paragraph" w:customStyle="1" w:styleId="PROEKTTOC1">
    <w:name w:val="PROEKT_TOC_1"/>
    <w:basedOn w:val="PROEKTtext"/>
    <w:locked/>
    <w:rsid w:val="00F1139E"/>
    <w:pPr>
      <w:tabs>
        <w:tab w:val="left" w:pos="1309"/>
        <w:tab w:val="left" w:pos="9350"/>
      </w:tabs>
      <w:ind w:left="748"/>
    </w:pPr>
    <w:rPr>
      <w:b/>
      <w:sz w:val="22"/>
      <w:szCs w:val="22"/>
    </w:rPr>
  </w:style>
  <w:style w:type="paragraph" w:styleId="30">
    <w:name w:val="toc 3"/>
    <w:basedOn w:val="a0"/>
    <w:next w:val="a0"/>
    <w:autoRedefine/>
    <w:uiPriority w:val="39"/>
    <w:locked/>
    <w:rsid w:val="00F1139E"/>
    <w:pPr>
      <w:ind w:left="380"/>
    </w:pPr>
    <w:rPr>
      <w:rFonts w:ascii="Calibri" w:hAnsi="Calibri"/>
      <w:sz w:val="20"/>
      <w:szCs w:val="20"/>
    </w:rPr>
  </w:style>
  <w:style w:type="paragraph" w:styleId="41">
    <w:name w:val="toc 4"/>
    <w:basedOn w:val="a0"/>
    <w:next w:val="a0"/>
    <w:autoRedefine/>
    <w:semiHidden/>
    <w:locked/>
    <w:rsid w:val="00F1139E"/>
    <w:pPr>
      <w:ind w:left="570"/>
    </w:pPr>
    <w:rPr>
      <w:rFonts w:ascii="Calibri" w:hAnsi="Calibri"/>
      <w:sz w:val="20"/>
      <w:szCs w:val="20"/>
    </w:rPr>
  </w:style>
  <w:style w:type="paragraph" w:customStyle="1" w:styleId="PROEKTTOC11">
    <w:name w:val="PROEKT_TOC_1.1"/>
    <w:basedOn w:val="a0"/>
    <w:autoRedefine/>
    <w:locked/>
    <w:rsid w:val="00F1139E"/>
    <w:pPr>
      <w:tabs>
        <w:tab w:val="left" w:pos="1134"/>
        <w:tab w:val="right" w:pos="9498"/>
      </w:tabs>
      <w:ind w:left="1134" w:right="532" w:hanging="567"/>
    </w:pPr>
    <w:rPr>
      <w:bCs/>
      <w:noProof/>
      <w:sz w:val="20"/>
      <w:szCs w:val="20"/>
    </w:rPr>
  </w:style>
  <w:style w:type="numbering" w:customStyle="1" w:styleId="CurrentList1">
    <w:name w:val="Current List1"/>
    <w:locked/>
    <w:rsid w:val="00F1139E"/>
    <w:pPr>
      <w:numPr>
        <w:numId w:val="2"/>
      </w:numPr>
    </w:pPr>
  </w:style>
  <w:style w:type="numbering" w:styleId="111111">
    <w:name w:val="Outline List 2"/>
    <w:basedOn w:val="a4"/>
    <w:locked/>
    <w:rsid w:val="00F1139E"/>
    <w:pPr>
      <w:numPr>
        <w:numId w:val="3"/>
      </w:numPr>
    </w:pPr>
  </w:style>
  <w:style w:type="paragraph" w:customStyle="1" w:styleId="APEX6">
    <w:name w:val="APEX Название Рисунка"/>
    <w:basedOn w:val="ad"/>
    <w:link w:val="APEX7"/>
    <w:qFormat/>
    <w:rsid w:val="00094F87"/>
    <w:pPr>
      <w:spacing w:before="0"/>
      <w:jc w:val="center"/>
    </w:pPr>
  </w:style>
  <w:style w:type="character" w:customStyle="1" w:styleId="PROEKTtextChar">
    <w:name w:val="PROEKT text Char"/>
    <w:link w:val="PROEKTtext"/>
    <w:rsid w:val="00F1139E"/>
    <w:rPr>
      <w:rFonts w:ascii="Arial" w:hAnsi="Arial"/>
      <w:sz w:val="19"/>
      <w:szCs w:val="19"/>
      <w:lang w:val="x-none" w:eastAsia="x-none"/>
    </w:rPr>
  </w:style>
  <w:style w:type="paragraph" w:customStyle="1" w:styleId="ContentTitle">
    <w:name w:val="Content Title"/>
    <w:basedOn w:val="a0"/>
    <w:rsid w:val="00F1139E"/>
    <w:pPr>
      <w:jc w:val="center"/>
    </w:pPr>
    <w:rPr>
      <w:b/>
      <w:bCs/>
      <w:caps/>
      <w:sz w:val="24"/>
      <w:szCs w:val="20"/>
    </w:rPr>
  </w:style>
  <w:style w:type="paragraph" w:customStyle="1" w:styleId="ProektTextTable">
    <w:name w:val="Proekt Text Table"/>
    <w:basedOn w:val="PROEKTtext"/>
    <w:rsid w:val="00F1139E"/>
    <w:pPr>
      <w:ind w:left="0" w:firstLine="0"/>
    </w:pPr>
  </w:style>
  <w:style w:type="paragraph" w:customStyle="1" w:styleId="Gostframetext">
    <w:name w:val="Gost frame text"/>
    <w:basedOn w:val="a0"/>
    <w:link w:val="Gostframetext0"/>
    <w:rsid w:val="00F1139E"/>
    <w:rPr>
      <w:sz w:val="18"/>
    </w:rPr>
  </w:style>
  <w:style w:type="paragraph" w:customStyle="1" w:styleId="ae">
    <w:name w:val="Комментарий"/>
    <w:basedOn w:val="a0"/>
    <w:next w:val="a0"/>
    <w:rsid w:val="00F1139E"/>
    <w:pPr>
      <w:autoSpaceDE w:val="0"/>
      <w:autoSpaceDN w:val="0"/>
      <w:adjustRightInd w:val="0"/>
      <w:spacing w:before="75" w:line="240" w:lineRule="auto"/>
      <w:jc w:val="both"/>
    </w:pPr>
    <w:rPr>
      <w:i/>
      <w:iCs/>
      <w:color w:val="800080"/>
      <w:sz w:val="24"/>
      <w:lang w:val="en-US" w:eastAsia="en-US"/>
    </w:rPr>
  </w:style>
  <w:style w:type="paragraph" w:styleId="af">
    <w:name w:val="No Spacing"/>
    <w:link w:val="af0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af0">
    <w:name w:val="Без интервала Знак"/>
    <w:link w:val="af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10">
    <w:name w:val="Заголовок 1 Знак"/>
    <w:link w:val="1"/>
    <w:uiPriority w:val="9"/>
    <w:rsid w:val="00F1139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F1139E"/>
    <w:rPr>
      <w:rFonts w:ascii="Arial" w:hAnsi="Arial"/>
      <w:b/>
      <w:sz w:val="19"/>
      <w:szCs w:val="22"/>
      <w:lang w:val="en-US" w:eastAsia="en-US"/>
    </w:rPr>
  </w:style>
  <w:style w:type="paragraph" w:styleId="af1">
    <w:name w:val="List Paragraph"/>
    <w:basedOn w:val="a0"/>
    <w:link w:val="af2"/>
    <w:uiPriority w:val="34"/>
    <w:rsid w:val="00F1139E"/>
    <w:pPr>
      <w:spacing w:after="120" w:line="240" w:lineRule="atLeast"/>
      <w:contextualSpacing/>
      <w:jc w:val="both"/>
    </w:pPr>
    <w:rPr>
      <w:rFonts w:eastAsia="Calibri" w:cs="Arial"/>
      <w:sz w:val="18"/>
      <w:szCs w:val="18"/>
      <w:lang w:val="en-US" w:eastAsia="de-DE"/>
    </w:rPr>
  </w:style>
  <w:style w:type="character" w:customStyle="1" w:styleId="af2">
    <w:name w:val="Абзац списка Знак"/>
    <w:link w:val="af1"/>
    <w:uiPriority w:val="34"/>
    <w:rsid w:val="00F1139E"/>
    <w:rPr>
      <w:rFonts w:ascii="Arial" w:eastAsia="Calibri" w:hAnsi="Arial" w:cs="Arial"/>
      <w:sz w:val="18"/>
      <w:szCs w:val="18"/>
      <w:lang w:val="en-US" w:eastAsia="de-DE"/>
    </w:rPr>
  </w:style>
  <w:style w:type="character" w:customStyle="1" w:styleId="13">
    <w:name w:val="Оглавление 1 Знак"/>
    <w:aliases w:val="APEX Оглавление Знак"/>
    <w:link w:val="11"/>
    <w:uiPriority w:val="39"/>
    <w:rsid w:val="006044B8"/>
    <w:rPr>
      <w:rFonts w:ascii="PT Sans" w:eastAsia="Calibri" w:hAnsi="PT Sans" w:cs="Arial"/>
      <w:bCs/>
      <w:caps/>
      <w:kern w:val="28"/>
      <w:sz w:val="22"/>
    </w:rPr>
  </w:style>
  <w:style w:type="paragraph" w:customStyle="1" w:styleId="Bilfingerregulartext">
    <w:name w:val="Bilfinger regular text"/>
    <w:link w:val="Bilfingerregulartext0"/>
    <w:rsid w:val="00F1139E"/>
    <w:pPr>
      <w:spacing w:line="360" w:lineRule="auto"/>
      <w:ind w:firstLine="709"/>
      <w:jc w:val="both"/>
    </w:pPr>
    <w:rPr>
      <w:rFonts w:ascii="Arial" w:hAnsi="Arial"/>
      <w:bCs/>
      <w:noProof/>
      <w:sz w:val="18"/>
      <w:lang w:eastAsia="de-DE"/>
    </w:rPr>
  </w:style>
  <w:style w:type="paragraph" w:styleId="af3">
    <w:name w:val="Balloon Text"/>
    <w:basedOn w:val="a0"/>
    <w:link w:val="af4"/>
    <w:rsid w:val="00F113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F1139E"/>
    <w:rPr>
      <w:rFonts w:ascii="Tahoma" w:hAnsi="Tahoma" w:cs="Tahoma"/>
      <w:sz w:val="16"/>
      <w:szCs w:val="16"/>
    </w:rPr>
  </w:style>
  <w:style w:type="paragraph" w:customStyle="1" w:styleId="Bilfingertable">
    <w:name w:val="Bilfinger table"/>
    <w:rsid w:val="00F1139E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eastAsia="en-US"/>
    </w:rPr>
  </w:style>
  <w:style w:type="paragraph" w:customStyle="1" w:styleId="BilfingerpartheaderEXCL">
    <w:name w:val="Bilfinger part header EXCL"/>
    <w:link w:val="BilfingerpartheaderEXCL0"/>
    <w:rsid w:val="00F1139E"/>
    <w:pPr>
      <w:spacing w:before="220" w:after="220"/>
      <w:ind w:left="709"/>
      <w:jc w:val="center"/>
    </w:pPr>
    <w:rPr>
      <w:rFonts w:ascii="Arial" w:hAnsi="Arial" w:cs="Arial"/>
      <w:b/>
      <w:kern w:val="28"/>
      <w:szCs w:val="19"/>
    </w:rPr>
  </w:style>
  <w:style w:type="paragraph" w:styleId="a">
    <w:name w:val="List Bullet"/>
    <w:aliases w:val="Маркированный список Знак"/>
    <w:basedOn w:val="a0"/>
    <w:locked/>
    <w:rsid w:val="00F1139E"/>
    <w:pPr>
      <w:numPr>
        <w:numId w:val="36"/>
      </w:numPr>
      <w:spacing w:line="240" w:lineRule="auto"/>
      <w:jc w:val="both"/>
    </w:pPr>
    <w:rPr>
      <w:sz w:val="20"/>
      <w:szCs w:val="20"/>
    </w:rPr>
  </w:style>
  <w:style w:type="paragraph" w:styleId="af5">
    <w:name w:val="annotation text"/>
    <w:basedOn w:val="a0"/>
    <w:link w:val="af6"/>
    <w:locked/>
    <w:rsid w:val="00F1139E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6">
    <w:name w:val="Текст примечания Знак"/>
    <w:link w:val="af5"/>
    <w:rsid w:val="00F1139E"/>
  </w:style>
  <w:style w:type="paragraph" w:styleId="af7">
    <w:name w:val="Title"/>
    <w:basedOn w:val="a0"/>
    <w:link w:val="af8"/>
    <w:locked/>
    <w:rsid w:val="00F1139E"/>
    <w:pPr>
      <w:autoSpaceDE w:val="0"/>
      <w:autoSpaceDN w:val="0"/>
      <w:adjustRightInd w:val="0"/>
      <w:spacing w:before="400" w:line="240" w:lineRule="auto"/>
      <w:jc w:val="center"/>
    </w:pPr>
    <w:rPr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8">
    <w:name w:val="Заголовок Знак"/>
    <w:link w:val="af7"/>
    <w:rsid w:val="00F1139E"/>
    <w:rPr>
      <w:rFonts w:ascii="Arial" w:hAnsi="Arial"/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numbering" w:customStyle="1" w:styleId="12">
    <w:name w:val="Текущий список12"/>
    <w:rsid w:val="00F1139E"/>
    <w:pPr>
      <w:numPr>
        <w:numId w:val="37"/>
      </w:numPr>
    </w:pPr>
  </w:style>
  <w:style w:type="paragraph" w:customStyle="1" w:styleId="BilfingerpartheaderINCL">
    <w:name w:val="Bilfinger part header INCL"/>
    <w:basedOn w:val="BilfingerpartheaderEXCL"/>
    <w:rsid w:val="00F1139E"/>
    <w:pPr>
      <w:outlineLvl w:val="0"/>
    </w:pPr>
  </w:style>
  <w:style w:type="paragraph" w:customStyle="1" w:styleId="APEX11">
    <w:name w:val="APEX Штамп 11"/>
    <w:link w:val="APEX110"/>
    <w:qFormat/>
    <w:rsid w:val="00F1139E"/>
    <w:pPr>
      <w:framePr w:wrap="around" w:vAnchor="page" w:hAnchor="page" w:x="1135" w:y="14289"/>
      <w:ind w:left="-146" w:right="-81"/>
      <w:jc w:val="center"/>
    </w:pPr>
    <w:rPr>
      <w:rFonts w:ascii="PT Sans Narrow" w:hAnsi="PT Sans Narrow"/>
      <w:sz w:val="22"/>
      <w:szCs w:val="22"/>
    </w:rPr>
  </w:style>
  <w:style w:type="paragraph" w:customStyle="1" w:styleId="APEX16">
    <w:name w:val="APEX Штамп 16"/>
    <w:basedOn w:val="APEX11"/>
    <w:link w:val="APEX160"/>
    <w:qFormat/>
    <w:rsid w:val="00F1139E"/>
    <w:pPr>
      <w:framePr w:wrap="around"/>
    </w:pPr>
    <w:rPr>
      <w:sz w:val="32"/>
      <w:szCs w:val="32"/>
      <w:lang w:val="en-US"/>
    </w:rPr>
  </w:style>
  <w:style w:type="character" w:customStyle="1" w:styleId="Gostframetext0">
    <w:name w:val="Gost frame text Знак"/>
    <w:link w:val="Gostframetext"/>
    <w:rsid w:val="00F1139E"/>
    <w:rPr>
      <w:rFonts w:ascii="Arial" w:hAnsi="Arial"/>
      <w:sz w:val="18"/>
      <w:szCs w:val="24"/>
    </w:rPr>
  </w:style>
  <w:style w:type="character" w:customStyle="1" w:styleId="APEX110">
    <w:name w:val="APEX Штамп 11 Знак"/>
    <w:link w:val="APEX11"/>
    <w:rsid w:val="00F1139E"/>
    <w:rPr>
      <w:rFonts w:ascii="PT Sans Narrow" w:hAnsi="PT Sans Narrow"/>
      <w:sz w:val="22"/>
      <w:szCs w:val="22"/>
    </w:rPr>
  </w:style>
  <w:style w:type="paragraph" w:customStyle="1" w:styleId="APEX8">
    <w:name w:val="APEX Таблица"/>
    <w:basedOn w:val="APEX-"/>
    <w:link w:val="APEX9"/>
    <w:qFormat/>
    <w:rsid w:val="008C38CC"/>
    <w:rPr>
      <w:rFonts w:ascii="PT Sans Narrow" w:hAnsi="PT Sans Narrow"/>
    </w:rPr>
  </w:style>
  <w:style w:type="character" w:customStyle="1" w:styleId="APEX160">
    <w:name w:val="APEX Штамп 16 Знак"/>
    <w:link w:val="APEX16"/>
    <w:rsid w:val="00F1139E"/>
    <w:rPr>
      <w:rFonts w:ascii="PT Sans Narrow" w:hAnsi="PT Sans Narrow"/>
      <w:sz w:val="32"/>
      <w:szCs w:val="32"/>
      <w:lang w:val="en-US"/>
    </w:rPr>
  </w:style>
  <w:style w:type="paragraph" w:customStyle="1" w:styleId="APEX-0">
    <w:name w:val="APEX Таблица - заголовок"/>
    <w:basedOn w:val="APEX8"/>
    <w:link w:val="APEX-1"/>
    <w:qFormat/>
    <w:rsid w:val="008C38CC"/>
    <w:pPr>
      <w:jc w:val="center"/>
    </w:pPr>
    <w:rPr>
      <w:caps/>
    </w:rPr>
  </w:style>
  <w:style w:type="character" w:customStyle="1" w:styleId="APEX9">
    <w:name w:val="APEX Таблица Знак"/>
    <w:link w:val="APEX8"/>
    <w:rsid w:val="008C38CC"/>
    <w:rPr>
      <w:rFonts w:ascii="PT Sans Narrow" w:hAnsi="PT Sans Narrow"/>
      <w:bCs/>
      <w:noProof/>
      <w:sz w:val="22"/>
      <w:szCs w:val="22"/>
      <w:lang w:eastAsia="de-DE"/>
    </w:rPr>
  </w:style>
  <w:style w:type="paragraph" w:customStyle="1" w:styleId="APEX4">
    <w:name w:val="APEX Заголовок большой"/>
    <w:link w:val="APEXa"/>
    <w:qFormat/>
    <w:rsid w:val="008C38CC"/>
    <w:pPr>
      <w:spacing w:after="480"/>
      <w:jc w:val="center"/>
    </w:pPr>
    <w:rPr>
      <w:rFonts w:ascii="PT Sans" w:eastAsia="Calibri" w:hAnsi="PT Sans" w:cs="Arial"/>
      <w:caps/>
      <w:kern w:val="28"/>
      <w:sz w:val="22"/>
      <w:szCs w:val="22"/>
    </w:rPr>
  </w:style>
  <w:style w:type="character" w:customStyle="1" w:styleId="APEX-1">
    <w:name w:val="APEX Таблица - заголовок Знак"/>
    <w:link w:val="APEX-0"/>
    <w:rsid w:val="008C38CC"/>
    <w:rPr>
      <w:rFonts w:ascii="PT Sans Narrow" w:hAnsi="PT Sans Narrow"/>
      <w:bCs/>
      <w:caps/>
      <w:noProof/>
      <w:sz w:val="22"/>
      <w:szCs w:val="22"/>
      <w:lang w:eastAsia="de-DE"/>
    </w:rPr>
  </w:style>
  <w:style w:type="character" w:customStyle="1" w:styleId="a8">
    <w:name w:val="Нижний колонтитул Знак"/>
    <w:link w:val="a7"/>
    <w:rsid w:val="00F1139E"/>
    <w:rPr>
      <w:rFonts w:ascii="Arial" w:hAnsi="Arial"/>
      <w:sz w:val="19"/>
      <w:szCs w:val="24"/>
    </w:rPr>
  </w:style>
  <w:style w:type="character" w:customStyle="1" w:styleId="BilfingerpartheaderEXCL0">
    <w:name w:val="Bilfinger part header EXCL Знак"/>
    <w:link w:val="BilfingerpartheaderEXCL"/>
    <w:rsid w:val="00F1139E"/>
    <w:rPr>
      <w:rFonts w:ascii="Arial" w:hAnsi="Arial" w:cs="Arial"/>
      <w:b/>
      <w:kern w:val="28"/>
      <w:szCs w:val="19"/>
    </w:rPr>
  </w:style>
  <w:style w:type="character" w:customStyle="1" w:styleId="APEXa">
    <w:name w:val="APEX Заголовок большой Знак"/>
    <w:link w:val="APEX4"/>
    <w:rsid w:val="008C38CC"/>
    <w:rPr>
      <w:rFonts w:ascii="PT Sans" w:eastAsia="Calibri" w:hAnsi="PT Sans" w:cs="Arial"/>
      <w:caps/>
      <w:kern w:val="28"/>
      <w:sz w:val="22"/>
      <w:szCs w:val="22"/>
    </w:rPr>
  </w:style>
  <w:style w:type="paragraph" w:customStyle="1" w:styleId="APEX">
    <w:name w:val="APEX Заголовок нумерация"/>
    <w:next w:val="APEX0"/>
    <w:link w:val="APEXb"/>
    <w:qFormat/>
    <w:rsid w:val="008C38CC"/>
    <w:pPr>
      <w:numPr>
        <w:numId w:val="38"/>
      </w:numPr>
      <w:spacing w:before="480" w:after="240" w:line="360" w:lineRule="auto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0">
    <w:name w:val="APEX Заголовок поднумерация"/>
    <w:basedOn w:val="APEX"/>
    <w:next w:val="APEX5"/>
    <w:link w:val="APEXc"/>
    <w:qFormat/>
    <w:rsid w:val="00B534C4"/>
    <w:pPr>
      <w:numPr>
        <w:ilvl w:val="1"/>
      </w:numPr>
      <w:spacing w:before="320" w:after="120"/>
      <w:outlineLvl w:val="1"/>
    </w:pPr>
  </w:style>
  <w:style w:type="character" w:customStyle="1" w:styleId="BilfingerHeadingProekt10">
    <w:name w:val="Bilfinger Heading Proekt 1 Знак"/>
    <w:link w:val="BilfingerHeadingProekt1"/>
    <w:rsid w:val="00F1139E"/>
    <w:rPr>
      <w:rFonts w:ascii="Arial" w:hAnsi="Arial"/>
      <w:b/>
      <w:caps/>
      <w:szCs w:val="24"/>
      <w:lang w:val="x-none" w:eastAsia="x-none"/>
    </w:rPr>
  </w:style>
  <w:style w:type="character" w:customStyle="1" w:styleId="APEXb">
    <w:name w:val="APEX Заголовок нумерация Знак"/>
    <w:link w:val="APEX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5">
    <w:name w:val="APEX Обычный текст"/>
    <w:link w:val="APEXd"/>
    <w:qFormat/>
    <w:rsid w:val="00D17700"/>
    <w:pPr>
      <w:spacing w:before="120" w:line="360" w:lineRule="auto"/>
      <w:ind w:firstLine="567"/>
      <w:jc w:val="both"/>
    </w:pPr>
    <w:rPr>
      <w:rFonts w:ascii="Trebuchet MS" w:hAnsi="Trebuchet MS"/>
      <w:bCs/>
      <w:sz w:val="22"/>
      <w:szCs w:val="22"/>
      <w:lang w:eastAsia="de-DE"/>
    </w:rPr>
  </w:style>
  <w:style w:type="character" w:customStyle="1" w:styleId="APEXc">
    <w:name w:val="APEX Заголовок поднумерация Знак"/>
    <w:basedOn w:val="APEXb"/>
    <w:link w:val="APEX0"/>
    <w:rsid w:val="00B534C4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1">
    <w:name w:val="APEX Перечень маркировочный"/>
    <w:basedOn w:val="APEX5"/>
    <w:next w:val="APEX5"/>
    <w:link w:val="APEXe"/>
    <w:qFormat/>
    <w:rsid w:val="00CA47BE"/>
    <w:pPr>
      <w:numPr>
        <w:numId w:val="41"/>
      </w:numPr>
      <w:spacing w:after="120"/>
      <w:ind w:left="1134" w:hanging="567"/>
      <w:contextualSpacing/>
    </w:pPr>
    <w:rPr>
      <w:rFonts w:eastAsia="Calibri"/>
    </w:rPr>
  </w:style>
  <w:style w:type="character" w:customStyle="1" w:styleId="Bilfingerregulartext0">
    <w:name w:val="Bilfinger regular text Знак"/>
    <w:link w:val="Bilfingerregulartext"/>
    <w:rsid w:val="00F1139E"/>
    <w:rPr>
      <w:rFonts w:ascii="Arial" w:hAnsi="Arial"/>
      <w:bCs/>
      <w:noProof/>
      <w:sz w:val="18"/>
      <w:lang w:eastAsia="de-DE"/>
    </w:rPr>
  </w:style>
  <w:style w:type="character" w:customStyle="1" w:styleId="APEXd">
    <w:name w:val="APEX Обычный текст Знак"/>
    <w:link w:val="APEX5"/>
    <w:rsid w:val="00D17700"/>
    <w:rPr>
      <w:rFonts w:ascii="Trebuchet MS" w:hAnsi="Trebuchet MS"/>
      <w:bCs/>
      <w:sz w:val="22"/>
      <w:szCs w:val="22"/>
      <w:lang w:eastAsia="de-DE"/>
    </w:rPr>
  </w:style>
  <w:style w:type="paragraph" w:customStyle="1" w:styleId="APEXf">
    <w:name w:val="APEX Заголовок без нумерации"/>
    <w:next w:val="APEX5"/>
    <w:link w:val="APEXf0"/>
    <w:qFormat/>
    <w:rsid w:val="00C44663"/>
    <w:pPr>
      <w:spacing w:before="320" w:after="120" w:line="360" w:lineRule="auto"/>
      <w:ind w:firstLine="567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e">
    <w:name w:val="APEX Перечень маркировочный Знак"/>
    <w:link w:val="APEX1"/>
    <w:rsid w:val="00CA47BE"/>
    <w:rPr>
      <w:rFonts w:ascii="PT Sans" w:eastAsia="Calibri" w:hAnsi="PT Sans"/>
      <w:bCs/>
      <w:noProof/>
      <w:sz w:val="22"/>
      <w:szCs w:val="22"/>
      <w:lang w:eastAsia="de-DE"/>
    </w:rPr>
  </w:style>
  <w:style w:type="paragraph" w:styleId="af9">
    <w:name w:val="TOC Heading"/>
    <w:basedOn w:val="1"/>
    <w:next w:val="a0"/>
    <w:uiPriority w:val="39"/>
    <w:unhideWhenUsed/>
    <w:rsid w:val="00F1139E"/>
    <w:pPr>
      <w:keepLines/>
      <w:numPr>
        <w:numId w:val="0"/>
      </w:numPr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character" w:customStyle="1" w:styleId="APEXf0">
    <w:name w:val="APEX Заголовок без нумерации Знак"/>
    <w:link w:val="APEXf"/>
    <w:rsid w:val="00C44663"/>
    <w:rPr>
      <w:rFonts w:ascii="PT Sans" w:eastAsia="Calibri" w:hAnsi="PT Sans"/>
      <w:caps/>
      <w:sz w:val="22"/>
      <w:szCs w:val="22"/>
      <w:lang w:eastAsia="en-US"/>
    </w:rPr>
  </w:style>
  <w:style w:type="paragraph" w:styleId="50">
    <w:name w:val="toc 5"/>
    <w:basedOn w:val="a0"/>
    <w:next w:val="a0"/>
    <w:autoRedefine/>
    <w:locked/>
    <w:rsid w:val="00F1139E"/>
    <w:pPr>
      <w:ind w:left="760"/>
    </w:pPr>
    <w:rPr>
      <w:rFonts w:ascii="Calibri" w:hAnsi="Calibri"/>
      <w:sz w:val="20"/>
      <w:szCs w:val="20"/>
    </w:rPr>
  </w:style>
  <w:style w:type="paragraph" w:styleId="60">
    <w:name w:val="toc 6"/>
    <w:basedOn w:val="a0"/>
    <w:next w:val="a0"/>
    <w:autoRedefine/>
    <w:locked/>
    <w:rsid w:val="00F1139E"/>
    <w:pPr>
      <w:ind w:left="950"/>
    </w:pPr>
    <w:rPr>
      <w:rFonts w:ascii="Calibri" w:hAnsi="Calibri"/>
      <w:sz w:val="20"/>
      <w:szCs w:val="20"/>
    </w:rPr>
  </w:style>
  <w:style w:type="paragraph" w:styleId="70">
    <w:name w:val="toc 7"/>
    <w:basedOn w:val="a0"/>
    <w:next w:val="a0"/>
    <w:autoRedefine/>
    <w:locked/>
    <w:rsid w:val="00F1139E"/>
    <w:pPr>
      <w:ind w:left="1140"/>
    </w:pPr>
    <w:rPr>
      <w:rFonts w:ascii="Calibri" w:hAnsi="Calibri"/>
      <w:sz w:val="20"/>
      <w:szCs w:val="20"/>
    </w:rPr>
  </w:style>
  <w:style w:type="paragraph" w:styleId="80">
    <w:name w:val="toc 8"/>
    <w:basedOn w:val="a0"/>
    <w:next w:val="a0"/>
    <w:autoRedefine/>
    <w:locked/>
    <w:rsid w:val="00F1139E"/>
    <w:pPr>
      <w:ind w:left="1330"/>
    </w:pPr>
    <w:rPr>
      <w:rFonts w:ascii="Calibri" w:hAnsi="Calibri"/>
      <w:sz w:val="20"/>
      <w:szCs w:val="20"/>
    </w:rPr>
  </w:style>
  <w:style w:type="paragraph" w:styleId="90">
    <w:name w:val="toc 9"/>
    <w:basedOn w:val="a0"/>
    <w:next w:val="a0"/>
    <w:autoRedefine/>
    <w:locked/>
    <w:rsid w:val="00F1139E"/>
    <w:pPr>
      <w:ind w:left="1520"/>
    </w:pPr>
    <w:rPr>
      <w:rFonts w:ascii="Calibri" w:hAnsi="Calibri"/>
      <w:sz w:val="20"/>
      <w:szCs w:val="20"/>
    </w:rPr>
  </w:style>
  <w:style w:type="paragraph" w:customStyle="1" w:styleId="APEXf1">
    <w:name w:val="APEX Содержание"/>
    <w:basedOn w:val="11"/>
    <w:link w:val="APEXf2"/>
    <w:qFormat/>
    <w:rsid w:val="00F1139E"/>
    <w:pPr>
      <w:tabs>
        <w:tab w:val="left" w:leader="dot" w:pos="570"/>
      </w:tabs>
      <w:spacing w:line="312" w:lineRule="auto"/>
      <w:ind w:left="397"/>
    </w:pPr>
    <w:rPr>
      <w:b/>
      <w:caps w:val="0"/>
      <w:szCs w:val="22"/>
    </w:rPr>
  </w:style>
  <w:style w:type="paragraph" w:customStyle="1" w:styleId="afa">
    <w:name w:val="Основной"/>
    <w:basedOn w:val="af1"/>
    <w:link w:val="afb"/>
    <w:rsid w:val="00F1139E"/>
    <w:pPr>
      <w:autoSpaceDE w:val="0"/>
      <w:autoSpaceDN w:val="0"/>
      <w:adjustRightInd w:val="0"/>
      <w:spacing w:before="120" w:after="0" w:line="252" w:lineRule="auto"/>
      <w:ind w:left="720" w:right="425"/>
      <w:contextualSpacing w:val="0"/>
    </w:pPr>
    <w:rPr>
      <w:color w:val="000000"/>
      <w:sz w:val="22"/>
      <w:szCs w:val="22"/>
      <w:lang w:val="ru-RU" w:eastAsia="en-US"/>
    </w:rPr>
  </w:style>
  <w:style w:type="character" w:customStyle="1" w:styleId="APEXf2">
    <w:name w:val="APEX Содержание Знак"/>
    <w:link w:val="APEXf1"/>
    <w:rsid w:val="00F1139E"/>
    <w:rPr>
      <w:rFonts w:ascii="PT Sans" w:hAnsi="PT Sans"/>
      <w:b/>
      <w:noProof/>
      <w:sz w:val="22"/>
      <w:szCs w:val="22"/>
      <w:lang w:eastAsia="de-DE"/>
    </w:rPr>
  </w:style>
  <w:style w:type="character" w:customStyle="1" w:styleId="afb">
    <w:name w:val="Основной Знак"/>
    <w:link w:val="afa"/>
    <w:rsid w:val="00F1139E"/>
    <w:rPr>
      <w:rFonts w:ascii="Arial" w:eastAsia="Calibri" w:hAnsi="Arial" w:cs="Arial"/>
      <w:color w:val="000000"/>
      <w:sz w:val="22"/>
      <w:szCs w:val="22"/>
      <w:lang w:eastAsia="en-US"/>
    </w:rPr>
  </w:style>
  <w:style w:type="paragraph" w:customStyle="1" w:styleId="APEX-">
    <w:name w:val="APEX Таблица - текст с полями"/>
    <w:basedOn w:val="APEX5"/>
    <w:link w:val="APEX-2"/>
    <w:rsid w:val="00F1139E"/>
    <w:pPr>
      <w:spacing w:before="0"/>
      <w:ind w:hanging="1"/>
      <w:jc w:val="left"/>
    </w:pPr>
  </w:style>
  <w:style w:type="character" w:customStyle="1" w:styleId="APEX-2">
    <w:name w:val="APEX Таблица - текст с полями Знак"/>
    <w:basedOn w:val="APEX9"/>
    <w:link w:val="APEX-"/>
    <w:rsid w:val="00F1139E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f3">
    <w:name w:val="APEX Штамп малый"/>
    <w:basedOn w:val="APEX8"/>
    <w:link w:val="APEXf4"/>
    <w:rsid w:val="00F1139E"/>
    <w:pPr>
      <w:jc w:val="center"/>
    </w:pPr>
  </w:style>
  <w:style w:type="paragraph" w:styleId="ad">
    <w:name w:val="caption"/>
    <w:aliases w:val="APEX Название Таблицы"/>
    <w:basedOn w:val="a0"/>
    <w:next w:val="a0"/>
    <w:link w:val="afc"/>
    <w:unhideWhenUsed/>
    <w:qFormat/>
    <w:locked/>
    <w:rsid w:val="00094F87"/>
    <w:pPr>
      <w:spacing w:before="240"/>
    </w:pPr>
    <w:rPr>
      <w:rFonts w:ascii="PT Sans Narrow" w:hAnsi="PT Sans Narrow"/>
      <w:iCs/>
      <w:sz w:val="22"/>
      <w:szCs w:val="22"/>
    </w:rPr>
  </w:style>
  <w:style w:type="character" w:customStyle="1" w:styleId="APEXf4">
    <w:name w:val="APEX Штамп малый Знак"/>
    <w:basedOn w:val="APEX110"/>
    <w:link w:val="APEXf3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styleId="afd">
    <w:name w:val="Placeholder Text"/>
    <w:basedOn w:val="a2"/>
    <w:uiPriority w:val="99"/>
    <w:semiHidden/>
    <w:rsid w:val="00F1139E"/>
    <w:rPr>
      <w:color w:val="808080"/>
    </w:rPr>
  </w:style>
  <w:style w:type="paragraph" w:styleId="afe">
    <w:name w:val="Bibliography"/>
    <w:basedOn w:val="a0"/>
    <w:next w:val="a0"/>
    <w:uiPriority w:val="37"/>
    <w:unhideWhenUsed/>
    <w:rsid w:val="00F1139E"/>
  </w:style>
  <w:style w:type="paragraph" w:customStyle="1" w:styleId="APEX2">
    <w:name w:val="APEX Перечень цифровой"/>
    <w:basedOn w:val="APEX5"/>
    <w:link w:val="APEXf5"/>
    <w:qFormat/>
    <w:rsid w:val="00F1139E"/>
    <w:pPr>
      <w:numPr>
        <w:numId w:val="43"/>
      </w:numPr>
      <w:ind w:left="1134" w:hanging="567"/>
    </w:pPr>
  </w:style>
  <w:style w:type="character" w:customStyle="1" w:styleId="APEXf5">
    <w:name w:val="APEX Перечень цифровой Знак"/>
    <w:basedOn w:val="APEXd"/>
    <w:link w:val="APEX2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customStyle="1" w:styleId="40">
    <w:name w:val="Заголовок 4 Знак"/>
    <w:basedOn w:val="a2"/>
    <w:link w:val="4"/>
    <w:semiHidden/>
    <w:rsid w:val="00F1139E"/>
    <w:rPr>
      <w:rFonts w:asciiTheme="majorHAnsi" w:eastAsiaTheme="majorEastAsia" w:hAnsiTheme="majorHAnsi" w:cstheme="majorBidi"/>
      <w:i/>
      <w:iCs/>
      <w:color w:val="2E74B5" w:themeColor="accent1" w:themeShade="BF"/>
      <w:sz w:val="19"/>
      <w:szCs w:val="24"/>
    </w:rPr>
  </w:style>
  <w:style w:type="paragraph" w:customStyle="1" w:styleId="APEX3">
    <w:name w:val="APEX Заголовок Поднумерация"/>
    <w:basedOn w:val="APEX"/>
    <w:next w:val="APEX5"/>
    <w:rsid w:val="00F1139E"/>
    <w:pPr>
      <w:numPr>
        <w:numId w:val="0"/>
      </w:numPr>
      <w:spacing w:before="320" w:after="120"/>
      <w:ind w:left="397" w:right="397"/>
    </w:pPr>
  </w:style>
  <w:style w:type="paragraph" w:customStyle="1" w:styleId="APEXf6">
    <w:name w:val="APEX перечень"/>
    <w:basedOn w:val="APEX5"/>
    <w:next w:val="APEX5"/>
    <w:link w:val="APEXf7"/>
    <w:qFormat/>
    <w:rsid w:val="00F1139E"/>
    <w:pPr>
      <w:spacing w:after="120"/>
      <w:ind w:left="397" w:right="397" w:firstLine="0"/>
      <w:contextualSpacing/>
    </w:pPr>
    <w:rPr>
      <w:rFonts w:eastAsia="Calibri"/>
    </w:rPr>
  </w:style>
  <w:style w:type="character" w:customStyle="1" w:styleId="APEXf7">
    <w:name w:val="APEX перечень Знак"/>
    <w:link w:val="APEXf6"/>
    <w:rsid w:val="00F1139E"/>
    <w:rPr>
      <w:rFonts w:ascii="PT Sans" w:eastAsia="Calibri" w:hAnsi="PT Sans"/>
      <w:bCs/>
      <w:noProof/>
      <w:sz w:val="22"/>
      <w:szCs w:val="22"/>
      <w:lang w:eastAsia="de-DE"/>
    </w:rPr>
  </w:style>
  <w:style w:type="character" w:customStyle="1" w:styleId="msobibliography0">
    <w:name w:val="msobibliography"/>
    <w:basedOn w:val="a2"/>
    <w:rsid w:val="00F1139E"/>
  </w:style>
  <w:style w:type="paragraph" w:styleId="aff">
    <w:name w:val="footnote text"/>
    <w:basedOn w:val="a0"/>
    <w:link w:val="aff0"/>
    <w:locked/>
    <w:rsid w:val="00F1139E"/>
    <w:pPr>
      <w:spacing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2"/>
    <w:link w:val="aff"/>
    <w:rsid w:val="00F1139E"/>
    <w:rPr>
      <w:rFonts w:ascii="Arial" w:hAnsi="Arial"/>
    </w:rPr>
  </w:style>
  <w:style w:type="character" w:styleId="aff1">
    <w:name w:val="footnote reference"/>
    <w:basedOn w:val="a2"/>
    <w:locked/>
    <w:rsid w:val="00F1139E"/>
    <w:rPr>
      <w:vertAlign w:val="superscript"/>
    </w:rPr>
  </w:style>
  <w:style w:type="paragraph" w:styleId="aff2">
    <w:name w:val="endnote text"/>
    <w:basedOn w:val="a0"/>
    <w:link w:val="aff3"/>
    <w:locked/>
    <w:rsid w:val="00F1139E"/>
    <w:pPr>
      <w:spacing w:line="240" w:lineRule="auto"/>
    </w:pPr>
    <w:rPr>
      <w:sz w:val="20"/>
      <w:szCs w:val="20"/>
    </w:rPr>
  </w:style>
  <w:style w:type="character" w:customStyle="1" w:styleId="aff3">
    <w:name w:val="Текст концевой сноски Знак"/>
    <w:basedOn w:val="a2"/>
    <w:link w:val="aff2"/>
    <w:rsid w:val="00F1139E"/>
    <w:rPr>
      <w:rFonts w:ascii="Arial" w:hAnsi="Arial"/>
    </w:rPr>
  </w:style>
  <w:style w:type="character" w:styleId="aff4">
    <w:name w:val="endnote reference"/>
    <w:basedOn w:val="a2"/>
    <w:locked/>
    <w:rsid w:val="00F1139E"/>
    <w:rPr>
      <w:vertAlign w:val="superscript"/>
    </w:rPr>
  </w:style>
  <w:style w:type="table" w:customStyle="1" w:styleId="APEXf8">
    <w:name w:val="APEX Таблица с рамками"/>
    <w:basedOn w:val="a3"/>
    <w:uiPriority w:val="99"/>
    <w:rsid w:val="00F1139E"/>
    <w:pPr>
      <w:jc w:val="center"/>
    </w:pPr>
    <w:rPr>
      <w:rFonts w:ascii="PT Sans Narrow" w:hAnsi="PT Sans Narrow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customStyle="1" w:styleId="afc">
    <w:name w:val="Название объекта Знак"/>
    <w:aliases w:val="APEX Название Таблицы Знак"/>
    <w:basedOn w:val="a2"/>
    <w:link w:val="ad"/>
    <w:rsid w:val="00094F87"/>
    <w:rPr>
      <w:rFonts w:ascii="PT Sans Narrow" w:hAnsi="PT Sans Narrow"/>
      <w:iCs/>
      <w:sz w:val="22"/>
      <w:szCs w:val="22"/>
    </w:rPr>
  </w:style>
  <w:style w:type="character" w:customStyle="1" w:styleId="APEX7">
    <w:name w:val="APEX Название Рисунка Знак"/>
    <w:basedOn w:val="afc"/>
    <w:link w:val="APEX6"/>
    <w:rsid w:val="00094F87"/>
    <w:rPr>
      <w:rFonts w:ascii="PT Sans Narrow" w:hAnsi="PT Sans Narrow"/>
      <w:iCs/>
      <w:sz w:val="22"/>
      <w:szCs w:val="22"/>
    </w:rPr>
  </w:style>
  <w:style w:type="table" w:styleId="aff5">
    <w:name w:val="Table Grid"/>
    <w:basedOn w:val="a3"/>
    <w:rsid w:val="00441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2"/>
    <w:rsid w:val="0026049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styleId="-1">
    <w:name w:val="Grid Table 1 Light"/>
    <w:basedOn w:val="a3"/>
    <w:uiPriority w:val="46"/>
    <w:rsid w:val="006967D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EX_BibStype_GOST-R-7.0.5-2008.xsl" StyleName="ГОСТ Р 7.0.5-2008" Version="10">
  <b:Source>
    <b:Tag>2</b:Tag>
    <b:SourceType>Book</b:SourceType>
    <b:Guid>{F02C346F-6705-4701-8011-372CCDB38904}</b:Guid>
    <b:Title>СП 41-101-95 Проектирование тепловых пунктов</b:Title>
    <b:RefOrder>1</b:RefOrder>
  </b:Source>
  <b:Source>
    <b:Tag>1</b:Tag>
    <b:SourceType>Book</b:SourceType>
    <b:Guid>{2A2C2179-A6B2-40BC-9758-0C718140E470}</b:Guid>
    <b:Title>СП 124.13330.2012 Тепловые сети</b:Title>
    <b:RefOrder>2</b:RefOrder>
  </b:Source>
  <b:Source>
    <b:Tag>3</b:Tag>
    <b:SourceType>Book</b:SourceType>
    <b:Guid>{FF66659E-EBC2-41D6-A680-A95B9FD30D34}</b:Guid>
    <b:Title>СП 51.13330.2011 Защита от шума</b:Title>
    <b:RefOrder>3</b:RefOrder>
  </b:Source>
  <b:Source>
    <b:Tag>4</b:Tag>
    <b:SourceType>Book</b:SourceType>
    <b:Guid>{1A286E00-0713-4FEE-91CC-6B60E91D2364}</b:Guid>
    <b:Title>СП 61.13330.2012 Тепловая изоляция оборудования и трубопроводов</b:Title>
    <b:RefOrder>4</b:RefOrder>
  </b:Source>
  <b:Source>
    <b:Tag>5</b:Tag>
    <b:SourceType>Book</b:SourceType>
    <b:Guid>{6BC36A8E-62DE-4020-9214-2FA97FCB31A8}</b:Guid>
    <b:Title>СП 60.13330.2016 Отопление, вентиляция и кондиционирование</b:Title>
    <b:RefOrder>5</b:RefOrder>
  </b:Source>
</b:Sources>
</file>

<file path=customXml/itemProps1.xml><?xml version="1.0" encoding="utf-8"?>
<ds:datastoreItem xmlns:ds="http://schemas.openxmlformats.org/officeDocument/2006/customXml" ds:itemID="{73A8D18C-F955-4E9C-B446-8EB97C933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3227</TotalTime>
  <Pages>17</Pages>
  <Words>3161</Words>
  <Characters>23686</Characters>
  <Application>Microsoft Office Word</Application>
  <DocSecurity>0</DocSecurity>
  <Lines>197</Lines>
  <Paragraphs>53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ХХХХ-00-ХХ</vt:lpstr>
      <vt:lpstr>Этот текст приведен здесь для настройки шаблона</vt:lpstr>
    </vt:vector>
  </TitlesOfParts>
  <Manager>Лапшин</Manager>
  <Company>ООО "Проектное бюро АПЕКС"</Company>
  <LinksUpToDate>false</LinksUpToDate>
  <CharactersWithSpaces>26794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ХХХХ-00-ХХ</dc:title>
  <dc:subject>Пояснительная записка</dc:subject>
  <dc:creator>Никишин</dc:creator>
  <cp:keywords>Стадия П; Раздел ХХ:</cp:keywords>
  <dc:description/>
  <cp:lastModifiedBy>Shumkova Nataliya</cp:lastModifiedBy>
  <cp:revision>88</cp:revision>
  <cp:lastPrinted>2022-06-29T07:42:00Z</cp:lastPrinted>
  <dcterms:created xsi:type="dcterms:W3CDTF">2020-12-29T12:42:00Z</dcterms:created>
  <dcterms:modified xsi:type="dcterms:W3CDTF">2022-08-17T09:35:00Z</dcterms:modified>
  <cp:category>ХХ</cp:category>
  <cp:contentStatus>П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ГИП">
    <vt:lpwstr>Яковлева</vt:lpwstr>
  </property>
  <property fmtid="{D5CDD505-2E9C-101B-9397-08002B2CF9AE}" pid="3" name="Нормоконтроль">
    <vt:lpwstr>Куликова</vt:lpwstr>
  </property>
  <property fmtid="{D5CDD505-2E9C-101B-9397-08002B2CF9AE}" pid="4" name="Стадия">
    <vt:lpwstr>П</vt:lpwstr>
  </property>
  <property fmtid="{D5CDD505-2E9C-101B-9397-08002B2CF9AE}" pid="5" name="Шифр проекта">
    <vt:lpwstr>1191-ИОС4.2</vt:lpwstr>
  </property>
  <property fmtid="{D5CDD505-2E9C-101B-9397-08002B2CF9AE}" pid="6" name="Руководитель Отдела">
    <vt:lpwstr/>
  </property>
  <property fmtid="{D5CDD505-2E9C-101B-9397-08002B2CF9AE}" pid="7" name="Ответственный">
    <vt:lpwstr>Фамилия</vt:lpwstr>
  </property>
  <property fmtid="{D5CDD505-2E9C-101B-9397-08002B2CF9AE}" pid="8" name="Solution ID">
    <vt:lpwstr>{15727DE6-F92D-4E46-ACB4-0E2C58B31A18}</vt:lpwstr>
  </property>
</Properties>
</file>