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B613AF" w14:textId="2E9C6DA2"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>Исх. 07</w:t>
      </w:r>
      <w:r w:rsidR="00B57A8C" w:rsidRPr="004B6858">
        <w:rPr>
          <w:rFonts w:asciiTheme="majorHAnsi" w:eastAsiaTheme="minorHAnsi" w:hAnsiTheme="majorHAnsi" w:cstheme="majorHAnsi"/>
        </w:rPr>
        <w:t>/</w:t>
      </w:r>
      <w:r>
        <w:rPr>
          <w:rFonts w:asciiTheme="majorHAnsi" w:eastAsiaTheme="minorHAnsi" w:hAnsiTheme="majorHAnsi" w:cstheme="majorHAnsi"/>
        </w:rPr>
        <w:t>12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3930BF">
        <w:rPr>
          <w:rFonts w:asciiTheme="majorHAnsi" w:eastAsiaTheme="minorHAnsi" w:hAnsiTheme="majorHAnsi" w:cstheme="majorHAnsi"/>
        </w:rPr>
        <w:t>3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>
        <w:rPr>
          <w:rFonts w:asciiTheme="majorHAnsi" w:eastAsiaTheme="minorHAnsi" w:hAnsiTheme="majorHAnsi" w:cstheme="majorHAnsi"/>
        </w:rPr>
        <w:t>14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>
        <w:rPr>
          <w:rFonts w:asciiTheme="majorHAnsi" w:eastAsiaTheme="minorHAnsi" w:hAnsiTheme="majorHAnsi" w:cstheme="majorHAnsi"/>
        </w:rPr>
        <w:t>декабря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 w:rsidR="003930BF">
        <w:rPr>
          <w:rFonts w:asciiTheme="majorHAnsi" w:eastAsiaTheme="minorHAnsi" w:hAnsiTheme="majorHAnsi" w:cstheme="majorHAnsi"/>
        </w:rPr>
        <w:t>23</w:t>
      </w:r>
      <w:r w:rsidR="00B57A8C"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788B204C" w14:textId="0C62FEA5" w:rsidR="00B57A8C" w:rsidRDefault="00B57A8C" w:rsidP="002123FC">
      <w:pPr>
        <w:rPr>
          <w:rFonts w:asciiTheme="majorHAnsi" w:hAnsiTheme="majorHAnsi" w:cstheme="majorHAnsi"/>
        </w:rPr>
      </w:pPr>
    </w:p>
    <w:p w14:paraId="4CCFBD4F" w14:textId="589E5079" w:rsidR="00B57A8C" w:rsidRDefault="00B57A8C" w:rsidP="002123FC">
      <w:pPr>
        <w:rPr>
          <w:rFonts w:asciiTheme="majorHAnsi" w:hAnsiTheme="majorHAnsi" w:cstheme="majorHAnsi"/>
        </w:rPr>
      </w:pPr>
    </w:p>
    <w:p w14:paraId="4C820474" w14:textId="32F1AF75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14:paraId="63A02669" w14:textId="6D5DD5FB" w:rsidR="00075B84" w:rsidRPr="00951502" w:rsidRDefault="002D28C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Комплексная жилая застройка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F03B48" w14:textId="04A0480C" w:rsidR="00075B84" w:rsidRPr="00951502" w:rsidRDefault="002D28CB" w:rsidP="0068798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>г. Москва, Внутригородское муниципальное образование Очаково-Матвеевское, Очаковское шоссе, вл. 3А, 5А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6A156CBB" w:rsidR="00075B84" w:rsidRPr="00951502" w:rsidRDefault="003455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Корректировка 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Архитектура интерьеров</w:t>
            </w:r>
          </w:p>
        </w:tc>
      </w:tr>
      <w:tr w:rsidR="00075B84" w:rsidRPr="00951502" w14:paraId="73D0F891" w14:textId="77777777" w:rsidTr="00B27A30">
        <w:trPr>
          <w:gridAfter w:val="1"/>
          <w:wAfter w:w="5877" w:type="dxa"/>
        </w:trPr>
        <w:tc>
          <w:tcPr>
            <w:tcW w:w="1848" w:type="dxa"/>
          </w:tcPr>
          <w:p w14:paraId="7673A798" w14:textId="0720A633"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14:paraId="568251EF" w14:textId="226CC039"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«Леонардо Проект»</w:t>
            </w:r>
          </w:p>
          <w:p w14:paraId="04A4179B" w14:textId="3A407982" w:rsidR="00075B84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7703471849</w:t>
            </w:r>
          </w:p>
          <w:p w14:paraId="4396A212" w14:textId="04D47285" w:rsidR="002D28CB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53A13F5" w14:textId="77777777" w:rsidR="002D28CB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3B30EE" w14:textId="5A90EB6A" w:rsidR="007B1BDC" w:rsidRPr="00951502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5D61CA2C" w14:textId="2D1F66BA"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559"/>
        <w:gridCol w:w="992"/>
        <w:gridCol w:w="1560"/>
      </w:tblGrid>
      <w:tr w:rsidR="00E04763" w:rsidRPr="00951502" w14:paraId="4FDBBE3F" w14:textId="77777777" w:rsidTr="004F3F5E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14:paraId="449DE229" w14:textId="7DFCB92C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</w:tcPr>
          <w:p w14:paraId="1384615B" w14:textId="795A0646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560" w:type="dxa"/>
            <w:vAlign w:val="center"/>
          </w:tcPr>
          <w:p w14:paraId="77FA13EF" w14:textId="0DAC1EC8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14:paraId="1A04740C" w14:textId="77777777" w:rsidTr="004F3F5E">
        <w:trPr>
          <w:trHeight w:val="247"/>
        </w:trPr>
        <w:tc>
          <w:tcPr>
            <w:tcW w:w="709" w:type="dxa"/>
            <w:vAlign w:val="center"/>
          </w:tcPr>
          <w:p w14:paraId="4AEAD55F" w14:textId="5DA4FEC8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14:paraId="2021B335" w14:textId="77777777" w:rsidR="00A00B29" w:rsidRDefault="0095150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A00B29">
              <w:rPr>
                <w:rFonts w:asciiTheme="majorHAnsi" w:hAnsiTheme="majorHAnsi" w:cstheme="majorHAnsi"/>
                <w:sz w:val="20"/>
                <w:szCs w:val="20"/>
              </w:rPr>
              <w:t xml:space="preserve"> (МГН), </w:t>
            </w:r>
          </w:p>
          <w:p w14:paraId="2E088896" w14:textId="6DCB023C" w:rsidR="0045325B" w:rsidRPr="00951502" w:rsidRDefault="00A00B2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типовая 2-х комнатная квартира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14:paraId="186CABA0" w14:textId="00DEC11A" w:rsidR="0045325B" w:rsidRPr="00951502" w:rsidRDefault="003455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88</w:t>
            </w:r>
          </w:p>
        </w:tc>
        <w:tc>
          <w:tcPr>
            <w:tcW w:w="992" w:type="dxa"/>
            <w:vAlign w:val="center"/>
          </w:tcPr>
          <w:p w14:paraId="1C00D765" w14:textId="77946629" w:rsidR="0045325B" w:rsidRPr="00951502" w:rsidRDefault="00951502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231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6753EEFE" w14:textId="72B930FA" w:rsidR="00345595" w:rsidRPr="00345595" w:rsidRDefault="00345595" w:rsidP="003455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45595">
              <w:rPr>
                <w:rFonts w:asciiTheme="majorHAnsi" w:hAnsiTheme="majorHAnsi" w:cstheme="majorHAnsi"/>
                <w:sz w:val="20"/>
                <w:szCs w:val="20"/>
              </w:rPr>
              <w:t>0</w:t>
            </w:r>
          </w:p>
        </w:tc>
      </w:tr>
      <w:tr w:rsidR="0045325B" w:rsidRPr="00951502" w14:paraId="29D174DE" w14:textId="77777777" w:rsidTr="004F3F5E">
        <w:trPr>
          <w:trHeight w:val="263"/>
        </w:trPr>
        <w:tc>
          <w:tcPr>
            <w:tcW w:w="709" w:type="dxa"/>
            <w:vAlign w:val="center"/>
          </w:tcPr>
          <w:p w14:paraId="26E9D315" w14:textId="7DB97F2A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14:paraId="7353838C" w14:textId="222001BF" w:rsidR="0045325B" w:rsidRPr="00951502" w:rsidRDefault="004532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1559" w:type="dxa"/>
            <w:vMerge/>
            <w:vAlign w:val="center"/>
          </w:tcPr>
          <w:p w14:paraId="65EA9788" w14:textId="77777777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C4180A" w14:textId="5007ADEA" w:rsidR="0045325B" w:rsidRPr="00951502" w:rsidRDefault="0045325B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5221D6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468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58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44DB3D74" w14:textId="7B8B6DDE" w:rsidR="0045325B" w:rsidRPr="00345595" w:rsidRDefault="00345595" w:rsidP="003455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45595">
              <w:rPr>
                <w:rFonts w:asciiTheme="majorHAnsi" w:hAnsiTheme="majorHAnsi" w:cstheme="majorHAnsi"/>
                <w:sz w:val="20"/>
                <w:szCs w:val="20"/>
              </w:rPr>
              <w:t>3 700 000</w:t>
            </w:r>
            <w:r w:rsidR="0045325B" w:rsidRPr="00345595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14:paraId="26537225" w14:textId="77777777" w:rsidTr="004F3F5E">
        <w:trPr>
          <w:trHeight w:val="282"/>
        </w:trPr>
        <w:tc>
          <w:tcPr>
            <w:tcW w:w="709" w:type="dxa"/>
            <w:vAlign w:val="center"/>
          </w:tcPr>
          <w:p w14:paraId="701FBB6A" w14:textId="69A43523"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1.3</w:t>
            </w:r>
          </w:p>
        </w:tc>
        <w:tc>
          <w:tcPr>
            <w:tcW w:w="5245" w:type="dxa"/>
            <w:vAlign w:val="center"/>
          </w:tcPr>
          <w:p w14:paraId="0C65C128" w14:textId="34B66004" w:rsidR="0045325B" w:rsidRPr="00951502" w:rsidRDefault="004532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ЦИН (центр информирования населения)</w:t>
            </w:r>
          </w:p>
        </w:tc>
        <w:tc>
          <w:tcPr>
            <w:tcW w:w="1559" w:type="dxa"/>
            <w:vMerge/>
            <w:vAlign w:val="center"/>
          </w:tcPr>
          <w:p w14:paraId="36AFC185" w14:textId="77777777"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F9FE8AE" w14:textId="1FDE5047" w:rsidR="0045325B" w:rsidRPr="00951502" w:rsidRDefault="00951502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04AE1B21" w14:textId="117715E2" w:rsidR="0045325B" w:rsidRPr="00345595" w:rsidRDefault="00345595" w:rsidP="0088115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45595">
              <w:rPr>
                <w:rFonts w:asciiTheme="majorHAnsi" w:hAnsiTheme="majorHAnsi" w:cstheme="majorHAnsi"/>
                <w:sz w:val="20"/>
                <w:szCs w:val="20"/>
              </w:rPr>
              <w:t>0</w:t>
            </w:r>
          </w:p>
        </w:tc>
      </w:tr>
      <w:tr w:rsidR="00896C44" w:rsidRPr="00951502" w14:paraId="0063EF06" w14:textId="77777777" w:rsidTr="00544CC9">
        <w:trPr>
          <w:trHeight w:val="282"/>
        </w:trPr>
        <w:tc>
          <w:tcPr>
            <w:tcW w:w="7513" w:type="dxa"/>
            <w:gridSpan w:val="3"/>
            <w:vAlign w:val="center"/>
          </w:tcPr>
          <w:p w14:paraId="4E50CC4D" w14:textId="23FE7883"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vAlign w:val="center"/>
          </w:tcPr>
          <w:p w14:paraId="0CBA86C9" w14:textId="3DEF6706" w:rsidR="00896C44" w:rsidRPr="00951502" w:rsidRDefault="00951502" w:rsidP="00A00B2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="00A00B29">
              <w:rPr>
                <w:rFonts w:asciiTheme="majorHAnsi" w:hAnsiTheme="majorHAnsi" w:cstheme="majorHAnsi"/>
                <w:b/>
                <w:sz w:val="20"/>
                <w:szCs w:val="20"/>
              </w:rPr>
              <w:t>468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58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6AD17434" w14:textId="458A2DF8" w:rsidR="00896C44" w:rsidRPr="00951502" w:rsidRDefault="00345595" w:rsidP="0034559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700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3D0F1BC" w14:textId="476EB181" w:rsidR="00B27A30" w:rsidRPr="00951502" w:rsidRDefault="00B27A30" w:rsidP="00B27A30">
      <w:pPr>
        <w:ind w:left="-567" w:right="-144"/>
        <w:rPr>
          <w:rFonts w:asciiTheme="majorHAnsi" w:hAnsiTheme="majorHAnsi" w:cstheme="majorHAnsi"/>
          <w:u w:val="single"/>
        </w:rPr>
      </w:pPr>
      <w:r w:rsidRPr="00951502">
        <w:rPr>
          <w:rFonts w:asciiTheme="majorHAnsi" w:hAnsiTheme="majorHAnsi" w:cstheme="majorHAnsi"/>
        </w:rPr>
        <w:t xml:space="preserve">Сумма аванса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проектных работ. </w:t>
      </w:r>
    </w:p>
    <w:p w14:paraId="41D69C21" w14:textId="77777777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>Проектом АИ учесть финишные покрытия с учетом примененных решений черновой отделки в проектной, рабочей документации раздела АР.</w:t>
      </w:r>
    </w:p>
    <w:p w14:paraId="61307581" w14:textId="0552AA59" w:rsidR="00B27A30" w:rsidRPr="00951502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узлы и детали. </w:t>
      </w: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2880670D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917E9BE"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783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5D8C9F9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3DE3DDB9"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0FCB28FC" w:rsidR="002123FC" w:rsidRPr="00951502" w:rsidRDefault="00967B7A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88F16E3" wp14:editId="5C098FFB">
                  <wp:simplePos x="0" y="0"/>
                  <wp:positionH relativeFrom="column">
                    <wp:posOffset>-361950</wp:posOffset>
                  </wp:positionH>
                  <wp:positionV relativeFrom="paragraph">
                    <wp:posOffset>-509905</wp:posOffset>
                  </wp:positionV>
                  <wp:extent cx="1705213" cy="2095792"/>
                  <wp:effectExtent l="0" t="0" r="952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Печать ЛЕонардо, Подпись швеца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213" cy="209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ajorHAnsi" w:hAnsiTheme="majorHAnsi" w:cstheme="maj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  <w:proofErr w:type="spellStart"/>
            <w:r w:rsidR="002123FC" w:rsidRPr="00951502">
              <w:rPr>
                <w:rFonts w:asciiTheme="majorHAnsi" w:hAnsiTheme="majorHAnsi" w:cstheme="majorHAnsi"/>
                <w:sz w:val="20"/>
                <w:szCs w:val="20"/>
              </w:rPr>
              <w:t>мп</w:t>
            </w:r>
            <w:proofErr w:type="spellEnd"/>
          </w:p>
          <w:p w14:paraId="719EA132" w14:textId="4B90DF16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Швец А.В.</w:t>
            </w:r>
          </w:p>
          <w:p w14:paraId="6A659C74" w14:textId="7777777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  <w:bookmarkStart w:id="0" w:name="_GoBack"/>
      <w:bookmarkEnd w:id="0"/>
    </w:p>
    <w:sectPr w:rsidR="00784E8B" w:rsidRPr="00951502" w:rsidSect="00B27A30">
      <w:headerReference w:type="default" r:id="rId8"/>
      <w:footerReference w:type="default" r:id="rId9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ED9B6" w14:textId="77777777" w:rsidR="004633F5" w:rsidRDefault="004633F5">
      <w:r>
        <w:separator/>
      </w:r>
    </w:p>
  </w:endnote>
  <w:endnote w:type="continuationSeparator" w:id="0">
    <w:p w14:paraId="6462FBE1" w14:textId="77777777" w:rsidR="004633F5" w:rsidRDefault="00463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14:paraId="62F66111" w14:textId="0298AA03"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14:paraId="3BF3C51B" w14:textId="77777777"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747318" w14:textId="77777777" w:rsidR="004633F5" w:rsidRDefault="004633F5">
      <w:r>
        <w:separator/>
      </w:r>
    </w:p>
  </w:footnote>
  <w:footnote w:type="continuationSeparator" w:id="0">
    <w:p w14:paraId="18B58E29" w14:textId="77777777" w:rsidR="004633F5" w:rsidRDefault="00463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14:paraId="52C996A0" w14:textId="62D12756"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D28CB"/>
    <w:rsid w:val="002F4488"/>
    <w:rsid w:val="00322682"/>
    <w:rsid w:val="00332A36"/>
    <w:rsid w:val="0033381B"/>
    <w:rsid w:val="00345595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2023-01-11T12:40:00Z</cp:lastPrinted>
  <dcterms:created xsi:type="dcterms:W3CDTF">2023-12-14T15:13:00Z</dcterms:created>
  <dcterms:modified xsi:type="dcterms:W3CDTF">2023-12-14T15:13:00Z</dcterms:modified>
</cp:coreProperties>
</file>