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613AF" w14:textId="201E67F3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>Исх. 10</w:t>
      </w:r>
      <w:r w:rsidR="00B57A8C" w:rsidRPr="004B6858">
        <w:rPr>
          <w:rFonts w:asciiTheme="majorHAnsi" w:eastAsiaTheme="minorHAnsi" w:hAnsiTheme="majorHAnsi" w:cstheme="majorHAnsi"/>
        </w:rPr>
        <w:t>/</w:t>
      </w:r>
      <w:r>
        <w:rPr>
          <w:rFonts w:asciiTheme="majorHAnsi" w:eastAsiaTheme="minorHAnsi" w:hAnsiTheme="majorHAnsi" w:cstheme="majorHAnsi"/>
        </w:rPr>
        <w:t>01</w:t>
      </w:r>
      <w:r w:rsidR="00B57A8C" w:rsidRPr="004B6858">
        <w:rPr>
          <w:rFonts w:asciiTheme="majorHAnsi" w:eastAsiaTheme="minorHAnsi" w:hAnsiTheme="majorHAnsi" w:cstheme="majorHAnsi"/>
        </w:rPr>
        <w:t>-2</w:t>
      </w:r>
      <w:r>
        <w:rPr>
          <w:rFonts w:asciiTheme="majorHAnsi" w:eastAsiaTheme="minorHAnsi" w:hAnsiTheme="majorHAnsi" w:cstheme="majorHAnsi"/>
        </w:rPr>
        <w:t>3</w:t>
      </w:r>
      <w:r w:rsidR="00B57A8C" w:rsidRPr="004B6858">
        <w:rPr>
          <w:rFonts w:asciiTheme="majorHAnsi" w:eastAsiaTheme="minorHAnsi" w:hAnsiTheme="majorHAnsi" w:cstheme="majorHAnsi"/>
        </w:rPr>
        <w:t xml:space="preserve"> от 0</w:t>
      </w:r>
      <w:r>
        <w:rPr>
          <w:rFonts w:asciiTheme="majorHAnsi" w:eastAsiaTheme="minorHAnsi" w:hAnsiTheme="majorHAnsi" w:cstheme="majorHAnsi"/>
        </w:rPr>
        <w:t>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>
        <w:rPr>
          <w:rFonts w:asciiTheme="majorHAnsi" w:eastAsiaTheme="minorHAnsi" w:hAnsiTheme="majorHAnsi" w:cstheme="majorHAnsi"/>
        </w:rPr>
        <w:t>янва</w:t>
      </w:r>
      <w:r w:rsidR="00B57A8C" w:rsidRPr="004B6858">
        <w:rPr>
          <w:rFonts w:asciiTheme="majorHAnsi" w:eastAsiaTheme="minorHAnsi" w:hAnsiTheme="majorHAnsi" w:cstheme="majorHAnsi"/>
        </w:rPr>
        <w:t>ря 20</w:t>
      </w:r>
      <w:r>
        <w:rPr>
          <w:rFonts w:asciiTheme="majorHAnsi" w:eastAsiaTheme="minorHAnsi" w:hAnsiTheme="majorHAnsi" w:cstheme="majorHAnsi"/>
        </w:rPr>
        <w:t>23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788B204C" w14:textId="0C62FEA5" w:rsidR="00B57A8C" w:rsidRDefault="00B57A8C" w:rsidP="002123FC">
      <w:pPr>
        <w:rPr>
          <w:rFonts w:asciiTheme="majorHAnsi" w:hAnsiTheme="majorHAnsi" w:cstheme="majorHAnsi"/>
        </w:rPr>
      </w:pPr>
    </w:p>
    <w:p w14:paraId="4CCFBD4F" w14:textId="589E5079" w:rsidR="00B57A8C" w:rsidRDefault="00B57A8C" w:rsidP="002123FC">
      <w:pPr>
        <w:rPr>
          <w:rFonts w:asciiTheme="majorHAnsi" w:hAnsiTheme="majorHAnsi" w:cstheme="majorHAnsi"/>
        </w:rPr>
      </w:pPr>
    </w:p>
    <w:p w14:paraId="4C820474" w14:textId="32F1AF75" w:rsidR="00B57A8C" w:rsidRDefault="00B57A8C" w:rsidP="002123FC">
      <w:pPr>
        <w:rPr>
          <w:rFonts w:asciiTheme="majorHAnsi" w:hAnsiTheme="majorHAnsi" w:cstheme="majorHAnsi"/>
        </w:rPr>
      </w:pPr>
      <w:bookmarkStart w:id="0" w:name="_GoBack"/>
      <w:bookmarkEnd w:id="0"/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3A02669" w14:textId="6D5DD5FB" w:rsidR="00075B84" w:rsidRPr="00951502" w:rsidRDefault="002D28C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Комплексная жилая застройка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04A0480C" w:rsidR="00075B84" w:rsidRPr="00951502" w:rsidRDefault="002D28CB" w:rsidP="0068798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DD0">
              <w:rPr>
                <w:rFonts w:asciiTheme="majorHAnsi" w:hAnsiTheme="majorHAnsi" w:cstheme="majorHAnsi"/>
                <w:sz w:val="20"/>
                <w:szCs w:val="20"/>
              </w:rPr>
              <w:t>г. Москва, Внутригородское муниципальное образование Очаково-Матвеевское, Очаковское шоссе, вл. 3А, 5А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0E21FE44" w:rsidR="00075B84" w:rsidRPr="00951502" w:rsidRDefault="00075B8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 рабочей документации Архитектура интерьеров</w:t>
            </w:r>
          </w:p>
        </w:tc>
      </w:tr>
      <w:tr w:rsidR="00075B84" w:rsidRPr="00951502" w14:paraId="73D0F891" w14:textId="77777777" w:rsidTr="00B27A30">
        <w:trPr>
          <w:gridAfter w:val="1"/>
          <w:wAfter w:w="5877" w:type="dxa"/>
        </w:trPr>
        <w:tc>
          <w:tcPr>
            <w:tcW w:w="1848" w:type="dxa"/>
          </w:tcPr>
          <w:p w14:paraId="7673A798" w14:textId="0720A633"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14:paraId="568251EF" w14:textId="226CC039"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«Леонардо Проект»</w:t>
            </w:r>
          </w:p>
          <w:p w14:paraId="04A4179B" w14:textId="3A407982" w:rsidR="00075B84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7703471849</w:t>
            </w:r>
          </w:p>
          <w:p w14:paraId="4396A212" w14:textId="04D47285" w:rsidR="002D28CB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53A13F5" w14:textId="77777777" w:rsidR="002D28CB" w:rsidRPr="00951502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3B30EE" w14:textId="5A90EB6A" w:rsidR="007B1BDC" w:rsidRPr="00951502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D61CA2C" w14:textId="2D1F66BA"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559"/>
        <w:gridCol w:w="992"/>
        <w:gridCol w:w="1560"/>
      </w:tblGrid>
      <w:tr w:rsidR="00E04763" w:rsidRPr="00951502" w14:paraId="4FDBBE3F" w14:textId="77777777" w:rsidTr="004F3F5E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14:paraId="449DE229" w14:textId="7DFCB92C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Срок выполнения работ </w:t>
            </w:r>
          </w:p>
        </w:tc>
        <w:tc>
          <w:tcPr>
            <w:tcW w:w="992" w:type="dxa"/>
            <w:vAlign w:val="center"/>
          </w:tcPr>
          <w:p w14:paraId="1384615B" w14:textId="795A0646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45325B" w:rsidRPr="00951502" w14:paraId="1A04740C" w14:textId="77777777" w:rsidTr="004F3F5E">
        <w:trPr>
          <w:trHeight w:val="247"/>
        </w:trPr>
        <w:tc>
          <w:tcPr>
            <w:tcW w:w="709" w:type="dxa"/>
            <w:vAlign w:val="center"/>
          </w:tcPr>
          <w:p w14:paraId="4AEAD55F" w14:textId="5DA4FEC8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14:paraId="2E088896" w14:textId="19279A7B" w:rsidR="0045325B" w:rsidRPr="00951502" w:rsidRDefault="0095150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-х комнатная квартира </w:t>
            </w:r>
          </w:p>
        </w:tc>
        <w:tc>
          <w:tcPr>
            <w:tcW w:w="1559" w:type="dxa"/>
            <w:vMerge w:val="restart"/>
            <w:vAlign w:val="center"/>
          </w:tcPr>
          <w:p w14:paraId="186CABA0" w14:textId="71D63561" w:rsidR="0045325B" w:rsidRPr="00951502" w:rsidRDefault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110</w:t>
            </w:r>
          </w:p>
        </w:tc>
        <w:tc>
          <w:tcPr>
            <w:tcW w:w="992" w:type="dxa"/>
            <w:vAlign w:val="center"/>
          </w:tcPr>
          <w:p w14:paraId="1C00D765" w14:textId="77946629" w:rsidR="0045325B" w:rsidRPr="00951502" w:rsidRDefault="00951502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231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6753EEFE" w14:textId="7F331443" w:rsidR="0045325B" w:rsidRPr="00951502" w:rsidRDefault="00881150" w:rsidP="0088115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346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00,00</w:t>
            </w:r>
          </w:p>
        </w:tc>
      </w:tr>
      <w:tr w:rsidR="0045325B" w:rsidRPr="00951502" w14:paraId="29D174DE" w14:textId="77777777" w:rsidTr="004F3F5E">
        <w:trPr>
          <w:trHeight w:val="263"/>
        </w:trPr>
        <w:tc>
          <w:tcPr>
            <w:tcW w:w="709" w:type="dxa"/>
            <w:vAlign w:val="center"/>
          </w:tcPr>
          <w:p w14:paraId="26E9D315" w14:textId="7DB97F2A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14:paraId="7353838C" w14:textId="222001BF" w:rsidR="0045325B" w:rsidRPr="00951502" w:rsidRDefault="004532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1559" w:type="dxa"/>
            <w:vMerge/>
            <w:vAlign w:val="center"/>
          </w:tcPr>
          <w:p w14:paraId="65EA9788" w14:textId="77777777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3C4180A" w14:textId="5007ADEA" w:rsidR="0045325B" w:rsidRPr="00951502" w:rsidRDefault="0045325B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5221D6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468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58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44DB3D74" w14:textId="1DB963EC" w:rsidR="0045325B" w:rsidRPr="00951502" w:rsidRDefault="00FF6B90" w:rsidP="00FF6B9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969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45325B" w:rsidRPr="00951502" w14:paraId="26537225" w14:textId="77777777" w:rsidTr="004F3F5E">
        <w:trPr>
          <w:trHeight w:val="282"/>
        </w:trPr>
        <w:tc>
          <w:tcPr>
            <w:tcW w:w="709" w:type="dxa"/>
            <w:vAlign w:val="center"/>
          </w:tcPr>
          <w:p w14:paraId="701FBB6A" w14:textId="69A43523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1.3</w:t>
            </w:r>
          </w:p>
        </w:tc>
        <w:tc>
          <w:tcPr>
            <w:tcW w:w="5245" w:type="dxa"/>
            <w:vAlign w:val="center"/>
          </w:tcPr>
          <w:p w14:paraId="0C65C128" w14:textId="34B66004" w:rsidR="0045325B" w:rsidRPr="00951502" w:rsidRDefault="004532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ЦИН (центр информирования населения)</w:t>
            </w:r>
          </w:p>
        </w:tc>
        <w:tc>
          <w:tcPr>
            <w:tcW w:w="1559" w:type="dxa"/>
            <w:vMerge/>
            <w:vAlign w:val="center"/>
          </w:tcPr>
          <w:p w14:paraId="36AFC185" w14:textId="77777777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F9FE8AE" w14:textId="1FDE5047" w:rsidR="0045325B" w:rsidRPr="00951502" w:rsidRDefault="00951502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04AE1B21" w14:textId="26728C9F" w:rsidR="0045325B" w:rsidRPr="00951502" w:rsidRDefault="00881150" w:rsidP="0088115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164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14:paraId="0063EF06" w14:textId="77777777" w:rsidTr="00544CC9">
        <w:trPr>
          <w:trHeight w:val="282"/>
        </w:trPr>
        <w:tc>
          <w:tcPr>
            <w:tcW w:w="7513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vAlign w:val="center"/>
          </w:tcPr>
          <w:p w14:paraId="0CBA86C9" w14:textId="640E9007" w:rsidR="00896C44" w:rsidRPr="00951502" w:rsidRDefault="00951502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4836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58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кв.м</w:t>
            </w:r>
            <w:proofErr w:type="spellEnd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6AD17434" w14:textId="56856864" w:rsidR="00896C44" w:rsidRPr="00951502" w:rsidRDefault="00FF6B90" w:rsidP="00FF6B90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480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3D0F1BC" w14:textId="476EB181" w:rsidR="00B27A30" w:rsidRPr="00951502" w:rsidRDefault="00B27A30" w:rsidP="00B27A30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работ. </w:t>
      </w:r>
    </w:p>
    <w:p w14:paraId="41D69C21" w14:textId="77777777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>Проектом АИ учесть финишные покрытия с учетом примененных решений черновой отделки в проектной, рабочей документации раздела АР.</w:t>
      </w:r>
    </w:p>
    <w:p w14:paraId="61307581" w14:textId="0552AA59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узлы и детали. 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783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3DE3DDB9"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Леонардо-проект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6740B5C8" w:rsidR="002123FC" w:rsidRPr="00951502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  <w:proofErr w:type="spellStart"/>
            <w:r w:rsidR="002123FC" w:rsidRPr="00951502">
              <w:rPr>
                <w:rFonts w:asciiTheme="majorHAnsi" w:hAnsiTheme="majorHAnsi" w:cstheme="majorHAnsi"/>
                <w:sz w:val="20"/>
                <w:szCs w:val="20"/>
              </w:rPr>
              <w:t>мп</w:t>
            </w:r>
            <w:proofErr w:type="spellEnd"/>
          </w:p>
          <w:p w14:paraId="719EA132" w14:textId="0C72CE33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Швец А.В.</w:t>
            </w:r>
          </w:p>
          <w:p w14:paraId="6A659C74" w14:textId="7777777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B27A30">
      <w:headerReference w:type="default" r:id="rId7"/>
      <w:footerReference w:type="default" r:id="rId8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287F9" w14:textId="77777777" w:rsidR="006E6D0D" w:rsidRDefault="006E6D0D">
      <w:r>
        <w:separator/>
      </w:r>
    </w:p>
  </w:endnote>
  <w:endnote w:type="continuationSeparator" w:id="0">
    <w:p w14:paraId="5F54B698" w14:textId="77777777" w:rsidR="006E6D0D" w:rsidRDefault="006E6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14:paraId="62F66111" w14:textId="0298AA03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5C4B3" w14:textId="77777777" w:rsidR="006E6D0D" w:rsidRDefault="006E6D0D">
      <w:r>
        <w:separator/>
      </w:r>
    </w:p>
  </w:footnote>
  <w:footnote w:type="continuationSeparator" w:id="0">
    <w:p w14:paraId="7283D2A0" w14:textId="77777777" w:rsidR="006E6D0D" w:rsidRDefault="006E6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E7A705F"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14:paraId="52C996A0" w14:textId="62D12756"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D0DCA"/>
    <w:rsid w:val="002D1BC9"/>
    <w:rsid w:val="002D28CB"/>
    <w:rsid w:val="002F4488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9</cp:revision>
  <cp:lastPrinted>2023-01-11T12:40:00Z</cp:lastPrinted>
  <dcterms:created xsi:type="dcterms:W3CDTF">2023-01-11T12:39:00Z</dcterms:created>
  <dcterms:modified xsi:type="dcterms:W3CDTF">2023-01-12T16:11:00Z</dcterms:modified>
</cp:coreProperties>
</file>