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3114E" w14:textId="77777777" w:rsidR="005F3F48" w:rsidRDefault="005F3F48" w:rsidP="00CF510E">
      <w:pPr>
        <w:jc w:val="center"/>
        <w:rPr>
          <w:b/>
          <w:sz w:val="28"/>
          <w:szCs w:val="24"/>
        </w:rPr>
      </w:pPr>
      <w:bookmarkStart w:id="0" w:name="_Toc316125888"/>
    </w:p>
    <w:p w14:paraId="1E3BBED2" w14:textId="77777777" w:rsidR="00DE0329" w:rsidRDefault="00CF510E" w:rsidP="00CF510E">
      <w:pPr>
        <w:jc w:val="center"/>
        <w:rPr>
          <w:sz w:val="24"/>
          <w:szCs w:val="24"/>
        </w:rPr>
      </w:pPr>
      <w:r w:rsidRPr="00DE0329">
        <w:rPr>
          <w:b/>
          <w:sz w:val="28"/>
          <w:szCs w:val="24"/>
        </w:rPr>
        <w:t xml:space="preserve">Ведомость </w:t>
      </w:r>
      <w:r>
        <w:rPr>
          <w:b/>
          <w:sz w:val="28"/>
          <w:szCs w:val="24"/>
        </w:rPr>
        <w:t xml:space="preserve">рабочих чертежей </w:t>
      </w:r>
      <w:r w:rsidRPr="00DE0329">
        <w:rPr>
          <w:b/>
          <w:sz w:val="28"/>
          <w:szCs w:val="24"/>
        </w:rPr>
        <w:t>основн</w:t>
      </w:r>
      <w:r>
        <w:rPr>
          <w:b/>
          <w:sz w:val="28"/>
          <w:szCs w:val="24"/>
        </w:rPr>
        <w:t>ого</w:t>
      </w:r>
      <w:r w:rsidRPr="00DE0329">
        <w:rPr>
          <w:b/>
          <w:sz w:val="28"/>
          <w:szCs w:val="24"/>
        </w:rPr>
        <w:t xml:space="preserve"> комплект</w:t>
      </w:r>
      <w:r>
        <w:rPr>
          <w:b/>
          <w:sz w:val="28"/>
          <w:szCs w:val="24"/>
        </w:rPr>
        <w:t>а</w:t>
      </w:r>
    </w:p>
    <w:p w14:paraId="75143DE6" w14:textId="77777777" w:rsidR="00DE0329" w:rsidRDefault="00DE0329" w:rsidP="005D77D9">
      <w:pPr>
        <w:rPr>
          <w:sz w:val="24"/>
          <w:szCs w:val="24"/>
        </w:rPr>
      </w:pP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2552"/>
        <w:gridCol w:w="4820"/>
        <w:gridCol w:w="2268"/>
      </w:tblGrid>
      <w:tr w:rsidR="00CF510E" w:rsidRPr="00DE0329" w14:paraId="7D884E4C" w14:textId="77777777" w:rsidTr="00410A45">
        <w:trPr>
          <w:trHeight w:hRule="exact" w:val="851"/>
          <w:tblHeader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97A8ED" w14:textId="77777777" w:rsidR="00CF510E" w:rsidRPr="00DE0329" w:rsidRDefault="00CF510E" w:rsidP="00CF510E">
            <w:pPr>
              <w:pStyle w:val="ReportText"/>
              <w:spacing w:before="0" w:after="120"/>
              <w:jc w:val="center"/>
              <w:rPr>
                <w:b/>
                <w:sz w:val="24"/>
                <w:szCs w:val="24"/>
                <w:lang w:val="ru-RU"/>
              </w:rPr>
            </w:pPr>
            <w:r w:rsidRPr="00DE0329">
              <w:rPr>
                <w:b/>
                <w:sz w:val="24"/>
                <w:szCs w:val="24"/>
                <w:lang w:val="ru-RU"/>
              </w:rPr>
              <w:t>Лист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38560D" w14:textId="77777777" w:rsidR="00CF510E" w:rsidRPr="00DE0329" w:rsidRDefault="00CF510E" w:rsidP="00CF510E">
            <w:pPr>
              <w:pStyle w:val="ReportText"/>
              <w:spacing w:before="0" w:after="120"/>
              <w:jc w:val="center"/>
              <w:rPr>
                <w:b/>
                <w:sz w:val="24"/>
                <w:szCs w:val="24"/>
                <w:lang w:val="ru-RU"/>
              </w:rPr>
            </w:pPr>
            <w:r w:rsidRPr="00DE0329">
              <w:rPr>
                <w:b/>
                <w:sz w:val="24"/>
                <w:szCs w:val="24"/>
                <w:lang w:val="ru-RU"/>
              </w:rPr>
              <w:t>Шифр чертежа</w:t>
            </w:r>
          </w:p>
        </w:tc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4A1547" w14:textId="77777777" w:rsidR="00CF510E" w:rsidRPr="00DE0329" w:rsidRDefault="00CF510E" w:rsidP="00CF510E">
            <w:pPr>
              <w:pStyle w:val="ReportText"/>
              <w:spacing w:before="0" w:after="120"/>
              <w:jc w:val="center"/>
              <w:rPr>
                <w:b/>
                <w:sz w:val="24"/>
                <w:szCs w:val="24"/>
                <w:lang w:val="ru-RU"/>
              </w:rPr>
            </w:pPr>
            <w:r w:rsidRPr="00DE0329">
              <w:rPr>
                <w:b/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1F157F" w14:textId="77777777" w:rsidR="00CF510E" w:rsidRPr="00DE0329" w:rsidRDefault="00CF510E" w:rsidP="00CF510E">
            <w:pPr>
              <w:pStyle w:val="ReportText"/>
              <w:spacing w:before="0" w:after="120"/>
              <w:jc w:val="center"/>
              <w:rPr>
                <w:b/>
                <w:sz w:val="24"/>
                <w:szCs w:val="24"/>
                <w:lang w:val="ru-RU"/>
              </w:rPr>
            </w:pPr>
            <w:r w:rsidRPr="00DE0329">
              <w:rPr>
                <w:b/>
                <w:sz w:val="24"/>
                <w:szCs w:val="24"/>
                <w:lang w:val="ru-RU"/>
              </w:rPr>
              <w:t>Примечание</w:t>
            </w:r>
          </w:p>
        </w:tc>
      </w:tr>
      <w:tr w:rsidR="00CF510E" w:rsidRPr="00DE0329" w14:paraId="66D48B3B" w14:textId="77777777" w:rsidTr="00410A45">
        <w:trPr>
          <w:trHeight w:hRule="exact" w:val="454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30BD68" w14:textId="77777777" w:rsidR="00CF510E" w:rsidRPr="001D5F84" w:rsidRDefault="001D5F84" w:rsidP="0012554B">
            <w:pPr>
              <w:pStyle w:val="ReportText"/>
              <w:spacing w:befor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DF4307" w14:textId="77777777" w:rsidR="00CF510E" w:rsidRPr="00BB3D74" w:rsidRDefault="00385A4F" w:rsidP="00086F83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DE0329">
              <w:rPr>
                <w:sz w:val="24"/>
                <w:szCs w:val="24"/>
                <w:lang w:val="en-US"/>
              </w:rPr>
              <w:t>MEP-</w:t>
            </w:r>
            <w:r w:rsidR="005F3F48">
              <w:rPr>
                <w:sz w:val="24"/>
                <w:szCs w:val="24"/>
                <w:lang w:val="en-US"/>
              </w:rPr>
              <w:t>383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 w:rsidR="001D505D">
              <w:rPr>
                <w:sz w:val="24"/>
                <w:szCs w:val="24"/>
                <w:lang w:val="ru-RU"/>
              </w:rPr>
              <w:t>1-</w:t>
            </w:r>
            <w:r w:rsidR="00BB3D74">
              <w:rPr>
                <w:sz w:val="24"/>
                <w:szCs w:val="24"/>
                <w:lang w:val="ru-RU"/>
              </w:rPr>
              <w:t>Е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0</w:t>
            </w:r>
            <w:r w:rsidR="00086F83">
              <w:rPr>
                <w:sz w:val="24"/>
                <w:szCs w:val="24"/>
                <w:lang w:val="en-US"/>
              </w:rPr>
              <w:t>0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 w:rsidR="00BB3D74">
              <w:rPr>
                <w:sz w:val="24"/>
                <w:szCs w:val="24"/>
                <w:lang w:val="ru-RU"/>
              </w:rPr>
              <w:t>001</w:t>
            </w:r>
          </w:p>
        </w:tc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1B5450" w14:textId="77777777" w:rsidR="00CF510E" w:rsidRPr="00DE0329" w:rsidRDefault="00735B4A" w:rsidP="00735B4A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Общие данные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7E42C6" w14:textId="77777777" w:rsidR="00CF510E" w:rsidRPr="00735B4A" w:rsidRDefault="00CF510E" w:rsidP="0012554B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410A45" w:rsidRPr="00DE0329" w14:paraId="4361035B" w14:textId="77777777" w:rsidTr="00410A45">
        <w:trPr>
          <w:trHeight w:hRule="exact" w:val="454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EE4675" w14:textId="77777777" w:rsidR="00410A45" w:rsidRPr="001D5F84" w:rsidRDefault="00410A45" w:rsidP="00101F0D">
            <w:pPr>
              <w:pStyle w:val="ReportText"/>
              <w:spacing w:befor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1198D3" w14:textId="77777777" w:rsidR="00410A45" w:rsidRPr="00CD337F" w:rsidRDefault="00410A45" w:rsidP="00101F0D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DE0329">
              <w:rPr>
                <w:sz w:val="24"/>
                <w:szCs w:val="24"/>
                <w:lang w:val="en-US"/>
              </w:rPr>
              <w:t>MEP-</w:t>
            </w:r>
            <w:r>
              <w:rPr>
                <w:sz w:val="24"/>
                <w:szCs w:val="24"/>
                <w:lang w:val="en-US"/>
              </w:rPr>
              <w:t>383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1-Е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0</w:t>
            </w:r>
            <w:r>
              <w:rPr>
                <w:sz w:val="24"/>
                <w:szCs w:val="24"/>
                <w:lang w:val="en-US"/>
              </w:rPr>
              <w:t>0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002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209179" w14:textId="77777777" w:rsidR="00410A45" w:rsidRPr="001D505D" w:rsidRDefault="00410A45" w:rsidP="00101F0D">
            <w:pPr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Структурная схема электроснабжения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79AFFA" w14:textId="77777777" w:rsidR="00410A45" w:rsidRPr="00735B4A" w:rsidRDefault="00410A45" w:rsidP="0012554B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410A45" w:rsidRPr="00DE0329" w14:paraId="2C1561E3" w14:textId="77777777" w:rsidTr="0012554B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CA855C" w14:textId="77777777" w:rsidR="00410A45" w:rsidRPr="001D505D" w:rsidRDefault="00410A45" w:rsidP="00101F0D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6B0951" w14:textId="77777777" w:rsidR="00410A45" w:rsidRPr="00CD337F" w:rsidRDefault="00410A45" w:rsidP="00410A4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DE0329">
              <w:rPr>
                <w:sz w:val="24"/>
                <w:szCs w:val="24"/>
                <w:lang w:val="en-US"/>
              </w:rPr>
              <w:t>MEP-</w:t>
            </w:r>
            <w:r>
              <w:rPr>
                <w:sz w:val="24"/>
                <w:szCs w:val="24"/>
                <w:lang w:val="en-US"/>
              </w:rPr>
              <w:t>383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1-Е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0</w:t>
            </w:r>
            <w:r>
              <w:rPr>
                <w:sz w:val="24"/>
                <w:szCs w:val="24"/>
                <w:lang w:val="en-US"/>
              </w:rPr>
              <w:t>0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003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513BAB" w14:textId="77777777" w:rsidR="00410A45" w:rsidRPr="001D505D" w:rsidRDefault="00410A45" w:rsidP="001D505D">
            <w:pPr>
              <w:adjustRightInd w:val="0"/>
              <w:rPr>
                <w:sz w:val="24"/>
                <w:szCs w:val="24"/>
              </w:rPr>
            </w:pPr>
            <w:r w:rsidRPr="001D505D">
              <w:rPr>
                <w:color w:val="000000"/>
                <w:sz w:val="24"/>
                <w:szCs w:val="24"/>
                <w:lang w:eastAsia="ru-RU"/>
              </w:rPr>
              <w:t xml:space="preserve">Схема электрическая принципиальная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6B07C2" w14:textId="77777777" w:rsidR="00410A45" w:rsidRPr="00DE0329" w:rsidRDefault="00410A45" w:rsidP="0012554B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410A45" w:rsidRPr="00DE0329" w14:paraId="38AA27D4" w14:textId="77777777" w:rsidTr="0012554B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591516" w14:textId="77777777" w:rsidR="00410A45" w:rsidRDefault="00410A45" w:rsidP="00101F0D">
            <w:pPr>
              <w:pStyle w:val="ReportText"/>
              <w:spacing w:befor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8ABBBE" w14:textId="77777777" w:rsidR="00410A45" w:rsidRPr="00DE0329" w:rsidRDefault="00410A45" w:rsidP="001D505D">
            <w:pPr>
              <w:pStyle w:val="ReportText"/>
              <w:spacing w:befor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513E30" w14:textId="77777777" w:rsidR="00410A45" w:rsidRPr="001D505D" w:rsidRDefault="00410A45" w:rsidP="001D505D">
            <w:pPr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 w:rsidRPr="001D505D">
              <w:rPr>
                <w:color w:val="000000"/>
                <w:sz w:val="24"/>
                <w:szCs w:val="24"/>
                <w:lang w:eastAsia="ru-RU"/>
              </w:rPr>
              <w:t>щита НЕ5.5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CBB34C" w14:textId="77777777" w:rsidR="00410A45" w:rsidRPr="00DE0329" w:rsidRDefault="00410A45" w:rsidP="001D505D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50852" w:rsidRPr="00DE0329" w14:paraId="7C1A5B19" w14:textId="77777777" w:rsidTr="0012554B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C6B2D9" w14:textId="77777777" w:rsidR="00850852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C82FEF" w14:textId="77777777" w:rsidR="00850852" w:rsidRPr="00850852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en-US"/>
              </w:rPr>
            </w:pPr>
            <w:r w:rsidRPr="00DE0329">
              <w:rPr>
                <w:sz w:val="24"/>
                <w:szCs w:val="24"/>
                <w:lang w:val="en-US"/>
              </w:rPr>
              <w:t>MEP-</w:t>
            </w:r>
            <w:r>
              <w:rPr>
                <w:sz w:val="24"/>
                <w:szCs w:val="24"/>
                <w:lang w:val="en-US"/>
              </w:rPr>
              <w:t>383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1-Е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0</w:t>
            </w:r>
            <w:r>
              <w:rPr>
                <w:sz w:val="24"/>
                <w:szCs w:val="24"/>
                <w:lang w:val="en-US"/>
              </w:rPr>
              <w:t>0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00</w:t>
            </w: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E3BC77" w14:textId="77777777" w:rsidR="00850852" w:rsidRPr="001D505D" w:rsidRDefault="00850852" w:rsidP="00850852">
            <w:pPr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 w:rsidRPr="001D505D">
              <w:rPr>
                <w:color w:val="000000"/>
                <w:sz w:val="24"/>
                <w:szCs w:val="24"/>
                <w:lang w:eastAsia="ru-RU"/>
              </w:rPr>
              <w:t xml:space="preserve">Схема электрическая принципиальная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C1F681" w14:textId="77777777" w:rsidR="00850852" w:rsidRPr="00DE0329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50852" w:rsidRPr="00DE0329" w14:paraId="5F2B6394" w14:textId="77777777" w:rsidTr="0012554B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25BCAE" w14:textId="77777777" w:rsidR="00850852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C41695" w14:textId="77777777" w:rsidR="00850852" w:rsidRPr="00DE0329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A334E2" w14:textId="77777777" w:rsidR="00850852" w:rsidRPr="00850852" w:rsidRDefault="00850852" w:rsidP="00850852">
            <w:pPr>
              <w:adjustRightInd w:val="0"/>
              <w:rPr>
                <w:color w:val="000000"/>
                <w:sz w:val="24"/>
                <w:szCs w:val="24"/>
                <w:lang w:val="en-US" w:eastAsia="ru-RU"/>
              </w:rPr>
            </w:pPr>
            <w:r w:rsidRPr="001D505D">
              <w:rPr>
                <w:color w:val="000000"/>
                <w:sz w:val="24"/>
                <w:szCs w:val="24"/>
                <w:lang w:eastAsia="ru-RU"/>
              </w:rPr>
              <w:t>щита НЕ5.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30AB60" w14:textId="77777777" w:rsidR="00850852" w:rsidRPr="00DE0329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50852" w:rsidRPr="00DE0329" w14:paraId="4F2DB299" w14:textId="77777777" w:rsidTr="0012554B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981F93" w14:textId="77777777" w:rsidR="00850852" w:rsidRPr="001D505D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001914" w14:textId="77777777" w:rsidR="00850852" w:rsidRPr="00850852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en-US"/>
              </w:rPr>
            </w:pPr>
            <w:r w:rsidRPr="00DE0329">
              <w:rPr>
                <w:sz w:val="24"/>
                <w:szCs w:val="24"/>
                <w:lang w:val="en-US"/>
              </w:rPr>
              <w:t>MEP-</w:t>
            </w:r>
            <w:r>
              <w:rPr>
                <w:sz w:val="24"/>
                <w:szCs w:val="24"/>
                <w:lang w:val="en-US"/>
              </w:rPr>
              <w:t>383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1-Е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0</w:t>
            </w:r>
            <w:r>
              <w:rPr>
                <w:sz w:val="24"/>
                <w:szCs w:val="24"/>
                <w:lang w:val="en-US"/>
              </w:rPr>
              <w:t>0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00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CEE378" w14:textId="77777777" w:rsidR="00850852" w:rsidRPr="001D505D" w:rsidRDefault="00850852" w:rsidP="00850852">
            <w:pPr>
              <w:adjustRightInd w:val="0"/>
              <w:rPr>
                <w:sz w:val="24"/>
                <w:szCs w:val="24"/>
              </w:rPr>
            </w:pPr>
            <w:r w:rsidRPr="001D505D">
              <w:rPr>
                <w:color w:val="000000"/>
                <w:sz w:val="24"/>
                <w:szCs w:val="24"/>
                <w:lang w:eastAsia="ru-RU"/>
              </w:rPr>
              <w:t xml:space="preserve">Схема электрическая принципиальная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F925D7" w14:textId="77777777" w:rsidR="00850852" w:rsidRPr="00DE0329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50852" w:rsidRPr="00DE0329" w14:paraId="6DD5D6C7" w14:textId="77777777" w:rsidTr="0012554B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297D69" w14:textId="77777777" w:rsidR="00850852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BCF936" w14:textId="77777777" w:rsidR="00850852" w:rsidRPr="00DE0329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B1852D" w14:textId="77777777" w:rsidR="00850852" w:rsidRPr="001D505D" w:rsidRDefault="00850852" w:rsidP="00850852">
            <w:pPr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щита ЩР-ТК1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4EF33B" w14:textId="77777777" w:rsidR="00850852" w:rsidRPr="00DE0329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50852" w:rsidRPr="00DE0329" w14:paraId="4D17B2D5" w14:textId="77777777" w:rsidTr="0012554B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9D80E9" w14:textId="77777777" w:rsidR="00850852" w:rsidRPr="001D505D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6744C9" w14:textId="77777777" w:rsidR="00850852" w:rsidRPr="00850852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en-US"/>
              </w:rPr>
            </w:pPr>
            <w:r w:rsidRPr="00DE0329">
              <w:rPr>
                <w:sz w:val="24"/>
                <w:szCs w:val="24"/>
                <w:lang w:val="en-US"/>
              </w:rPr>
              <w:t>MEP-</w:t>
            </w:r>
            <w:r>
              <w:rPr>
                <w:sz w:val="24"/>
                <w:szCs w:val="24"/>
                <w:lang w:val="en-US"/>
              </w:rPr>
              <w:t>383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1-Е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0</w:t>
            </w:r>
            <w:r>
              <w:rPr>
                <w:sz w:val="24"/>
                <w:szCs w:val="24"/>
                <w:lang w:val="en-US"/>
              </w:rPr>
              <w:t>0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00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C69A33" w14:textId="77777777" w:rsidR="00850852" w:rsidRPr="001D505D" w:rsidRDefault="00850852" w:rsidP="00850852">
            <w:pPr>
              <w:adjustRightInd w:val="0"/>
              <w:rPr>
                <w:sz w:val="24"/>
                <w:szCs w:val="24"/>
              </w:rPr>
            </w:pPr>
            <w:r w:rsidRPr="001D505D">
              <w:rPr>
                <w:color w:val="000000"/>
                <w:sz w:val="24"/>
                <w:szCs w:val="24"/>
                <w:lang w:eastAsia="ru-RU"/>
              </w:rPr>
              <w:t xml:space="preserve">Схема электрическая принципиальная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1685CB" w14:textId="77777777" w:rsidR="00850852" w:rsidRPr="00DE0329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50852" w:rsidRPr="00DE0329" w14:paraId="1D57ED79" w14:textId="77777777" w:rsidTr="0012554B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347969" w14:textId="77777777" w:rsidR="00850852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22776D" w14:textId="77777777" w:rsidR="00850852" w:rsidRPr="00DE0329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4C78F9" w14:textId="77777777" w:rsidR="00850852" w:rsidRPr="001D505D" w:rsidRDefault="00850852" w:rsidP="00850852">
            <w:pPr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щита ЩР-ТК2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C9C357" w14:textId="77777777" w:rsidR="00850852" w:rsidRPr="00DE0329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50852" w:rsidRPr="00DE0329" w14:paraId="380343D5" w14:textId="77777777" w:rsidTr="0012554B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3E0104" w14:textId="77777777" w:rsidR="00850852" w:rsidRPr="001D505D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B9C9EC" w14:textId="77777777" w:rsidR="00850852" w:rsidRPr="00850852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en-US"/>
              </w:rPr>
            </w:pPr>
            <w:r w:rsidRPr="00DE0329">
              <w:rPr>
                <w:sz w:val="24"/>
                <w:szCs w:val="24"/>
                <w:lang w:val="en-US"/>
              </w:rPr>
              <w:t>MEP-</w:t>
            </w:r>
            <w:r>
              <w:rPr>
                <w:sz w:val="24"/>
                <w:szCs w:val="24"/>
                <w:lang w:val="en-US"/>
              </w:rPr>
              <w:t>383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1-Е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0</w:t>
            </w:r>
            <w:r>
              <w:rPr>
                <w:sz w:val="24"/>
                <w:szCs w:val="24"/>
                <w:lang w:val="en-US"/>
              </w:rPr>
              <w:t>0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00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8449E9" w14:textId="77777777" w:rsidR="00850852" w:rsidRDefault="00850852" w:rsidP="00850852">
            <w:pPr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 w:rsidRPr="001D505D">
              <w:rPr>
                <w:color w:val="000000"/>
                <w:sz w:val="24"/>
                <w:szCs w:val="24"/>
                <w:lang w:eastAsia="ru-RU"/>
              </w:rPr>
              <w:t>Схема электрическая принципиальная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144E0E" w14:textId="77777777" w:rsidR="00850852" w:rsidRPr="00DE0329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50852" w:rsidRPr="00DE0329" w14:paraId="132A088B" w14:textId="77777777" w:rsidTr="0012554B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4E0690" w14:textId="77777777" w:rsidR="00850852" w:rsidRPr="001D505D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5EA763" w14:textId="77777777" w:rsidR="00850852" w:rsidRPr="00DE0329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488284" w14:textId="77777777" w:rsidR="00850852" w:rsidRPr="001D505D" w:rsidRDefault="00850852" w:rsidP="00850852">
            <w:pPr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щита ЩР-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Согл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C3DE0A" w14:textId="77777777" w:rsidR="00850852" w:rsidRPr="00DE0329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50852" w:rsidRPr="00DE0329" w14:paraId="0870D394" w14:textId="77777777" w:rsidTr="0012554B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9666FB" w14:textId="77777777" w:rsidR="00850852" w:rsidRPr="001D505D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F984A5" w14:textId="77777777" w:rsidR="00850852" w:rsidRPr="00DE0329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en-US"/>
              </w:rPr>
            </w:pPr>
            <w:r w:rsidRPr="00DE0329">
              <w:rPr>
                <w:sz w:val="24"/>
                <w:szCs w:val="24"/>
                <w:lang w:val="en-US"/>
              </w:rPr>
              <w:t>MEP-</w:t>
            </w:r>
            <w:r>
              <w:rPr>
                <w:sz w:val="24"/>
                <w:szCs w:val="24"/>
                <w:lang w:val="en-US"/>
              </w:rPr>
              <w:t>383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1-Е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02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200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62A97F" w14:textId="77777777" w:rsidR="00850852" w:rsidRPr="00B46D40" w:rsidRDefault="00850852" w:rsidP="00850852">
            <w:pPr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 w:rsidRPr="00B46D40">
              <w:rPr>
                <w:color w:val="000000"/>
                <w:sz w:val="24"/>
                <w:szCs w:val="24"/>
                <w:lang w:eastAsia="ru-RU"/>
              </w:rPr>
              <w:t xml:space="preserve">План силового электрооборудования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0D5B35" w14:textId="77777777" w:rsidR="00850852" w:rsidRPr="00DE0329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50852" w:rsidRPr="00DE0329" w14:paraId="241E7418" w14:textId="77777777" w:rsidTr="0012554B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7187A4" w14:textId="77777777" w:rsidR="00850852" w:rsidRPr="001D505D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6D853A" w14:textId="77777777" w:rsidR="00850852" w:rsidRPr="00E26590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9CFC93" w14:textId="77777777" w:rsidR="00850852" w:rsidRPr="00B46D40" w:rsidRDefault="00850852" w:rsidP="00850852">
            <w:pPr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 w:rsidRPr="00B46D40">
              <w:rPr>
                <w:color w:val="000000"/>
                <w:sz w:val="24"/>
                <w:szCs w:val="24"/>
                <w:lang w:eastAsia="ru-RU"/>
              </w:rPr>
              <w:t>2- го этаж</w:t>
            </w:r>
            <w:r>
              <w:rPr>
                <w:color w:val="000000"/>
                <w:sz w:val="24"/>
                <w:szCs w:val="24"/>
                <w:lang w:eastAsia="ru-RU"/>
              </w:rPr>
              <w:t>а</w:t>
            </w:r>
            <w:r w:rsidRPr="00B46D40">
              <w:rPr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929302" w14:textId="77777777" w:rsidR="00850852" w:rsidRPr="00DE0329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50852" w:rsidRPr="00DE0329" w14:paraId="1F58A40F" w14:textId="77777777" w:rsidTr="0012554B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587152" w14:textId="77777777" w:rsidR="00850852" w:rsidRPr="001D505D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001DE5" w14:textId="77777777" w:rsidR="00850852" w:rsidRPr="00E26590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DE0329">
              <w:rPr>
                <w:sz w:val="24"/>
                <w:szCs w:val="24"/>
                <w:lang w:val="en-US"/>
              </w:rPr>
              <w:t>MEP-</w:t>
            </w:r>
            <w:r>
              <w:rPr>
                <w:sz w:val="24"/>
                <w:szCs w:val="24"/>
                <w:lang w:val="en-US"/>
              </w:rPr>
              <w:t>383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1-Е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04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200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87C27F" w14:textId="77777777" w:rsidR="00850852" w:rsidRPr="00B46D40" w:rsidRDefault="00850852" w:rsidP="00850852">
            <w:pPr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 w:rsidRPr="00B46D40">
              <w:rPr>
                <w:color w:val="000000"/>
                <w:sz w:val="24"/>
                <w:szCs w:val="24"/>
                <w:lang w:eastAsia="ru-RU"/>
              </w:rPr>
              <w:t>План силового электрооборудования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3D2F9F" w14:textId="77777777" w:rsidR="00850852" w:rsidRPr="00DE0329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50852" w:rsidRPr="00DE0329" w14:paraId="45540E81" w14:textId="77777777" w:rsidTr="0012554B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9A8DE5" w14:textId="77777777" w:rsidR="00850852" w:rsidRPr="001D505D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4257BF" w14:textId="77777777" w:rsidR="00850852" w:rsidRPr="00E26590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2CEDCA" w14:textId="77777777" w:rsidR="00850852" w:rsidRPr="00B46D40" w:rsidRDefault="00850852" w:rsidP="00850852">
            <w:pPr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4-го этажа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AB2916" w14:textId="77777777" w:rsidR="00850852" w:rsidRPr="00DE0329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50852" w:rsidRPr="00DE0329" w14:paraId="1177369D" w14:textId="77777777" w:rsidTr="0012554B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BD38B7" w14:textId="77777777" w:rsidR="00850852" w:rsidRPr="00DE0329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3593C2" w14:textId="77777777" w:rsidR="00850852" w:rsidRPr="00E26590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DE0329">
              <w:rPr>
                <w:sz w:val="24"/>
                <w:szCs w:val="24"/>
                <w:lang w:val="en-US"/>
              </w:rPr>
              <w:t>MEP-</w:t>
            </w:r>
            <w:r>
              <w:rPr>
                <w:sz w:val="24"/>
                <w:szCs w:val="24"/>
                <w:lang w:val="en-US"/>
              </w:rPr>
              <w:t>383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1-Е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05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200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7233B2" w14:textId="77777777" w:rsidR="00850852" w:rsidRPr="00B46D40" w:rsidRDefault="00850852" w:rsidP="00850852">
            <w:pPr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 w:rsidRPr="00B46D40">
              <w:rPr>
                <w:color w:val="000000"/>
                <w:sz w:val="24"/>
                <w:szCs w:val="24"/>
                <w:lang w:eastAsia="ru-RU"/>
              </w:rPr>
              <w:t>План силового электрооборудования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3612AD" w14:textId="77777777" w:rsidR="00850852" w:rsidRPr="00DE0329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50852" w:rsidRPr="00DE0329" w14:paraId="44AFF480" w14:textId="77777777" w:rsidTr="0012554B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76EE9E" w14:textId="77777777" w:rsidR="00850852" w:rsidRPr="001D505D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ACE51C" w14:textId="77777777" w:rsidR="00850852" w:rsidRPr="00E26590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DE487A" w14:textId="77777777" w:rsidR="00850852" w:rsidRPr="00B46D40" w:rsidRDefault="00850852" w:rsidP="00850852">
            <w:pPr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5-го этажа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8F39F9" w14:textId="77777777" w:rsidR="00850852" w:rsidRPr="00DE0329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50852" w:rsidRPr="00DE0329" w14:paraId="36DD74E3" w14:textId="77777777" w:rsidTr="0012554B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43B3AF" w14:textId="77777777" w:rsidR="00850852" w:rsidRPr="00DE0329" w:rsidRDefault="00FC4BB5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510A9B" w14:textId="77777777" w:rsidR="00850852" w:rsidRPr="00B46D40" w:rsidRDefault="00850852" w:rsidP="00850852">
            <w:pPr>
              <w:pStyle w:val="ReportText"/>
              <w:spacing w:before="0"/>
              <w:ind w:left="-57" w:right="-57"/>
              <w:jc w:val="center"/>
              <w:rPr>
                <w:sz w:val="24"/>
                <w:szCs w:val="24"/>
                <w:lang w:val="ru-RU"/>
              </w:rPr>
            </w:pPr>
            <w:r w:rsidRPr="00DE0329">
              <w:rPr>
                <w:sz w:val="24"/>
                <w:szCs w:val="24"/>
                <w:lang w:val="en-US"/>
              </w:rPr>
              <w:t>MEP-</w:t>
            </w:r>
            <w:r>
              <w:rPr>
                <w:sz w:val="24"/>
                <w:szCs w:val="24"/>
                <w:lang w:val="en-US"/>
              </w:rPr>
              <w:t>383</w:t>
            </w:r>
            <w:r>
              <w:rPr>
                <w:sz w:val="24"/>
                <w:szCs w:val="24"/>
                <w:lang w:val="ru-RU"/>
              </w:rPr>
              <w:t>-1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Е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en-US"/>
              </w:rPr>
              <w:t xml:space="preserve"> RF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200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10A177" w14:textId="77777777" w:rsidR="00850852" w:rsidRPr="00DE0329" w:rsidRDefault="00850852" w:rsidP="00850852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План силового электрооборудования кровли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0F452B" w14:textId="77777777" w:rsidR="00850852" w:rsidRPr="00DE0329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50852" w:rsidRPr="00DE0329" w14:paraId="3F3F411E" w14:textId="77777777" w:rsidTr="0012554B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DA0274" w14:textId="77777777" w:rsidR="00850852" w:rsidRDefault="00FC4BB5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9CFBC1" w14:textId="77777777" w:rsidR="00850852" w:rsidRPr="00DE0329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en-US"/>
              </w:rPr>
            </w:pPr>
            <w:r w:rsidRPr="00DE0329">
              <w:rPr>
                <w:sz w:val="24"/>
                <w:szCs w:val="24"/>
                <w:lang w:val="en-US"/>
              </w:rPr>
              <w:t>MEP-</w:t>
            </w:r>
            <w:r>
              <w:rPr>
                <w:sz w:val="24"/>
                <w:szCs w:val="24"/>
                <w:lang w:val="en-US"/>
              </w:rPr>
              <w:t>383</w:t>
            </w:r>
            <w:r>
              <w:rPr>
                <w:sz w:val="24"/>
                <w:szCs w:val="24"/>
                <w:lang w:val="ru-RU"/>
              </w:rPr>
              <w:t>-1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Е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en-US"/>
              </w:rPr>
              <w:t xml:space="preserve"> RF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72C5E6" w14:textId="77777777" w:rsidR="00850852" w:rsidRPr="006F042F" w:rsidRDefault="00850852" w:rsidP="00850852">
            <w:pPr>
              <w:adjustRightInd w:val="0"/>
              <w:rPr>
                <w:sz w:val="24"/>
                <w:szCs w:val="24"/>
              </w:rPr>
            </w:pPr>
            <w:r w:rsidRPr="006F042F">
              <w:rPr>
                <w:color w:val="000000"/>
                <w:sz w:val="24"/>
                <w:szCs w:val="24"/>
                <w:lang w:eastAsia="ru-RU"/>
              </w:rPr>
              <w:t xml:space="preserve">План групповых сетей электроосвещения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1ED787" w14:textId="77777777" w:rsidR="00850852" w:rsidRPr="00DE0329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50852" w:rsidRPr="00DE0329" w14:paraId="39C7C7C1" w14:textId="77777777" w:rsidTr="0012554B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B1E506" w14:textId="77777777" w:rsidR="00850852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AC222C" w14:textId="77777777" w:rsidR="00850852" w:rsidRPr="00DE0329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A7C9B9" w14:textId="77777777" w:rsidR="00850852" w:rsidRPr="006F042F" w:rsidRDefault="00850852" w:rsidP="00850852">
            <w:pPr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и групповых розеточных сетей</w:t>
            </w:r>
            <w:r w:rsidRPr="006A6EB9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42F">
              <w:rPr>
                <w:color w:val="000000"/>
                <w:sz w:val="24"/>
                <w:szCs w:val="24"/>
                <w:lang w:eastAsia="ru-RU"/>
              </w:rPr>
              <w:t>пом.№ 6802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F2B2F2" w14:textId="77777777" w:rsidR="00850852" w:rsidRPr="00DE0329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50852" w:rsidRPr="00DE0329" w14:paraId="582FAD11" w14:textId="77777777" w:rsidTr="0012554B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4708C9" w14:textId="77777777" w:rsidR="00850852" w:rsidRPr="00DE0329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FC4BB5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28E06A" w14:textId="77777777" w:rsidR="00850852" w:rsidRPr="006A6EB9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DE0329">
              <w:rPr>
                <w:sz w:val="24"/>
                <w:szCs w:val="24"/>
                <w:lang w:val="en-US"/>
              </w:rPr>
              <w:t>MEP</w:t>
            </w:r>
            <w:r w:rsidRPr="006A6EB9">
              <w:rPr>
                <w:sz w:val="24"/>
                <w:szCs w:val="24"/>
                <w:lang w:val="ru-RU"/>
              </w:rPr>
              <w:t>-383</w:t>
            </w:r>
            <w:r>
              <w:rPr>
                <w:sz w:val="24"/>
                <w:szCs w:val="24"/>
                <w:lang w:val="ru-RU"/>
              </w:rPr>
              <w:t>-1</w:t>
            </w:r>
            <w:r w:rsidRPr="006A6EB9"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  <w:lang w:val="ru-RU"/>
              </w:rPr>
              <w:t>Е</w:t>
            </w:r>
            <w:r w:rsidRPr="006A6EB9">
              <w:rPr>
                <w:sz w:val="24"/>
                <w:szCs w:val="24"/>
                <w:lang w:val="ru-RU"/>
              </w:rPr>
              <w:t xml:space="preserve">- </w:t>
            </w:r>
            <w:r>
              <w:rPr>
                <w:sz w:val="24"/>
                <w:szCs w:val="24"/>
                <w:lang w:val="en-US"/>
              </w:rPr>
              <w:t>RF</w:t>
            </w:r>
            <w:r w:rsidRPr="006A6EB9"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  <w:lang w:val="ru-RU"/>
              </w:rPr>
              <w:t>300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35EA5F" w14:textId="77777777" w:rsidR="00850852" w:rsidRPr="00DE0329" w:rsidRDefault="00850852" w:rsidP="00850852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План прокладки лотков 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6D0A45" w14:textId="77777777" w:rsidR="00850852" w:rsidRPr="00DE0329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50852" w:rsidRPr="00DE0329" w14:paraId="107A9A09" w14:textId="77777777" w:rsidTr="0012554B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0F4143" w14:textId="77777777" w:rsidR="00850852" w:rsidRPr="00DE0329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478A3F" w14:textId="77777777" w:rsidR="00850852" w:rsidRPr="00CD337F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8F63BD" w14:textId="77777777" w:rsidR="00850852" w:rsidRPr="00B46D40" w:rsidRDefault="00850852" w:rsidP="00850852">
            <w:pPr>
              <w:adjustRightInd w:val="0"/>
              <w:ind w:right="-113"/>
              <w:rPr>
                <w:sz w:val="24"/>
                <w:szCs w:val="24"/>
              </w:rPr>
            </w:pPr>
            <w:r w:rsidRPr="00B46D40">
              <w:rPr>
                <w:color w:val="000000"/>
                <w:sz w:val="24"/>
                <w:szCs w:val="24"/>
                <w:lang w:eastAsia="ru-RU"/>
              </w:rPr>
              <w:t xml:space="preserve">уравнивания потенциалов </w:t>
            </w:r>
            <w:r>
              <w:rPr>
                <w:color w:val="000000"/>
                <w:sz w:val="24"/>
                <w:szCs w:val="24"/>
                <w:lang w:eastAsia="ru-RU"/>
              </w:rPr>
              <w:t>5-го этажа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F1FCC3" w14:textId="77777777" w:rsidR="00850852" w:rsidRPr="00DE0329" w:rsidRDefault="00850852" w:rsidP="0085085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B05355" w:rsidRPr="00DE0329" w14:paraId="2AE86FE5" w14:textId="77777777" w:rsidTr="0012554B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7412E7" w14:textId="77777777" w:rsidR="00B05355" w:rsidRPr="00DE0329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05F445" w14:textId="77777777" w:rsidR="00B05355" w:rsidRPr="00CD337F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DE0329">
              <w:rPr>
                <w:sz w:val="24"/>
                <w:szCs w:val="24"/>
                <w:lang w:val="en-US"/>
              </w:rPr>
              <w:t>MEP</w:t>
            </w:r>
            <w:r w:rsidRPr="006A6EB9">
              <w:rPr>
                <w:sz w:val="24"/>
                <w:szCs w:val="24"/>
                <w:lang w:val="ru-RU"/>
              </w:rPr>
              <w:t>-383</w:t>
            </w:r>
            <w:r>
              <w:rPr>
                <w:sz w:val="24"/>
                <w:szCs w:val="24"/>
                <w:lang w:val="ru-RU"/>
              </w:rPr>
              <w:t>-1</w:t>
            </w:r>
            <w:r w:rsidRPr="006A6EB9"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  <w:lang w:val="ru-RU"/>
              </w:rPr>
              <w:t>Е</w:t>
            </w:r>
            <w:r w:rsidRPr="006A6EB9">
              <w:rPr>
                <w:sz w:val="24"/>
                <w:szCs w:val="24"/>
                <w:lang w:val="ru-RU"/>
              </w:rPr>
              <w:t xml:space="preserve">- </w:t>
            </w:r>
            <w:r>
              <w:rPr>
                <w:sz w:val="24"/>
                <w:szCs w:val="24"/>
                <w:lang w:val="ru-RU"/>
              </w:rPr>
              <w:t>05</w:t>
            </w:r>
            <w:r w:rsidRPr="006A6EB9"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  <w:lang w:val="ru-RU"/>
              </w:rPr>
              <w:t>300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78D86E" w14:textId="77777777" w:rsidR="00B05355" w:rsidRPr="00B46D40" w:rsidRDefault="00B05355" w:rsidP="00B05355">
            <w:pPr>
              <w:adjustRightInd w:val="0"/>
              <w:ind w:right="-113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План прокладки лотков 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13B3E0" w14:textId="77777777" w:rsidR="00B05355" w:rsidRPr="00DE0329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B05355" w:rsidRPr="00DE0329" w14:paraId="1E6DFBD3" w14:textId="77777777" w:rsidTr="0012554B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195DAA" w14:textId="77777777" w:rsidR="00B05355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2B0273" w14:textId="77777777" w:rsidR="00B05355" w:rsidRPr="00DE0329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09B864" w14:textId="77777777" w:rsidR="00B05355" w:rsidRDefault="00B05355" w:rsidP="00B05355">
            <w:pPr>
              <w:adjustRightInd w:val="0"/>
              <w:ind w:right="-113"/>
              <w:rPr>
                <w:color w:val="000000"/>
                <w:sz w:val="24"/>
                <w:szCs w:val="24"/>
                <w:lang w:eastAsia="ru-RU"/>
              </w:rPr>
            </w:pPr>
            <w:r w:rsidRPr="00B46D40">
              <w:rPr>
                <w:color w:val="000000"/>
                <w:sz w:val="24"/>
                <w:szCs w:val="24"/>
                <w:lang w:eastAsia="ru-RU"/>
              </w:rPr>
              <w:t>уравнивания потенциалов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46D40">
              <w:rPr>
                <w:color w:val="000000"/>
                <w:sz w:val="24"/>
                <w:szCs w:val="24"/>
                <w:lang w:eastAsia="ru-RU"/>
              </w:rPr>
              <w:t>кровли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F39A29" w14:textId="77777777" w:rsidR="00B05355" w:rsidRPr="00DE0329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B05355" w:rsidRPr="00DE0329" w14:paraId="60051C39" w14:textId="77777777" w:rsidTr="0012554B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629AE6" w14:textId="77777777" w:rsidR="00B05355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DD742B" w14:textId="77777777" w:rsidR="00B05355" w:rsidRPr="00DE0329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en-US"/>
              </w:rPr>
            </w:pPr>
            <w:r w:rsidRPr="00DE0329">
              <w:rPr>
                <w:sz w:val="24"/>
                <w:szCs w:val="24"/>
                <w:lang w:val="en-US"/>
              </w:rPr>
              <w:t>MEP-</w:t>
            </w:r>
            <w:r>
              <w:rPr>
                <w:sz w:val="24"/>
                <w:szCs w:val="24"/>
                <w:lang w:val="en-US"/>
              </w:rPr>
              <w:t>383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1-Е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en-US"/>
              </w:rPr>
              <w:t>RF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en-US"/>
              </w:rPr>
              <w:t>350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BE9752" w14:textId="77777777" w:rsidR="00B05355" w:rsidRDefault="00B05355" w:rsidP="00B05355">
            <w:pPr>
              <w:adjustRightInd w:val="0"/>
              <w:ind w:right="-113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План молниезащиты кровли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 xml:space="preserve"> +19.550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C00ED1" w14:textId="77777777" w:rsidR="00B05355" w:rsidRPr="00DE0329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B05355" w:rsidRPr="00DE0329" w14:paraId="659CD754" w14:textId="77777777" w:rsidTr="0012554B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18AEAB" w14:textId="77777777" w:rsidR="00B05355" w:rsidRPr="00FC4BB5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F1A88B" w14:textId="77777777" w:rsidR="00B05355" w:rsidRPr="00CD337F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DE0329">
              <w:rPr>
                <w:sz w:val="24"/>
                <w:szCs w:val="24"/>
                <w:lang w:val="en-US"/>
              </w:rPr>
              <w:t>MEP-</w:t>
            </w:r>
            <w:r>
              <w:rPr>
                <w:sz w:val="24"/>
                <w:szCs w:val="24"/>
                <w:lang w:val="en-US"/>
              </w:rPr>
              <w:t>383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1-Е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en-US"/>
              </w:rPr>
              <w:t>RF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en-US"/>
              </w:rPr>
              <w:t>350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DBAED8" w14:textId="77777777" w:rsidR="00B05355" w:rsidRPr="00B46D40" w:rsidRDefault="00B05355" w:rsidP="00B05355">
            <w:pPr>
              <w:adjustRightInd w:val="0"/>
              <w:ind w:right="-113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План молниезащиты кровли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 xml:space="preserve"> +22.450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CF5FD9" w14:textId="77777777" w:rsidR="00B05355" w:rsidRPr="00DE0329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B05355" w:rsidRPr="00DE0329" w14:paraId="2D1B2027" w14:textId="77777777" w:rsidTr="0012554B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FDA701" w14:textId="77777777" w:rsidR="00B05355" w:rsidRPr="001D505D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FCA403" w14:textId="77777777" w:rsidR="00B05355" w:rsidRPr="00850852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en-US"/>
              </w:rPr>
            </w:pPr>
            <w:r w:rsidRPr="00DE0329">
              <w:rPr>
                <w:sz w:val="24"/>
                <w:szCs w:val="24"/>
                <w:lang w:val="en-US"/>
              </w:rPr>
              <w:t>MEP-</w:t>
            </w:r>
            <w:r>
              <w:rPr>
                <w:sz w:val="24"/>
                <w:szCs w:val="24"/>
                <w:lang w:val="en-US"/>
              </w:rPr>
              <w:t>383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1-Е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0</w:t>
            </w:r>
            <w:r>
              <w:rPr>
                <w:sz w:val="24"/>
                <w:szCs w:val="24"/>
                <w:lang w:val="en-US"/>
              </w:rPr>
              <w:t>0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00</w:t>
            </w: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2CC7FB" w14:textId="77777777" w:rsidR="00B05355" w:rsidRPr="001D505D" w:rsidRDefault="00B05355" w:rsidP="00B05355">
            <w:pPr>
              <w:adjustRightInd w:val="0"/>
              <w:rPr>
                <w:sz w:val="24"/>
                <w:szCs w:val="24"/>
              </w:rPr>
            </w:pPr>
            <w:r w:rsidRPr="001D505D">
              <w:rPr>
                <w:color w:val="000000"/>
                <w:sz w:val="24"/>
                <w:szCs w:val="24"/>
                <w:lang w:eastAsia="ru-RU"/>
              </w:rPr>
              <w:t xml:space="preserve">Схема электрическая принципиальная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00A733" w14:textId="77777777" w:rsidR="00B05355" w:rsidRPr="00DE0329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B05355" w:rsidRPr="00DE0329" w14:paraId="44A42389" w14:textId="77777777" w:rsidTr="0012554B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AD3CBB" w14:textId="77777777" w:rsidR="00B05355" w:rsidRPr="00DE0329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FF8D22" w14:textId="77777777" w:rsidR="00B05355" w:rsidRPr="00CD337F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D5F17F" w14:textId="77777777" w:rsidR="00B05355" w:rsidRPr="00B46D40" w:rsidRDefault="00B05355" w:rsidP="00B05355">
            <w:pPr>
              <w:adjustRightInd w:val="0"/>
              <w:ind w:right="-113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существующего щита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прецизионых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9E6C0D" w14:textId="77777777" w:rsidR="00B05355" w:rsidRPr="00DE0329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B05355" w:rsidRPr="00DE0329" w14:paraId="112FB8A4" w14:textId="77777777" w:rsidTr="0012554B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F41F6D" w14:textId="77777777" w:rsidR="00B05355" w:rsidRPr="00DE0329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667E94" w14:textId="77777777" w:rsidR="00B05355" w:rsidRPr="00CD337F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12AF69" w14:textId="77777777" w:rsidR="00B05355" w:rsidRPr="00B46D40" w:rsidRDefault="00B05355" w:rsidP="00B05355">
            <w:pPr>
              <w:adjustRightInd w:val="0"/>
              <w:ind w:right="-113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кондиционеров кроссовых РЩ-ХС 2803 Сущ.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E01919" w14:textId="77777777" w:rsidR="00B05355" w:rsidRPr="00DE0329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B05355" w:rsidRPr="00DE0329" w14:paraId="5DC0B5BF" w14:textId="77777777" w:rsidTr="0012554B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CB15E9" w14:textId="77777777" w:rsidR="00B05355" w:rsidRPr="00DE0329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147D8A" w14:textId="77777777" w:rsidR="00B05355" w:rsidRPr="00850852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en-US"/>
              </w:rPr>
            </w:pPr>
            <w:r w:rsidRPr="00DE0329">
              <w:rPr>
                <w:sz w:val="24"/>
                <w:szCs w:val="24"/>
                <w:lang w:val="en-US"/>
              </w:rPr>
              <w:t>MEP-</w:t>
            </w:r>
            <w:r>
              <w:rPr>
                <w:sz w:val="24"/>
                <w:szCs w:val="24"/>
                <w:lang w:val="en-US"/>
              </w:rPr>
              <w:t>383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1-Е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0</w:t>
            </w:r>
            <w:r>
              <w:rPr>
                <w:sz w:val="24"/>
                <w:szCs w:val="24"/>
                <w:lang w:val="en-US"/>
              </w:rPr>
              <w:t>0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00</w:t>
            </w: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20CE35" w14:textId="77777777" w:rsidR="00B05355" w:rsidRPr="001D505D" w:rsidRDefault="00B05355" w:rsidP="00B05355">
            <w:pPr>
              <w:adjustRightInd w:val="0"/>
              <w:rPr>
                <w:sz w:val="24"/>
                <w:szCs w:val="24"/>
              </w:rPr>
            </w:pPr>
            <w:r w:rsidRPr="001D505D">
              <w:rPr>
                <w:color w:val="000000"/>
                <w:sz w:val="24"/>
                <w:szCs w:val="24"/>
                <w:lang w:eastAsia="ru-RU"/>
              </w:rPr>
              <w:t xml:space="preserve">Схема электрическая принципиальная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938E23" w14:textId="77777777" w:rsidR="00B05355" w:rsidRPr="00DE0329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B05355" w:rsidRPr="00DE0329" w14:paraId="01CAED90" w14:textId="77777777" w:rsidTr="0012554B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0942D8" w14:textId="77777777" w:rsidR="00B05355" w:rsidRPr="00DE0329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5625DF" w14:textId="77777777" w:rsidR="00B05355" w:rsidRPr="00CD337F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F7A7D6" w14:textId="77777777" w:rsidR="00B05355" w:rsidRPr="00B46D40" w:rsidRDefault="00B05355" w:rsidP="00B05355">
            <w:pPr>
              <w:adjustRightInd w:val="0"/>
              <w:ind w:right="-113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существующего щита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прецизионых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EEB60E" w14:textId="77777777" w:rsidR="00B05355" w:rsidRPr="00DE0329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B05355" w:rsidRPr="00DE0329" w14:paraId="16C44D29" w14:textId="77777777" w:rsidTr="0012554B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0862CF" w14:textId="77777777" w:rsidR="00B05355" w:rsidRPr="00DE0329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C39391" w14:textId="77777777" w:rsidR="00B05355" w:rsidRPr="00CD337F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00EF86" w14:textId="77777777" w:rsidR="00B05355" w:rsidRPr="00B46D40" w:rsidRDefault="00B05355" w:rsidP="00B05355">
            <w:pPr>
              <w:adjustRightInd w:val="0"/>
              <w:ind w:right="-113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кондиционеров кроссовых РЩ-ХС 2805 Сущ.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F1DD51" w14:textId="77777777" w:rsidR="00B05355" w:rsidRPr="00DE0329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B05355" w:rsidRPr="00DE0329" w14:paraId="1FA2FD5A" w14:textId="77777777" w:rsidTr="0012554B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D0E47B" w14:textId="77777777" w:rsidR="00B05355" w:rsidRPr="00DE0329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D9FA34" w14:textId="77777777" w:rsidR="00B05355" w:rsidRPr="00850852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en-US"/>
              </w:rPr>
            </w:pPr>
            <w:r w:rsidRPr="00DE0329">
              <w:rPr>
                <w:sz w:val="24"/>
                <w:szCs w:val="24"/>
                <w:lang w:val="en-US"/>
              </w:rPr>
              <w:t>MEP-</w:t>
            </w:r>
            <w:r>
              <w:rPr>
                <w:sz w:val="24"/>
                <w:szCs w:val="24"/>
                <w:lang w:val="en-US"/>
              </w:rPr>
              <w:t>383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1-Е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0</w:t>
            </w:r>
            <w:r>
              <w:rPr>
                <w:sz w:val="24"/>
                <w:szCs w:val="24"/>
                <w:lang w:val="en-US"/>
              </w:rPr>
              <w:t>0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0</w:t>
            </w: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608D95" w14:textId="77777777" w:rsidR="00B05355" w:rsidRPr="001D505D" w:rsidRDefault="00B05355" w:rsidP="00B05355">
            <w:pPr>
              <w:adjustRightInd w:val="0"/>
              <w:rPr>
                <w:sz w:val="24"/>
                <w:szCs w:val="24"/>
              </w:rPr>
            </w:pPr>
            <w:r w:rsidRPr="001D505D">
              <w:rPr>
                <w:color w:val="000000"/>
                <w:sz w:val="24"/>
                <w:szCs w:val="24"/>
                <w:lang w:eastAsia="ru-RU"/>
              </w:rPr>
              <w:t xml:space="preserve">Схема электрическая принципиальная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246E29" w14:textId="77777777" w:rsidR="00B05355" w:rsidRPr="00DE0329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B05355" w:rsidRPr="00DE0329" w14:paraId="6CAAA54A" w14:textId="77777777" w:rsidTr="0012554B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DE3319" w14:textId="77777777" w:rsidR="00B05355" w:rsidRPr="00DE0329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5B11E9" w14:textId="77777777" w:rsidR="00B05355" w:rsidRPr="00CD337F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CAEA97" w14:textId="77777777" w:rsidR="00B05355" w:rsidRPr="00B46D40" w:rsidRDefault="00B05355" w:rsidP="00B05355">
            <w:pPr>
              <w:adjustRightInd w:val="0"/>
              <w:ind w:right="-113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существующего щита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прецизионых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967F9F" w14:textId="77777777" w:rsidR="00B05355" w:rsidRPr="00DE0329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B05355" w:rsidRPr="00DE0329" w14:paraId="547EDB65" w14:textId="77777777" w:rsidTr="005B5F74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94005E" w14:textId="77777777" w:rsidR="00B05355" w:rsidRPr="00DE0329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DEF2FB" w14:textId="77777777" w:rsidR="00B05355" w:rsidRPr="00CD337F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1C8969" w14:textId="77777777" w:rsidR="00B05355" w:rsidRPr="00B46D40" w:rsidRDefault="00B05355" w:rsidP="00B05355">
            <w:pPr>
              <w:adjustRightInd w:val="0"/>
              <w:ind w:right="-113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кондиционеров кроссовых РЩ- ХС 4803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Сущ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D04F4B" w14:textId="77777777" w:rsidR="00B05355" w:rsidRPr="00DE0329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B05355" w:rsidRPr="00DE0329" w14:paraId="05A42172" w14:textId="77777777" w:rsidTr="005B5F74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B381F1" w14:textId="77777777" w:rsidR="00B05355" w:rsidRPr="00DE0329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8CC2A1" w14:textId="77777777" w:rsidR="00B05355" w:rsidRPr="00850852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DE0329">
              <w:rPr>
                <w:sz w:val="24"/>
                <w:szCs w:val="24"/>
                <w:lang w:val="en-US"/>
              </w:rPr>
              <w:t>MEP-</w:t>
            </w:r>
            <w:r>
              <w:rPr>
                <w:sz w:val="24"/>
                <w:szCs w:val="24"/>
                <w:lang w:val="en-US"/>
              </w:rPr>
              <w:t>383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1-Е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0</w:t>
            </w:r>
            <w:r>
              <w:rPr>
                <w:sz w:val="24"/>
                <w:szCs w:val="24"/>
                <w:lang w:val="en-US"/>
              </w:rPr>
              <w:t>0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01</w:t>
            </w: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1390A6" w14:textId="77777777" w:rsidR="00B05355" w:rsidRPr="001D505D" w:rsidRDefault="00B05355" w:rsidP="00B05355">
            <w:pPr>
              <w:adjustRightInd w:val="0"/>
              <w:rPr>
                <w:sz w:val="24"/>
                <w:szCs w:val="24"/>
              </w:rPr>
            </w:pPr>
            <w:r w:rsidRPr="001D505D">
              <w:rPr>
                <w:color w:val="000000"/>
                <w:sz w:val="24"/>
                <w:szCs w:val="24"/>
                <w:lang w:eastAsia="ru-RU"/>
              </w:rPr>
              <w:t xml:space="preserve">Схема электрическая принципиальная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A11B60" w14:textId="77777777" w:rsidR="00B05355" w:rsidRPr="00DE0329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B05355" w:rsidRPr="00DE0329" w14:paraId="06AFD3AA" w14:textId="77777777" w:rsidTr="005B5F74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A3D7BA" w14:textId="77777777" w:rsidR="00B05355" w:rsidRPr="00DE0329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97AEB9" w14:textId="77777777" w:rsidR="00B05355" w:rsidRPr="00CD337F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16B2DF" w14:textId="77777777" w:rsidR="00B05355" w:rsidRPr="00B46D40" w:rsidRDefault="00B05355" w:rsidP="00B05355">
            <w:pPr>
              <w:adjustRightInd w:val="0"/>
              <w:ind w:right="-113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существующего щита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прецизионых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D8C950" w14:textId="77777777" w:rsidR="00B05355" w:rsidRPr="00DE0329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B05355" w:rsidRPr="00DE0329" w14:paraId="289BB46F" w14:textId="77777777" w:rsidTr="006069B0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57E3D2" w14:textId="77777777" w:rsidR="00B05355" w:rsidRPr="00DE0329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CBB892" w14:textId="77777777" w:rsidR="00B05355" w:rsidRPr="00CD337F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74853E" w14:textId="77777777" w:rsidR="00B05355" w:rsidRPr="00B46D40" w:rsidRDefault="00B05355" w:rsidP="00B05355">
            <w:pPr>
              <w:adjustRightInd w:val="0"/>
              <w:ind w:right="-113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кондиционеров кроссовых РЩ-ХС 4805 Сущ.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286AF3" w14:textId="77777777" w:rsidR="00B05355" w:rsidRPr="00DE0329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B05355" w:rsidRPr="00DE0329" w14:paraId="517802B2" w14:textId="77777777" w:rsidTr="0012554B">
        <w:trPr>
          <w:trHeight w:hRule="exact" w:val="45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65DD17" w14:textId="77777777" w:rsidR="00B05355" w:rsidRPr="00BE1FB5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DFA23B" w14:textId="77777777" w:rsidR="00B05355" w:rsidRPr="00BE1FB5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5F9A68" w14:textId="77777777" w:rsidR="00B05355" w:rsidRDefault="00B05355" w:rsidP="00B05355">
            <w:pPr>
              <w:adjustRightInd w:val="0"/>
              <w:ind w:right="-113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B3740D" w14:textId="77777777" w:rsidR="00B05355" w:rsidRPr="00DE0329" w:rsidRDefault="00B05355" w:rsidP="00B0535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040C36C4" w14:textId="77777777" w:rsidR="00DE0329" w:rsidRDefault="00DE0329" w:rsidP="005D77D9">
      <w:pPr>
        <w:rPr>
          <w:sz w:val="24"/>
          <w:szCs w:val="24"/>
        </w:rPr>
      </w:pPr>
    </w:p>
    <w:p w14:paraId="639DB758" w14:textId="77777777" w:rsidR="005F3F48" w:rsidRDefault="005F3F48" w:rsidP="005D77D9">
      <w:pPr>
        <w:rPr>
          <w:sz w:val="24"/>
          <w:szCs w:val="24"/>
        </w:rPr>
      </w:pPr>
    </w:p>
    <w:p w14:paraId="348FA960" w14:textId="77777777" w:rsidR="0012554B" w:rsidRDefault="0012554B" w:rsidP="004B4A0B">
      <w:pPr>
        <w:jc w:val="center"/>
        <w:rPr>
          <w:b/>
          <w:sz w:val="28"/>
          <w:szCs w:val="24"/>
        </w:rPr>
      </w:pPr>
      <w:r w:rsidRPr="00DE0329">
        <w:rPr>
          <w:b/>
          <w:sz w:val="28"/>
          <w:szCs w:val="24"/>
        </w:rPr>
        <w:t xml:space="preserve">Ведомость </w:t>
      </w:r>
      <w:r w:rsidR="00936BD1">
        <w:rPr>
          <w:b/>
          <w:sz w:val="28"/>
          <w:szCs w:val="24"/>
        </w:rPr>
        <w:t>ссылочных и прилагаемых документов</w:t>
      </w:r>
    </w:p>
    <w:p w14:paraId="06618BC4" w14:textId="77777777" w:rsidR="004B4A0B" w:rsidRPr="004B4A0B" w:rsidRDefault="004B4A0B" w:rsidP="004B4A0B">
      <w:pPr>
        <w:jc w:val="center"/>
        <w:rPr>
          <w:b/>
          <w:sz w:val="28"/>
          <w:szCs w:val="24"/>
        </w:rPr>
      </w:pPr>
    </w:p>
    <w:tbl>
      <w:tblPr>
        <w:tblStyle w:val="af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5513"/>
        <w:gridCol w:w="1858"/>
      </w:tblGrid>
      <w:tr w:rsidR="0012554B" w:rsidRPr="00DE0329" w14:paraId="4263770F" w14:textId="77777777" w:rsidTr="004B4A0B">
        <w:trPr>
          <w:trHeight w:hRule="exact" w:val="851"/>
          <w:tblHeader/>
        </w:trPr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673B810B" w14:textId="77777777" w:rsidR="0012554B" w:rsidRPr="00DE0329" w:rsidRDefault="0012554B" w:rsidP="000D0E24">
            <w:pPr>
              <w:pStyle w:val="ReportText"/>
              <w:spacing w:before="0"/>
              <w:jc w:val="center"/>
              <w:rPr>
                <w:b/>
                <w:sz w:val="24"/>
                <w:szCs w:val="24"/>
                <w:lang w:val="ru-RU"/>
              </w:rPr>
            </w:pPr>
            <w:r w:rsidRPr="00DE0329">
              <w:rPr>
                <w:b/>
                <w:sz w:val="24"/>
                <w:szCs w:val="24"/>
                <w:lang w:val="ru-RU"/>
              </w:rPr>
              <w:t>Обозначение</w:t>
            </w:r>
          </w:p>
        </w:tc>
        <w:tc>
          <w:tcPr>
            <w:tcW w:w="5513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70D26E97" w14:textId="77777777" w:rsidR="0012554B" w:rsidRPr="00DE0329" w:rsidRDefault="0012554B" w:rsidP="000D0E24">
            <w:pPr>
              <w:pStyle w:val="ReportText"/>
              <w:spacing w:before="0"/>
              <w:jc w:val="center"/>
              <w:rPr>
                <w:b/>
                <w:sz w:val="24"/>
                <w:szCs w:val="24"/>
                <w:lang w:val="ru-RU"/>
              </w:rPr>
            </w:pPr>
            <w:r w:rsidRPr="00DE0329">
              <w:rPr>
                <w:b/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1858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53E990C3" w14:textId="77777777" w:rsidR="0012554B" w:rsidRPr="00DE0329" w:rsidRDefault="0012554B" w:rsidP="000D0E24">
            <w:pPr>
              <w:pStyle w:val="ReportText"/>
              <w:spacing w:before="0"/>
              <w:jc w:val="center"/>
              <w:rPr>
                <w:b/>
                <w:sz w:val="24"/>
                <w:szCs w:val="24"/>
                <w:lang w:val="ru-RU"/>
              </w:rPr>
            </w:pPr>
            <w:r w:rsidRPr="00DE0329">
              <w:rPr>
                <w:b/>
                <w:sz w:val="24"/>
                <w:szCs w:val="24"/>
                <w:lang w:val="ru-RU"/>
              </w:rPr>
              <w:t>Примечание</w:t>
            </w:r>
          </w:p>
        </w:tc>
      </w:tr>
      <w:tr w:rsidR="0012554B" w:rsidRPr="00DE0329" w14:paraId="57D394FD" w14:textId="77777777" w:rsidTr="004B4A0B">
        <w:trPr>
          <w:trHeight w:hRule="exact" w:val="454"/>
        </w:trPr>
        <w:tc>
          <w:tcPr>
            <w:tcW w:w="3119" w:type="dxa"/>
            <w:tcBorders>
              <w:top w:val="single" w:sz="12" w:space="0" w:color="auto"/>
            </w:tcBorders>
            <w:noWrap/>
            <w:vAlign w:val="center"/>
          </w:tcPr>
          <w:p w14:paraId="7CDB5BB4" w14:textId="77777777" w:rsidR="0012554B" w:rsidRPr="0012554B" w:rsidRDefault="0012554B" w:rsidP="000D0E24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13" w:type="dxa"/>
            <w:tcBorders>
              <w:top w:val="single" w:sz="12" w:space="0" w:color="auto"/>
            </w:tcBorders>
            <w:noWrap/>
            <w:vAlign w:val="center"/>
          </w:tcPr>
          <w:p w14:paraId="0659FFC1" w14:textId="77777777" w:rsidR="0012554B" w:rsidRPr="00390EA0" w:rsidRDefault="0012554B" w:rsidP="000D0E24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  <w:tc>
          <w:tcPr>
            <w:tcW w:w="1858" w:type="dxa"/>
            <w:tcBorders>
              <w:top w:val="single" w:sz="12" w:space="0" w:color="auto"/>
            </w:tcBorders>
            <w:noWrap/>
            <w:vAlign w:val="center"/>
          </w:tcPr>
          <w:p w14:paraId="45B5503A" w14:textId="77777777" w:rsidR="0012554B" w:rsidRPr="00390EA0" w:rsidRDefault="0012554B" w:rsidP="000D0E24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12554B" w:rsidRPr="00DE0329" w14:paraId="156CCF84" w14:textId="77777777" w:rsidTr="004B4A0B">
        <w:trPr>
          <w:trHeight w:hRule="exact" w:val="454"/>
        </w:trPr>
        <w:tc>
          <w:tcPr>
            <w:tcW w:w="3119" w:type="dxa"/>
            <w:noWrap/>
            <w:vAlign w:val="center"/>
          </w:tcPr>
          <w:p w14:paraId="6B079888" w14:textId="77777777" w:rsidR="0012554B" w:rsidRPr="0012554B" w:rsidRDefault="0012554B" w:rsidP="000D0E24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13" w:type="dxa"/>
            <w:noWrap/>
            <w:vAlign w:val="center"/>
          </w:tcPr>
          <w:p w14:paraId="1D738575" w14:textId="77777777" w:rsidR="0012554B" w:rsidRPr="00936BD1" w:rsidRDefault="00936BD1" w:rsidP="000D0E24">
            <w:pPr>
              <w:pStyle w:val="ReportText"/>
              <w:spacing w:before="0"/>
              <w:rPr>
                <w:sz w:val="24"/>
                <w:szCs w:val="24"/>
                <w:u w:val="single"/>
                <w:lang w:val="ru-RU"/>
              </w:rPr>
            </w:pPr>
            <w:r w:rsidRPr="00936BD1">
              <w:rPr>
                <w:sz w:val="24"/>
                <w:szCs w:val="24"/>
                <w:u w:val="single"/>
                <w:lang w:val="ru-RU"/>
              </w:rPr>
              <w:t>Ссылочные документы</w:t>
            </w:r>
          </w:p>
        </w:tc>
        <w:tc>
          <w:tcPr>
            <w:tcW w:w="1858" w:type="dxa"/>
            <w:noWrap/>
            <w:vAlign w:val="center"/>
          </w:tcPr>
          <w:p w14:paraId="73D38A48" w14:textId="77777777" w:rsidR="0012554B" w:rsidRPr="00390EA0" w:rsidRDefault="0012554B" w:rsidP="000D0E24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12554B" w:rsidRPr="00DE0329" w14:paraId="598F0526" w14:textId="77777777" w:rsidTr="004B4A0B">
        <w:trPr>
          <w:trHeight w:hRule="exact" w:val="454"/>
        </w:trPr>
        <w:tc>
          <w:tcPr>
            <w:tcW w:w="3119" w:type="dxa"/>
            <w:noWrap/>
            <w:vAlign w:val="center"/>
          </w:tcPr>
          <w:p w14:paraId="0A61A90A" w14:textId="77777777" w:rsidR="0012554B" w:rsidRPr="0012554B" w:rsidRDefault="00220190" w:rsidP="000D0E24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D127E0">
              <w:rPr>
                <w:sz w:val="24"/>
                <w:szCs w:val="24"/>
              </w:rPr>
              <w:t>123-ФЗ</w:t>
            </w:r>
          </w:p>
        </w:tc>
        <w:tc>
          <w:tcPr>
            <w:tcW w:w="5513" w:type="dxa"/>
            <w:noWrap/>
            <w:vAlign w:val="center"/>
          </w:tcPr>
          <w:p w14:paraId="5F9E8CF1" w14:textId="77777777" w:rsidR="0012554B" w:rsidRPr="00220190" w:rsidRDefault="00220190" w:rsidP="000D0E24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r w:rsidRPr="00220190">
              <w:rPr>
                <w:lang w:val="ru-RU"/>
              </w:rPr>
              <w:t xml:space="preserve">Технический регламент о </w:t>
            </w:r>
            <w:r>
              <w:rPr>
                <w:lang w:val="ru-RU"/>
              </w:rPr>
              <w:t>требованиях пожарной</w:t>
            </w:r>
          </w:p>
        </w:tc>
        <w:tc>
          <w:tcPr>
            <w:tcW w:w="1858" w:type="dxa"/>
            <w:noWrap/>
            <w:vAlign w:val="center"/>
          </w:tcPr>
          <w:p w14:paraId="6091EF1D" w14:textId="77777777" w:rsidR="0012554B" w:rsidRPr="00390EA0" w:rsidRDefault="0012554B" w:rsidP="000D0E24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144CF0" w:rsidRPr="00DE0329" w14:paraId="115ECBF8" w14:textId="77777777" w:rsidTr="004B4A0B">
        <w:trPr>
          <w:trHeight w:hRule="exact" w:val="454"/>
        </w:trPr>
        <w:tc>
          <w:tcPr>
            <w:tcW w:w="3119" w:type="dxa"/>
            <w:noWrap/>
            <w:vAlign w:val="center"/>
          </w:tcPr>
          <w:p w14:paraId="5EC565EF" w14:textId="77777777" w:rsidR="00144CF0" w:rsidRPr="0012554B" w:rsidRDefault="00144CF0" w:rsidP="000D0E24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13" w:type="dxa"/>
            <w:noWrap/>
            <w:vAlign w:val="center"/>
          </w:tcPr>
          <w:p w14:paraId="55E46793" w14:textId="77777777" w:rsidR="00144CF0" w:rsidRPr="00390EA0" w:rsidRDefault="00220190" w:rsidP="000D0E24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безопасности</w:t>
            </w:r>
          </w:p>
        </w:tc>
        <w:tc>
          <w:tcPr>
            <w:tcW w:w="1858" w:type="dxa"/>
            <w:noWrap/>
            <w:vAlign w:val="center"/>
          </w:tcPr>
          <w:p w14:paraId="366665DE" w14:textId="77777777" w:rsidR="00144CF0" w:rsidRPr="00390EA0" w:rsidRDefault="00144CF0" w:rsidP="000D0E24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144CF0" w:rsidRPr="00DE0329" w14:paraId="22D53439" w14:textId="77777777" w:rsidTr="004B4A0B">
        <w:trPr>
          <w:trHeight w:hRule="exact" w:val="454"/>
        </w:trPr>
        <w:tc>
          <w:tcPr>
            <w:tcW w:w="3119" w:type="dxa"/>
            <w:noWrap/>
            <w:vAlign w:val="center"/>
          </w:tcPr>
          <w:p w14:paraId="7CC3A628" w14:textId="77777777" w:rsidR="00144CF0" w:rsidRPr="0012554B" w:rsidRDefault="00220190" w:rsidP="000D0E24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384-ФЗ</w:t>
            </w:r>
          </w:p>
        </w:tc>
        <w:tc>
          <w:tcPr>
            <w:tcW w:w="5513" w:type="dxa"/>
            <w:noWrap/>
            <w:vAlign w:val="center"/>
          </w:tcPr>
          <w:p w14:paraId="78CA4E27" w14:textId="77777777" w:rsidR="00144CF0" w:rsidRPr="00390EA0" w:rsidRDefault="00220190" w:rsidP="000D0E24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proofErr w:type="spellStart"/>
            <w:r w:rsidRPr="009F311D">
              <w:t>Технический</w:t>
            </w:r>
            <w:proofErr w:type="spellEnd"/>
            <w:r w:rsidRPr="009F311D">
              <w:t xml:space="preserve"> </w:t>
            </w:r>
            <w:proofErr w:type="spellStart"/>
            <w:r w:rsidRPr="009F311D">
              <w:t>регламент</w:t>
            </w:r>
            <w:proofErr w:type="spellEnd"/>
            <w:r w:rsidRPr="009F311D">
              <w:t xml:space="preserve"> о </w:t>
            </w:r>
            <w:proofErr w:type="spellStart"/>
            <w:r w:rsidRPr="009F311D">
              <w:t>безопасности</w:t>
            </w:r>
            <w:proofErr w:type="spellEnd"/>
          </w:p>
        </w:tc>
        <w:tc>
          <w:tcPr>
            <w:tcW w:w="1858" w:type="dxa"/>
            <w:noWrap/>
            <w:vAlign w:val="center"/>
          </w:tcPr>
          <w:p w14:paraId="042537AA" w14:textId="77777777" w:rsidR="00144CF0" w:rsidRPr="00390EA0" w:rsidRDefault="00144CF0" w:rsidP="000D0E24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144CF0" w:rsidRPr="00DE0329" w14:paraId="3D90E6B9" w14:textId="77777777" w:rsidTr="004B4A0B">
        <w:trPr>
          <w:trHeight w:hRule="exact" w:val="454"/>
        </w:trPr>
        <w:tc>
          <w:tcPr>
            <w:tcW w:w="3119" w:type="dxa"/>
            <w:noWrap/>
            <w:vAlign w:val="center"/>
          </w:tcPr>
          <w:p w14:paraId="684142C6" w14:textId="77777777" w:rsidR="00144CF0" w:rsidRPr="0012554B" w:rsidRDefault="00144CF0" w:rsidP="000D0E24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13" w:type="dxa"/>
            <w:noWrap/>
            <w:vAlign w:val="center"/>
          </w:tcPr>
          <w:p w14:paraId="2AAB9E7E" w14:textId="77777777" w:rsidR="00144CF0" w:rsidRPr="00390EA0" w:rsidRDefault="00220190" w:rsidP="000D0E24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proofErr w:type="spellStart"/>
            <w:r w:rsidRPr="009F311D">
              <w:t>зданий</w:t>
            </w:r>
            <w:proofErr w:type="spellEnd"/>
            <w:r w:rsidRPr="009F311D">
              <w:t xml:space="preserve"> и </w:t>
            </w:r>
            <w:proofErr w:type="spellStart"/>
            <w:r w:rsidRPr="009F311D">
              <w:t>сооружений</w:t>
            </w:r>
            <w:proofErr w:type="spellEnd"/>
          </w:p>
        </w:tc>
        <w:tc>
          <w:tcPr>
            <w:tcW w:w="1858" w:type="dxa"/>
            <w:noWrap/>
            <w:vAlign w:val="center"/>
          </w:tcPr>
          <w:p w14:paraId="14EC0538" w14:textId="77777777" w:rsidR="00144CF0" w:rsidRPr="00390EA0" w:rsidRDefault="00144CF0" w:rsidP="000D0E24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220190" w:rsidRPr="00DE0329" w14:paraId="2AFA31AF" w14:textId="77777777" w:rsidTr="004B4A0B">
        <w:trPr>
          <w:trHeight w:hRule="exact" w:val="454"/>
        </w:trPr>
        <w:tc>
          <w:tcPr>
            <w:tcW w:w="3119" w:type="dxa"/>
            <w:noWrap/>
            <w:vAlign w:val="center"/>
          </w:tcPr>
          <w:p w14:paraId="7AF01594" w14:textId="77777777" w:rsidR="00220190" w:rsidRPr="0012554B" w:rsidRDefault="00220190" w:rsidP="00220190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9F311D">
              <w:rPr>
                <w:sz w:val="24"/>
                <w:szCs w:val="24"/>
              </w:rPr>
              <w:t>ГОСТ Р 50571.1-50571.25</w:t>
            </w:r>
          </w:p>
        </w:tc>
        <w:tc>
          <w:tcPr>
            <w:tcW w:w="5513" w:type="dxa"/>
            <w:noWrap/>
            <w:vAlign w:val="center"/>
          </w:tcPr>
          <w:p w14:paraId="6778CED1" w14:textId="77777777" w:rsidR="00220190" w:rsidRPr="009F311D" w:rsidRDefault="00220190" w:rsidP="00220190">
            <w:pPr>
              <w:pStyle w:val="Default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311D">
              <w:rPr>
                <w:rFonts w:ascii="Times New Roman" w:hAnsi="Times New Roman" w:cs="Times New Roman"/>
                <w:color w:val="auto"/>
                <w:lang w:eastAsia="en-US"/>
              </w:rPr>
              <w:t>Электроустановок зданий</w:t>
            </w:r>
          </w:p>
        </w:tc>
        <w:tc>
          <w:tcPr>
            <w:tcW w:w="1858" w:type="dxa"/>
            <w:noWrap/>
            <w:vAlign w:val="center"/>
          </w:tcPr>
          <w:p w14:paraId="20A3121A" w14:textId="77777777" w:rsidR="00220190" w:rsidRPr="00390EA0" w:rsidRDefault="00220190" w:rsidP="00220190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220190" w:rsidRPr="00DE0329" w14:paraId="67DD810F" w14:textId="77777777" w:rsidTr="004B4A0B">
        <w:trPr>
          <w:trHeight w:hRule="exact" w:val="454"/>
        </w:trPr>
        <w:tc>
          <w:tcPr>
            <w:tcW w:w="3119" w:type="dxa"/>
            <w:noWrap/>
            <w:vAlign w:val="center"/>
          </w:tcPr>
          <w:p w14:paraId="5B50CFED" w14:textId="77777777" w:rsidR="00220190" w:rsidRPr="009F311D" w:rsidRDefault="00220190" w:rsidP="00220190">
            <w:pPr>
              <w:jc w:val="center"/>
              <w:outlineLvl w:val="0"/>
              <w:rPr>
                <w:sz w:val="24"/>
                <w:szCs w:val="24"/>
              </w:rPr>
            </w:pPr>
            <w:r w:rsidRPr="009F311D">
              <w:rPr>
                <w:sz w:val="24"/>
                <w:szCs w:val="24"/>
              </w:rPr>
              <w:t>ГОСТ 28249-93</w:t>
            </w:r>
          </w:p>
        </w:tc>
        <w:tc>
          <w:tcPr>
            <w:tcW w:w="5513" w:type="dxa"/>
            <w:noWrap/>
            <w:vAlign w:val="center"/>
          </w:tcPr>
          <w:p w14:paraId="4645B0A2" w14:textId="77777777" w:rsidR="00220190" w:rsidRPr="009F311D" w:rsidRDefault="00220190" w:rsidP="00220190">
            <w:pPr>
              <w:pStyle w:val="Default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9F311D">
              <w:rPr>
                <w:rFonts w:ascii="Times New Roman" w:hAnsi="Times New Roman" w:cs="Times New Roman"/>
                <w:color w:val="auto"/>
                <w:lang w:eastAsia="en-US"/>
              </w:rPr>
              <w:t>Короткие замыкания в электроустановках</w:t>
            </w:r>
          </w:p>
        </w:tc>
        <w:tc>
          <w:tcPr>
            <w:tcW w:w="1858" w:type="dxa"/>
            <w:noWrap/>
            <w:vAlign w:val="center"/>
          </w:tcPr>
          <w:p w14:paraId="7A960227" w14:textId="77777777" w:rsidR="00220190" w:rsidRPr="00390EA0" w:rsidRDefault="00220190" w:rsidP="00220190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220190" w:rsidRPr="00DE0329" w14:paraId="7A5AB104" w14:textId="77777777" w:rsidTr="004B4A0B">
        <w:trPr>
          <w:trHeight w:hRule="exact" w:val="454"/>
        </w:trPr>
        <w:tc>
          <w:tcPr>
            <w:tcW w:w="3119" w:type="dxa"/>
            <w:noWrap/>
            <w:vAlign w:val="center"/>
          </w:tcPr>
          <w:p w14:paraId="37AD160F" w14:textId="77777777" w:rsidR="00220190" w:rsidRPr="0012554B" w:rsidRDefault="00220190" w:rsidP="00220190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9F311D">
              <w:rPr>
                <w:sz w:val="24"/>
                <w:szCs w:val="24"/>
              </w:rPr>
              <w:t>СНиП</w:t>
            </w:r>
            <w:proofErr w:type="spellEnd"/>
            <w:r w:rsidRPr="009F311D">
              <w:rPr>
                <w:sz w:val="24"/>
                <w:szCs w:val="24"/>
              </w:rPr>
              <w:t xml:space="preserve"> 31-05-2003</w:t>
            </w:r>
          </w:p>
        </w:tc>
        <w:tc>
          <w:tcPr>
            <w:tcW w:w="5513" w:type="dxa"/>
            <w:noWrap/>
            <w:vAlign w:val="center"/>
          </w:tcPr>
          <w:p w14:paraId="06340FB9" w14:textId="77777777" w:rsidR="00220190" w:rsidRPr="00390EA0" w:rsidRDefault="00220190" w:rsidP="00220190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proofErr w:type="spellStart"/>
            <w:r w:rsidRPr="009F311D">
              <w:t>Общественные</w:t>
            </w:r>
            <w:proofErr w:type="spellEnd"/>
            <w:r w:rsidRPr="009F311D">
              <w:t xml:space="preserve"> </w:t>
            </w:r>
            <w:proofErr w:type="spellStart"/>
            <w:r w:rsidRPr="009F311D">
              <w:t>здания</w:t>
            </w:r>
            <w:proofErr w:type="spellEnd"/>
            <w:r w:rsidRPr="009F311D">
              <w:t xml:space="preserve"> </w:t>
            </w:r>
            <w:proofErr w:type="spellStart"/>
            <w:r w:rsidRPr="009F311D">
              <w:t>административного</w:t>
            </w:r>
            <w:proofErr w:type="spellEnd"/>
          </w:p>
        </w:tc>
        <w:tc>
          <w:tcPr>
            <w:tcW w:w="1858" w:type="dxa"/>
            <w:noWrap/>
            <w:vAlign w:val="center"/>
          </w:tcPr>
          <w:p w14:paraId="164BF09F" w14:textId="77777777" w:rsidR="00220190" w:rsidRPr="00390EA0" w:rsidRDefault="00220190" w:rsidP="00220190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220190" w:rsidRPr="00DE0329" w14:paraId="0A5E08C4" w14:textId="77777777" w:rsidTr="004B4A0B">
        <w:trPr>
          <w:trHeight w:hRule="exact" w:val="454"/>
        </w:trPr>
        <w:tc>
          <w:tcPr>
            <w:tcW w:w="3119" w:type="dxa"/>
            <w:noWrap/>
            <w:vAlign w:val="center"/>
          </w:tcPr>
          <w:p w14:paraId="0445DB92" w14:textId="77777777" w:rsidR="00220190" w:rsidRPr="0012554B" w:rsidRDefault="00220190" w:rsidP="00220190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13" w:type="dxa"/>
            <w:noWrap/>
            <w:vAlign w:val="center"/>
          </w:tcPr>
          <w:p w14:paraId="07051FEC" w14:textId="77777777" w:rsidR="00220190" w:rsidRPr="00390EA0" w:rsidRDefault="00220190" w:rsidP="00220190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proofErr w:type="spellStart"/>
            <w:r w:rsidRPr="009F311D">
              <w:t>назначения</w:t>
            </w:r>
            <w:proofErr w:type="spellEnd"/>
          </w:p>
        </w:tc>
        <w:tc>
          <w:tcPr>
            <w:tcW w:w="1858" w:type="dxa"/>
            <w:noWrap/>
            <w:vAlign w:val="center"/>
          </w:tcPr>
          <w:p w14:paraId="6AA656D5" w14:textId="77777777" w:rsidR="00220190" w:rsidRPr="00390EA0" w:rsidRDefault="00220190" w:rsidP="00220190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D5740E" w:rsidRPr="00DE0329" w14:paraId="17DEB8BA" w14:textId="77777777" w:rsidTr="004B4A0B">
        <w:trPr>
          <w:trHeight w:hRule="exact" w:val="454"/>
        </w:trPr>
        <w:tc>
          <w:tcPr>
            <w:tcW w:w="3119" w:type="dxa"/>
            <w:noWrap/>
            <w:vAlign w:val="center"/>
          </w:tcPr>
          <w:p w14:paraId="54830372" w14:textId="77777777" w:rsidR="00D5740E" w:rsidRPr="00D127E0" w:rsidRDefault="00D5740E" w:rsidP="00D5740E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 256.1325800</w:t>
            </w:r>
          </w:p>
        </w:tc>
        <w:tc>
          <w:tcPr>
            <w:tcW w:w="5513" w:type="dxa"/>
            <w:noWrap/>
            <w:vAlign w:val="center"/>
          </w:tcPr>
          <w:p w14:paraId="412807C0" w14:textId="77777777" w:rsidR="00D5740E" w:rsidRPr="00D5740E" w:rsidRDefault="00D5740E" w:rsidP="00D5740E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r w:rsidRPr="00D5740E">
              <w:rPr>
                <w:lang w:val="ru-RU"/>
              </w:rPr>
              <w:t>Электроустановки жилых и общественных</w:t>
            </w:r>
            <w:r>
              <w:rPr>
                <w:lang w:val="ru-RU"/>
              </w:rPr>
              <w:t xml:space="preserve"> зданий</w:t>
            </w:r>
          </w:p>
        </w:tc>
        <w:tc>
          <w:tcPr>
            <w:tcW w:w="1858" w:type="dxa"/>
            <w:noWrap/>
            <w:vAlign w:val="center"/>
          </w:tcPr>
          <w:p w14:paraId="37BE3AB3" w14:textId="77777777" w:rsidR="00D5740E" w:rsidRPr="00390EA0" w:rsidRDefault="00D5740E" w:rsidP="00D5740E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D5740E" w:rsidRPr="00DE0329" w14:paraId="373477D5" w14:textId="77777777" w:rsidTr="004B4A0B">
        <w:trPr>
          <w:trHeight w:hRule="exact" w:val="454"/>
        </w:trPr>
        <w:tc>
          <w:tcPr>
            <w:tcW w:w="3119" w:type="dxa"/>
            <w:noWrap/>
            <w:vAlign w:val="center"/>
          </w:tcPr>
          <w:p w14:paraId="566166ED" w14:textId="77777777" w:rsidR="00D5740E" w:rsidRPr="00D127E0" w:rsidRDefault="00D5740E" w:rsidP="00D5740E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 6.13130</w:t>
            </w:r>
          </w:p>
        </w:tc>
        <w:tc>
          <w:tcPr>
            <w:tcW w:w="5513" w:type="dxa"/>
            <w:noWrap/>
            <w:vAlign w:val="center"/>
          </w:tcPr>
          <w:p w14:paraId="71B66424" w14:textId="77777777" w:rsidR="00D5740E" w:rsidRPr="00D5740E" w:rsidRDefault="00D5740E" w:rsidP="00D5740E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proofErr w:type="spellStart"/>
            <w:r w:rsidRPr="00D127E0">
              <w:t>Системы</w:t>
            </w:r>
            <w:proofErr w:type="spellEnd"/>
            <w:r w:rsidRPr="00D127E0">
              <w:t xml:space="preserve"> </w:t>
            </w:r>
            <w:proofErr w:type="spellStart"/>
            <w:r w:rsidRPr="00D127E0">
              <w:t>противопожарной</w:t>
            </w:r>
            <w:proofErr w:type="spellEnd"/>
            <w:r w:rsidRPr="00D127E0">
              <w:t xml:space="preserve"> </w:t>
            </w:r>
            <w:proofErr w:type="spellStart"/>
            <w:r w:rsidRPr="00D127E0">
              <w:t>защиты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1858" w:type="dxa"/>
            <w:noWrap/>
            <w:vAlign w:val="center"/>
          </w:tcPr>
          <w:p w14:paraId="7D2CB54E" w14:textId="77777777" w:rsidR="00D5740E" w:rsidRPr="00390EA0" w:rsidRDefault="00D5740E" w:rsidP="00D5740E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D5740E" w:rsidRPr="00DE0329" w14:paraId="622C4160" w14:textId="77777777" w:rsidTr="004B4A0B">
        <w:trPr>
          <w:trHeight w:hRule="exact" w:val="428"/>
        </w:trPr>
        <w:tc>
          <w:tcPr>
            <w:tcW w:w="3119" w:type="dxa"/>
            <w:noWrap/>
            <w:vAlign w:val="center"/>
          </w:tcPr>
          <w:p w14:paraId="72E60203" w14:textId="77777777" w:rsidR="00D5740E" w:rsidRPr="009F311D" w:rsidRDefault="00D5740E" w:rsidP="00D5740E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5513" w:type="dxa"/>
            <w:noWrap/>
            <w:vAlign w:val="center"/>
          </w:tcPr>
          <w:p w14:paraId="7CE832E9" w14:textId="77777777" w:rsidR="00D5740E" w:rsidRPr="00390EA0" w:rsidRDefault="00D5740E" w:rsidP="00D5740E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proofErr w:type="spellStart"/>
            <w:r w:rsidRPr="00D127E0">
              <w:t>Электрооборудование</w:t>
            </w:r>
            <w:proofErr w:type="spellEnd"/>
            <w:r w:rsidRPr="00D127E0">
              <w:t>.</w:t>
            </w:r>
          </w:p>
        </w:tc>
        <w:tc>
          <w:tcPr>
            <w:tcW w:w="1858" w:type="dxa"/>
            <w:noWrap/>
            <w:vAlign w:val="center"/>
          </w:tcPr>
          <w:p w14:paraId="72F5FE5E" w14:textId="77777777" w:rsidR="00D5740E" w:rsidRPr="00390EA0" w:rsidRDefault="00D5740E" w:rsidP="00D5740E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D5740E" w:rsidRPr="00DE0329" w14:paraId="79115D89" w14:textId="77777777" w:rsidTr="004B4A0B">
        <w:trPr>
          <w:trHeight w:hRule="exact" w:val="454"/>
        </w:trPr>
        <w:tc>
          <w:tcPr>
            <w:tcW w:w="3119" w:type="dxa"/>
            <w:noWrap/>
            <w:vAlign w:val="center"/>
          </w:tcPr>
          <w:p w14:paraId="56D4E900" w14:textId="77777777" w:rsidR="00D5740E" w:rsidRPr="00D127E0" w:rsidRDefault="00D5740E" w:rsidP="00D5740E">
            <w:pPr>
              <w:jc w:val="center"/>
              <w:outlineLvl w:val="0"/>
              <w:rPr>
                <w:sz w:val="24"/>
                <w:szCs w:val="24"/>
              </w:rPr>
            </w:pPr>
            <w:r w:rsidRPr="00D127E0">
              <w:rPr>
                <w:sz w:val="24"/>
                <w:szCs w:val="24"/>
              </w:rPr>
              <w:t>ГОСТ 12.2.007.0-75*</w:t>
            </w:r>
          </w:p>
        </w:tc>
        <w:tc>
          <w:tcPr>
            <w:tcW w:w="5513" w:type="dxa"/>
            <w:noWrap/>
            <w:vAlign w:val="center"/>
          </w:tcPr>
          <w:p w14:paraId="40FB78C5" w14:textId="77777777" w:rsidR="00D5740E" w:rsidRPr="00390EA0" w:rsidRDefault="00630D8F" w:rsidP="00D5740E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proofErr w:type="spellStart"/>
            <w:r w:rsidRPr="00D127E0">
              <w:t>Изделия</w:t>
            </w:r>
            <w:proofErr w:type="spellEnd"/>
            <w:r w:rsidRPr="00D127E0">
              <w:t xml:space="preserve"> </w:t>
            </w:r>
            <w:proofErr w:type="spellStart"/>
            <w:r w:rsidRPr="00D127E0">
              <w:t>электротехнические</w:t>
            </w:r>
            <w:proofErr w:type="spellEnd"/>
          </w:p>
        </w:tc>
        <w:tc>
          <w:tcPr>
            <w:tcW w:w="1858" w:type="dxa"/>
            <w:noWrap/>
            <w:vAlign w:val="center"/>
          </w:tcPr>
          <w:p w14:paraId="0A54FA42" w14:textId="77777777" w:rsidR="00D5740E" w:rsidRPr="00390EA0" w:rsidRDefault="00D5740E" w:rsidP="00D5740E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D5740E" w:rsidRPr="00DE0329" w14:paraId="11D9B8A0" w14:textId="77777777" w:rsidTr="004B4A0B">
        <w:trPr>
          <w:trHeight w:hRule="exact" w:val="454"/>
        </w:trPr>
        <w:tc>
          <w:tcPr>
            <w:tcW w:w="3119" w:type="dxa"/>
            <w:noWrap/>
            <w:vAlign w:val="center"/>
          </w:tcPr>
          <w:p w14:paraId="2A3E4D60" w14:textId="77777777" w:rsidR="00D5740E" w:rsidRPr="009F311D" w:rsidRDefault="00630D8F" w:rsidP="00D5740E">
            <w:pPr>
              <w:jc w:val="center"/>
              <w:outlineLvl w:val="0"/>
              <w:rPr>
                <w:sz w:val="24"/>
                <w:szCs w:val="24"/>
              </w:rPr>
            </w:pPr>
            <w:r w:rsidRPr="00D127E0">
              <w:rPr>
                <w:sz w:val="24"/>
                <w:szCs w:val="24"/>
              </w:rPr>
              <w:t>ГОСТ 12.01.030-81</w:t>
            </w:r>
          </w:p>
        </w:tc>
        <w:tc>
          <w:tcPr>
            <w:tcW w:w="5513" w:type="dxa"/>
            <w:noWrap/>
            <w:vAlign w:val="center"/>
          </w:tcPr>
          <w:p w14:paraId="332B386A" w14:textId="77777777" w:rsidR="00D5740E" w:rsidRPr="00390EA0" w:rsidRDefault="00630D8F" w:rsidP="00D5740E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proofErr w:type="spellStart"/>
            <w:r w:rsidRPr="00D127E0">
              <w:t>Электробезопасность</w:t>
            </w:r>
            <w:proofErr w:type="spellEnd"/>
          </w:p>
        </w:tc>
        <w:tc>
          <w:tcPr>
            <w:tcW w:w="1858" w:type="dxa"/>
            <w:noWrap/>
            <w:vAlign w:val="center"/>
          </w:tcPr>
          <w:p w14:paraId="1C1FFA80" w14:textId="77777777" w:rsidR="00D5740E" w:rsidRPr="00390EA0" w:rsidRDefault="00D5740E" w:rsidP="00D5740E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D5740E" w:rsidRPr="00DE0329" w14:paraId="51ADFCD4" w14:textId="77777777" w:rsidTr="004B4A0B">
        <w:trPr>
          <w:trHeight w:hRule="exact" w:val="454"/>
        </w:trPr>
        <w:tc>
          <w:tcPr>
            <w:tcW w:w="3119" w:type="dxa"/>
            <w:noWrap/>
            <w:vAlign w:val="center"/>
          </w:tcPr>
          <w:p w14:paraId="688C8779" w14:textId="77777777" w:rsidR="00D5740E" w:rsidRPr="009F311D" w:rsidRDefault="00630D8F" w:rsidP="00D5740E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 52.13330</w:t>
            </w:r>
          </w:p>
        </w:tc>
        <w:tc>
          <w:tcPr>
            <w:tcW w:w="5513" w:type="dxa"/>
            <w:noWrap/>
            <w:vAlign w:val="center"/>
          </w:tcPr>
          <w:p w14:paraId="72361362" w14:textId="77777777" w:rsidR="00D5740E" w:rsidRPr="00390EA0" w:rsidRDefault="00630D8F" w:rsidP="00D5740E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proofErr w:type="spellStart"/>
            <w:r w:rsidRPr="009F311D">
              <w:t>Естественное</w:t>
            </w:r>
            <w:proofErr w:type="spellEnd"/>
            <w:r w:rsidRPr="009F311D">
              <w:t xml:space="preserve"> и </w:t>
            </w:r>
            <w:proofErr w:type="spellStart"/>
            <w:r w:rsidRPr="009F311D">
              <w:t>искусственное</w:t>
            </w:r>
            <w:proofErr w:type="spellEnd"/>
            <w:r w:rsidRPr="009F311D">
              <w:t xml:space="preserve"> </w:t>
            </w:r>
            <w:proofErr w:type="spellStart"/>
            <w:r w:rsidRPr="009F311D">
              <w:t>освещение</w:t>
            </w:r>
            <w:proofErr w:type="spellEnd"/>
          </w:p>
        </w:tc>
        <w:tc>
          <w:tcPr>
            <w:tcW w:w="1858" w:type="dxa"/>
            <w:noWrap/>
            <w:vAlign w:val="center"/>
          </w:tcPr>
          <w:p w14:paraId="1F927C0F" w14:textId="77777777" w:rsidR="00D5740E" w:rsidRPr="00390EA0" w:rsidRDefault="00D5740E" w:rsidP="00D5740E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630D8F" w:rsidRPr="00DE0329" w14:paraId="237B3ADB" w14:textId="77777777" w:rsidTr="004B4A0B">
        <w:trPr>
          <w:trHeight w:hRule="exact" w:val="454"/>
        </w:trPr>
        <w:tc>
          <w:tcPr>
            <w:tcW w:w="3119" w:type="dxa"/>
            <w:noWrap/>
            <w:vAlign w:val="center"/>
          </w:tcPr>
          <w:p w14:paraId="1AC91F65" w14:textId="77777777" w:rsidR="00630D8F" w:rsidRPr="00D127E0" w:rsidRDefault="00630D8F" w:rsidP="00630D8F">
            <w:pPr>
              <w:jc w:val="center"/>
              <w:outlineLvl w:val="0"/>
              <w:rPr>
                <w:sz w:val="24"/>
                <w:szCs w:val="24"/>
                <w:lang w:val="en-US"/>
              </w:rPr>
            </w:pPr>
            <w:r w:rsidRPr="00D127E0">
              <w:rPr>
                <w:sz w:val="24"/>
                <w:szCs w:val="24"/>
              </w:rPr>
              <w:t>ПУЭ. Издание 6 и 7</w:t>
            </w:r>
          </w:p>
        </w:tc>
        <w:tc>
          <w:tcPr>
            <w:tcW w:w="5513" w:type="dxa"/>
            <w:noWrap/>
            <w:vAlign w:val="center"/>
          </w:tcPr>
          <w:p w14:paraId="30C61905" w14:textId="77777777" w:rsidR="00630D8F" w:rsidRPr="009F311D" w:rsidRDefault="00630D8F" w:rsidP="00630D8F">
            <w:pPr>
              <w:pStyle w:val="ReportText"/>
              <w:spacing w:before="0"/>
            </w:pPr>
            <w:proofErr w:type="spellStart"/>
            <w:r w:rsidRPr="00D127E0">
              <w:t>Правила</w:t>
            </w:r>
            <w:proofErr w:type="spellEnd"/>
            <w:r w:rsidRPr="00D127E0">
              <w:t xml:space="preserve"> </w:t>
            </w:r>
            <w:proofErr w:type="spellStart"/>
            <w:r w:rsidRPr="00D127E0">
              <w:t>устройства</w:t>
            </w:r>
            <w:proofErr w:type="spellEnd"/>
            <w:r w:rsidRPr="00D127E0">
              <w:t xml:space="preserve"> </w:t>
            </w:r>
            <w:proofErr w:type="spellStart"/>
            <w:r w:rsidRPr="00D127E0">
              <w:t>электроустановок</w:t>
            </w:r>
            <w:proofErr w:type="spellEnd"/>
          </w:p>
        </w:tc>
        <w:tc>
          <w:tcPr>
            <w:tcW w:w="1858" w:type="dxa"/>
            <w:noWrap/>
            <w:vAlign w:val="center"/>
          </w:tcPr>
          <w:p w14:paraId="3ABA988D" w14:textId="77777777" w:rsidR="00630D8F" w:rsidRPr="00390EA0" w:rsidRDefault="00630D8F" w:rsidP="00630D8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630D8F" w:rsidRPr="00DE0329" w14:paraId="44CBED23" w14:textId="77777777" w:rsidTr="004B4A0B">
        <w:trPr>
          <w:trHeight w:hRule="exact" w:val="454"/>
        </w:trPr>
        <w:tc>
          <w:tcPr>
            <w:tcW w:w="3119" w:type="dxa"/>
            <w:noWrap/>
            <w:vAlign w:val="center"/>
          </w:tcPr>
          <w:p w14:paraId="498DB109" w14:textId="77777777" w:rsidR="00630D8F" w:rsidRPr="00D127E0" w:rsidRDefault="00630D8F" w:rsidP="00630D8F">
            <w:pPr>
              <w:jc w:val="center"/>
              <w:outlineLvl w:val="0"/>
              <w:rPr>
                <w:sz w:val="24"/>
                <w:szCs w:val="24"/>
              </w:rPr>
            </w:pPr>
            <w:r w:rsidRPr="00D127E0">
              <w:rPr>
                <w:sz w:val="24"/>
                <w:szCs w:val="24"/>
              </w:rPr>
              <w:t>ГОСТ Р 21.1101-2013</w:t>
            </w:r>
          </w:p>
        </w:tc>
        <w:tc>
          <w:tcPr>
            <w:tcW w:w="5513" w:type="dxa"/>
            <w:noWrap/>
            <w:vAlign w:val="center"/>
          </w:tcPr>
          <w:p w14:paraId="5BCD7910" w14:textId="77777777" w:rsidR="00630D8F" w:rsidRPr="009F311D" w:rsidRDefault="00630D8F" w:rsidP="00630D8F">
            <w:pPr>
              <w:pStyle w:val="ReportText"/>
              <w:spacing w:before="0"/>
            </w:pPr>
            <w:r w:rsidRPr="00D127E0">
              <w:t>СПДС</w:t>
            </w:r>
          </w:p>
        </w:tc>
        <w:tc>
          <w:tcPr>
            <w:tcW w:w="1858" w:type="dxa"/>
            <w:noWrap/>
            <w:vAlign w:val="center"/>
          </w:tcPr>
          <w:p w14:paraId="74AA4FFF" w14:textId="77777777" w:rsidR="00630D8F" w:rsidRPr="00390EA0" w:rsidRDefault="00630D8F" w:rsidP="00630D8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630D8F" w:rsidRPr="00DE0329" w14:paraId="4B350CAA" w14:textId="77777777" w:rsidTr="004B4A0B">
        <w:trPr>
          <w:trHeight w:hRule="exact" w:val="382"/>
        </w:trPr>
        <w:tc>
          <w:tcPr>
            <w:tcW w:w="3119" w:type="dxa"/>
            <w:noWrap/>
            <w:vAlign w:val="center"/>
          </w:tcPr>
          <w:p w14:paraId="5E552929" w14:textId="77777777" w:rsidR="00630D8F" w:rsidRDefault="00630D8F" w:rsidP="00630D8F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5513" w:type="dxa"/>
            <w:noWrap/>
            <w:vAlign w:val="center"/>
          </w:tcPr>
          <w:p w14:paraId="0418F4BF" w14:textId="77777777" w:rsidR="00630D8F" w:rsidRPr="009F311D" w:rsidRDefault="00630D8F" w:rsidP="00630D8F">
            <w:pPr>
              <w:pStyle w:val="ReportText"/>
              <w:spacing w:before="0"/>
            </w:pPr>
          </w:p>
        </w:tc>
        <w:tc>
          <w:tcPr>
            <w:tcW w:w="1858" w:type="dxa"/>
            <w:noWrap/>
            <w:vAlign w:val="center"/>
          </w:tcPr>
          <w:p w14:paraId="4C71F79C" w14:textId="77777777" w:rsidR="00630D8F" w:rsidRPr="00390EA0" w:rsidRDefault="00630D8F" w:rsidP="00630D8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630D8F" w:rsidRPr="00DE0329" w14:paraId="0F5C68AC" w14:textId="77777777" w:rsidTr="004B4A0B">
        <w:trPr>
          <w:trHeight w:hRule="exact" w:val="454"/>
        </w:trPr>
        <w:tc>
          <w:tcPr>
            <w:tcW w:w="3119" w:type="dxa"/>
            <w:noWrap/>
            <w:vAlign w:val="center"/>
          </w:tcPr>
          <w:p w14:paraId="4D33AC4D" w14:textId="77777777" w:rsidR="00630D8F" w:rsidRPr="0012554B" w:rsidRDefault="00630D8F" w:rsidP="00630D8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13" w:type="dxa"/>
            <w:noWrap/>
            <w:vAlign w:val="center"/>
          </w:tcPr>
          <w:p w14:paraId="5265D7F2" w14:textId="77777777" w:rsidR="00630D8F" w:rsidRPr="00936BD1" w:rsidRDefault="00630D8F" w:rsidP="00630D8F">
            <w:pPr>
              <w:pStyle w:val="ReportText"/>
              <w:spacing w:before="0"/>
              <w:rPr>
                <w:sz w:val="24"/>
                <w:szCs w:val="24"/>
                <w:u w:val="single"/>
                <w:lang w:val="ru-RU"/>
              </w:rPr>
            </w:pPr>
            <w:r w:rsidRPr="00936BD1">
              <w:rPr>
                <w:sz w:val="24"/>
                <w:szCs w:val="24"/>
                <w:u w:val="single"/>
                <w:lang w:val="ru-RU"/>
              </w:rPr>
              <w:t>Прилагаемые документы</w:t>
            </w:r>
          </w:p>
        </w:tc>
        <w:tc>
          <w:tcPr>
            <w:tcW w:w="1858" w:type="dxa"/>
            <w:noWrap/>
            <w:vAlign w:val="center"/>
          </w:tcPr>
          <w:p w14:paraId="281A2DD1" w14:textId="77777777" w:rsidR="00630D8F" w:rsidRPr="00390EA0" w:rsidRDefault="00630D8F" w:rsidP="00630D8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630D8F" w:rsidRPr="00DE0329" w14:paraId="092C1358" w14:textId="77777777" w:rsidTr="004B4A0B">
        <w:trPr>
          <w:trHeight w:hRule="exact" w:val="454"/>
        </w:trPr>
        <w:tc>
          <w:tcPr>
            <w:tcW w:w="3119" w:type="dxa"/>
            <w:noWrap/>
            <w:vAlign w:val="center"/>
          </w:tcPr>
          <w:p w14:paraId="6728355F" w14:textId="77777777" w:rsidR="00630D8F" w:rsidRPr="00CD337F" w:rsidRDefault="00630D8F" w:rsidP="00662759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DE0329">
              <w:rPr>
                <w:sz w:val="24"/>
                <w:szCs w:val="24"/>
                <w:lang w:val="en-US"/>
              </w:rPr>
              <w:t>MEP-</w:t>
            </w:r>
            <w:r w:rsidR="005F3F48">
              <w:rPr>
                <w:sz w:val="24"/>
                <w:szCs w:val="24"/>
                <w:lang w:val="en-US"/>
              </w:rPr>
              <w:t>383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 w:rsidR="00662759">
              <w:rPr>
                <w:sz w:val="24"/>
                <w:szCs w:val="24"/>
                <w:lang w:val="ru-RU"/>
              </w:rPr>
              <w:t>1-</w:t>
            </w:r>
            <w:r>
              <w:rPr>
                <w:sz w:val="24"/>
                <w:szCs w:val="24"/>
                <w:lang w:val="ru-RU"/>
              </w:rPr>
              <w:t>Е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0</w:t>
            </w:r>
            <w:r w:rsidR="00662759">
              <w:rPr>
                <w:sz w:val="24"/>
                <w:szCs w:val="24"/>
                <w:lang w:val="ru-RU"/>
              </w:rPr>
              <w:t>0</w:t>
            </w:r>
            <w:r w:rsidRPr="00DE0329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ru-RU"/>
              </w:rPr>
              <w:t>800</w:t>
            </w:r>
          </w:p>
        </w:tc>
        <w:tc>
          <w:tcPr>
            <w:tcW w:w="5513" w:type="dxa"/>
            <w:noWrap/>
            <w:vAlign w:val="center"/>
          </w:tcPr>
          <w:p w14:paraId="0C9461C5" w14:textId="77777777" w:rsidR="00630D8F" w:rsidRPr="00CD337F" w:rsidRDefault="00630D8F" w:rsidP="00630D8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r w:rsidRPr="00CD337F">
              <w:rPr>
                <w:sz w:val="24"/>
                <w:szCs w:val="24"/>
                <w:lang w:val="ru-RU"/>
              </w:rPr>
              <w:t>Спецификация оборудования, изделий и</w:t>
            </w:r>
          </w:p>
        </w:tc>
        <w:tc>
          <w:tcPr>
            <w:tcW w:w="1858" w:type="dxa"/>
            <w:noWrap/>
            <w:vAlign w:val="center"/>
          </w:tcPr>
          <w:p w14:paraId="33777764" w14:textId="77777777" w:rsidR="00630D8F" w:rsidRPr="00390EA0" w:rsidRDefault="00630D8F" w:rsidP="00630D8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630D8F" w:rsidRPr="00DE0329" w14:paraId="5B54C53F" w14:textId="77777777" w:rsidTr="004B4A0B">
        <w:trPr>
          <w:trHeight w:hRule="exact" w:val="454"/>
        </w:trPr>
        <w:tc>
          <w:tcPr>
            <w:tcW w:w="3119" w:type="dxa"/>
            <w:noWrap/>
            <w:vAlign w:val="center"/>
          </w:tcPr>
          <w:p w14:paraId="7AEECC8A" w14:textId="77777777" w:rsidR="00630D8F" w:rsidRPr="0012554B" w:rsidRDefault="00630D8F" w:rsidP="00630D8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13" w:type="dxa"/>
            <w:noWrap/>
            <w:vAlign w:val="center"/>
          </w:tcPr>
          <w:p w14:paraId="3629C577" w14:textId="77777777" w:rsidR="00630D8F" w:rsidRPr="00CD337F" w:rsidRDefault="00630D8F" w:rsidP="00630D8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r w:rsidRPr="00CD337F">
              <w:rPr>
                <w:sz w:val="24"/>
                <w:szCs w:val="24"/>
                <w:lang w:val="ru-RU"/>
              </w:rPr>
              <w:t>материалов</w:t>
            </w:r>
          </w:p>
        </w:tc>
        <w:tc>
          <w:tcPr>
            <w:tcW w:w="1858" w:type="dxa"/>
            <w:noWrap/>
            <w:vAlign w:val="center"/>
          </w:tcPr>
          <w:p w14:paraId="7B893F77" w14:textId="77777777" w:rsidR="00630D8F" w:rsidRPr="00390EA0" w:rsidRDefault="00630D8F" w:rsidP="00630D8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630D8F" w:rsidRPr="00DE0329" w14:paraId="681C06D2" w14:textId="77777777" w:rsidTr="004B4A0B">
        <w:trPr>
          <w:trHeight w:hRule="exact" w:val="454"/>
        </w:trPr>
        <w:tc>
          <w:tcPr>
            <w:tcW w:w="3119" w:type="dxa"/>
            <w:noWrap/>
            <w:vAlign w:val="center"/>
          </w:tcPr>
          <w:p w14:paraId="5E1FD608" w14:textId="77777777" w:rsidR="00630D8F" w:rsidRPr="0012554B" w:rsidRDefault="00E944C5" w:rsidP="00630D8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Приложение 1</w:t>
            </w:r>
          </w:p>
        </w:tc>
        <w:tc>
          <w:tcPr>
            <w:tcW w:w="5513" w:type="dxa"/>
            <w:noWrap/>
            <w:vAlign w:val="center"/>
          </w:tcPr>
          <w:p w14:paraId="0662CA13" w14:textId="77777777" w:rsidR="00630D8F" w:rsidRPr="00E944C5" w:rsidRDefault="00E944C5" w:rsidP="00E944C5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r w:rsidRPr="00E944C5">
              <w:rPr>
                <w:sz w:val="24"/>
                <w:szCs w:val="24"/>
                <w:lang w:val="ru-RU"/>
              </w:rPr>
              <w:t xml:space="preserve">Инструкция по монтажу </w:t>
            </w:r>
            <w:r>
              <w:rPr>
                <w:sz w:val="24"/>
                <w:szCs w:val="24"/>
                <w:lang w:val="ru-RU"/>
              </w:rPr>
              <w:t xml:space="preserve">сплит-систем с </w:t>
            </w:r>
          </w:p>
        </w:tc>
        <w:tc>
          <w:tcPr>
            <w:tcW w:w="1858" w:type="dxa"/>
            <w:noWrap/>
            <w:vAlign w:val="center"/>
          </w:tcPr>
          <w:p w14:paraId="16EEF43A" w14:textId="77777777" w:rsidR="00630D8F" w:rsidRPr="00390EA0" w:rsidRDefault="00630D8F" w:rsidP="00630D8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E944C5" w:rsidRPr="00DE0329" w14:paraId="45B44395" w14:textId="77777777" w:rsidTr="004B4A0B">
        <w:trPr>
          <w:trHeight w:hRule="exact" w:val="454"/>
        </w:trPr>
        <w:tc>
          <w:tcPr>
            <w:tcW w:w="3119" w:type="dxa"/>
            <w:noWrap/>
            <w:vAlign w:val="center"/>
          </w:tcPr>
          <w:p w14:paraId="163E9782" w14:textId="77777777" w:rsidR="00E944C5" w:rsidRDefault="00E944C5" w:rsidP="00630D8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13" w:type="dxa"/>
            <w:noWrap/>
            <w:vAlign w:val="center"/>
          </w:tcPr>
          <w:p w14:paraId="7A471B4F" w14:textId="77777777" w:rsidR="00E944C5" w:rsidRPr="00E944C5" w:rsidRDefault="00E944C5" w:rsidP="00630D8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внутренними блоками канального типа</w:t>
            </w:r>
          </w:p>
        </w:tc>
        <w:tc>
          <w:tcPr>
            <w:tcW w:w="1858" w:type="dxa"/>
            <w:noWrap/>
            <w:vAlign w:val="center"/>
          </w:tcPr>
          <w:p w14:paraId="14EF91AD" w14:textId="77777777" w:rsidR="00E944C5" w:rsidRPr="00390EA0" w:rsidRDefault="00E944C5" w:rsidP="00630D8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896B59" w:rsidRPr="00DE0329" w14:paraId="51D676A4" w14:textId="77777777" w:rsidTr="004B4A0B">
        <w:trPr>
          <w:trHeight w:hRule="exact" w:val="454"/>
        </w:trPr>
        <w:tc>
          <w:tcPr>
            <w:tcW w:w="3119" w:type="dxa"/>
            <w:noWrap/>
            <w:vAlign w:val="center"/>
          </w:tcPr>
          <w:p w14:paraId="2F918BA3" w14:textId="77777777" w:rsidR="00896B59" w:rsidRDefault="00896B59" w:rsidP="00630D8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Приложение 2</w:t>
            </w:r>
          </w:p>
        </w:tc>
        <w:tc>
          <w:tcPr>
            <w:tcW w:w="5513" w:type="dxa"/>
            <w:noWrap/>
            <w:vAlign w:val="center"/>
          </w:tcPr>
          <w:p w14:paraId="7DA6C441" w14:textId="77777777" w:rsidR="00896B59" w:rsidRDefault="00896B59" w:rsidP="00630D8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Внешний вид </w:t>
            </w:r>
            <w:r w:rsidR="00681CAC">
              <w:rPr>
                <w:sz w:val="24"/>
                <w:szCs w:val="24"/>
                <w:lang w:val="ru-RU"/>
              </w:rPr>
              <w:t>щитов НЕ5.5, НЕ5.6</w:t>
            </w:r>
          </w:p>
        </w:tc>
        <w:tc>
          <w:tcPr>
            <w:tcW w:w="1858" w:type="dxa"/>
            <w:noWrap/>
            <w:vAlign w:val="center"/>
          </w:tcPr>
          <w:p w14:paraId="01C3DBDE" w14:textId="77777777" w:rsidR="00896B59" w:rsidRPr="00390EA0" w:rsidRDefault="00896B59" w:rsidP="00630D8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</w:tbl>
    <w:p w14:paraId="2B9244C1" w14:textId="77777777" w:rsidR="00DE0329" w:rsidRDefault="00DE0329" w:rsidP="005D77D9">
      <w:pPr>
        <w:rPr>
          <w:sz w:val="24"/>
          <w:szCs w:val="24"/>
        </w:rPr>
      </w:pPr>
    </w:p>
    <w:p w14:paraId="25645C0F" w14:textId="77777777" w:rsidR="00E944C5" w:rsidRDefault="00E944C5" w:rsidP="008E3DC7">
      <w:pPr>
        <w:jc w:val="center"/>
        <w:rPr>
          <w:b/>
          <w:sz w:val="28"/>
          <w:szCs w:val="24"/>
        </w:rPr>
      </w:pPr>
    </w:p>
    <w:p w14:paraId="162C6AEB" w14:textId="77777777" w:rsidR="00E944C5" w:rsidRDefault="00E944C5" w:rsidP="008E3DC7">
      <w:pPr>
        <w:jc w:val="center"/>
        <w:rPr>
          <w:b/>
          <w:sz w:val="28"/>
          <w:szCs w:val="24"/>
        </w:rPr>
      </w:pPr>
    </w:p>
    <w:p w14:paraId="410E6714" w14:textId="77777777" w:rsidR="00DE0329" w:rsidRDefault="00936BD1" w:rsidP="008E3DC7">
      <w:pPr>
        <w:jc w:val="center"/>
        <w:rPr>
          <w:sz w:val="24"/>
          <w:szCs w:val="24"/>
        </w:rPr>
      </w:pPr>
      <w:r>
        <w:rPr>
          <w:b/>
          <w:sz w:val="28"/>
          <w:szCs w:val="24"/>
        </w:rPr>
        <w:t>Общие указания</w:t>
      </w:r>
    </w:p>
    <w:p w14:paraId="60953C76" w14:textId="77777777" w:rsidR="00223DD0" w:rsidRDefault="00223DD0" w:rsidP="00223DD0">
      <w:pPr>
        <w:pStyle w:val="ReportLevel1"/>
        <w:numPr>
          <w:ilvl w:val="0"/>
          <w:numId w:val="7"/>
        </w:numPr>
        <w:spacing w:before="360"/>
        <w:ind w:left="0" w:firstLine="567"/>
        <w:rPr>
          <w:rFonts w:ascii="Times New Roman" w:hAnsi="Times New Roman"/>
          <w:szCs w:val="24"/>
          <w:lang w:val="ru-RU"/>
        </w:rPr>
      </w:pPr>
      <w:r w:rsidRPr="00C6376A">
        <w:rPr>
          <w:rFonts w:ascii="Times New Roman" w:hAnsi="Times New Roman"/>
          <w:szCs w:val="24"/>
          <w:lang w:val="ru-RU"/>
        </w:rPr>
        <w:t>Описание проекта</w:t>
      </w:r>
    </w:p>
    <w:p w14:paraId="583D5EAC" w14:textId="77777777" w:rsidR="00223DD0" w:rsidRDefault="00223DD0" w:rsidP="00223DD0">
      <w:pPr>
        <w:ind w:firstLine="567"/>
        <w:rPr>
          <w:sz w:val="24"/>
          <w:szCs w:val="24"/>
        </w:rPr>
      </w:pPr>
      <w:r>
        <w:rPr>
          <w:sz w:val="24"/>
          <w:szCs w:val="24"/>
        </w:rPr>
        <w:t>Д</w:t>
      </w:r>
      <w:r w:rsidRPr="001200DD">
        <w:rPr>
          <w:sz w:val="24"/>
          <w:szCs w:val="24"/>
        </w:rPr>
        <w:t xml:space="preserve">окументация на </w:t>
      </w:r>
      <w:r>
        <w:rPr>
          <w:sz w:val="24"/>
          <w:szCs w:val="24"/>
        </w:rPr>
        <w:t>замену и перенос вентиляционных установок  здания АО «Райффайзенбанк»</w:t>
      </w:r>
      <w:r w:rsidRPr="001200DD">
        <w:rPr>
          <w:sz w:val="24"/>
          <w:szCs w:val="24"/>
        </w:rPr>
        <w:t>, расположенны</w:t>
      </w:r>
      <w:r>
        <w:rPr>
          <w:sz w:val="24"/>
          <w:szCs w:val="24"/>
        </w:rPr>
        <w:t>й п</w:t>
      </w:r>
      <w:r w:rsidRPr="001200DD">
        <w:rPr>
          <w:sz w:val="24"/>
          <w:szCs w:val="24"/>
        </w:rPr>
        <w:t xml:space="preserve">о адресу: г. </w:t>
      </w:r>
      <w:r>
        <w:rPr>
          <w:sz w:val="24"/>
          <w:szCs w:val="24"/>
        </w:rPr>
        <w:t xml:space="preserve">Москва, пл. Смоленская-Сенная, д. 28 </w:t>
      </w:r>
      <w:r w:rsidRPr="001200DD">
        <w:rPr>
          <w:sz w:val="24"/>
          <w:szCs w:val="24"/>
        </w:rPr>
        <w:t>выполнена на основании исходно-разрешительной документации и в соответствии с государственными нормами, правилами, стандартами, а также исходными данными, техническими условиями и требованиями, выданными органами государственного надзора (контроля) и заинтересованными организациями при согласовании места размещения объекта и обеспечивает безопасную эксплуатацию объекта при соблюдении предусмотренных проектом мероприятий.</w:t>
      </w:r>
    </w:p>
    <w:p w14:paraId="4565C43A" w14:textId="77777777" w:rsidR="00223DD0" w:rsidRPr="0006525B" w:rsidRDefault="00223DD0" w:rsidP="00223DD0">
      <w:pPr>
        <w:ind w:firstLine="567"/>
        <w:rPr>
          <w:sz w:val="24"/>
          <w:szCs w:val="24"/>
        </w:rPr>
      </w:pPr>
      <w:r>
        <w:rPr>
          <w:sz w:val="24"/>
          <w:szCs w:val="24"/>
        </w:rPr>
        <w:t>Электроснабжение оборудовани</w:t>
      </w:r>
      <w:r w:rsidR="00F6033E">
        <w:rPr>
          <w:sz w:val="24"/>
          <w:szCs w:val="24"/>
        </w:rPr>
        <w:t>я</w:t>
      </w:r>
      <w:r w:rsidRPr="0006525B">
        <w:rPr>
          <w:sz w:val="24"/>
          <w:szCs w:val="24"/>
        </w:rPr>
        <w:t xml:space="preserve"> осуществляется от </w:t>
      </w:r>
      <w:r>
        <w:rPr>
          <w:sz w:val="24"/>
          <w:szCs w:val="24"/>
        </w:rPr>
        <w:t xml:space="preserve">вновь </w:t>
      </w:r>
      <w:r w:rsidR="00F6033E">
        <w:rPr>
          <w:sz w:val="24"/>
          <w:szCs w:val="24"/>
        </w:rPr>
        <w:t>устанавливаем</w:t>
      </w:r>
      <w:r w:rsidR="005A1648">
        <w:rPr>
          <w:sz w:val="24"/>
          <w:szCs w:val="24"/>
        </w:rPr>
        <w:t>ых</w:t>
      </w:r>
      <w:r>
        <w:rPr>
          <w:sz w:val="24"/>
          <w:szCs w:val="24"/>
        </w:rPr>
        <w:t xml:space="preserve"> щит</w:t>
      </w:r>
      <w:r w:rsidR="005A1648">
        <w:rPr>
          <w:sz w:val="24"/>
          <w:szCs w:val="24"/>
        </w:rPr>
        <w:t xml:space="preserve">ов </w:t>
      </w:r>
      <w:r>
        <w:rPr>
          <w:sz w:val="24"/>
          <w:szCs w:val="24"/>
        </w:rPr>
        <w:t>НЕ5.5</w:t>
      </w:r>
      <w:r w:rsidR="005A1648">
        <w:rPr>
          <w:sz w:val="24"/>
          <w:szCs w:val="24"/>
        </w:rPr>
        <w:t>, НЕ5.6, ЩР-ТК1, ЩР-ТК2, ЩР-</w:t>
      </w:r>
      <w:proofErr w:type="spellStart"/>
      <w:r w:rsidR="005A1648">
        <w:rPr>
          <w:sz w:val="24"/>
          <w:szCs w:val="24"/>
        </w:rPr>
        <w:t>Согл</w:t>
      </w:r>
      <w:proofErr w:type="spellEnd"/>
      <w:r w:rsidR="005A1648">
        <w:rPr>
          <w:sz w:val="24"/>
          <w:szCs w:val="24"/>
        </w:rPr>
        <w:t>.</w:t>
      </w:r>
      <w:r>
        <w:rPr>
          <w:sz w:val="24"/>
          <w:szCs w:val="24"/>
        </w:rPr>
        <w:t xml:space="preserve"> с подключением </w:t>
      </w:r>
      <w:r w:rsidR="00F6033E">
        <w:rPr>
          <w:sz w:val="24"/>
          <w:szCs w:val="24"/>
        </w:rPr>
        <w:t>оборудования</w:t>
      </w:r>
      <w:r>
        <w:rPr>
          <w:sz w:val="24"/>
          <w:szCs w:val="24"/>
        </w:rPr>
        <w:t xml:space="preserve"> кабельной линией типа </w:t>
      </w:r>
      <w:proofErr w:type="spellStart"/>
      <w:r>
        <w:rPr>
          <w:sz w:val="24"/>
          <w:szCs w:val="24"/>
        </w:rPr>
        <w:t>нг</w:t>
      </w:r>
      <w:proofErr w:type="spellEnd"/>
      <w:r>
        <w:rPr>
          <w:sz w:val="24"/>
          <w:szCs w:val="24"/>
        </w:rPr>
        <w:t>-</w:t>
      </w:r>
      <w:r w:rsidR="00F6033E">
        <w:rPr>
          <w:sz w:val="24"/>
          <w:szCs w:val="24"/>
          <w:lang w:val="en-US"/>
        </w:rPr>
        <w:t>HF</w:t>
      </w:r>
      <w:r w:rsidRPr="001200D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расчетного сечения. </w:t>
      </w:r>
    </w:p>
    <w:p w14:paraId="6C25B371" w14:textId="77777777" w:rsidR="00223DD0" w:rsidRPr="00A954BC" w:rsidRDefault="00223DD0" w:rsidP="00223DD0">
      <w:pPr>
        <w:ind w:firstLine="567"/>
        <w:rPr>
          <w:sz w:val="24"/>
          <w:szCs w:val="24"/>
        </w:rPr>
      </w:pPr>
      <w:r w:rsidRPr="0006525B">
        <w:rPr>
          <w:sz w:val="24"/>
          <w:szCs w:val="24"/>
        </w:rPr>
        <w:t>Потери напряжения не более – 3%</w:t>
      </w:r>
      <w:r w:rsidR="006A6EB9">
        <w:rPr>
          <w:sz w:val="24"/>
          <w:szCs w:val="24"/>
        </w:rPr>
        <w:t xml:space="preserve">. </w:t>
      </w:r>
      <w:r w:rsidRPr="00A954BC">
        <w:rPr>
          <w:sz w:val="24"/>
          <w:szCs w:val="24"/>
        </w:rPr>
        <w:t>Устройство инженерных систем здания выполняется на основе действующих российских стандартов, с учётом последних технологий и возможностью дальнейшего усовершенствования систем.</w:t>
      </w:r>
      <w:r>
        <w:rPr>
          <w:sz w:val="24"/>
          <w:szCs w:val="24"/>
        </w:rPr>
        <w:t xml:space="preserve"> </w:t>
      </w:r>
      <w:r w:rsidRPr="00A954BC">
        <w:rPr>
          <w:sz w:val="24"/>
          <w:szCs w:val="24"/>
        </w:rPr>
        <w:t>Учесть противопожарные требования, требования техники безопасности и охраны труда.</w:t>
      </w:r>
    </w:p>
    <w:p w14:paraId="7D61F61A" w14:textId="77777777" w:rsidR="00223DD0" w:rsidRPr="00A954BC" w:rsidRDefault="00223DD0" w:rsidP="00223DD0">
      <w:pPr>
        <w:spacing w:before="120"/>
        <w:ind w:firstLine="567"/>
        <w:jc w:val="both"/>
        <w:rPr>
          <w:sz w:val="24"/>
          <w:szCs w:val="24"/>
        </w:rPr>
      </w:pPr>
      <w:r w:rsidRPr="00A954BC">
        <w:rPr>
          <w:sz w:val="24"/>
          <w:szCs w:val="24"/>
        </w:rPr>
        <w:t xml:space="preserve">Используемое импортное силовое электротехническое оборудование и электротехнические материалы сертифицированы и рекомендованы к применению в соответствии с действующими в РФ </w:t>
      </w:r>
      <w:r w:rsidRPr="00A954BC">
        <w:rPr>
          <w:sz w:val="24"/>
          <w:szCs w:val="24"/>
        </w:rPr>
        <w:t>нормативными документами и правилами. Фирмы-поставщики оборудования должны иметь представительства и сервисные центры в Москве.</w:t>
      </w:r>
    </w:p>
    <w:p w14:paraId="322B2D9F" w14:textId="77777777" w:rsidR="00223DD0" w:rsidRPr="00A954BC" w:rsidRDefault="00223DD0" w:rsidP="00223DD0">
      <w:pPr>
        <w:spacing w:before="120"/>
        <w:ind w:firstLine="567"/>
        <w:jc w:val="both"/>
        <w:rPr>
          <w:sz w:val="24"/>
          <w:szCs w:val="24"/>
        </w:rPr>
      </w:pPr>
      <w:r w:rsidRPr="00A954BC">
        <w:rPr>
          <w:sz w:val="24"/>
          <w:szCs w:val="24"/>
        </w:rPr>
        <w:t xml:space="preserve">Электрооборудование </w:t>
      </w:r>
      <w:r>
        <w:rPr>
          <w:sz w:val="24"/>
          <w:szCs w:val="24"/>
        </w:rPr>
        <w:t>о</w:t>
      </w:r>
      <w:r w:rsidRPr="00A954BC">
        <w:rPr>
          <w:sz w:val="24"/>
          <w:szCs w:val="24"/>
        </w:rPr>
        <w:t>твеча</w:t>
      </w:r>
      <w:r>
        <w:rPr>
          <w:sz w:val="24"/>
          <w:szCs w:val="24"/>
        </w:rPr>
        <w:t>ет</w:t>
      </w:r>
      <w:r w:rsidRPr="00A954BC">
        <w:rPr>
          <w:sz w:val="24"/>
          <w:szCs w:val="24"/>
        </w:rPr>
        <w:t xml:space="preserve"> требованиям обеспечения повышенной эксплуатационной надёжности, энергосбережения, минимальных эксплуатационных затрат, минимальной площади размещения.</w:t>
      </w:r>
    </w:p>
    <w:p w14:paraId="3D81EF13" w14:textId="77777777" w:rsidR="00223DD0" w:rsidRPr="00A954BC" w:rsidRDefault="00223DD0" w:rsidP="00223DD0">
      <w:pPr>
        <w:pStyle w:val="ReportLevel1"/>
        <w:numPr>
          <w:ilvl w:val="0"/>
          <w:numId w:val="7"/>
        </w:numPr>
        <w:spacing w:before="360"/>
        <w:ind w:left="0" w:firstLine="567"/>
        <w:rPr>
          <w:rFonts w:ascii="Times New Roman" w:hAnsi="Times New Roman"/>
          <w:szCs w:val="24"/>
          <w:lang w:val="ru-RU"/>
        </w:rPr>
      </w:pPr>
      <w:bookmarkStart w:id="1" w:name="_Toc413338660"/>
      <w:bookmarkStart w:id="2" w:name="_Toc495581285"/>
      <w:bookmarkStart w:id="3" w:name="_Toc516690769"/>
      <w:r w:rsidRPr="00A954BC">
        <w:rPr>
          <w:rFonts w:ascii="Times New Roman" w:hAnsi="Times New Roman"/>
          <w:szCs w:val="24"/>
          <w:lang w:val="ru-RU"/>
        </w:rPr>
        <w:t>Электроснабжение и электроосвещение</w:t>
      </w:r>
      <w:bookmarkEnd w:id="1"/>
      <w:bookmarkEnd w:id="2"/>
      <w:bookmarkEnd w:id="3"/>
    </w:p>
    <w:p w14:paraId="3CBD7C3A" w14:textId="77777777" w:rsidR="00223DD0" w:rsidRPr="00A954BC" w:rsidRDefault="00223DD0" w:rsidP="00223DD0">
      <w:pPr>
        <w:pStyle w:val="ReportLevel2"/>
        <w:numPr>
          <w:ilvl w:val="1"/>
          <w:numId w:val="2"/>
        </w:numPr>
        <w:tabs>
          <w:tab w:val="clear" w:pos="1080"/>
          <w:tab w:val="num" w:pos="567"/>
          <w:tab w:val="num" w:pos="1134"/>
          <w:tab w:val="num" w:pos="2499"/>
        </w:tabs>
        <w:spacing w:before="200"/>
        <w:ind w:left="567" w:firstLine="0"/>
        <w:jc w:val="both"/>
        <w:rPr>
          <w:rFonts w:ascii="Times New Roman" w:hAnsi="Times New Roman"/>
          <w:szCs w:val="24"/>
          <w:lang w:val="ru-RU"/>
        </w:rPr>
      </w:pPr>
      <w:bookmarkStart w:id="4" w:name="_Toc315687495"/>
      <w:bookmarkStart w:id="5" w:name="_Toc365799953"/>
      <w:bookmarkStart w:id="6" w:name="_Toc413338662"/>
      <w:bookmarkStart w:id="7" w:name="_Toc495581287"/>
      <w:bookmarkStart w:id="8" w:name="_Toc516690771"/>
      <w:r w:rsidRPr="00A954BC">
        <w:rPr>
          <w:rFonts w:ascii="Times New Roman" w:hAnsi="Times New Roman"/>
          <w:szCs w:val="24"/>
          <w:lang w:val="ru-RU"/>
        </w:rPr>
        <w:t>Электроснабжение</w:t>
      </w:r>
      <w:bookmarkEnd w:id="4"/>
      <w:r w:rsidRPr="00A954BC">
        <w:rPr>
          <w:rFonts w:ascii="Times New Roman" w:hAnsi="Times New Roman"/>
          <w:szCs w:val="24"/>
          <w:lang w:val="ru-RU"/>
        </w:rPr>
        <w:t>. Силовое электрооборудование</w:t>
      </w:r>
      <w:bookmarkEnd w:id="5"/>
      <w:bookmarkEnd w:id="6"/>
      <w:bookmarkEnd w:id="7"/>
      <w:bookmarkEnd w:id="8"/>
    </w:p>
    <w:p w14:paraId="4C538C1F" w14:textId="77777777" w:rsidR="00223DD0" w:rsidRDefault="00223DD0" w:rsidP="00223DD0">
      <w:pPr>
        <w:pStyle w:val="ReportText"/>
        <w:spacing w:before="120"/>
        <w:ind w:firstLine="600"/>
        <w:jc w:val="both"/>
        <w:rPr>
          <w:sz w:val="24"/>
          <w:szCs w:val="24"/>
          <w:lang w:val="ru-RU"/>
        </w:rPr>
      </w:pPr>
      <w:bookmarkStart w:id="9" w:name="_Hlk516749501"/>
      <w:r w:rsidRPr="00A954BC">
        <w:rPr>
          <w:sz w:val="24"/>
          <w:szCs w:val="24"/>
          <w:lang w:val="ru-RU"/>
        </w:rPr>
        <w:t xml:space="preserve">Электроснабжение </w:t>
      </w:r>
      <w:r w:rsidR="00F6033E">
        <w:rPr>
          <w:sz w:val="24"/>
          <w:szCs w:val="24"/>
          <w:lang w:val="ru-RU"/>
        </w:rPr>
        <w:t>вновь устанавливаемого щита НЕ5.5 осуществляется от существующего ГРЩ2</w:t>
      </w:r>
      <w:r>
        <w:rPr>
          <w:sz w:val="24"/>
          <w:szCs w:val="24"/>
          <w:lang w:val="ru-RU"/>
        </w:rPr>
        <w:t xml:space="preserve">, расположенного в помещении электрощитовой </w:t>
      </w:r>
      <w:r w:rsidR="00F6033E">
        <w:rPr>
          <w:sz w:val="24"/>
          <w:szCs w:val="24"/>
          <w:lang w:val="ru-RU"/>
        </w:rPr>
        <w:t>-</w:t>
      </w:r>
      <w:r>
        <w:rPr>
          <w:sz w:val="24"/>
          <w:szCs w:val="24"/>
          <w:lang w:val="ru-RU"/>
        </w:rPr>
        <w:t>1-го этажа</w:t>
      </w:r>
      <w:r w:rsidR="00F6033E">
        <w:rPr>
          <w:sz w:val="24"/>
          <w:szCs w:val="24"/>
          <w:lang w:val="ru-RU"/>
        </w:rPr>
        <w:t>.</w:t>
      </w:r>
      <w:r w:rsidR="00A574A4" w:rsidRPr="00A574A4">
        <w:rPr>
          <w:sz w:val="24"/>
          <w:szCs w:val="24"/>
          <w:lang w:val="ru-RU"/>
        </w:rPr>
        <w:t xml:space="preserve"> </w:t>
      </w:r>
      <w:r w:rsidR="00A574A4">
        <w:rPr>
          <w:sz w:val="24"/>
          <w:szCs w:val="24"/>
          <w:lang w:val="ru-RU"/>
        </w:rPr>
        <w:t>Проектом предусмотрен</w:t>
      </w:r>
      <w:r w:rsidR="00334729">
        <w:rPr>
          <w:sz w:val="24"/>
          <w:szCs w:val="24"/>
          <w:lang w:val="ru-RU"/>
        </w:rPr>
        <w:t>о</w:t>
      </w:r>
      <w:r w:rsidR="00A574A4">
        <w:rPr>
          <w:sz w:val="24"/>
          <w:szCs w:val="24"/>
          <w:lang w:val="ru-RU"/>
        </w:rPr>
        <w:t xml:space="preserve"> </w:t>
      </w:r>
      <w:r w:rsidR="00334729">
        <w:rPr>
          <w:sz w:val="24"/>
          <w:szCs w:val="24"/>
          <w:lang w:val="ru-RU"/>
        </w:rPr>
        <w:t>наращивание</w:t>
      </w:r>
      <w:r w:rsidR="00A574A4">
        <w:rPr>
          <w:sz w:val="24"/>
          <w:szCs w:val="24"/>
          <w:lang w:val="ru-RU"/>
        </w:rPr>
        <w:t xml:space="preserve"> существующих кабельны</w:t>
      </w:r>
      <w:r w:rsidR="00334729">
        <w:rPr>
          <w:sz w:val="24"/>
          <w:szCs w:val="24"/>
          <w:lang w:val="ru-RU"/>
        </w:rPr>
        <w:t>х линий</w:t>
      </w:r>
      <w:r w:rsidR="00A574A4">
        <w:rPr>
          <w:sz w:val="24"/>
          <w:szCs w:val="24"/>
          <w:lang w:val="ru-RU"/>
        </w:rPr>
        <w:t xml:space="preserve"> Н1-НЕ5.5</w:t>
      </w:r>
      <w:r w:rsidR="00334729">
        <w:rPr>
          <w:sz w:val="24"/>
          <w:szCs w:val="24"/>
          <w:lang w:val="ru-RU"/>
        </w:rPr>
        <w:t xml:space="preserve"> КЛ 1.8</w:t>
      </w:r>
      <w:r w:rsidR="00A574A4">
        <w:rPr>
          <w:sz w:val="24"/>
          <w:szCs w:val="24"/>
          <w:lang w:val="ru-RU"/>
        </w:rPr>
        <w:t xml:space="preserve">, Н2-НЕ5.5 </w:t>
      </w:r>
      <w:r w:rsidR="00334729">
        <w:rPr>
          <w:sz w:val="24"/>
          <w:szCs w:val="24"/>
          <w:lang w:val="ru-RU"/>
        </w:rPr>
        <w:t xml:space="preserve">КЛ 1.19 </w:t>
      </w:r>
      <w:r w:rsidR="00A574A4">
        <w:rPr>
          <w:sz w:val="24"/>
          <w:szCs w:val="24"/>
          <w:lang w:val="ru-RU"/>
        </w:rPr>
        <w:t xml:space="preserve">от ГРЩ2 </w:t>
      </w:r>
      <w:r w:rsidR="00334729">
        <w:rPr>
          <w:sz w:val="24"/>
          <w:szCs w:val="24"/>
          <w:lang w:val="ru-RU"/>
        </w:rPr>
        <w:t xml:space="preserve">с использованием соединительных кабельных муфт в помещении № 5811 </w:t>
      </w:r>
      <w:r w:rsidR="00A574A4">
        <w:rPr>
          <w:sz w:val="24"/>
          <w:szCs w:val="24"/>
          <w:lang w:val="ru-RU"/>
        </w:rPr>
        <w:t>до вновь устанавливаемого щита НЕ5.5.</w:t>
      </w:r>
    </w:p>
    <w:p w14:paraId="3C334CF1" w14:textId="77777777" w:rsidR="00540BAA" w:rsidRDefault="00540BAA" w:rsidP="00CB5705">
      <w:pPr>
        <w:pStyle w:val="ReportText"/>
        <w:spacing w:before="120"/>
        <w:ind w:firstLine="600"/>
        <w:jc w:val="both"/>
        <w:rPr>
          <w:sz w:val="24"/>
          <w:szCs w:val="24"/>
          <w:lang w:val="ru-RU"/>
        </w:rPr>
      </w:pPr>
      <w:r w:rsidRPr="00A954BC">
        <w:rPr>
          <w:sz w:val="24"/>
          <w:szCs w:val="24"/>
          <w:lang w:val="ru-RU"/>
        </w:rPr>
        <w:t xml:space="preserve">Электроснабжение </w:t>
      </w:r>
      <w:r>
        <w:rPr>
          <w:sz w:val="24"/>
          <w:szCs w:val="24"/>
          <w:lang w:val="ru-RU"/>
        </w:rPr>
        <w:t>вновь устанавливаемого щита НЕ5.6 осуществляется от существующего ГРЩ2, расположенного в помещении электрощитовой -1-го этажа</w:t>
      </w:r>
      <w:r w:rsidR="00CB5705">
        <w:rPr>
          <w:sz w:val="24"/>
          <w:szCs w:val="24"/>
          <w:lang w:val="ru-RU"/>
        </w:rPr>
        <w:t xml:space="preserve">. Проектом предусматривается наращивание </w:t>
      </w:r>
      <w:r>
        <w:rPr>
          <w:sz w:val="24"/>
          <w:szCs w:val="24"/>
          <w:lang w:val="ru-RU"/>
        </w:rPr>
        <w:t>существующей кабельной лини</w:t>
      </w:r>
      <w:r w:rsidR="00CB5705">
        <w:rPr>
          <w:sz w:val="24"/>
          <w:szCs w:val="24"/>
          <w:lang w:val="ru-RU"/>
        </w:rPr>
        <w:t xml:space="preserve">и НЕ5.6 </w:t>
      </w:r>
      <w:r>
        <w:rPr>
          <w:sz w:val="24"/>
          <w:szCs w:val="24"/>
          <w:lang w:val="ru-RU"/>
        </w:rPr>
        <w:t>КЛ 2.17</w:t>
      </w:r>
      <w:r w:rsidR="00CB5705">
        <w:rPr>
          <w:sz w:val="24"/>
          <w:szCs w:val="24"/>
          <w:lang w:val="ru-RU"/>
        </w:rPr>
        <w:t xml:space="preserve"> от ГРЩ2 с установкой соединительных кабель муфт на месте демонтируемого щита НЕ5.6</w:t>
      </w:r>
      <w:r>
        <w:rPr>
          <w:sz w:val="24"/>
          <w:szCs w:val="24"/>
          <w:lang w:val="ru-RU"/>
        </w:rPr>
        <w:t>.</w:t>
      </w:r>
      <w:r w:rsidR="00101F0D">
        <w:rPr>
          <w:sz w:val="24"/>
          <w:szCs w:val="24"/>
          <w:lang w:val="ru-RU"/>
        </w:rPr>
        <w:t xml:space="preserve"> Проектом предусматривается наращивание существующих кабельных линии, отходящих от существующего щита НЕ5.6, с установкой соединительных кабельных муфт на месте демонтируемого щита до нового места установки щита НЕ5.6.</w:t>
      </w:r>
    </w:p>
    <w:p w14:paraId="171B7E90" w14:textId="77777777" w:rsidR="001653D4" w:rsidRPr="001653D4" w:rsidRDefault="00540BAA" w:rsidP="00CB5705">
      <w:pPr>
        <w:adjustRightInd w:val="0"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Электроснабжение вновь устанавливаемого щитка ЩР-ТК1 (щит технологического кондиционирования кроссовых) осуществляется от существующего ГРЩ1, расположенного в помещении электрощитовой -1-го этажа.</w:t>
      </w:r>
      <w:r w:rsidR="001653D4" w:rsidRPr="001653D4">
        <w:rPr>
          <w:sz w:val="24"/>
          <w:szCs w:val="24"/>
        </w:rPr>
        <w:t xml:space="preserve"> </w:t>
      </w:r>
      <w:r w:rsidR="001653D4">
        <w:rPr>
          <w:sz w:val="24"/>
          <w:szCs w:val="24"/>
        </w:rPr>
        <w:t xml:space="preserve">Проектом предусмотрено наращивание существующей кабельной линии </w:t>
      </w:r>
      <w:r w:rsidR="001653D4" w:rsidRPr="001653D4">
        <w:rPr>
          <w:sz w:val="24"/>
          <w:szCs w:val="24"/>
          <w:lang w:eastAsia="ru-RU"/>
        </w:rPr>
        <w:t>КЛ 1.3 от ГРЩ1</w:t>
      </w:r>
      <w:r w:rsidR="001653D4">
        <w:rPr>
          <w:sz w:val="24"/>
          <w:szCs w:val="24"/>
          <w:lang w:eastAsia="ru-RU"/>
        </w:rPr>
        <w:t xml:space="preserve"> </w:t>
      </w:r>
      <w:r w:rsidR="001653D4" w:rsidRPr="001653D4">
        <w:rPr>
          <w:sz w:val="24"/>
          <w:szCs w:val="24"/>
          <w:lang w:eastAsia="ru-RU"/>
        </w:rPr>
        <w:t>(VIK 2-5 этаж)</w:t>
      </w:r>
      <w:r w:rsidR="001653D4">
        <w:rPr>
          <w:sz w:val="24"/>
          <w:szCs w:val="24"/>
          <w:lang w:eastAsia="ru-RU"/>
        </w:rPr>
        <w:t xml:space="preserve"> с установкой соединительной муфты на месте демонтируемого щита РЩ-ХС 5803 Сущ.</w:t>
      </w:r>
    </w:p>
    <w:p w14:paraId="14D318F5" w14:textId="77777777" w:rsidR="001653D4" w:rsidRPr="001653D4" w:rsidRDefault="001653D4" w:rsidP="00CB5705">
      <w:pPr>
        <w:adjustRightInd w:val="0"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Электроснабжение вновь устанавливаемого щитка ЩР-ТК2 (щит технологического кондиционирования кроссовых) осуществляется от существующего ГРЩ2, расположенного в помещении электрощитовой -1-го этажа.</w:t>
      </w:r>
      <w:r w:rsidRPr="001653D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Проектом предусмотрено наращивание существующей кабельной линии </w:t>
      </w:r>
      <w:r w:rsidRPr="001653D4">
        <w:rPr>
          <w:sz w:val="24"/>
          <w:szCs w:val="24"/>
          <w:lang w:eastAsia="ru-RU"/>
        </w:rPr>
        <w:t>КЛ 1.</w:t>
      </w:r>
      <w:r>
        <w:rPr>
          <w:sz w:val="24"/>
          <w:szCs w:val="24"/>
          <w:lang w:eastAsia="ru-RU"/>
        </w:rPr>
        <w:t>24</w:t>
      </w:r>
      <w:r w:rsidRPr="001653D4">
        <w:rPr>
          <w:sz w:val="24"/>
          <w:szCs w:val="24"/>
          <w:lang w:eastAsia="ru-RU"/>
        </w:rPr>
        <w:t xml:space="preserve"> от ГРЩ</w:t>
      </w:r>
      <w:r>
        <w:rPr>
          <w:sz w:val="24"/>
          <w:szCs w:val="24"/>
          <w:lang w:eastAsia="ru-RU"/>
        </w:rPr>
        <w:t xml:space="preserve">2 </w:t>
      </w:r>
      <w:r w:rsidRPr="001653D4">
        <w:rPr>
          <w:sz w:val="24"/>
          <w:szCs w:val="24"/>
          <w:lang w:eastAsia="ru-RU"/>
        </w:rPr>
        <w:t>(Кондиционеры кроссовых 2-5 этаж)</w:t>
      </w:r>
      <w:r>
        <w:rPr>
          <w:sz w:val="24"/>
          <w:szCs w:val="24"/>
          <w:lang w:eastAsia="ru-RU"/>
        </w:rPr>
        <w:t xml:space="preserve"> с установкой соединительной муфты на месте демонтируемого щита РЩ-ХС 5808 Сущ.</w:t>
      </w:r>
    </w:p>
    <w:p w14:paraId="01711CCA" w14:textId="77777777" w:rsidR="00540BAA" w:rsidRPr="001653D4" w:rsidRDefault="001653D4" w:rsidP="00223DD0">
      <w:pPr>
        <w:pStyle w:val="ReportText"/>
        <w:spacing w:before="120"/>
        <w:ind w:firstLine="60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Электроснабжение внутренних блоков кондиционеров кроссовых осуществляется от существующих щитов кондиционирования </w:t>
      </w:r>
      <w:r w:rsidRPr="001653D4">
        <w:rPr>
          <w:color w:val="000000"/>
          <w:sz w:val="24"/>
          <w:szCs w:val="24"/>
          <w:lang w:val="ru-RU" w:eastAsia="ru-RU"/>
        </w:rPr>
        <w:t>РЩ-ХС 2803 Сущ</w:t>
      </w:r>
      <w:r>
        <w:rPr>
          <w:color w:val="000000"/>
          <w:sz w:val="24"/>
          <w:szCs w:val="24"/>
          <w:lang w:val="ru-RU" w:eastAsia="ru-RU"/>
        </w:rPr>
        <w:t xml:space="preserve">., </w:t>
      </w:r>
      <w:r w:rsidRPr="001653D4">
        <w:rPr>
          <w:color w:val="000000"/>
          <w:sz w:val="24"/>
          <w:szCs w:val="24"/>
          <w:lang w:val="ru-RU" w:eastAsia="ru-RU"/>
        </w:rPr>
        <w:t>РЩ-ХС 280</w:t>
      </w:r>
      <w:r>
        <w:rPr>
          <w:color w:val="000000"/>
          <w:sz w:val="24"/>
          <w:szCs w:val="24"/>
          <w:lang w:val="ru-RU" w:eastAsia="ru-RU"/>
        </w:rPr>
        <w:t>5</w:t>
      </w:r>
      <w:r w:rsidRPr="001653D4">
        <w:rPr>
          <w:color w:val="000000"/>
          <w:sz w:val="24"/>
          <w:szCs w:val="24"/>
          <w:lang w:val="ru-RU" w:eastAsia="ru-RU"/>
        </w:rPr>
        <w:t xml:space="preserve"> Сущ</w:t>
      </w:r>
      <w:r>
        <w:rPr>
          <w:color w:val="000000"/>
          <w:sz w:val="24"/>
          <w:szCs w:val="24"/>
          <w:lang w:val="ru-RU" w:eastAsia="ru-RU"/>
        </w:rPr>
        <w:t>., РЩ-ХС 4</w:t>
      </w:r>
      <w:r w:rsidRPr="001653D4">
        <w:rPr>
          <w:color w:val="000000"/>
          <w:sz w:val="24"/>
          <w:szCs w:val="24"/>
          <w:lang w:val="ru-RU" w:eastAsia="ru-RU"/>
        </w:rPr>
        <w:t>803 Сущ</w:t>
      </w:r>
      <w:r>
        <w:rPr>
          <w:color w:val="000000"/>
          <w:sz w:val="24"/>
          <w:szCs w:val="24"/>
          <w:lang w:val="ru-RU" w:eastAsia="ru-RU"/>
        </w:rPr>
        <w:t>., РЩ-ХС 4</w:t>
      </w:r>
      <w:r w:rsidRPr="001653D4">
        <w:rPr>
          <w:color w:val="000000"/>
          <w:sz w:val="24"/>
          <w:szCs w:val="24"/>
          <w:lang w:val="ru-RU" w:eastAsia="ru-RU"/>
        </w:rPr>
        <w:t>80</w:t>
      </w:r>
      <w:r>
        <w:rPr>
          <w:color w:val="000000"/>
          <w:sz w:val="24"/>
          <w:szCs w:val="24"/>
          <w:lang w:val="ru-RU" w:eastAsia="ru-RU"/>
        </w:rPr>
        <w:t>5</w:t>
      </w:r>
      <w:r w:rsidRPr="001653D4">
        <w:rPr>
          <w:color w:val="000000"/>
          <w:sz w:val="24"/>
          <w:szCs w:val="24"/>
          <w:lang w:val="ru-RU" w:eastAsia="ru-RU"/>
        </w:rPr>
        <w:t xml:space="preserve"> Сущ</w:t>
      </w:r>
      <w:r>
        <w:rPr>
          <w:color w:val="000000"/>
          <w:sz w:val="24"/>
          <w:szCs w:val="24"/>
          <w:lang w:val="ru-RU" w:eastAsia="ru-RU"/>
        </w:rPr>
        <w:t>.</w:t>
      </w:r>
    </w:p>
    <w:p w14:paraId="6B6A242F" w14:textId="77777777" w:rsidR="00223DD0" w:rsidRPr="00C57DC7" w:rsidRDefault="00223DD0" w:rsidP="00223DD0">
      <w:pPr>
        <w:spacing w:before="120"/>
        <w:ind w:firstLine="567"/>
        <w:jc w:val="both"/>
        <w:rPr>
          <w:sz w:val="24"/>
          <w:szCs w:val="24"/>
        </w:rPr>
      </w:pPr>
      <w:r w:rsidRPr="00C57DC7">
        <w:rPr>
          <w:sz w:val="24"/>
          <w:szCs w:val="24"/>
        </w:rPr>
        <w:t>В щитах предусмотре</w:t>
      </w:r>
      <w:r>
        <w:rPr>
          <w:sz w:val="24"/>
          <w:szCs w:val="24"/>
        </w:rPr>
        <w:t>но</w:t>
      </w:r>
      <w:r w:rsidRPr="00C57DC7">
        <w:rPr>
          <w:sz w:val="24"/>
          <w:szCs w:val="24"/>
        </w:rPr>
        <w:t xml:space="preserve"> 10% резерв автоматических выключателей и 20% резерв свободного места для установки дополнительных автоматических выключателей, др. оборудования.</w:t>
      </w:r>
    </w:p>
    <w:bookmarkEnd w:id="9"/>
    <w:p w14:paraId="61FAFEC2" w14:textId="77777777" w:rsidR="00223DD0" w:rsidRPr="00A954BC" w:rsidRDefault="00223DD0" w:rsidP="00223DD0">
      <w:pPr>
        <w:spacing w:before="120"/>
        <w:ind w:firstLine="567"/>
        <w:jc w:val="both"/>
        <w:rPr>
          <w:sz w:val="24"/>
          <w:szCs w:val="24"/>
        </w:rPr>
      </w:pPr>
      <w:r w:rsidRPr="00A954BC">
        <w:rPr>
          <w:sz w:val="24"/>
          <w:szCs w:val="24"/>
        </w:rPr>
        <w:t>Прокладка кабелей выполнена в соответствии с требованиями ПУЭ, СП </w:t>
      </w:r>
      <w:r>
        <w:rPr>
          <w:sz w:val="24"/>
          <w:szCs w:val="24"/>
        </w:rPr>
        <w:t>256.1325800</w:t>
      </w:r>
      <w:r w:rsidRPr="00A954BC">
        <w:rPr>
          <w:sz w:val="24"/>
          <w:szCs w:val="24"/>
        </w:rPr>
        <w:t>, СП 6.13130.</w:t>
      </w:r>
    </w:p>
    <w:p w14:paraId="750C3C34" w14:textId="77777777" w:rsidR="00223DD0" w:rsidRPr="00A954BC" w:rsidRDefault="00223DD0" w:rsidP="00223DD0">
      <w:pPr>
        <w:spacing w:before="120"/>
        <w:ind w:firstLine="567"/>
        <w:jc w:val="both"/>
        <w:rPr>
          <w:sz w:val="24"/>
          <w:szCs w:val="24"/>
        </w:rPr>
      </w:pPr>
      <w:r w:rsidRPr="00A954BC">
        <w:rPr>
          <w:sz w:val="24"/>
          <w:szCs w:val="24"/>
        </w:rPr>
        <w:t>Тип системы заземления TN-S.</w:t>
      </w:r>
    </w:p>
    <w:p w14:paraId="716E8E06" w14:textId="77777777" w:rsidR="00223DD0" w:rsidRDefault="00223DD0" w:rsidP="00223DD0">
      <w:pPr>
        <w:spacing w:before="120"/>
        <w:ind w:firstLine="567"/>
        <w:jc w:val="both"/>
        <w:rPr>
          <w:sz w:val="24"/>
          <w:szCs w:val="24"/>
        </w:rPr>
      </w:pPr>
      <w:r w:rsidRPr="00A954BC">
        <w:rPr>
          <w:sz w:val="24"/>
          <w:szCs w:val="24"/>
        </w:rPr>
        <w:t>Распределение электроэнергии к потребителям выполнено на напряжении ~380/220В по пяти- или трёхпроводной системе 3(1) фазы, N, РЕ с использованием пятого (третьего) проводника РЕ в качестве заземляющего. Предусмотрено автоматическое отключение систем вентиляции и кондиционирования возду</w:t>
      </w:r>
      <w:r>
        <w:rPr>
          <w:sz w:val="24"/>
          <w:szCs w:val="24"/>
        </w:rPr>
        <w:t xml:space="preserve">ха при пожаре (см. раздел </w:t>
      </w:r>
      <w:r w:rsidR="005A1648">
        <w:rPr>
          <w:sz w:val="24"/>
          <w:szCs w:val="24"/>
        </w:rPr>
        <w:t>АДИС</w:t>
      </w:r>
      <w:r>
        <w:rPr>
          <w:sz w:val="24"/>
          <w:szCs w:val="24"/>
        </w:rPr>
        <w:t>).</w:t>
      </w:r>
    </w:p>
    <w:p w14:paraId="394B7531" w14:textId="77777777" w:rsidR="00223DD0" w:rsidRPr="00A954BC" w:rsidRDefault="00223DD0" w:rsidP="00223DD0">
      <w:pPr>
        <w:pStyle w:val="ReportLevel2"/>
        <w:numPr>
          <w:ilvl w:val="1"/>
          <w:numId w:val="2"/>
        </w:numPr>
        <w:tabs>
          <w:tab w:val="clear" w:pos="1080"/>
          <w:tab w:val="num" w:pos="567"/>
          <w:tab w:val="num" w:pos="1134"/>
          <w:tab w:val="num" w:pos="2499"/>
        </w:tabs>
        <w:spacing w:before="200"/>
        <w:ind w:left="567" w:firstLine="0"/>
        <w:jc w:val="both"/>
        <w:rPr>
          <w:rFonts w:ascii="Times New Roman" w:hAnsi="Times New Roman"/>
          <w:szCs w:val="24"/>
          <w:lang w:val="ru-RU"/>
        </w:rPr>
      </w:pPr>
      <w:bookmarkStart w:id="10" w:name="_Toc131909200"/>
      <w:bookmarkStart w:id="11" w:name="_Toc315687496"/>
      <w:bookmarkStart w:id="12" w:name="_Toc365799956"/>
      <w:bookmarkStart w:id="13" w:name="_Toc413338665"/>
      <w:bookmarkStart w:id="14" w:name="_Toc495581288"/>
      <w:bookmarkStart w:id="15" w:name="_Toc516690772"/>
      <w:r w:rsidRPr="00A954BC">
        <w:rPr>
          <w:rFonts w:ascii="Times New Roman" w:hAnsi="Times New Roman"/>
          <w:szCs w:val="24"/>
          <w:lang w:val="ru-RU"/>
        </w:rPr>
        <w:t>Электроосвещение</w:t>
      </w:r>
      <w:bookmarkEnd w:id="10"/>
      <w:bookmarkEnd w:id="11"/>
      <w:bookmarkEnd w:id="12"/>
      <w:bookmarkEnd w:id="13"/>
      <w:bookmarkEnd w:id="14"/>
      <w:bookmarkEnd w:id="15"/>
    </w:p>
    <w:p w14:paraId="1EDB99C4" w14:textId="77777777" w:rsidR="00223DD0" w:rsidRPr="00A954BC" w:rsidRDefault="00223DD0" w:rsidP="00223DD0">
      <w:pPr>
        <w:spacing w:before="120"/>
        <w:ind w:firstLine="567"/>
        <w:jc w:val="both"/>
        <w:rPr>
          <w:sz w:val="24"/>
          <w:szCs w:val="24"/>
        </w:rPr>
      </w:pPr>
      <w:r w:rsidRPr="00A954BC">
        <w:rPr>
          <w:sz w:val="24"/>
          <w:szCs w:val="24"/>
        </w:rPr>
        <w:t>Проектом предусмотрен</w:t>
      </w:r>
      <w:r>
        <w:rPr>
          <w:sz w:val="24"/>
          <w:szCs w:val="24"/>
        </w:rPr>
        <w:t>о</w:t>
      </w:r>
      <w:r w:rsidRPr="00A954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подключение освещения к </w:t>
      </w:r>
      <w:r w:rsidR="005A1648">
        <w:rPr>
          <w:sz w:val="24"/>
          <w:szCs w:val="24"/>
        </w:rPr>
        <w:t>вновь устанавливаемому</w:t>
      </w:r>
      <w:r>
        <w:rPr>
          <w:sz w:val="24"/>
          <w:szCs w:val="24"/>
        </w:rPr>
        <w:t xml:space="preserve"> щиту </w:t>
      </w:r>
      <w:r w:rsidR="005A1648">
        <w:rPr>
          <w:sz w:val="24"/>
          <w:szCs w:val="24"/>
        </w:rPr>
        <w:t>НЕ5.5</w:t>
      </w:r>
      <w:r w:rsidRPr="00A954BC">
        <w:rPr>
          <w:sz w:val="24"/>
          <w:szCs w:val="24"/>
        </w:rPr>
        <w:t xml:space="preserve">. </w:t>
      </w:r>
    </w:p>
    <w:p w14:paraId="69A6BA2F" w14:textId="77777777" w:rsidR="00223DD0" w:rsidRPr="00A954BC" w:rsidRDefault="00223DD0" w:rsidP="00223DD0">
      <w:pPr>
        <w:spacing w:before="120"/>
        <w:ind w:firstLine="567"/>
        <w:jc w:val="both"/>
        <w:rPr>
          <w:sz w:val="24"/>
          <w:szCs w:val="24"/>
        </w:rPr>
      </w:pPr>
      <w:r w:rsidRPr="00A954BC">
        <w:rPr>
          <w:sz w:val="24"/>
          <w:szCs w:val="24"/>
        </w:rPr>
        <w:t xml:space="preserve">Управление освещением помещений - местное от выключателей, установленных у входа в помещение. </w:t>
      </w:r>
    </w:p>
    <w:p w14:paraId="3C418FF1" w14:textId="77777777" w:rsidR="00223DD0" w:rsidRPr="00A954BC" w:rsidRDefault="00223DD0" w:rsidP="00223DD0">
      <w:pPr>
        <w:spacing w:before="120"/>
        <w:ind w:firstLine="567"/>
        <w:jc w:val="both"/>
        <w:rPr>
          <w:sz w:val="24"/>
          <w:szCs w:val="24"/>
        </w:rPr>
      </w:pPr>
      <w:r w:rsidRPr="00A954BC">
        <w:rPr>
          <w:sz w:val="24"/>
          <w:szCs w:val="24"/>
        </w:rPr>
        <w:lastRenderedPageBreak/>
        <w:t>Освещенность должна соответствовать</w:t>
      </w:r>
      <w:bookmarkStart w:id="16" w:name="_Toc131909202"/>
      <w:bookmarkStart w:id="17" w:name="_Toc315687497"/>
      <w:bookmarkStart w:id="18" w:name="_Toc365799957"/>
      <w:bookmarkStart w:id="19" w:name="_Toc413338666"/>
      <w:r>
        <w:rPr>
          <w:sz w:val="24"/>
          <w:szCs w:val="24"/>
        </w:rPr>
        <w:t xml:space="preserve"> требованиям СП 52.13330</w:t>
      </w:r>
      <w:r w:rsidRPr="00A954BC">
        <w:rPr>
          <w:sz w:val="24"/>
          <w:szCs w:val="24"/>
        </w:rPr>
        <w:t xml:space="preserve"> и МГСН 2.06</w:t>
      </w:r>
      <w:r w:rsidRPr="00A954BC">
        <w:rPr>
          <w:sz w:val="24"/>
          <w:szCs w:val="24"/>
        </w:rPr>
        <w:noBreakHyphen/>
        <w:t>99.</w:t>
      </w:r>
    </w:p>
    <w:p w14:paraId="3A3BD57C" w14:textId="77777777" w:rsidR="00223DD0" w:rsidRPr="00A954BC" w:rsidRDefault="00223DD0" w:rsidP="00223DD0">
      <w:pPr>
        <w:pStyle w:val="ReportLevel2"/>
        <w:numPr>
          <w:ilvl w:val="1"/>
          <w:numId w:val="2"/>
        </w:numPr>
        <w:tabs>
          <w:tab w:val="clear" w:pos="1080"/>
          <w:tab w:val="num" w:pos="567"/>
          <w:tab w:val="num" w:pos="1134"/>
          <w:tab w:val="num" w:pos="2499"/>
        </w:tabs>
        <w:spacing w:before="200"/>
        <w:ind w:left="567" w:firstLine="0"/>
        <w:jc w:val="both"/>
        <w:rPr>
          <w:rFonts w:ascii="Times New Roman" w:hAnsi="Times New Roman"/>
          <w:szCs w:val="24"/>
          <w:lang w:val="ru-RU"/>
        </w:rPr>
      </w:pPr>
      <w:bookmarkStart w:id="20" w:name="_Toc495581289"/>
      <w:bookmarkStart w:id="21" w:name="_Toc516690773"/>
      <w:r w:rsidRPr="00A954BC">
        <w:rPr>
          <w:rFonts w:ascii="Times New Roman" w:hAnsi="Times New Roman"/>
          <w:szCs w:val="24"/>
          <w:lang w:val="ru-RU"/>
        </w:rPr>
        <w:t>Конструктивное выполнение сетей</w:t>
      </w:r>
      <w:bookmarkEnd w:id="16"/>
      <w:bookmarkEnd w:id="17"/>
      <w:bookmarkEnd w:id="18"/>
      <w:bookmarkEnd w:id="19"/>
      <w:bookmarkEnd w:id="20"/>
      <w:bookmarkEnd w:id="21"/>
    </w:p>
    <w:p w14:paraId="2479D415" w14:textId="77777777" w:rsidR="00223DD0" w:rsidRPr="00A954BC" w:rsidRDefault="00223DD0" w:rsidP="00223DD0">
      <w:pPr>
        <w:spacing w:before="120"/>
        <w:ind w:firstLine="567"/>
        <w:jc w:val="both"/>
        <w:rPr>
          <w:sz w:val="24"/>
          <w:szCs w:val="24"/>
        </w:rPr>
      </w:pPr>
      <w:r w:rsidRPr="00A954BC">
        <w:rPr>
          <w:sz w:val="24"/>
          <w:szCs w:val="24"/>
        </w:rPr>
        <w:t xml:space="preserve">Групповые и распределительные сети выполняются кабелями с медными жилами в оболочке, не поддерживающей горение, </w:t>
      </w:r>
      <w:r w:rsidR="00215396">
        <w:rPr>
          <w:sz w:val="24"/>
        </w:rPr>
        <w:t xml:space="preserve">с низкими </w:t>
      </w:r>
      <w:proofErr w:type="spellStart"/>
      <w:r w:rsidR="00215396">
        <w:rPr>
          <w:sz w:val="24"/>
        </w:rPr>
        <w:t>дымо</w:t>
      </w:r>
      <w:proofErr w:type="spellEnd"/>
      <w:r w:rsidR="00215396">
        <w:rPr>
          <w:sz w:val="24"/>
        </w:rPr>
        <w:t xml:space="preserve">- и газовыделениями, </w:t>
      </w:r>
      <w:r w:rsidRPr="00A954BC">
        <w:rPr>
          <w:sz w:val="24"/>
          <w:szCs w:val="24"/>
        </w:rPr>
        <w:t xml:space="preserve">марки </w:t>
      </w:r>
      <w:r>
        <w:rPr>
          <w:sz w:val="24"/>
          <w:szCs w:val="24"/>
        </w:rPr>
        <w:t xml:space="preserve">типа </w:t>
      </w:r>
      <w:proofErr w:type="spellStart"/>
      <w:r w:rsidRPr="00A954BC">
        <w:rPr>
          <w:sz w:val="24"/>
          <w:szCs w:val="24"/>
        </w:rPr>
        <w:t>нг</w:t>
      </w:r>
      <w:proofErr w:type="spellEnd"/>
      <w:r w:rsidRPr="00A954BC">
        <w:rPr>
          <w:sz w:val="24"/>
          <w:szCs w:val="24"/>
        </w:rPr>
        <w:t>-</w:t>
      </w:r>
      <w:r w:rsidR="00A574A4">
        <w:rPr>
          <w:sz w:val="24"/>
          <w:szCs w:val="24"/>
        </w:rPr>
        <w:t>Н</w:t>
      </w:r>
      <w:r w:rsidR="00A574A4">
        <w:rPr>
          <w:sz w:val="24"/>
          <w:szCs w:val="24"/>
          <w:lang w:val="en-US"/>
        </w:rPr>
        <w:t>F</w:t>
      </w:r>
      <w:r>
        <w:rPr>
          <w:sz w:val="24"/>
          <w:szCs w:val="24"/>
        </w:rPr>
        <w:t>, расчетных сечений</w:t>
      </w:r>
      <w:r w:rsidRPr="00A954BC">
        <w:rPr>
          <w:sz w:val="24"/>
          <w:szCs w:val="24"/>
        </w:rPr>
        <w:t>.</w:t>
      </w:r>
    </w:p>
    <w:p w14:paraId="70CA01E4" w14:textId="77777777" w:rsidR="00223DD0" w:rsidRPr="00A954BC" w:rsidRDefault="00223DD0" w:rsidP="00223DD0">
      <w:pPr>
        <w:spacing w:before="120"/>
        <w:ind w:firstLine="567"/>
        <w:jc w:val="both"/>
        <w:rPr>
          <w:sz w:val="24"/>
          <w:szCs w:val="24"/>
        </w:rPr>
      </w:pPr>
      <w:r w:rsidRPr="00A954BC">
        <w:rPr>
          <w:sz w:val="24"/>
          <w:szCs w:val="24"/>
        </w:rPr>
        <w:t xml:space="preserve">Проводники системы заземления и уравнивания потенциалов выполняются проводом </w:t>
      </w:r>
      <w:proofErr w:type="spellStart"/>
      <w:r w:rsidRPr="00A954BC">
        <w:rPr>
          <w:sz w:val="24"/>
          <w:szCs w:val="24"/>
        </w:rPr>
        <w:t>ПуГВнг</w:t>
      </w:r>
      <w:proofErr w:type="spellEnd"/>
      <w:r w:rsidRPr="00A954BC">
        <w:rPr>
          <w:sz w:val="24"/>
          <w:szCs w:val="24"/>
        </w:rPr>
        <w:t>(А)-</w:t>
      </w:r>
      <w:r w:rsidR="00215396">
        <w:rPr>
          <w:sz w:val="24"/>
          <w:szCs w:val="24"/>
          <w:lang w:val="en-US"/>
        </w:rPr>
        <w:t>HF</w:t>
      </w:r>
      <w:r w:rsidRPr="00A954BC">
        <w:rPr>
          <w:sz w:val="24"/>
          <w:szCs w:val="24"/>
        </w:rPr>
        <w:t xml:space="preserve"> с ПВХ изоляцией жёлто-зелёной расцветки.</w:t>
      </w:r>
    </w:p>
    <w:p w14:paraId="10B786FC" w14:textId="77777777" w:rsidR="00223DD0" w:rsidRPr="00A954BC" w:rsidRDefault="00223DD0" w:rsidP="00223DD0">
      <w:pPr>
        <w:spacing w:before="120"/>
        <w:ind w:firstLine="567"/>
        <w:jc w:val="both"/>
        <w:rPr>
          <w:sz w:val="24"/>
          <w:szCs w:val="24"/>
        </w:rPr>
      </w:pPr>
      <w:r w:rsidRPr="00A954BC">
        <w:rPr>
          <w:sz w:val="24"/>
          <w:szCs w:val="24"/>
        </w:rPr>
        <w:t xml:space="preserve">Прокладка кабелей рабочих и аварийных групп, </w:t>
      </w:r>
      <w:proofErr w:type="spellStart"/>
      <w:r w:rsidRPr="00A954BC">
        <w:rPr>
          <w:sz w:val="24"/>
          <w:szCs w:val="24"/>
        </w:rPr>
        <w:t>взаиморезервируемых</w:t>
      </w:r>
      <w:proofErr w:type="spellEnd"/>
      <w:r w:rsidRPr="00A954BC">
        <w:rPr>
          <w:sz w:val="24"/>
          <w:szCs w:val="24"/>
        </w:rPr>
        <w:t xml:space="preserve"> линий осуществляется в разных лотках, трубах. </w:t>
      </w:r>
    </w:p>
    <w:p w14:paraId="6BC22E76" w14:textId="77777777" w:rsidR="00223DD0" w:rsidRPr="00A954BC" w:rsidRDefault="00223DD0" w:rsidP="00223DD0">
      <w:pPr>
        <w:spacing w:before="120"/>
        <w:ind w:firstLine="567"/>
        <w:jc w:val="both"/>
        <w:rPr>
          <w:sz w:val="24"/>
          <w:szCs w:val="24"/>
        </w:rPr>
      </w:pPr>
      <w:r w:rsidRPr="00A954BC">
        <w:rPr>
          <w:sz w:val="24"/>
          <w:szCs w:val="24"/>
        </w:rPr>
        <w:t>Прокладка электропроводок выполняется в соответствии с требованиями ПУЭ, СП</w:t>
      </w:r>
      <w:r>
        <w:rPr>
          <w:sz w:val="24"/>
          <w:szCs w:val="24"/>
        </w:rPr>
        <w:t xml:space="preserve"> 256.1325800</w:t>
      </w:r>
      <w:r w:rsidRPr="00A954BC">
        <w:rPr>
          <w:sz w:val="24"/>
          <w:szCs w:val="24"/>
        </w:rPr>
        <w:t>, СП6.13130.</w:t>
      </w:r>
    </w:p>
    <w:p w14:paraId="137D588F" w14:textId="77777777" w:rsidR="00223DD0" w:rsidRPr="00A954BC" w:rsidRDefault="00223DD0" w:rsidP="00223DD0">
      <w:pPr>
        <w:spacing w:before="120"/>
        <w:ind w:firstLine="567"/>
        <w:jc w:val="both"/>
        <w:rPr>
          <w:sz w:val="24"/>
          <w:szCs w:val="24"/>
        </w:rPr>
      </w:pPr>
      <w:r w:rsidRPr="00A954BC">
        <w:rPr>
          <w:sz w:val="24"/>
          <w:szCs w:val="24"/>
        </w:rPr>
        <w:t>Степень защиты устанавливаемого оборудования соответствует категории среды данного помещения.</w:t>
      </w:r>
    </w:p>
    <w:p w14:paraId="4ABB2ACF" w14:textId="77777777" w:rsidR="00223DD0" w:rsidRPr="00A954BC" w:rsidRDefault="00223DD0" w:rsidP="00223DD0">
      <w:pPr>
        <w:pStyle w:val="ReportLevel2"/>
        <w:numPr>
          <w:ilvl w:val="1"/>
          <w:numId w:val="2"/>
        </w:numPr>
        <w:tabs>
          <w:tab w:val="clear" w:pos="1080"/>
          <w:tab w:val="num" w:pos="567"/>
          <w:tab w:val="num" w:pos="1134"/>
          <w:tab w:val="num" w:pos="2499"/>
        </w:tabs>
        <w:spacing w:before="200"/>
        <w:ind w:left="567" w:firstLine="0"/>
        <w:jc w:val="both"/>
        <w:rPr>
          <w:rFonts w:ascii="Times New Roman" w:hAnsi="Times New Roman"/>
          <w:szCs w:val="24"/>
          <w:lang w:val="ru-RU"/>
        </w:rPr>
      </w:pPr>
      <w:bookmarkStart w:id="22" w:name="_Toc413338668"/>
      <w:bookmarkStart w:id="23" w:name="_Toc495581290"/>
      <w:bookmarkStart w:id="24" w:name="_Toc516690774"/>
      <w:r w:rsidRPr="00A954BC">
        <w:rPr>
          <w:rFonts w:ascii="Times New Roman" w:hAnsi="Times New Roman"/>
          <w:szCs w:val="24"/>
          <w:lang w:val="ru-RU"/>
        </w:rPr>
        <w:t>Заземление. Защитные меры электробезопасности.</w:t>
      </w:r>
      <w:bookmarkEnd w:id="22"/>
      <w:bookmarkEnd w:id="23"/>
      <w:bookmarkEnd w:id="24"/>
    </w:p>
    <w:p w14:paraId="09661E45" w14:textId="77777777" w:rsidR="00223DD0" w:rsidRPr="00A954BC" w:rsidRDefault="00223DD0" w:rsidP="00223DD0">
      <w:pPr>
        <w:spacing w:before="120"/>
        <w:ind w:firstLine="567"/>
        <w:jc w:val="both"/>
        <w:rPr>
          <w:sz w:val="24"/>
          <w:szCs w:val="24"/>
        </w:rPr>
      </w:pPr>
      <w:r w:rsidRPr="00A954BC">
        <w:rPr>
          <w:sz w:val="24"/>
          <w:szCs w:val="24"/>
        </w:rPr>
        <w:t>Для защиты людей от поражения электрическим током применены следующие меры электробезопасности:</w:t>
      </w:r>
    </w:p>
    <w:p w14:paraId="2DA3F317" w14:textId="77777777" w:rsidR="00223DD0" w:rsidRPr="00A954BC" w:rsidRDefault="00223DD0" w:rsidP="00223DD0">
      <w:pPr>
        <w:numPr>
          <w:ilvl w:val="0"/>
          <w:numId w:val="6"/>
        </w:numPr>
        <w:tabs>
          <w:tab w:val="clear" w:pos="1429"/>
          <w:tab w:val="num" w:pos="1134"/>
        </w:tabs>
        <w:autoSpaceDE/>
        <w:autoSpaceDN/>
        <w:ind w:left="567" w:firstLine="567"/>
        <w:jc w:val="both"/>
        <w:rPr>
          <w:sz w:val="24"/>
          <w:szCs w:val="24"/>
        </w:rPr>
      </w:pPr>
      <w:r w:rsidRPr="00A954BC">
        <w:rPr>
          <w:sz w:val="24"/>
          <w:szCs w:val="24"/>
        </w:rPr>
        <w:t>защитное заземление;</w:t>
      </w:r>
    </w:p>
    <w:p w14:paraId="05B191C6" w14:textId="77777777" w:rsidR="00223DD0" w:rsidRPr="00A954BC" w:rsidRDefault="00223DD0" w:rsidP="00223DD0">
      <w:pPr>
        <w:numPr>
          <w:ilvl w:val="0"/>
          <w:numId w:val="6"/>
        </w:numPr>
        <w:tabs>
          <w:tab w:val="clear" w:pos="1429"/>
          <w:tab w:val="num" w:pos="1134"/>
        </w:tabs>
        <w:autoSpaceDE/>
        <w:autoSpaceDN/>
        <w:ind w:left="567" w:firstLine="567"/>
        <w:jc w:val="both"/>
        <w:rPr>
          <w:sz w:val="24"/>
          <w:szCs w:val="24"/>
        </w:rPr>
      </w:pPr>
      <w:r w:rsidRPr="00A954BC">
        <w:rPr>
          <w:sz w:val="24"/>
          <w:szCs w:val="24"/>
        </w:rPr>
        <w:t>автоматическое отключение питания;</w:t>
      </w:r>
    </w:p>
    <w:p w14:paraId="0832194C" w14:textId="77777777" w:rsidR="00223DD0" w:rsidRPr="00A954BC" w:rsidRDefault="00223DD0" w:rsidP="00223DD0">
      <w:pPr>
        <w:numPr>
          <w:ilvl w:val="0"/>
          <w:numId w:val="6"/>
        </w:numPr>
        <w:tabs>
          <w:tab w:val="clear" w:pos="1429"/>
          <w:tab w:val="num" w:pos="1134"/>
        </w:tabs>
        <w:autoSpaceDE/>
        <w:autoSpaceDN/>
        <w:ind w:left="567" w:firstLine="567"/>
        <w:jc w:val="both"/>
        <w:rPr>
          <w:sz w:val="24"/>
          <w:szCs w:val="24"/>
        </w:rPr>
      </w:pPr>
      <w:r w:rsidRPr="00A954BC">
        <w:rPr>
          <w:sz w:val="24"/>
          <w:szCs w:val="24"/>
        </w:rPr>
        <w:t>дополнительная система уравнивания потенциалов;</w:t>
      </w:r>
    </w:p>
    <w:p w14:paraId="05012D37" w14:textId="77777777" w:rsidR="00223DD0" w:rsidRPr="00A954BC" w:rsidRDefault="00223DD0" w:rsidP="00223DD0">
      <w:pPr>
        <w:numPr>
          <w:ilvl w:val="0"/>
          <w:numId w:val="6"/>
        </w:numPr>
        <w:tabs>
          <w:tab w:val="clear" w:pos="1429"/>
          <w:tab w:val="num" w:pos="1134"/>
        </w:tabs>
        <w:autoSpaceDE/>
        <w:autoSpaceDN/>
        <w:ind w:left="567" w:firstLine="567"/>
        <w:jc w:val="both"/>
        <w:rPr>
          <w:sz w:val="24"/>
          <w:szCs w:val="24"/>
        </w:rPr>
      </w:pPr>
      <w:r w:rsidRPr="00A954BC">
        <w:rPr>
          <w:sz w:val="24"/>
          <w:szCs w:val="24"/>
        </w:rPr>
        <w:t>безопасное сверхнизкое напряжение, менее 42 В;</w:t>
      </w:r>
    </w:p>
    <w:p w14:paraId="193037BA" w14:textId="77777777" w:rsidR="00223DD0" w:rsidRPr="00A954BC" w:rsidRDefault="00223DD0" w:rsidP="00223DD0">
      <w:pPr>
        <w:numPr>
          <w:ilvl w:val="0"/>
          <w:numId w:val="6"/>
        </w:numPr>
        <w:tabs>
          <w:tab w:val="clear" w:pos="1429"/>
          <w:tab w:val="num" w:pos="1134"/>
        </w:tabs>
        <w:autoSpaceDE/>
        <w:autoSpaceDN/>
        <w:ind w:left="567" w:firstLine="567"/>
        <w:jc w:val="both"/>
        <w:rPr>
          <w:sz w:val="24"/>
          <w:szCs w:val="24"/>
        </w:rPr>
      </w:pPr>
      <w:r w:rsidRPr="00A954BC">
        <w:rPr>
          <w:sz w:val="24"/>
          <w:szCs w:val="24"/>
        </w:rPr>
        <w:t>устройство защитного отключения</w:t>
      </w:r>
    </w:p>
    <w:p w14:paraId="69D69C81" w14:textId="77777777" w:rsidR="00223DD0" w:rsidRDefault="00223DD0" w:rsidP="00223DD0">
      <w:pPr>
        <w:spacing w:before="120"/>
        <w:ind w:firstLine="567"/>
        <w:jc w:val="both"/>
        <w:rPr>
          <w:sz w:val="24"/>
          <w:szCs w:val="24"/>
        </w:rPr>
      </w:pPr>
      <w:r w:rsidRPr="00A954BC">
        <w:rPr>
          <w:sz w:val="24"/>
          <w:szCs w:val="24"/>
        </w:rPr>
        <w:t xml:space="preserve">Используется общее заземляющее устройство для повторного заземления. </w:t>
      </w:r>
    </w:p>
    <w:p w14:paraId="693EFB12" w14:textId="77777777" w:rsidR="00223DD0" w:rsidRPr="00A954BC" w:rsidRDefault="00223DD0" w:rsidP="00223DD0">
      <w:pPr>
        <w:spacing w:before="120"/>
        <w:ind w:firstLine="567"/>
        <w:jc w:val="both"/>
        <w:rPr>
          <w:sz w:val="24"/>
          <w:szCs w:val="24"/>
        </w:rPr>
      </w:pPr>
    </w:p>
    <w:p w14:paraId="3032C532" w14:textId="77777777" w:rsidR="00223DD0" w:rsidRPr="00A954BC" w:rsidRDefault="00223DD0" w:rsidP="00223DD0">
      <w:pPr>
        <w:pStyle w:val="ReportLevel1"/>
        <w:numPr>
          <w:ilvl w:val="0"/>
          <w:numId w:val="7"/>
        </w:numPr>
        <w:tabs>
          <w:tab w:val="clear" w:pos="928"/>
          <w:tab w:val="left" w:pos="993"/>
        </w:tabs>
        <w:spacing w:before="240" w:after="240"/>
        <w:ind w:left="0" w:firstLine="567"/>
        <w:rPr>
          <w:rFonts w:ascii="Times New Roman" w:hAnsi="Times New Roman"/>
          <w:szCs w:val="24"/>
          <w:lang w:val="ru-RU"/>
        </w:rPr>
      </w:pPr>
      <w:bookmarkStart w:id="25" w:name="_Toc380656403"/>
      <w:bookmarkStart w:id="26" w:name="_Toc495581291"/>
      <w:bookmarkStart w:id="27" w:name="_Toc516690775"/>
      <w:r w:rsidRPr="00A954BC">
        <w:rPr>
          <w:rFonts w:ascii="Times New Roman" w:hAnsi="Times New Roman"/>
          <w:szCs w:val="24"/>
          <w:lang w:val="ru-RU"/>
        </w:rPr>
        <w:t>Энергосбережение</w:t>
      </w:r>
      <w:bookmarkEnd w:id="25"/>
      <w:bookmarkEnd w:id="26"/>
      <w:bookmarkEnd w:id="27"/>
    </w:p>
    <w:p w14:paraId="26C3D8F8" w14:textId="77777777" w:rsidR="00223DD0" w:rsidRPr="00A954BC" w:rsidRDefault="00223DD0" w:rsidP="00223DD0">
      <w:pPr>
        <w:ind w:firstLine="567"/>
        <w:rPr>
          <w:sz w:val="24"/>
          <w:szCs w:val="24"/>
        </w:rPr>
      </w:pPr>
      <w:bookmarkStart w:id="28" w:name="_Toc179807669"/>
      <w:bookmarkStart w:id="29" w:name="_Toc257095201"/>
      <w:r w:rsidRPr="00A954BC">
        <w:rPr>
          <w:sz w:val="24"/>
          <w:szCs w:val="24"/>
        </w:rPr>
        <w:t>Проектом предусмотрены следующие мероприятия по энергосбережению:</w:t>
      </w:r>
    </w:p>
    <w:p w14:paraId="426778B6" w14:textId="77777777" w:rsidR="00223DD0" w:rsidRPr="00A954BC" w:rsidRDefault="00223DD0" w:rsidP="00223DD0">
      <w:pPr>
        <w:widowControl w:val="0"/>
        <w:numPr>
          <w:ilvl w:val="0"/>
          <w:numId w:val="5"/>
        </w:numPr>
        <w:autoSpaceDE/>
        <w:autoSpaceDN/>
        <w:spacing w:before="120"/>
        <w:ind w:left="992" w:firstLine="0"/>
        <w:jc w:val="both"/>
        <w:rPr>
          <w:sz w:val="24"/>
          <w:szCs w:val="24"/>
        </w:rPr>
      </w:pPr>
      <w:r w:rsidRPr="00A954BC">
        <w:rPr>
          <w:sz w:val="24"/>
          <w:szCs w:val="24"/>
        </w:rPr>
        <w:t xml:space="preserve">Применение светильников </w:t>
      </w:r>
      <w:r>
        <w:rPr>
          <w:sz w:val="24"/>
          <w:szCs w:val="24"/>
        </w:rPr>
        <w:t xml:space="preserve">преимущественно </w:t>
      </w:r>
      <w:r w:rsidRPr="00A954BC">
        <w:rPr>
          <w:sz w:val="24"/>
          <w:szCs w:val="24"/>
        </w:rPr>
        <w:t xml:space="preserve">с </w:t>
      </w:r>
      <w:r w:rsidRPr="00A954BC">
        <w:rPr>
          <w:sz w:val="24"/>
          <w:szCs w:val="24"/>
          <w:lang w:val="en-US"/>
        </w:rPr>
        <w:t>LED</w:t>
      </w:r>
      <w:r w:rsidRPr="00A954BC">
        <w:rPr>
          <w:sz w:val="24"/>
          <w:szCs w:val="24"/>
        </w:rPr>
        <w:t xml:space="preserve"> лампами</w:t>
      </w:r>
      <w:r>
        <w:rPr>
          <w:sz w:val="24"/>
          <w:szCs w:val="24"/>
        </w:rPr>
        <w:t>,</w:t>
      </w:r>
      <w:r w:rsidRPr="00A954BC">
        <w:rPr>
          <w:sz w:val="24"/>
          <w:szCs w:val="24"/>
        </w:rPr>
        <w:t xml:space="preserve"> высокой светоотдачей и КПД, что значительно снижает мощность и расход электроэнергии на освещение, а, следовательно, происходит снижение тепловыделений и расхода электроэнергии на кондиционирование;</w:t>
      </w:r>
    </w:p>
    <w:p w14:paraId="168EB70F" w14:textId="77777777" w:rsidR="00223DD0" w:rsidRPr="00A954BC" w:rsidRDefault="00223DD0" w:rsidP="00223DD0">
      <w:pPr>
        <w:widowControl w:val="0"/>
        <w:numPr>
          <w:ilvl w:val="0"/>
          <w:numId w:val="5"/>
        </w:numPr>
        <w:autoSpaceDE/>
        <w:autoSpaceDN/>
        <w:ind w:left="993" w:firstLine="0"/>
        <w:jc w:val="both"/>
        <w:rPr>
          <w:sz w:val="24"/>
          <w:szCs w:val="24"/>
        </w:rPr>
      </w:pPr>
      <w:r w:rsidRPr="00A954BC">
        <w:rPr>
          <w:sz w:val="24"/>
          <w:szCs w:val="24"/>
        </w:rPr>
        <w:t>Использование светильников с электронными ПРА;</w:t>
      </w:r>
    </w:p>
    <w:p w14:paraId="7C118539" w14:textId="77777777" w:rsidR="00E944C5" w:rsidRDefault="00223DD0" w:rsidP="00223DD0">
      <w:pPr>
        <w:widowControl w:val="0"/>
        <w:numPr>
          <w:ilvl w:val="0"/>
          <w:numId w:val="5"/>
        </w:numPr>
        <w:autoSpaceDE/>
        <w:autoSpaceDN/>
        <w:ind w:left="993" w:firstLine="0"/>
        <w:jc w:val="both"/>
        <w:rPr>
          <w:sz w:val="24"/>
          <w:szCs w:val="24"/>
        </w:rPr>
      </w:pPr>
      <w:r w:rsidRPr="00A954BC">
        <w:rPr>
          <w:sz w:val="24"/>
          <w:szCs w:val="24"/>
        </w:rPr>
        <w:t>Применение гибкой схемы групповой сети с установкой большого числа управляемых групп освещения.</w:t>
      </w:r>
    </w:p>
    <w:p w14:paraId="4730E68D" w14:textId="77777777" w:rsidR="00223DD0" w:rsidRDefault="00223DD0" w:rsidP="000F0C9E">
      <w:pPr>
        <w:autoSpaceDE/>
        <w:autoSpaceDN/>
        <w:rPr>
          <w:sz w:val="24"/>
          <w:szCs w:val="24"/>
        </w:rPr>
      </w:pPr>
    </w:p>
    <w:p w14:paraId="3A097907" w14:textId="77777777" w:rsidR="00223DD0" w:rsidRPr="00A954BC" w:rsidRDefault="00223DD0" w:rsidP="00223DD0">
      <w:pPr>
        <w:pStyle w:val="ReportLevel1"/>
        <w:numPr>
          <w:ilvl w:val="0"/>
          <w:numId w:val="7"/>
        </w:numPr>
        <w:tabs>
          <w:tab w:val="clear" w:pos="928"/>
          <w:tab w:val="left" w:pos="993"/>
        </w:tabs>
        <w:spacing w:before="240" w:after="240"/>
        <w:ind w:left="0" w:firstLine="567"/>
        <w:rPr>
          <w:rFonts w:ascii="Times New Roman" w:hAnsi="Times New Roman"/>
          <w:szCs w:val="24"/>
          <w:lang w:val="ru-RU"/>
        </w:rPr>
      </w:pPr>
      <w:bookmarkStart w:id="30" w:name="_Toc380656404"/>
      <w:bookmarkStart w:id="31" w:name="_Toc495581292"/>
      <w:bookmarkStart w:id="32" w:name="_Toc516690776"/>
      <w:bookmarkEnd w:id="28"/>
      <w:bookmarkEnd w:id="29"/>
      <w:r w:rsidRPr="00A954BC">
        <w:rPr>
          <w:rFonts w:ascii="Times New Roman" w:hAnsi="Times New Roman"/>
          <w:szCs w:val="24"/>
          <w:lang w:val="ru-RU"/>
        </w:rPr>
        <w:t>Монтажные указания</w:t>
      </w:r>
      <w:bookmarkEnd w:id="30"/>
      <w:bookmarkEnd w:id="31"/>
      <w:bookmarkEnd w:id="32"/>
    </w:p>
    <w:p w14:paraId="1874D82A" w14:textId="77777777" w:rsidR="00223DD0" w:rsidRPr="00A954BC" w:rsidRDefault="00223DD0" w:rsidP="00223DD0">
      <w:pPr>
        <w:ind w:firstLine="567"/>
        <w:rPr>
          <w:sz w:val="24"/>
          <w:szCs w:val="24"/>
        </w:rPr>
      </w:pPr>
      <w:r w:rsidRPr="00A954BC">
        <w:rPr>
          <w:sz w:val="24"/>
          <w:szCs w:val="24"/>
        </w:rPr>
        <w:t>В соответствии с ПУЭ гл. 2.1.31 электропроводка должна обеспечивать возможность ее легкого распознавания по всей длине проводников.</w:t>
      </w:r>
    </w:p>
    <w:p w14:paraId="559575D5" w14:textId="77777777" w:rsidR="00223DD0" w:rsidRPr="00A954BC" w:rsidRDefault="00223DD0" w:rsidP="00223DD0">
      <w:pPr>
        <w:pStyle w:val="af7"/>
        <w:numPr>
          <w:ilvl w:val="2"/>
          <w:numId w:val="8"/>
        </w:numPr>
        <w:ind w:left="1418"/>
        <w:rPr>
          <w:sz w:val="24"/>
          <w:szCs w:val="24"/>
        </w:rPr>
      </w:pPr>
      <w:r w:rsidRPr="00A954BC">
        <w:rPr>
          <w:sz w:val="24"/>
          <w:szCs w:val="24"/>
        </w:rPr>
        <w:t>голубой цвет - нулевой рабочий проводник;</w:t>
      </w:r>
    </w:p>
    <w:p w14:paraId="61D65D85" w14:textId="77777777" w:rsidR="00223DD0" w:rsidRPr="00A954BC" w:rsidRDefault="00223DD0" w:rsidP="00223DD0">
      <w:pPr>
        <w:pStyle w:val="af7"/>
        <w:widowControl w:val="0"/>
        <w:numPr>
          <w:ilvl w:val="0"/>
          <w:numId w:val="8"/>
        </w:numPr>
        <w:autoSpaceDE/>
        <w:autoSpaceDN/>
        <w:ind w:left="1418"/>
        <w:rPr>
          <w:sz w:val="24"/>
          <w:szCs w:val="24"/>
        </w:rPr>
      </w:pPr>
      <w:r w:rsidRPr="00A954BC">
        <w:rPr>
          <w:sz w:val="24"/>
          <w:szCs w:val="24"/>
        </w:rPr>
        <w:t>двухцветная комбинация зелено-желтого цветов - защитный или нулевой защитный проводник;</w:t>
      </w:r>
    </w:p>
    <w:p w14:paraId="77CE9BCB" w14:textId="77777777" w:rsidR="00223DD0" w:rsidRPr="00A954BC" w:rsidRDefault="00223DD0" w:rsidP="00223DD0">
      <w:pPr>
        <w:pStyle w:val="af7"/>
        <w:widowControl w:val="0"/>
        <w:numPr>
          <w:ilvl w:val="0"/>
          <w:numId w:val="8"/>
        </w:numPr>
        <w:autoSpaceDE/>
        <w:autoSpaceDN/>
        <w:ind w:left="1418"/>
        <w:rPr>
          <w:sz w:val="24"/>
          <w:szCs w:val="24"/>
        </w:rPr>
      </w:pPr>
      <w:r w:rsidRPr="00A954BC">
        <w:rPr>
          <w:sz w:val="24"/>
          <w:szCs w:val="24"/>
        </w:rPr>
        <w:t>черный, коричневый, красный, серый, белый цвет - линейный проводник.</w:t>
      </w:r>
    </w:p>
    <w:p w14:paraId="4C3BAAD7" w14:textId="77777777" w:rsidR="00223DD0" w:rsidRDefault="00223DD0" w:rsidP="00223DD0">
      <w:pPr>
        <w:spacing w:before="120" w:after="120"/>
        <w:ind w:firstLine="567"/>
        <w:rPr>
          <w:sz w:val="24"/>
          <w:szCs w:val="24"/>
        </w:rPr>
      </w:pPr>
      <w:r w:rsidRPr="00A954BC">
        <w:rPr>
          <w:sz w:val="24"/>
          <w:szCs w:val="24"/>
        </w:rPr>
        <w:t>Монтаж вести в соответствии с рекомендациями СНиП 3.01.01-85 и ПУЭ.</w:t>
      </w:r>
    </w:p>
    <w:p w14:paraId="2815C9C2" w14:textId="77777777" w:rsidR="00223DD0" w:rsidRDefault="00223DD0" w:rsidP="00223DD0">
      <w:pPr>
        <w:jc w:val="both"/>
        <w:rPr>
          <w:sz w:val="24"/>
          <w:szCs w:val="24"/>
        </w:rPr>
      </w:pPr>
    </w:p>
    <w:p w14:paraId="66E9CE2C" w14:textId="77777777" w:rsidR="00223DD0" w:rsidRDefault="00223DD0" w:rsidP="00223DD0">
      <w:pPr>
        <w:jc w:val="both"/>
        <w:rPr>
          <w:sz w:val="28"/>
          <w:szCs w:val="24"/>
        </w:rPr>
      </w:pPr>
    </w:p>
    <w:p w14:paraId="32975EC1" w14:textId="77777777" w:rsidR="00CB5705" w:rsidRPr="00C03A13" w:rsidRDefault="00CB5705" w:rsidP="00223DD0">
      <w:pPr>
        <w:jc w:val="both"/>
        <w:rPr>
          <w:sz w:val="28"/>
          <w:szCs w:val="24"/>
        </w:rPr>
      </w:pPr>
    </w:p>
    <w:p w14:paraId="741AD3BF" w14:textId="77777777" w:rsidR="00223DD0" w:rsidRPr="00C03A13" w:rsidRDefault="00223DD0" w:rsidP="00223DD0">
      <w:pPr>
        <w:ind w:firstLine="720"/>
        <w:jc w:val="both"/>
        <w:rPr>
          <w:sz w:val="24"/>
          <w:szCs w:val="24"/>
        </w:rPr>
      </w:pPr>
      <w:r w:rsidRPr="00C03A13">
        <w:rPr>
          <w:sz w:val="24"/>
          <w:szCs w:val="24"/>
        </w:rPr>
        <w:t xml:space="preserve">Рабочая документация </w:t>
      </w:r>
      <w:r w:rsidRPr="00BD6063">
        <w:rPr>
          <w:sz w:val="24"/>
          <w:szCs w:val="24"/>
        </w:rPr>
        <w:t>разработана в соответствии с градостроительным планом земельного участка, заданием на проектирование, градостроительным регламентом, документами об использовании земельного участка для строительства, техническими регламентами, в том числе устанавливающими требования по обеспечению безопасной эксплуатации зданий, строений, сооружений и безопасного использования прилегающих к ним территорий, и с соблюдением технических условий.</w:t>
      </w:r>
    </w:p>
    <w:p w14:paraId="443A4B16" w14:textId="77777777" w:rsidR="00223DD0" w:rsidRPr="00C03A13" w:rsidRDefault="00223DD0" w:rsidP="00223DD0">
      <w:pPr>
        <w:ind w:firstLine="720"/>
        <w:jc w:val="both"/>
        <w:rPr>
          <w:sz w:val="24"/>
          <w:szCs w:val="24"/>
        </w:rPr>
      </w:pPr>
    </w:p>
    <w:p w14:paraId="0B5F58D9" w14:textId="77777777" w:rsidR="00223DD0" w:rsidRPr="00C03A13" w:rsidRDefault="00223DD0" w:rsidP="00223DD0">
      <w:pPr>
        <w:ind w:firstLine="720"/>
        <w:jc w:val="both"/>
        <w:rPr>
          <w:sz w:val="24"/>
          <w:szCs w:val="24"/>
        </w:rPr>
      </w:pPr>
      <w:r w:rsidRPr="00C03A13">
        <w:rPr>
          <w:noProof/>
          <w:sz w:val="22"/>
          <w:lang w:eastAsia="ru-RU"/>
        </w:rPr>
        <w:drawing>
          <wp:anchor distT="0" distB="0" distL="114300" distR="114300" simplePos="0" relativeHeight="251659264" behindDoc="0" locked="0" layoutInCell="1" allowOverlap="1" wp14:anchorId="2914CA9C" wp14:editId="1DAD7B52">
            <wp:simplePos x="0" y="0"/>
            <wp:positionH relativeFrom="column">
              <wp:posOffset>3067847</wp:posOffset>
            </wp:positionH>
            <wp:positionV relativeFrom="paragraph">
              <wp:posOffset>114640</wp:posOffset>
            </wp:positionV>
            <wp:extent cx="753235" cy="255181"/>
            <wp:effectExtent l="0" t="0" r="0" b="0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8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11" t="37340" r="41780" b="408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235" cy="255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3E025BE" w14:textId="77777777" w:rsidR="00DE0329" w:rsidRPr="00DE0329" w:rsidRDefault="00223DD0" w:rsidP="00BC233D">
      <w:pPr>
        <w:ind w:left="720" w:firstLine="720"/>
        <w:jc w:val="both"/>
        <w:rPr>
          <w:sz w:val="24"/>
          <w:szCs w:val="24"/>
        </w:rPr>
      </w:pPr>
      <w:r w:rsidRPr="00C03A13">
        <w:rPr>
          <w:sz w:val="24"/>
          <w:szCs w:val="24"/>
        </w:rPr>
        <w:t xml:space="preserve">Главный инженер проекта </w:t>
      </w:r>
      <w:r w:rsidRPr="00C03A13">
        <w:rPr>
          <w:sz w:val="24"/>
          <w:szCs w:val="24"/>
        </w:rPr>
        <w:tab/>
      </w:r>
      <w:r w:rsidRPr="00C03A13">
        <w:rPr>
          <w:sz w:val="24"/>
          <w:szCs w:val="24"/>
        </w:rPr>
        <w:tab/>
      </w:r>
      <w:r w:rsidRPr="00C03A13">
        <w:rPr>
          <w:sz w:val="24"/>
          <w:szCs w:val="24"/>
        </w:rPr>
        <w:tab/>
      </w:r>
      <w:r w:rsidRPr="00C03A13">
        <w:rPr>
          <w:sz w:val="24"/>
          <w:szCs w:val="24"/>
        </w:rPr>
        <w:tab/>
        <w:t>Вестин А. Ю.</w:t>
      </w:r>
      <w:bookmarkEnd w:id="0"/>
    </w:p>
    <w:sectPr w:rsidR="00DE0329" w:rsidRPr="00DE0329" w:rsidSect="00390EA0">
      <w:headerReference w:type="default" r:id="rId9"/>
      <w:footerReference w:type="default" r:id="rId10"/>
      <w:footerReference w:type="first" r:id="rId11"/>
      <w:pgSz w:w="23814" w:h="16840" w:orient="landscape" w:code="9"/>
      <w:pgMar w:top="709" w:right="567" w:bottom="1134" w:left="1418" w:header="284" w:footer="567" w:gutter="0"/>
      <w:pgNumType w:start="1"/>
      <w:cols w:num="2" w:space="567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A46BB" w14:textId="77777777" w:rsidR="00101F0D" w:rsidRDefault="00101F0D">
      <w:r>
        <w:separator/>
      </w:r>
    </w:p>
  </w:endnote>
  <w:endnote w:type="continuationSeparator" w:id="0">
    <w:p w14:paraId="34DA3438" w14:textId="77777777" w:rsidR="00101F0D" w:rsidRDefault="00101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uturi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ST type A">
    <w:altName w:val="Calibri"/>
    <w:charset w:val="CC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1" w:rightFromText="181" w:topFromText="471" w:vertAnchor="page" w:horzAnchor="page" w:tblpX="13014" w:tblpY="15690"/>
      <w:tblOverlap w:val="never"/>
      <w:tblW w:w="1049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66"/>
      <w:gridCol w:w="567"/>
      <w:gridCol w:w="567"/>
      <w:gridCol w:w="567"/>
      <w:gridCol w:w="851"/>
      <w:gridCol w:w="567"/>
      <w:gridCol w:w="6238"/>
      <w:gridCol w:w="567"/>
    </w:tblGrid>
    <w:tr w:rsidR="00101F0D" w:rsidRPr="0055482F" w14:paraId="174956CC" w14:textId="77777777" w:rsidTr="00AD5C40">
      <w:trPr>
        <w:cantSplit/>
        <w:trHeight w:hRule="exact" w:val="284"/>
        <w:tblHeader/>
      </w:trPr>
      <w:tc>
        <w:tcPr>
          <w:tcW w:w="566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241383E3" w14:textId="77777777" w:rsidR="00101F0D" w:rsidRPr="0055482F" w:rsidRDefault="00101F0D" w:rsidP="00C535AB">
          <w:pPr>
            <w:pStyle w:val="a6"/>
            <w:jc w:val="center"/>
            <w:rPr>
              <w:sz w:val="22"/>
            </w:rPr>
          </w:pP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1BB75CF4" w14:textId="77777777" w:rsidR="00101F0D" w:rsidRPr="0055482F" w:rsidRDefault="00101F0D" w:rsidP="00C535AB">
          <w:pPr>
            <w:pStyle w:val="a6"/>
            <w:jc w:val="center"/>
            <w:rPr>
              <w:sz w:val="22"/>
            </w:rPr>
          </w:pP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6475CD09" w14:textId="77777777" w:rsidR="00101F0D" w:rsidRPr="0055482F" w:rsidRDefault="00101F0D" w:rsidP="00C535AB">
          <w:pPr>
            <w:pStyle w:val="a6"/>
            <w:jc w:val="center"/>
            <w:rPr>
              <w:sz w:val="22"/>
            </w:rPr>
          </w:pP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1647CEA7" w14:textId="77777777" w:rsidR="00101F0D" w:rsidRPr="0055482F" w:rsidRDefault="00101F0D" w:rsidP="00C535AB">
          <w:pPr>
            <w:pStyle w:val="a6"/>
            <w:jc w:val="center"/>
            <w:rPr>
              <w:sz w:val="22"/>
            </w:rPr>
          </w:pPr>
        </w:p>
      </w:tc>
      <w:tc>
        <w:tcPr>
          <w:tcW w:w="851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5BCFA439" w14:textId="77777777" w:rsidR="00101F0D" w:rsidRPr="0055482F" w:rsidRDefault="00101F0D" w:rsidP="00C535AB">
          <w:pPr>
            <w:pStyle w:val="a6"/>
            <w:jc w:val="center"/>
            <w:rPr>
              <w:sz w:val="22"/>
            </w:rPr>
          </w:pP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47DC0A74" w14:textId="77777777" w:rsidR="00101F0D" w:rsidRPr="0055482F" w:rsidRDefault="00101F0D" w:rsidP="00C535AB">
          <w:pPr>
            <w:pStyle w:val="a6"/>
            <w:jc w:val="center"/>
            <w:rPr>
              <w:sz w:val="22"/>
            </w:rPr>
          </w:pPr>
        </w:p>
      </w:tc>
      <w:tc>
        <w:tcPr>
          <w:tcW w:w="6238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5F89E59F" w14:textId="282FF721" w:rsidR="00101F0D" w:rsidRPr="00BF4B22" w:rsidRDefault="00101F0D" w:rsidP="00F72F13">
          <w:pPr>
            <w:jc w:val="center"/>
            <w:rPr>
              <w:sz w:val="32"/>
              <w:szCs w:val="32"/>
              <w:lang w:val="en-US"/>
            </w:rPr>
          </w:pPr>
          <w:r w:rsidRPr="0055482F">
            <w:rPr>
              <w:sz w:val="32"/>
              <w:lang w:val="en-US"/>
            </w:rPr>
            <w:t>MEP</w:t>
          </w:r>
          <w:r w:rsidRPr="0055482F">
            <w:rPr>
              <w:sz w:val="32"/>
              <w:lang w:val="en-US"/>
            </w:rPr>
            <w:fldChar w:fldCharType="begin"/>
          </w:r>
          <w:r w:rsidRPr="0055482F">
            <w:rPr>
              <w:sz w:val="32"/>
              <w:lang w:val="en-US"/>
            </w:rPr>
            <w:instrText xml:space="preserve"> INFO  Comments  \* MERGEFORMAT </w:instrText>
          </w:r>
          <w:r w:rsidRPr="0055482F">
            <w:rPr>
              <w:sz w:val="32"/>
              <w:lang w:val="en-US"/>
            </w:rPr>
            <w:fldChar w:fldCharType="end"/>
          </w:r>
          <w:r w:rsidRPr="0055482F">
            <w:rPr>
              <w:sz w:val="32"/>
              <w:lang w:val="en-US"/>
            </w:rPr>
            <w:t>-</w:t>
          </w:r>
          <w:r>
            <w:rPr>
              <w:sz w:val="32"/>
              <w:lang w:val="en-US"/>
            </w:rPr>
            <w:t>383-1</w:t>
          </w:r>
          <w:r w:rsidRPr="0055482F">
            <w:rPr>
              <w:sz w:val="32"/>
              <w:lang w:val="en-US"/>
            </w:rPr>
            <w:t>-</w:t>
          </w:r>
          <w:r>
            <w:rPr>
              <w:sz w:val="32"/>
            </w:rPr>
            <w:t>Е</w:t>
          </w:r>
          <w:r w:rsidRPr="0055482F">
            <w:rPr>
              <w:sz w:val="32"/>
              <w:lang w:val="en-US"/>
            </w:rPr>
            <w:t>-</w:t>
          </w:r>
          <w:r>
            <w:rPr>
              <w:sz w:val="32"/>
              <w:lang w:val="en-US"/>
            </w:rPr>
            <w:t>0</w:t>
          </w:r>
          <w:r w:rsidR="00D06A5A">
            <w:rPr>
              <w:sz w:val="32"/>
            </w:rPr>
            <w:t>0</w:t>
          </w:r>
          <w:r>
            <w:rPr>
              <w:sz w:val="32"/>
            </w:rPr>
            <w:t>-001</w:t>
          </w:r>
        </w:p>
      </w:tc>
      <w:tc>
        <w:tcPr>
          <w:tcW w:w="567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tcMar>
            <w:left w:w="0" w:type="dxa"/>
            <w:right w:w="0" w:type="dxa"/>
          </w:tcMar>
          <w:vAlign w:val="center"/>
        </w:tcPr>
        <w:p w14:paraId="483AEAAA" w14:textId="77777777" w:rsidR="00101F0D" w:rsidRPr="00A57B77" w:rsidRDefault="00101F0D" w:rsidP="00C535AB">
          <w:pPr>
            <w:pStyle w:val="a6"/>
            <w:jc w:val="center"/>
            <w:rPr>
              <w:sz w:val="22"/>
              <w:szCs w:val="22"/>
            </w:rPr>
          </w:pPr>
          <w:r w:rsidRPr="00A57B77">
            <w:rPr>
              <w:sz w:val="22"/>
              <w:szCs w:val="22"/>
            </w:rPr>
            <w:t>Лист</w:t>
          </w:r>
        </w:p>
      </w:tc>
    </w:tr>
    <w:tr w:rsidR="00101F0D" w:rsidRPr="0055482F" w14:paraId="13F36EE5" w14:textId="77777777" w:rsidTr="00AD5C40">
      <w:trPr>
        <w:cantSplit/>
        <w:trHeight w:hRule="exact" w:val="113"/>
        <w:tblHeader/>
      </w:trPr>
      <w:tc>
        <w:tcPr>
          <w:tcW w:w="566" w:type="dxa"/>
          <w:vMerge w:val="restart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73939E2F" w14:textId="77777777" w:rsidR="00101F0D" w:rsidRPr="002B646C" w:rsidRDefault="00101F0D" w:rsidP="00C535AB">
          <w:pPr>
            <w:pStyle w:val="a6"/>
            <w:jc w:val="center"/>
            <w:rPr>
              <w:sz w:val="22"/>
              <w:lang w:val="en-US"/>
            </w:rPr>
          </w:pPr>
        </w:p>
      </w:tc>
      <w:tc>
        <w:tcPr>
          <w:tcW w:w="567" w:type="dxa"/>
          <w:vMerge w:val="restart"/>
          <w:tcBorders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01285542" w14:textId="77777777" w:rsidR="00101F0D" w:rsidRPr="002B646C" w:rsidRDefault="00101F0D" w:rsidP="00C535AB">
          <w:pPr>
            <w:pStyle w:val="a6"/>
            <w:jc w:val="center"/>
            <w:rPr>
              <w:sz w:val="22"/>
              <w:lang w:val="en-US"/>
            </w:rPr>
          </w:pPr>
        </w:p>
      </w:tc>
      <w:tc>
        <w:tcPr>
          <w:tcW w:w="567" w:type="dxa"/>
          <w:vMerge w:val="restart"/>
          <w:tcBorders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035B72E9" w14:textId="77777777" w:rsidR="00101F0D" w:rsidRPr="002B646C" w:rsidRDefault="00101F0D" w:rsidP="00C535AB">
          <w:pPr>
            <w:pStyle w:val="a6"/>
            <w:jc w:val="center"/>
            <w:rPr>
              <w:sz w:val="22"/>
              <w:lang w:val="en-US"/>
            </w:rPr>
          </w:pPr>
        </w:p>
      </w:tc>
      <w:tc>
        <w:tcPr>
          <w:tcW w:w="567" w:type="dxa"/>
          <w:vMerge w:val="restart"/>
          <w:tcBorders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66541562" w14:textId="77777777" w:rsidR="00101F0D" w:rsidRPr="002B646C" w:rsidRDefault="00101F0D" w:rsidP="00C535AB">
          <w:pPr>
            <w:pStyle w:val="a6"/>
            <w:jc w:val="center"/>
            <w:rPr>
              <w:sz w:val="22"/>
              <w:lang w:val="en-US"/>
            </w:rPr>
          </w:pPr>
        </w:p>
      </w:tc>
      <w:tc>
        <w:tcPr>
          <w:tcW w:w="851" w:type="dxa"/>
          <w:vMerge w:val="restart"/>
          <w:tcBorders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42C5338A" w14:textId="77777777" w:rsidR="00101F0D" w:rsidRPr="0055482F" w:rsidRDefault="00101F0D" w:rsidP="00C535AB">
          <w:pPr>
            <w:pStyle w:val="a6"/>
            <w:jc w:val="center"/>
            <w:rPr>
              <w:sz w:val="22"/>
            </w:rPr>
          </w:pPr>
        </w:p>
      </w:tc>
      <w:tc>
        <w:tcPr>
          <w:tcW w:w="567" w:type="dxa"/>
          <w:vMerge w:val="restart"/>
          <w:tcBorders>
            <w:left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2257150B" w14:textId="77777777" w:rsidR="00101F0D" w:rsidRPr="0055482F" w:rsidRDefault="00101F0D" w:rsidP="00C535AB">
          <w:pPr>
            <w:pStyle w:val="a6"/>
            <w:jc w:val="center"/>
            <w:rPr>
              <w:sz w:val="22"/>
            </w:rPr>
          </w:pPr>
        </w:p>
      </w:tc>
      <w:tc>
        <w:tcPr>
          <w:tcW w:w="6238" w:type="dxa"/>
          <w:vMerge/>
          <w:tcBorders>
            <w:left w:val="single" w:sz="12" w:space="0" w:color="auto"/>
            <w:bottom w:val="single" w:sz="12" w:space="0" w:color="auto"/>
          </w:tcBorders>
        </w:tcPr>
        <w:p w14:paraId="01CF0DA8" w14:textId="77777777" w:rsidR="00101F0D" w:rsidRPr="0055482F" w:rsidRDefault="00101F0D" w:rsidP="00C535AB">
          <w:pPr>
            <w:pStyle w:val="a6"/>
            <w:jc w:val="right"/>
          </w:pPr>
        </w:p>
      </w:tc>
      <w:tc>
        <w:tcPr>
          <w:tcW w:w="567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vAlign w:val="center"/>
        </w:tcPr>
        <w:p w14:paraId="7F4BA485" w14:textId="77777777" w:rsidR="00101F0D" w:rsidRPr="00A57B77" w:rsidRDefault="00101F0D" w:rsidP="00C535AB">
          <w:pPr>
            <w:pStyle w:val="a6"/>
            <w:jc w:val="center"/>
            <w:rPr>
              <w:sz w:val="22"/>
              <w:szCs w:val="22"/>
            </w:rPr>
          </w:pPr>
        </w:p>
      </w:tc>
    </w:tr>
    <w:tr w:rsidR="00101F0D" w:rsidRPr="0055482F" w14:paraId="1898D74E" w14:textId="77777777" w:rsidTr="00C535AB">
      <w:trPr>
        <w:cantSplit/>
        <w:trHeight w:hRule="exact" w:val="170"/>
        <w:tblHeader/>
      </w:trPr>
      <w:tc>
        <w:tcPr>
          <w:tcW w:w="566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</w:tcPr>
        <w:p w14:paraId="7CF1F2DF" w14:textId="77777777" w:rsidR="00101F0D" w:rsidRPr="0055482F" w:rsidRDefault="00101F0D" w:rsidP="00C535AB">
          <w:pPr>
            <w:pStyle w:val="a6"/>
            <w:jc w:val="center"/>
          </w:pPr>
        </w:p>
      </w:tc>
      <w:tc>
        <w:tcPr>
          <w:tcW w:w="567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</w:tcPr>
        <w:p w14:paraId="68FF513E" w14:textId="77777777" w:rsidR="00101F0D" w:rsidRPr="0055482F" w:rsidRDefault="00101F0D" w:rsidP="00C535AB">
          <w:pPr>
            <w:pStyle w:val="a6"/>
            <w:jc w:val="center"/>
          </w:pPr>
        </w:p>
      </w:tc>
      <w:tc>
        <w:tcPr>
          <w:tcW w:w="567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</w:tcPr>
        <w:p w14:paraId="25DC97A9" w14:textId="77777777" w:rsidR="00101F0D" w:rsidRPr="0055482F" w:rsidRDefault="00101F0D" w:rsidP="00C535AB">
          <w:pPr>
            <w:pStyle w:val="a6"/>
            <w:jc w:val="center"/>
          </w:pPr>
        </w:p>
      </w:tc>
      <w:tc>
        <w:tcPr>
          <w:tcW w:w="567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</w:tcPr>
        <w:p w14:paraId="1AB2E399" w14:textId="77777777" w:rsidR="00101F0D" w:rsidRPr="0055482F" w:rsidRDefault="00101F0D" w:rsidP="00C535AB">
          <w:pPr>
            <w:pStyle w:val="a6"/>
            <w:jc w:val="center"/>
          </w:pPr>
        </w:p>
      </w:tc>
      <w:tc>
        <w:tcPr>
          <w:tcW w:w="851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</w:tcPr>
        <w:p w14:paraId="5BD216B5" w14:textId="77777777" w:rsidR="00101F0D" w:rsidRPr="0055482F" w:rsidRDefault="00101F0D" w:rsidP="00C535AB">
          <w:pPr>
            <w:pStyle w:val="a6"/>
          </w:pPr>
        </w:p>
      </w:tc>
      <w:tc>
        <w:tcPr>
          <w:tcW w:w="567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</w:tcPr>
        <w:p w14:paraId="25BE0B73" w14:textId="77777777" w:rsidR="00101F0D" w:rsidRPr="0055482F" w:rsidRDefault="00101F0D" w:rsidP="00C535AB">
          <w:pPr>
            <w:pStyle w:val="a6"/>
            <w:jc w:val="center"/>
          </w:pPr>
        </w:p>
      </w:tc>
      <w:tc>
        <w:tcPr>
          <w:tcW w:w="6238" w:type="dxa"/>
          <w:vMerge/>
          <w:tcBorders>
            <w:left w:val="single" w:sz="12" w:space="0" w:color="auto"/>
            <w:bottom w:val="single" w:sz="12" w:space="0" w:color="auto"/>
          </w:tcBorders>
        </w:tcPr>
        <w:p w14:paraId="06CA11A0" w14:textId="77777777" w:rsidR="00101F0D" w:rsidRPr="0055482F" w:rsidRDefault="00101F0D" w:rsidP="00C535AB">
          <w:pPr>
            <w:pStyle w:val="a6"/>
            <w:jc w:val="right"/>
          </w:pPr>
        </w:p>
      </w:tc>
      <w:tc>
        <w:tcPr>
          <w:tcW w:w="567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vAlign w:val="center"/>
        </w:tcPr>
        <w:p w14:paraId="1112C83F" w14:textId="77777777" w:rsidR="00101F0D" w:rsidRPr="00FA2CC9" w:rsidRDefault="00101F0D" w:rsidP="00C535AB">
          <w:pPr>
            <w:pStyle w:val="a6"/>
            <w:jc w:val="center"/>
            <w:rPr>
              <w:sz w:val="22"/>
              <w:szCs w:val="22"/>
              <w:lang w:val="en-US"/>
            </w:rPr>
          </w:pPr>
          <w:r w:rsidRPr="00A57B77">
            <w:rPr>
              <w:sz w:val="22"/>
              <w:szCs w:val="22"/>
            </w:rPr>
            <w:fldChar w:fldCharType="begin"/>
          </w:r>
          <w:r w:rsidRPr="00A57B77">
            <w:rPr>
              <w:sz w:val="22"/>
              <w:szCs w:val="22"/>
            </w:rPr>
            <w:instrText xml:space="preserve"> PAGE </w:instrText>
          </w:r>
          <w:r w:rsidRPr="00A57B77">
            <w:rPr>
              <w:sz w:val="22"/>
              <w:szCs w:val="22"/>
            </w:rPr>
            <w:fldChar w:fldCharType="separate"/>
          </w:r>
          <w:r w:rsidR="00904A50">
            <w:rPr>
              <w:noProof/>
              <w:sz w:val="22"/>
              <w:szCs w:val="22"/>
            </w:rPr>
            <w:t>3</w:t>
          </w:r>
          <w:r w:rsidRPr="00A57B77">
            <w:rPr>
              <w:sz w:val="22"/>
              <w:szCs w:val="22"/>
            </w:rPr>
            <w:fldChar w:fldCharType="end"/>
          </w:r>
        </w:p>
      </w:tc>
    </w:tr>
    <w:tr w:rsidR="00101F0D" w:rsidRPr="0055482F" w14:paraId="202AF380" w14:textId="77777777" w:rsidTr="000D0E24">
      <w:trPr>
        <w:cantSplit/>
        <w:trHeight w:hRule="exact" w:val="284"/>
        <w:tblHeader/>
      </w:trPr>
      <w:tc>
        <w:tcPr>
          <w:tcW w:w="566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3A888A93" w14:textId="77777777" w:rsidR="00101F0D" w:rsidRPr="00A57B77" w:rsidRDefault="00101F0D" w:rsidP="00C535AB">
          <w:pPr>
            <w:pStyle w:val="a6"/>
            <w:tabs>
              <w:tab w:val="left" w:pos="255"/>
            </w:tabs>
            <w:jc w:val="center"/>
            <w:rPr>
              <w:sz w:val="22"/>
              <w:szCs w:val="18"/>
            </w:rPr>
          </w:pPr>
          <w:r w:rsidRPr="00A57B77">
            <w:rPr>
              <w:sz w:val="22"/>
              <w:szCs w:val="18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23390EEF" w14:textId="77777777" w:rsidR="00101F0D" w:rsidRPr="00A57B77" w:rsidRDefault="00101F0D" w:rsidP="00C535AB">
          <w:pPr>
            <w:pStyle w:val="a6"/>
            <w:jc w:val="center"/>
            <w:rPr>
              <w:w w:val="80"/>
              <w:sz w:val="22"/>
              <w:szCs w:val="18"/>
            </w:rPr>
          </w:pPr>
          <w:proofErr w:type="spellStart"/>
          <w:r w:rsidRPr="00A57B77">
            <w:rPr>
              <w:w w:val="80"/>
              <w:sz w:val="22"/>
              <w:szCs w:val="18"/>
            </w:rPr>
            <w:t>Кол.уч</w:t>
          </w:r>
          <w:proofErr w:type="spellEnd"/>
          <w:r w:rsidRPr="00A57B77">
            <w:rPr>
              <w:w w:val="80"/>
              <w:sz w:val="22"/>
              <w:szCs w:val="18"/>
            </w:rPr>
            <w:t>.</w:t>
          </w: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5EFE9F05" w14:textId="77777777" w:rsidR="00101F0D" w:rsidRPr="00A57B77" w:rsidRDefault="00101F0D" w:rsidP="00C535AB">
          <w:pPr>
            <w:pStyle w:val="a6"/>
            <w:jc w:val="center"/>
            <w:rPr>
              <w:sz w:val="22"/>
              <w:szCs w:val="18"/>
            </w:rPr>
          </w:pPr>
          <w:r w:rsidRPr="00A57B77">
            <w:rPr>
              <w:sz w:val="22"/>
              <w:szCs w:val="18"/>
            </w:rPr>
            <w:t>Лист</w:t>
          </w: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6927657F" w14:textId="77777777" w:rsidR="00101F0D" w:rsidRPr="002B646C" w:rsidRDefault="00101F0D" w:rsidP="00C535AB">
          <w:pPr>
            <w:pStyle w:val="a6"/>
            <w:jc w:val="center"/>
            <w:rPr>
              <w:w w:val="90"/>
              <w:sz w:val="22"/>
              <w:szCs w:val="18"/>
            </w:rPr>
          </w:pPr>
          <w:r w:rsidRPr="002B646C">
            <w:rPr>
              <w:w w:val="90"/>
              <w:sz w:val="22"/>
              <w:szCs w:val="18"/>
            </w:rPr>
            <w:t>№док</w:t>
          </w:r>
        </w:p>
      </w:tc>
      <w:tc>
        <w:tcPr>
          <w:tcW w:w="851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276D9B72" w14:textId="77777777" w:rsidR="00101F0D" w:rsidRPr="00A57B77" w:rsidRDefault="00101F0D" w:rsidP="00C535AB">
          <w:pPr>
            <w:pStyle w:val="a6"/>
            <w:jc w:val="center"/>
            <w:rPr>
              <w:sz w:val="22"/>
              <w:szCs w:val="18"/>
            </w:rPr>
          </w:pPr>
          <w:r w:rsidRPr="00A57B77">
            <w:rPr>
              <w:sz w:val="22"/>
              <w:szCs w:val="18"/>
            </w:rPr>
            <w:t>Подпись</w:t>
          </w: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32F123E1" w14:textId="77777777" w:rsidR="00101F0D" w:rsidRPr="00A57B77" w:rsidRDefault="00101F0D" w:rsidP="00C535AB">
          <w:pPr>
            <w:pStyle w:val="a6"/>
            <w:jc w:val="center"/>
            <w:rPr>
              <w:sz w:val="22"/>
              <w:szCs w:val="18"/>
            </w:rPr>
          </w:pPr>
          <w:r w:rsidRPr="00A57B77">
            <w:rPr>
              <w:sz w:val="22"/>
              <w:szCs w:val="18"/>
            </w:rPr>
            <w:t>Дата</w:t>
          </w:r>
        </w:p>
      </w:tc>
      <w:tc>
        <w:tcPr>
          <w:tcW w:w="6238" w:type="dxa"/>
          <w:vMerge/>
          <w:tcBorders>
            <w:left w:val="single" w:sz="12" w:space="0" w:color="auto"/>
            <w:bottom w:val="single" w:sz="4" w:space="0" w:color="auto"/>
          </w:tcBorders>
          <w:vAlign w:val="center"/>
        </w:tcPr>
        <w:p w14:paraId="67FA42CE" w14:textId="77777777" w:rsidR="00101F0D" w:rsidRPr="0055482F" w:rsidRDefault="00101F0D" w:rsidP="00C535AB">
          <w:pPr>
            <w:pStyle w:val="a6"/>
            <w:jc w:val="center"/>
          </w:pPr>
        </w:p>
      </w:tc>
      <w:tc>
        <w:tcPr>
          <w:tcW w:w="567" w:type="dxa"/>
          <w:vMerge/>
          <w:tcBorders>
            <w:top w:val="single" w:sz="12" w:space="0" w:color="auto"/>
            <w:left w:val="single" w:sz="12" w:space="0" w:color="auto"/>
            <w:bottom w:val="single" w:sz="4" w:space="0" w:color="auto"/>
            <w:right w:val="nil"/>
          </w:tcBorders>
          <w:vAlign w:val="center"/>
        </w:tcPr>
        <w:p w14:paraId="06E1D166" w14:textId="77777777" w:rsidR="00101F0D" w:rsidRPr="0055482F" w:rsidRDefault="00101F0D" w:rsidP="00C535AB">
          <w:pPr>
            <w:pStyle w:val="a6"/>
            <w:jc w:val="center"/>
          </w:pPr>
        </w:p>
      </w:tc>
    </w:tr>
  </w:tbl>
  <w:p w14:paraId="2ACC26E1" w14:textId="77777777" w:rsidR="00101F0D" w:rsidRDefault="00D06A5A">
    <w:pPr>
      <w:pStyle w:val="a6"/>
    </w:pPr>
    <w:r>
      <w:rPr>
        <w:noProof/>
        <w:lang w:eastAsia="ru-RU"/>
      </w:rPr>
      <w:pict w14:anchorId="493BAB4E">
        <v:rect id="Rectangle 9" o:spid="_x0000_s1048" style="position:absolute;margin-left:22.95pt;margin-top:585.75pt;width:14.15pt;height:70.85pt;z-index: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" o:allowincell="f" filled="f" strokeweight="1pt">
          <v:textbox inset="0,0,0,0">
            <w:txbxContent>
              <w:p w14:paraId="24C12F22" w14:textId="77777777" w:rsidR="00101F0D" w:rsidRDefault="00101F0D">
                <w:pPr>
                  <w:pStyle w:val="a6"/>
                  <w:rPr>
                    <w:sz w:val="18"/>
                    <w:szCs w:val="18"/>
                  </w:rPr>
                </w:pPr>
                <w:r w:rsidRPr="009036CE">
                  <w:rPr>
                    <w:rFonts w:ascii="GOST type A" w:hAnsi="GOST type A"/>
                    <w:sz w:val="18"/>
                    <w:szCs w:val="18"/>
                  </w:rPr>
                  <w:object w:dxaOrig="4320" w:dyaOrig="4320" w14:anchorId="684745E8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14.25pt;height:69pt" fillcolor="window">
                      <v:imagedata r:id="rId1" o:title=""/>
                    </v:shape>
                    <o:OLEObject Type="Embed" ProgID="Unknown" ShapeID="_x0000_i1026" DrawAspect="Content" ObjectID="_1752301592" r:id="rId2">
                      <o:FieldCodes>\s</o:FieldCodes>
                    </o:OLEObject>
                  </w:object>
                </w:r>
              </w:p>
              <w:p w14:paraId="223A01BF" w14:textId="77777777" w:rsidR="00101F0D" w:rsidRDefault="00101F0D">
                <w:pPr>
                  <w:pStyle w:val="a4"/>
                </w:pPr>
              </w:p>
              <w:p w14:paraId="2661C06C" w14:textId="77777777" w:rsidR="00101F0D" w:rsidRDefault="00101F0D">
                <w:pPr>
                  <w:pStyle w:val="a4"/>
                </w:pPr>
              </w:p>
              <w:p w14:paraId="0F1FC661" w14:textId="77777777" w:rsidR="00101F0D" w:rsidRDefault="00101F0D">
                <w:pPr>
                  <w:pStyle w:val="a4"/>
                </w:pPr>
              </w:p>
              <w:p w14:paraId="510A343B" w14:textId="77777777" w:rsidR="00101F0D" w:rsidRDefault="00101F0D">
                <w:pPr>
                  <w:pStyle w:val="a4"/>
                </w:pPr>
              </w:p>
              <w:p w14:paraId="0F828FBB" w14:textId="77777777" w:rsidR="00101F0D" w:rsidRDefault="00101F0D">
                <w:pPr>
                  <w:pStyle w:val="a4"/>
                </w:pPr>
              </w:p>
              <w:p w14:paraId="1ED0B9AD" w14:textId="77777777" w:rsidR="00101F0D" w:rsidRDefault="00101F0D">
                <w:pPr>
                  <w:pStyle w:val="a4"/>
                </w:pPr>
              </w:p>
            </w:txbxContent>
          </v:textbox>
          <w10:wrap anchorx="page" anchory="page"/>
        </v:rect>
      </w:pict>
    </w:r>
    <w:r>
      <w:rPr>
        <w:noProof/>
        <w:lang w:eastAsia="ru-RU"/>
      </w:rPr>
      <w:pict w14:anchorId="112798C5">
        <v:rect id="Rectangle 8" o:spid="_x0000_s1027" style="position:absolute;margin-left:37.15pt;margin-top:585.75pt;width:19.85pt;height:70.8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" o:allowincell="f" filled="f" strokeweight="1pt">
          <v:textbox inset="0,0,0,0">
            <w:txbxContent>
              <w:p w14:paraId="04FBA6F7" w14:textId="77777777" w:rsidR="00101F0D" w:rsidRDefault="00101F0D">
                <w:pPr>
                  <w:pStyle w:val="a4"/>
                </w:pPr>
              </w:p>
            </w:txbxContent>
          </v:textbox>
          <w10:wrap anchorx="page" anchory="page"/>
        </v:rect>
      </w:pict>
    </w:r>
    <w:r>
      <w:rPr>
        <w:noProof/>
        <w:lang w:eastAsia="ru-RU"/>
      </w:rPr>
      <w:pict w14:anchorId="371C7158">
        <v:rect id="Rectangle 6" o:spid="_x0000_s1028" style="position:absolute;margin-left:37.15pt;margin-top:656.65pt;width:19.85pt;height:99.2pt;z-index: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" o:allowincell="f" filled="f" strokeweight="1pt">
          <v:textbox inset="0,0,0,0">
            <w:txbxContent>
              <w:p w14:paraId="6CE437BB" w14:textId="77777777" w:rsidR="00101F0D" w:rsidRDefault="00101F0D">
                <w:pPr>
                  <w:pStyle w:val="a4"/>
                </w:pPr>
              </w:p>
            </w:txbxContent>
          </v:textbox>
          <w10:wrap anchorx="page" anchory="page"/>
        </v:rect>
      </w:pict>
    </w:r>
    <w:r>
      <w:rPr>
        <w:noProof/>
        <w:lang w:eastAsia="ru-RU"/>
      </w:rPr>
      <w:pict w14:anchorId="59350426">
        <v:rect id="Rectangle 7" o:spid="_x0000_s1029" style="position:absolute;margin-left:22.95pt;margin-top:656.65pt;width:14.15pt;height:99.2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" o:allowincell="f" filled="f" strokeweight="1pt">
          <v:textbox inset="0,0,0,0">
            <w:txbxContent>
              <w:p w14:paraId="122F09EB" w14:textId="77777777" w:rsidR="00101F0D" w:rsidRDefault="00101F0D">
                <w:pPr>
                  <w:pStyle w:val="a6"/>
                  <w:rPr>
                    <w:sz w:val="18"/>
                    <w:szCs w:val="18"/>
                  </w:rPr>
                </w:pPr>
                <w:r w:rsidRPr="004D4BAC">
                  <w:rPr>
                    <w:sz w:val="18"/>
                    <w:szCs w:val="18"/>
                  </w:rPr>
                  <w:object w:dxaOrig="4320" w:dyaOrig="4320" w14:anchorId="1151B0EC">
                    <v:shape id="_x0000_i1028" type="#_x0000_t75" style="width:13.5pt;height:97.5pt" fillcolor="window">
                      <v:imagedata r:id="rId3" o:title=""/>
                    </v:shape>
                    <o:OLEObject Type="Embed" ProgID="Unknown" ShapeID="_x0000_i1028" DrawAspect="Content" ObjectID="_1752301593" r:id="rId4">
                      <o:FieldCodes>\s</o:FieldCodes>
                    </o:OLEObject>
                  </w:object>
                </w:r>
              </w:p>
              <w:p w14:paraId="319C2848" w14:textId="77777777" w:rsidR="00101F0D" w:rsidRDefault="00101F0D">
                <w:pPr>
                  <w:pStyle w:val="a6"/>
                  <w:rPr>
                    <w:sz w:val="18"/>
                    <w:szCs w:val="18"/>
                  </w:rPr>
                </w:pPr>
              </w:p>
              <w:p w14:paraId="4EC21691" w14:textId="77777777" w:rsidR="00101F0D" w:rsidRDefault="00101F0D">
                <w:pPr>
                  <w:pStyle w:val="a6"/>
                  <w:rPr>
                    <w:sz w:val="18"/>
                    <w:szCs w:val="18"/>
                  </w:rPr>
                </w:pPr>
              </w:p>
              <w:p w14:paraId="06E88C4D" w14:textId="77777777" w:rsidR="00101F0D" w:rsidRDefault="00101F0D">
                <w:pPr>
                  <w:pStyle w:val="a6"/>
                  <w:rPr>
                    <w:sz w:val="18"/>
                    <w:szCs w:val="18"/>
                  </w:rPr>
                </w:pPr>
              </w:p>
              <w:p w14:paraId="225B0E5C" w14:textId="77777777" w:rsidR="00101F0D" w:rsidRDefault="00101F0D">
                <w:pPr>
                  <w:pStyle w:val="a6"/>
                  <w:rPr>
                    <w:sz w:val="18"/>
                    <w:szCs w:val="18"/>
                  </w:rPr>
                </w:pPr>
              </w:p>
              <w:p w14:paraId="1A42B598" w14:textId="77777777" w:rsidR="00101F0D" w:rsidRDefault="00101F0D">
                <w:pPr>
                  <w:pStyle w:val="a6"/>
                  <w:rPr>
                    <w:sz w:val="18"/>
                    <w:szCs w:val="18"/>
                  </w:rPr>
                </w:pPr>
              </w:p>
              <w:p w14:paraId="0C3D375A" w14:textId="77777777" w:rsidR="00101F0D" w:rsidRDefault="00101F0D">
                <w:pPr>
                  <w:pStyle w:val="a6"/>
                  <w:rPr>
                    <w:sz w:val="18"/>
                    <w:szCs w:val="18"/>
                  </w:rPr>
                </w:pPr>
              </w:p>
              <w:p w14:paraId="238134D7" w14:textId="77777777" w:rsidR="00101F0D" w:rsidRDefault="00101F0D">
                <w:pPr>
                  <w:pStyle w:val="a6"/>
                  <w:rPr>
                    <w:sz w:val="18"/>
                    <w:szCs w:val="18"/>
                  </w:rPr>
                </w:pPr>
              </w:p>
              <w:p w14:paraId="2ED4D7F9" w14:textId="77777777" w:rsidR="00101F0D" w:rsidRDefault="00101F0D">
                <w:pPr>
                  <w:pStyle w:val="a6"/>
                  <w:rPr>
                    <w:sz w:val="18"/>
                    <w:szCs w:val="18"/>
                  </w:rPr>
                </w:pPr>
              </w:p>
              <w:p w14:paraId="366E4A51" w14:textId="77777777" w:rsidR="00101F0D" w:rsidRDefault="00101F0D">
                <w:pPr>
                  <w:pStyle w:val="a6"/>
                  <w:rPr>
                    <w:sz w:val="18"/>
                    <w:szCs w:val="18"/>
                  </w:rPr>
                </w:pPr>
              </w:p>
            </w:txbxContent>
          </v:textbox>
          <w10:wrap anchorx="page" anchory="page"/>
        </v:rect>
      </w:pict>
    </w:r>
    <w:r>
      <w:rPr>
        <w:noProof/>
        <w:lang w:eastAsia="ru-RU"/>
      </w:rPr>
      <w:pict w14:anchorId="61ED1512">
        <v:rect id="Rectangle 4" o:spid="_x0000_s1030" style="position:absolute;margin-left:22.95pt;margin-top:756.65pt;width:14.15pt;height:70.85pt;z-index:251654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" o:allowincell="f" filled="f" strokeweight="1pt">
          <v:textbox inset="0,0,0,0">
            <w:txbxContent>
              <w:p w14:paraId="07B3C839" w14:textId="77777777" w:rsidR="00101F0D" w:rsidRDefault="00101F0D">
                <w:pPr>
                  <w:pStyle w:val="a6"/>
                  <w:rPr>
                    <w:sz w:val="18"/>
                    <w:szCs w:val="18"/>
                  </w:rPr>
                </w:pPr>
                <w:r w:rsidRPr="004D4BAC">
                  <w:rPr>
                    <w:sz w:val="18"/>
                    <w:szCs w:val="18"/>
                  </w:rPr>
                  <w:object w:dxaOrig="4320" w:dyaOrig="4320" w14:anchorId="05FD06D5">
                    <v:shape id="_x0000_i1030" type="#_x0000_t75" style="width:13.5pt;height:69pt" fillcolor="window">
                      <v:imagedata r:id="rId5" o:title=""/>
                    </v:shape>
                    <o:OLEObject Type="Embed" ProgID="Unknown" ShapeID="_x0000_i1030" DrawAspect="Content" ObjectID="_1752301594" r:id="rId6">
                      <o:FieldCodes>\s</o:FieldCodes>
                    </o:OLEObject>
                  </w:object>
                </w:r>
              </w:p>
              <w:p w14:paraId="1714F3AC" w14:textId="77777777" w:rsidR="00101F0D" w:rsidRDefault="00101F0D">
                <w:pPr>
                  <w:pStyle w:val="a4"/>
                </w:pPr>
              </w:p>
              <w:p w14:paraId="19D4D378" w14:textId="77777777" w:rsidR="00101F0D" w:rsidRDefault="00101F0D">
                <w:pPr>
                  <w:pStyle w:val="a4"/>
                </w:pPr>
              </w:p>
              <w:p w14:paraId="14C16F19" w14:textId="77777777" w:rsidR="00101F0D" w:rsidRDefault="00101F0D">
                <w:pPr>
                  <w:pStyle w:val="a4"/>
                </w:pPr>
              </w:p>
              <w:p w14:paraId="5BCFD704" w14:textId="77777777" w:rsidR="00101F0D" w:rsidRDefault="00101F0D">
                <w:pPr>
                  <w:pStyle w:val="a4"/>
                </w:pPr>
              </w:p>
              <w:p w14:paraId="4F78927D" w14:textId="77777777" w:rsidR="00101F0D" w:rsidRDefault="00101F0D">
                <w:pPr>
                  <w:pStyle w:val="a4"/>
                </w:pPr>
              </w:p>
              <w:p w14:paraId="5F989DAD" w14:textId="77777777" w:rsidR="00101F0D" w:rsidRDefault="00101F0D">
                <w:pPr>
                  <w:pStyle w:val="a4"/>
                </w:pPr>
              </w:p>
            </w:txbxContent>
          </v:textbox>
          <w10:wrap anchorx="page" anchory="page"/>
        </v:rect>
      </w:pict>
    </w:r>
    <w:r>
      <w:rPr>
        <w:noProof/>
        <w:lang w:eastAsia="ru-RU"/>
      </w:rPr>
      <w:pict w14:anchorId="5F4E49A0">
        <v:rect id="Rectangle 5" o:spid="_x0000_s1031" style="position:absolute;margin-left:37.25pt;margin-top:756.65pt;width:19.85pt;height:70.85pt;z-index: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" o:allowincell="f" filled="f" strokeweight="1pt">
          <v:textbox inset="0,0,0,0">
            <w:txbxContent>
              <w:p w14:paraId="1735266C" w14:textId="77777777" w:rsidR="00101F0D" w:rsidRDefault="00101F0D">
                <w:pPr>
                  <w:pStyle w:val="a4"/>
                  <w:rPr>
                    <w:lang w:val="en-US"/>
                  </w:rPr>
                </w:pPr>
              </w:p>
              <w:p w14:paraId="6D0FC397" w14:textId="77777777" w:rsidR="00101F0D" w:rsidRDefault="00101F0D">
                <w:pPr>
                  <w:pStyle w:val="a4"/>
                </w:pPr>
              </w:p>
              <w:p w14:paraId="10CF6734" w14:textId="77777777" w:rsidR="00101F0D" w:rsidRDefault="00101F0D">
                <w:pPr>
                  <w:pStyle w:val="a4"/>
                </w:pPr>
              </w:p>
              <w:p w14:paraId="7FB6E65E" w14:textId="77777777" w:rsidR="00101F0D" w:rsidRDefault="00101F0D">
                <w:pPr>
                  <w:pStyle w:val="a4"/>
                </w:pPr>
              </w:p>
              <w:p w14:paraId="26B091FF" w14:textId="77777777" w:rsidR="00101F0D" w:rsidRDefault="00101F0D">
                <w:pPr>
                  <w:pStyle w:val="a4"/>
                </w:pPr>
              </w:p>
              <w:p w14:paraId="5EDDA233" w14:textId="77777777" w:rsidR="00101F0D" w:rsidRDefault="00101F0D">
                <w:pPr>
                  <w:pStyle w:val="a4"/>
                </w:pPr>
              </w:p>
            </w:txbxContent>
          </v:textbox>
          <w10:wrap anchorx="page" anchory="page"/>
        </v:rect>
      </w:pict>
    </w:r>
    <w:r>
      <w:rPr>
        <w:noProof/>
        <w:lang w:eastAsia="ru-RU"/>
      </w:rPr>
      <w:pict w14:anchorId="596B6327">
        <v:rect id="Rectangle 1" o:spid="_x0000_s1032" style="position:absolute;margin-left:362.4pt;margin-top:0;width:85.2pt;height:14.25pt;z-index:251651072;visibility:visible;mso-position-horizontal:right;mso-position-horizontal-relative:page;mso-position-vertical:bottom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" o:allowincell="f" filled="f" stroked="f">
          <v:textbox inset="0,0,0,0">
            <w:txbxContent>
              <w:p w14:paraId="7AB8D375" w14:textId="77777777" w:rsidR="00101F0D" w:rsidRDefault="00101F0D">
                <w:pPr>
                  <w:pStyle w:val="a6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Формат А3</w:t>
                </w:r>
              </w:p>
            </w:txbxContent>
          </v:textbox>
          <w10:wrap anchorx="page" anchory="page"/>
        </v:rect>
      </w:pict>
    </w:r>
    <w:r>
      <w:rPr>
        <w:noProof/>
        <w:lang w:eastAsia="ru-RU"/>
      </w:rPr>
      <w:pict w14:anchorId="07C7BBD1">
        <v:rect id="_x0000_s1045" style="position:absolute;margin-left:56.7pt;margin-top:14.2pt;width:1119.7pt;height:813.55pt;z-index:251670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" o:allowincell="f" filled="f" strokeweight="1.5pt">
          <w10:wrap anchorx="page" anchory="page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0"/>
      <w:tblpPr w:leftFromText="284" w:rightFromText="284" w:topFromText="454" w:vertAnchor="page" w:horzAnchor="page" w:tblpX="13014" w:tblpY="13411"/>
      <w:tblOverlap w:val="never"/>
      <w:tblW w:w="10491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12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"/>
      <w:gridCol w:w="552"/>
      <w:gridCol w:w="582"/>
      <w:gridCol w:w="694"/>
      <w:gridCol w:w="724"/>
      <w:gridCol w:w="567"/>
      <w:gridCol w:w="3969"/>
      <w:gridCol w:w="851"/>
      <w:gridCol w:w="851"/>
      <w:gridCol w:w="1134"/>
    </w:tblGrid>
    <w:tr w:rsidR="00101F0D" w:rsidRPr="00FA2CC9" w14:paraId="036B2998" w14:textId="77777777" w:rsidTr="00EA6886">
      <w:trPr>
        <w:cantSplit/>
        <w:trHeight w:hRule="exact" w:val="284"/>
      </w:trPr>
      <w:tc>
        <w:tcPr>
          <w:tcW w:w="567" w:type="dxa"/>
          <w:tcBorders>
            <w:bottom w:val="single" w:sz="6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0F33B63A" w14:textId="77777777" w:rsidR="00101F0D" w:rsidRPr="0055482F" w:rsidRDefault="00101F0D" w:rsidP="00102ED5">
          <w:pPr>
            <w:pStyle w:val="a6"/>
            <w:jc w:val="center"/>
            <w:rPr>
              <w:sz w:val="22"/>
            </w:rPr>
          </w:pPr>
        </w:p>
      </w:tc>
      <w:tc>
        <w:tcPr>
          <w:tcW w:w="552" w:type="dxa"/>
          <w:tcBorders>
            <w:bottom w:val="single" w:sz="6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4DE292E1" w14:textId="77777777" w:rsidR="00101F0D" w:rsidRPr="0055482F" w:rsidRDefault="00101F0D" w:rsidP="00102ED5">
          <w:pPr>
            <w:pStyle w:val="a6"/>
            <w:jc w:val="center"/>
            <w:rPr>
              <w:sz w:val="22"/>
            </w:rPr>
          </w:pPr>
        </w:p>
      </w:tc>
      <w:tc>
        <w:tcPr>
          <w:tcW w:w="582" w:type="dxa"/>
          <w:tcBorders>
            <w:bottom w:val="single" w:sz="6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0829AA58" w14:textId="77777777" w:rsidR="00101F0D" w:rsidRPr="0055482F" w:rsidRDefault="00101F0D" w:rsidP="00102ED5">
          <w:pPr>
            <w:pStyle w:val="a6"/>
            <w:jc w:val="center"/>
            <w:rPr>
              <w:sz w:val="22"/>
            </w:rPr>
          </w:pPr>
        </w:p>
      </w:tc>
      <w:tc>
        <w:tcPr>
          <w:tcW w:w="694" w:type="dxa"/>
          <w:tcBorders>
            <w:bottom w:val="single" w:sz="6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417894F6" w14:textId="77777777" w:rsidR="00101F0D" w:rsidRPr="0055482F" w:rsidRDefault="00101F0D" w:rsidP="00102ED5">
          <w:pPr>
            <w:pStyle w:val="a6"/>
            <w:jc w:val="center"/>
            <w:rPr>
              <w:sz w:val="22"/>
            </w:rPr>
          </w:pPr>
        </w:p>
      </w:tc>
      <w:tc>
        <w:tcPr>
          <w:tcW w:w="724" w:type="dxa"/>
          <w:tcBorders>
            <w:bottom w:val="single" w:sz="6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49F7748A" w14:textId="77777777" w:rsidR="00101F0D" w:rsidRPr="0055482F" w:rsidRDefault="00101F0D" w:rsidP="00102ED5">
          <w:pPr>
            <w:pStyle w:val="a6"/>
            <w:jc w:val="center"/>
            <w:rPr>
              <w:sz w:val="22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353E9D70" w14:textId="77777777" w:rsidR="00101F0D" w:rsidRPr="0055482F" w:rsidRDefault="00101F0D" w:rsidP="00102ED5">
          <w:pPr>
            <w:pStyle w:val="a6"/>
            <w:jc w:val="center"/>
            <w:rPr>
              <w:sz w:val="22"/>
            </w:rPr>
          </w:pPr>
        </w:p>
      </w:tc>
      <w:tc>
        <w:tcPr>
          <w:tcW w:w="6805" w:type="dxa"/>
          <w:gridSpan w:val="4"/>
          <w:vMerge w:val="restart"/>
          <w:tcBorders>
            <w:top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3E2A9A38" w14:textId="44EFF951" w:rsidR="00101F0D" w:rsidRPr="00FE656A" w:rsidRDefault="00101F0D" w:rsidP="00F72F13">
          <w:pPr>
            <w:pStyle w:val="a6"/>
            <w:jc w:val="center"/>
            <w:rPr>
              <w:sz w:val="32"/>
            </w:rPr>
          </w:pPr>
          <w:r w:rsidRPr="0055482F">
            <w:rPr>
              <w:sz w:val="32"/>
              <w:lang w:val="en-US"/>
            </w:rPr>
            <w:t>MEP</w:t>
          </w:r>
          <w:r w:rsidRPr="0055482F">
            <w:rPr>
              <w:sz w:val="32"/>
              <w:lang w:val="en-US"/>
            </w:rPr>
            <w:fldChar w:fldCharType="begin"/>
          </w:r>
          <w:r w:rsidRPr="0055482F">
            <w:rPr>
              <w:sz w:val="32"/>
              <w:lang w:val="en-US"/>
            </w:rPr>
            <w:instrText xml:space="preserve"> INFO  Comments  \* MERGEFORMAT </w:instrText>
          </w:r>
          <w:r w:rsidRPr="0055482F">
            <w:rPr>
              <w:sz w:val="32"/>
              <w:lang w:val="en-US"/>
            </w:rPr>
            <w:fldChar w:fldCharType="end"/>
          </w:r>
          <w:r w:rsidRPr="0055482F">
            <w:rPr>
              <w:sz w:val="32"/>
              <w:lang w:val="en-US"/>
            </w:rPr>
            <w:t>-</w:t>
          </w:r>
          <w:r>
            <w:rPr>
              <w:sz w:val="32"/>
              <w:lang w:val="en-US"/>
            </w:rPr>
            <w:t>383</w:t>
          </w:r>
          <w:r w:rsidRPr="0055482F">
            <w:rPr>
              <w:sz w:val="32"/>
              <w:lang w:val="en-US"/>
            </w:rPr>
            <w:t>-</w:t>
          </w:r>
          <w:r>
            <w:rPr>
              <w:sz w:val="32"/>
              <w:lang w:val="en-US"/>
            </w:rPr>
            <w:t>1-</w:t>
          </w:r>
          <w:r>
            <w:rPr>
              <w:sz w:val="32"/>
            </w:rPr>
            <w:t>Е</w:t>
          </w:r>
          <w:r w:rsidRPr="0055482F">
            <w:rPr>
              <w:sz w:val="32"/>
              <w:lang w:val="en-US"/>
            </w:rPr>
            <w:t>-</w:t>
          </w:r>
          <w:r>
            <w:rPr>
              <w:sz w:val="32"/>
              <w:lang w:val="en-US"/>
            </w:rPr>
            <w:t>0</w:t>
          </w:r>
          <w:r w:rsidR="00D06A5A">
            <w:rPr>
              <w:sz w:val="32"/>
            </w:rPr>
            <w:t>0</w:t>
          </w:r>
          <w:r>
            <w:rPr>
              <w:sz w:val="32"/>
            </w:rPr>
            <w:t>-001</w:t>
          </w:r>
        </w:p>
      </w:tc>
    </w:tr>
    <w:tr w:rsidR="00101F0D" w:rsidRPr="00FA2CC9" w14:paraId="19D00BFB" w14:textId="77777777" w:rsidTr="00EA6886">
      <w:trPr>
        <w:cantSplit/>
        <w:trHeight w:hRule="exact" w:val="284"/>
      </w:trPr>
      <w:tc>
        <w:tcPr>
          <w:tcW w:w="567" w:type="dxa"/>
          <w:tcBorders>
            <w:top w:val="single" w:sz="6" w:space="0" w:color="auto"/>
            <w:bottom w:val="single" w:sz="4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41275821" w14:textId="77777777" w:rsidR="00101F0D" w:rsidRPr="0055482F" w:rsidRDefault="00101F0D" w:rsidP="00102ED5">
          <w:pPr>
            <w:pStyle w:val="a6"/>
            <w:jc w:val="center"/>
            <w:rPr>
              <w:sz w:val="22"/>
              <w:lang w:val="en-US"/>
            </w:rPr>
          </w:pPr>
        </w:p>
      </w:tc>
      <w:tc>
        <w:tcPr>
          <w:tcW w:w="552" w:type="dxa"/>
          <w:tcBorders>
            <w:top w:val="single" w:sz="6" w:space="0" w:color="auto"/>
            <w:bottom w:val="single" w:sz="4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1D6CAE66" w14:textId="77777777" w:rsidR="00101F0D" w:rsidRPr="0055482F" w:rsidRDefault="00101F0D" w:rsidP="00102ED5">
          <w:pPr>
            <w:pStyle w:val="a6"/>
            <w:jc w:val="center"/>
            <w:rPr>
              <w:sz w:val="22"/>
              <w:lang w:val="en-US"/>
            </w:rPr>
          </w:pPr>
        </w:p>
      </w:tc>
      <w:tc>
        <w:tcPr>
          <w:tcW w:w="582" w:type="dxa"/>
          <w:tcBorders>
            <w:top w:val="single" w:sz="6" w:space="0" w:color="auto"/>
            <w:bottom w:val="single" w:sz="4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6D6B52AC" w14:textId="77777777" w:rsidR="00101F0D" w:rsidRPr="0055482F" w:rsidRDefault="00101F0D" w:rsidP="00102ED5">
          <w:pPr>
            <w:pStyle w:val="a6"/>
            <w:jc w:val="center"/>
            <w:rPr>
              <w:sz w:val="22"/>
              <w:lang w:val="en-US"/>
            </w:rPr>
          </w:pPr>
        </w:p>
      </w:tc>
      <w:tc>
        <w:tcPr>
          <w:tcW w:w="694" w:type="dxa"/>
          <w:tcBorders>
            <w:top w:val="single" w:sz="6" w:space="0" w:color="auto"/>
            <w:bottom w:val="single" w:sz="4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494F8599" w14:textId="77777777" w:rsidR="00101F0D" w:rsidRPr="0055482F" w:rsidRDefault="00101F0D" w:rsidP="00102ED5">
          <w:pPr>
            <w:pStyle w:val="a6"/>
            <w:jc w:val="center"/>
            <w:rPr>
              <w:sz w:val="22"/>
              <w:lang w:val="en-US"/>
            </w:rPr>
          </w:pPr>
        </w:p>
      </w:tc>
      <w:tc>
        <w:tcPr>
          <w:tcW w:w="724" w:type="dxa"/>
          <w:tcBorders>
            <w:top w:val="single" w:sz="6" w:space="0" w:color="auto"/>
            <w:bottom w:val="single" w:sz="4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0AC514D4" w14:textId="77777777" w:rsidR="00101F0D" w:rsidRPr="0055482F" w:rsidRDefault="00101F0D" w:rsidP="00102ED5">
          <w:pPr>
            <w:pStyle w:val="a6"/>
            <w:jc w:val="center"/>
            <w:rPr>
              <w:sz w:val="22"/>
              <w:lang w:val="en-US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4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45BCBF1D" w14:textId="77777777" w:rsidR="00101F0D" w:rsidRPr="0055482F" w:rsidRDefault="00101F0D" w:rsidP="00102ED5">
          <w:pPr>
            <w:pStyle w:val="a6"/>
            <w:jc w:val="center"/>
            <w:rPr>
              <w:spacing w:val="-20"/>
              <w:w w:val="80"/>
              <w:sz w:val="22"/>
              <w:szCs w:val="22"/>
              <w:lang w:val="en-US"/>
            </w:rPr>
          </w:pPr>
        </w:p>
      </w:tc>
      <w:tc>
        <w:tcPr>
          <w:tcW w:w="6805" w:type="dxa"/>
          <w:gridSpan w:val="4"/>
          <w:vMerge/>
          <w:tcBorders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74FC9AEA" w14:textId="77777777" w:rsidR="00101F0D" w:rsidRPr="0055482F" w:rsidRDefault="00101F0D" w:rsidP="00102ED5">
          <w:pPr>
            <w:pStyle w:val="a6"/>
            <w:rPr>
              <w:lang w:val="en-US"/>
            </w:rPr>
          </w:pPr>
        </w:p>
      </w:tc>
    </w:tr>
    <w:tr w:rsidR="00101F0D" w:rsidRPr="0055482F" w14:paraId="44E3F60E" w14:textId="77777777" w:rsidTr="00EA6886">
      <w:trPr>
        <w:cantSplit/>
        <w:trHeight w:hRule="exact" w:val="284"/>
      </w:trPr>
      <w:tc>
        <w:tcPr>
          <w:tcW w:w="567" w:type="dxa"/>
          <w:tcBorders>
            <w:top w:val="single" w:sz="4" w:space="0" w:color="auto"/>
            <w:bottom w:val="single" w:sz="4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5D685128" w14:textId="77777777" w:rsidR="00101F0D" w:rsidRPr="0055482F" w:rsidRDefault="00101F0D" w:rsidP="00165490">
          <w:pPr>
            <w:pStyle w:val="a6"/>
            <w:jc w:val="center"/>
            <w:rPr>
              <w:sz w:val="22"/>
              <w:lang w:val="en-US"/>
            </w:rPr>
          </w:pPr>
        </w:p>
      </w:tc>
      <w:tc>
        <w:tcPr>
          <w:tcW w:w="552" w:type="dxa"/>
          <w:tcBorders>
            <w:top w:val="single" w:sz="4" w:space="0" w:color="auto"/>
            <w:bottom w:val="single" w:sz="4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05FE557C" w14:textId="77777777" w:rsidR="00101F0D" w:rsidRPr="0055482F" w:rsidRDefault="00101F0D" w:rsidP="00165490">
          <w:pPr>
            <w:pStyle w:val="a6"/>
            <w:jc w:val="center"/>
            <w:rPr>
              <w:sz w:val="22"/>
              <w:lang w:val="en-US"/>
            </w:rPr>
          </w:pPr>
        </w:p>
      </w:tc>
      <w:tc>
        <w:tcPr>
          <w:tcW w:w="582" w:type="dxa"/>
          <w:tcBorders>
            <w:top w:val="single" w:sz="4" w:space="0" w:color="auto"/>
            <w:bottom w:val="single" w:sz="4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09222362" w14:textId="77777777" w:rsidR="00101F0D" w:rsidRPr="0055482F" w:rsidRDefault="00101F0D" w:rsidP="00165490">
          <w:pPr>
            <w:pStyle w:val="a6"/>
            <w:jc w:val="center"/>
            <w:rPr>
              <w:sz w:val="22"/>
              <w:lang w:val="en-US"/>
            </w:rPr>
          </w:pPr>
        </w:p>
      </w:tc>
      <w:tc>
        <w:tcPr>
          <w:tcW w:w="694" w:type="dxa"/>
          <w:tcBorders>
            <w:top w:val="single" w:sz="4" w:space="0" w:color="auto"/>
            <w:bottom w:val="single" w:sz="4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7DB415F4" w14:textId="77777777" w:rsidR="00101F0D" w:rsidRPr="0055482F" w:rsidRDefault="00101F0D" w:rsidP="00165490">
          <w:pPr>
            <w:pStyle w:val="a6"/>
            <w:jc w:val="center"/>
            <w:rPr>
              <w:sz w:val="22"/>
              <w:lang w:val="en-US"/>
            </w:rPr>
          </w:pPr>
        </w:p>
      </w:tc>
      <w:tc>
        <w:tcPr>
          <w:tcW w:w="724" w:type="dxa"/>
          <w:tcBorders>
            <w:top w:val="single" w:sz="4" w:space="0" w:color="auto"/>
            <w:bottom w:val="single" w:sz="4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00BB2A0E" w14:textId="77777777" w:rsidR="00101F0D" w:rsidRPr="0055482F" w:rsidRDefault="00101F0D" w:rsidP="00165490">
          <w:pPr>
            <w:pStyle w:val="a6"/>
            <w:jc w:val="center"/>
            <w:rPr>
              <w:sz w:val="22"/>
              <w:lang w:val="en-US"/>
            </w:rPr>
          </w:pPr>
        </w:p>
      </w:tc>
      <w:tc>
        <w:tcPr>
          <w:tcW w:w="567" w:type="dxa"/>
          <w:tcBorders>
            <w:top w:val="single" w:sz="4" w:space="0" w:color="auto"/>
            <w:bottom w:val="single" w:sz="4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27490AAB" w14:textId="77777777" w:rsidR="00101F0D" w:rsidRPr="0055482F" w:rsidRDefault="00101F0D" w:rsidP="00165490">
          <w:pPr>
            <w:pStyle w:val="a6"/>
            <w:jc w:val="center"/>
            <w:rPr>
              <w:spacing w:val="-20"/>
              <w:w w:val="80"/>
              <w:sz w:val="22"/>
              <w:szCs w:val="22"/>
              <w:lang w:val="en-US"/>
            </w:rPr>
          </w:pPr>
        </w:p>
      </w:tc>
      <w:tc>
        <w:tcPr>
          <w:tcW w:w="6805" w:type="dxa"/>
          <w:gridSpan w:val="4"/>
          <w:vMerge w:val="restart"/>
          <w:tcBorders>
            <w:top w:val="single" w:sz="6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382B02B6" w14:textId="77777777" w:rsidR="00101F0D" w:rsidRPr="00AB24E7" w:rsidRDefault="00101F0D" w:rsidP="00165490">
          <w:pPr>
            <w:adjustRightInd w:val="0"/>
            <w:jc w:val="center"/>
            <w:rPr>
              <w:color w:val="000000"/>
            </w:rPr>
          </w:pPr>
          <w:r w:rsidRPr="00AB24E7">
            <w:rPr>
              <w:color w:val="000000"/>
            </w:rPr>
            <w:t>ЗАМЕНА И ПЕРЕНОС ВЕНТИЛЯЦИОННЫХ УСТАНОВОК ЗДАНИЯ</w:t>
          </w:r>
        </w:p>
        <w:p w14:paraId="1976EE89" w14:textId="77777777" w:rsidR="00D06A5A" w:rsidRDefault="00101F0D" w:rsidP="00165490">
          <w:pPr>
            <w:adjustRightInd w:val="0"/>
            <w:jc w:val="center"/>
            <w:rPr>
              <w:color w:val="000000"/>
            </w:rPr>
          </w:pPr>
          <w:r w:rsidRPr="00AB24E7">
            <w:rPr>
              <w:color w:val="000000"/>
            </w:rPr>
            <w:t>АО «РАЙФФАЙЗЕНБАНК»</w:t>
          </w:r>
        </w:p>
        <w:p w14:paraId="6513D51F" w14:textId="3AFD10B6" w:rsidR="00101F0D" w:rsidRPr="002800F4" w:rsidRDefault="00101F0D" w:rsidP="00165490">
          <w:pPr>
            <w:adjustRightInd w:val="0"/>
            <w:jc w:val="center"/>
          </w:pPr>
          <w:r w:rsidRPr="00AB24E7">
            <w:rPr>
              <w:color w:val="000000"/>
            </w:rPr>
            <w:t>по адресу: г. Москва, пл. Смоленская-Сенная, д. 28</w:t>
          </w:r>
        </w:p>
      </w:tc>
    </w:tr>
    <w:tr w:rsidR="00101F0D" w:rsidRPr="0055482F" w14:paraId="089A2D5B" w14:textId="77777777" w:rsidTr="00EA6886">
      <w:trPr>
        <w:cantSplit/>
        <w:trHeight w:hRule="exact" w:val="284"/>
      </w:trPr>
      <w:tc>
        <w:tcPr>
          <w:tcW w:w="567" w:type="dxa"/>
          <w:tcBorders>
            <w:top w:val="single" w:sz="4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78635139" w14:textId="77777777" w:rsidR="00101F0D" w:rsidRPr="0055482F" w:rsidRDefault="00101F0D" w:rsidP="00F72F13">
          <w:pPr>
            <w:pStyle w:val="a6"/>
            <w:jc w:val="center"/>
            <w:rPr>
              <w:sz w:val="22"/>
            </w:rPr>
          </w:pPr>
        </w:p>
      </w:tc>
      <w:tc>
        <w:tcPr>
          <w:tcW w:w="552" w:type="dxa"/>
          <w:tcBorders>
            <w:top w:val="single" w:sz="4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152FE541" w14:textId="77777777" w:rsidR="00101F0D" w:rsidRPr="0055482F" w:rsidRDefault="00101F0D" w:rsidP="00F72F13">
          <w:pPr>
            <w:pStyle w:val="a6"/>
            <w:jc w:val="center"/>
            <w:rPr>
              <w:sz w:val="22"/>
            </w:rPr>
          </w:pPr>
        </w:p>
      </w:tc>
      <w:tc>
        <w:tcPr>
          <w:tcW w:w="582" w:type="dxa"/>
          <w:tcBorders>
            <w:top w:val="single" w:sz="4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697AB7AB" w14:textId="77777777" w:rsidR="00101F0D" w:rsidRPr="0055482F" w:rsidRDefault="00101F0D" w:rsidP="00F72F13">
          <w:pPr>
            <w:pStyle w:val="a6"/>
            <w:jc w:val="center"/>
            <w:rPr>
              <w:sz w:val="22"/>
            </w:rPr>
          </w:pPr>
        </w:p>
      </w:tc>
      <w:tc>
        <w:tcPr>
          <w:tcW w:w="694" w:type="dxa"/>
          <w:tcBorders>
            <w:top w:val="single" w:sz="4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23E4F8C9" w14:textId="77777777" w:rsidR="00101F0D" w:rsidRPr="0055482F" w:rsidRDefault="00101F0D" w:rsidP="00F72F13">
          <w:pPr>
            <w:pStyle w:val="a6"/>
            <w:jc w:val="center"/>
            <w:rPr>
              <w:sz w:val="22"/>
            </w:rPr>
          </w:pPr>
        </w:p>
      </w:tc>
      <w:tc>
        <w:tcPr>
          <w:tcW w:w="724" w:type="dxa"/>
          <w:tcBorders>
            <w:top w:val="single" w:sz="4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2228EC72" w14:textId="77777777" w:rsidR="00101F0D" w:rsidRPr="00EA0352" w:rsidRDefault="00101F0D" w:rsidP="00F72F13">
          <w:pPr>
            <w:pStyle w:val="a6"/>
            <w:jc w:val="center"/>
            <w:rPr>
              <w:sz w:val="22"/>
            </w:rPr>
          </w:pPr>
        </w:p>
      </w:tc>
      <w:tc>
        <w:tcPr>
          <w:tcW w:w="567" w:type="dxa"/>
          <w:tcBorders>
            <w:top w:val="single" w:sz="4" w:space="0" w:color="auto"/>
            <w:bottom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17039873" w14:textId="77777777" w:rsidR="00101F0D" w:rsidRPr="0055482F" w:rsidRDefault="00101F0D" w:rsidP="00F72F13">
          <w:pPr>
            <w:pStyle w:val="a6"/>
            <w:jc w:val="center"/>
            <w:rPr>
              <w:spacing w:val="-20"/>
              <w:w w:val="66"/>
              <w:sz w:val="22"/>
              <w:szCs w:val="22"/>
            </w:rPr>
          </w:pPr>
        </w:p>
      </w:tc>
      <w:tc>
        <w:tcPr>
          <w:tcW w:w="6805" w:type="dxa"/>
          <w:gridSpan w:val="4"/>
          <w:vMerge/>
          <w:noWrap/>
          <w:tcMar>
            <w:left w:w="57" w:type="dxa"/>
            <w:right w:w="57" w:type="dxa"/>
          </w:tcMar>
          <w:vAlign w:val="center"/>
        </w:tcPr>
        <w:p w14:paraId="7FFC2EBE" w14:textId="77777777" w:rsidR="00101F0D" w:rsidRPr="0055482F" w:rsidRDefault="00101F0D" w:rsidP="00F72F13">
          <w:pPr>
            <w:pStyle w:val="a6"/>
            <w:rPr>
              <w:sz w:val="22"/>
            </w:rPr>
          </w:pPr>
        </w:p>
      </w:tc>
    </w:tr>
    <w:tr w:rsidR="00101F0D" w:rsidRPr="0055482F" w14:paraId="151250CE" w14:textId="77777777" w:rsidTr="00EA6886">
      <w:trPr>
        <w:cantSplit/>
        <w:trHeight w:hRule="exact" w:val="284"/>
      </w:trPr>
      <w:tc>
        <w:tcPr>
          <w:tcW w:w="567" w:type="dxa"/>
          <w:tcBorders>
            <w:top w:val="single" w:sz="12" w:space="0" w:color="auto"/>
            <w:bottom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1DCAB921" w14:textId="77777777" w:rsidR="00101F0D" w:rsidRPr="0055482F" w:rsidRDefault="00101F0D" w:rsidP="00F72F13">
          <w:pPr>
            <w:pStyle w:val="a6"/>
            <w:jc w:val="center"/>
            <w:rPr>
              <w:sz w:val="22"/>
              <w:szCs w:val="22"/>
            </w:rPr>
          </w:pPr>
          <w:r w:rsidRPr="0055482F">
            <w:rPr>
              <w:sz w:val="22"/>
              <w:szCs w:val="22"/>
            </w:rPr>
            <w:t>Изм.</w:t>
          </w:r>
        </w:p>
      </w:tc>
      <w:tc>
        <w:tcPr>
          <w:tcW w:w="552" w:type="dxa"/>
          <w:tcBorders>
            <w:top w:val="single" w:sz="12" w:space="0" w:color="auto"/>
            <w:bottom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052CDBE4" w14:textId="77777777" w:rsidR="00101F0D" w:rsidRPr="0055482F" w:rsidRDefault="00101F0D" w:rsidP="00F72F13">
          <w:pPr>
            <w:pStyle w:val="a6"/>
            <w:jc w:val="center"/>
            <w:rPr>
              <w:spacing w:val="-20"/>
              <w:sz w:val="22"/>
              <w:szCs w:val="22"/>
            </w:rPr>
          </w:pPr>
          <w:r w:rsidRPr="0055482F">
            <w:rPr>
              <w:spacing w:val="-20"/>
              <w:w w:val="80"/>
              <w:sz w:val="22"/>
              <w:szCs w:val="22"/>
            </w:rPr>
            <w:t xml:space="preserve">Кол. </w:t>
          </w:r>
          <w:r w:rsidRPr="0055482F">
            <w:rPr>
              <w:spacing w:val="-20"/>
              <w:sz w:val="22"/>
              <w:szCs w:val="22"/>
            </w:rPr>
            <w:t>уч.</w:t>
          </w:r>
        </w:p>
      </w:tc>
      <w:tc>
        <w:tcPr>
          <w:tcW w:w="582" w:type="dxa"/>
          <w:tcBorders>
            <w:top w:val="single" w:sz="12" w:space="0" w:color="auto"/>
            <w:bottom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24FC7672" w14:textId="77777777" w:rsidR="00101F0D" w:rsidRPr="0055482F" w:rsidRDefault="00101F0D" w:rsidP="00F72F13">
          <w:pPr>
            <w:pStyle w:val="a6"/>
            <w:jc w:val="center"/>
            <w:rPr>
              <w:sz w:val="22"/>
              <w:szCs w:val="22"/>
            </w:rPr>
          </w:pPr>
          <w:r w:rsidRPr="0055482F">
            <w:rPr>
              <w:sz w:val="22"/>
              <w:szCs w:val="22"/>
            </w:rPr>
            <w:t>Лист</w:t>
          </w:r>
        </w:p>
      </w:tc>
      <w:tc>
        <w:tcPr>
          <w:tcW w:w="694" w:type="dxa"/>
          <w:tcBorders>
            <w:top w:val="single" w:sz="12" w:space="0" w:color="auto"/>
            <w:bottom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0458CB3C" w14:textId="77777777" w:rsidR="00101F0D" w:rsidRPr="0055482F" w:rsidRDefault="00101F0D" w:rsidP="00F72F13">
          <w:pPr>
            <w:pStyle w:val="a6"/>
            <w:jc w:val="center"/>
            <w:rPr>
              <w:spacing w:val="-20"/>
              <w:sz w:val="22"/>
              <w:szCs w:val="22"/>
            </w:rPr>
          </w:pPr>
          <w:r w:rsidRPr="0055482F">
            <w:rPr>
              <w:spacing w:val="-20"/>
              <w:sz w:val="22"/>
              <w:szCs w:val="22"/>
            </w:rPr>
            <w:t>№ док.</w:t>
          </w:r>
        </w:p>
      </w:tc>
      <w:tc>
        <w:tcPr>
          <w:tcW w:w="724" w:type="dxa"/>
          <w:tcBorders>
            <w:top w:val="single" w:sz="12" w:space="0" w:color="auto"/>
            <w:bottom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5D796BC7" w14:textId="77777777" w:rsidR="00101F0D" w:rsidRPr="0055482F" w:rsidRDefault="00101F0D" w:rsidP="00F72F13">
          <w:pPr>
            <w:pStyle w:val="a6"/>
            <w:jc w:val="center"/>
            <w:rPr>
              <w:sz w:val="22"/>
              <w:szCs w:val="22"/>
            </w:rPr>
          </w:pPr>
          <w:r w:rsidRPr="0055482F">
            <w:rPr>
              <w:sz w:val="22"/>
              <w:szCs w:val="22"/>
            </w:rPr>
            <w:t>Подпись</w:t>
          </w:r>
        </w:p>
      </w:tc>
      <w:tc>
        <w:tcPr>
          <w:tcW w:w="567" w:type="dxa"/>
          <w:tcBorders>
            <w:top w:val="single" w:sz="12" w:space="0" w:color="auto"/>
            <w:bottom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162886DD" w14:textId="77777777" w:rsidR="00101F0D" w:rsidRPr="0055482F" w:rsidRDefault="00101F0D" w:rsidP="00F72F13">
          <w:pPr>
            <w:pStyle w:val="a6"/>
            <w:jc w:val="center"/>
            <w:rPr>
              <w:sz w:val="22"/>
              <w:szCs w:val="22"/>
            </w:rPr>
          </w:pPr>
          <w:r w:rsidRPr="0055482F">
            <w:rPr>
              <w:sz w:val="22"/>
              <w:szCs w:val="22"/>
            </w:rPr>
            <w:t>Дата</w:t>
          </w:r>
        </w:p>
      </w:tc>
      <w:tc>
        <w:tcPr>
          <w:tcW w:w="6805" w:type="dxa"/>
          <w:gridSpan w:val="4"/>
          <w:vMerge/>
          <w:tcBorders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2BCA9066" w14:textId="77777777" w:rsidR="00101F0D" w:rsidRPr="0055482F" w:rsidRDefault="00101F0D" w:rsidP="00F72F13">
          <w:pPr>
            <w:pStyle w:val="a6"/>
            <w:rPr>
              <w:sz w:val="22"/>
            </w:rPr>
          </w:pPr>
        </w:p>
      </w:tc>
    </w:tr>
    <w:tr w:rsidR="00101F0D" w:rsidRPr="0055482F" w14:paraId="3F707A7D" w14:textId="77777777" w:rsidTr="00EA6886">
      <w:trPr>
        <w:cantSplit/>
        <w:trHeight w:hRule="exact" w:val="284"/>
      </w:trPr>
      <w:tc>
        <w:tcPr>
          <w:tcW w:w="1119" w:type="dxa"/>
          <w:gridSpan w:val="2"/>
          <w:tcBorders>
            <w:top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7AB2A7B4" w14:textId="77777777" w:rsidR="00101F0D" w:rsidRPr="0055482F" w:rsidRDefault="00101F0D" w:rsidP="001D505D">
          <w:pPr>
            <w:pStyle w:val="a6"/>
            <w:rPr>
              <w:sz w:val="22"/>
              <w:szCs w:val="22"/>
            </w:rPr>
          </w:pPr>
          <w:proofErr w:type="spellStart"/>
          <w:r w:rsidRPr="0055482F">
            <w:rPr>
              <w:sz w:val="22"/>
              <w:szCs w:val="22"/>
            </w:rPr>
            <w:t>Разраб</w:t>
          </w:r>
          <w:proofErr w:type="spellEnd"/>
          <w:r w:rsidRPr="0055482F">
            <w:rPr>
              <w:sz w:val="22"/>
              <w:szCs w:val="22"/>
            </w:rPr>
            <w:t>.</w:t>
          </w:r>
        </w:p>
      </w:tc>
      <w:tc>
        <w:tcPr>
          <w:tcW w:w="1276" w:type="dxa"/>
          <w:gridSpan w:val="2"/>
          <w:tcBorders>
            <w:top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32D89F6D" w14:textId="77777777" w:rsidR="00101F0D" w:rsidRPr="0055482F" w:rsidRDefault="00101F0D" w:rsidP="001D505D">
          <w:pPr>
            <w:pStyle w:val="a6"/>
            <w:rPr>
              <w:sz w:val="22"/>
              <w:szCs w:val="22"/>
            </w:rPr>
          </w:pPr>
          <w:proofErr w:type="spellStart"/>
          <w:r>
            <w:rPr>
              <w:sz w:val="22"/>
              <w:szCs w:val="22"/>
            </w:rPr>
            <w:t>Эсенов</w:t>
          </w:r>
          <w:proofErr w:type="spellEnd"/>
          <w:r>
            <w:rPr>
              <w:sz w:val="22"/>
              <w:szCs w:val="22"/>
            </w:rPr>
            <w:t xml:space="preserve"> </w:t>
          </w:r>
        </w:p>
      </w:tc>
      <w:tc>
        <w:tcPr>
          <w:tcW w:w="724" w:type="dxa"/>
          <w:tcBorders>
            <w:top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3B68D5F7" w14:textId="77777777" w:rsidR="00101F0D" w:rsidRPr="0055482F" w:rsidRDefault="00101F0D" w:rsidP="001D505D">
          <w:pPr>
            <w:pStyle w:val="a6"/>
            <w:rPr>
              <w:sz w:val="22"/>
              <w:szCs w:val="22"/>
            </w:rPr>
          </w:pPr>
        </w:p>
      </w:tc>
      <w:tc>
        <w:tcPr>
          <w:tcW w:w="567" w:type="dxa"/>
          <w:tcBorders>
            <w:top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3FE53581" w14:textId="77777777" w:rsidR="00101F0D" w:rsidRPr="0055482F" w:rsidRDefault="00101F0D" w:rsidP="001D505D">
          <w:pPr>
            <w:pStyle w:val="a6"/>
            <w:rPr>
              <w:spacing w:val="-20"/>
              <w:w w:val="66"/>
              <w:sz w:val="22"/>
              <w:szCs w:val="22"/>
            </w:rPr>
          </w:pPr>
          <w:r>
            <w:rPr>
              <w:spacing w:val="-20"/>
              <w:w w:val="66"/>
              <w:sz w:val="22"/>
              <w:szCs w:val="22"/>
            </w:rPr>
            <w:t>29.05</w:t>
          </w:r>
          <w:r w:rsidRPr="0055482F">
            <w:rPr>
              <w:spacing w:val="-20"/>
              <w:w w:val="66"/>
              <w:sz w:val="22"/>
              <w:szCs w:val="22"/>
            </w:rPr>
            <w:t>.</w:t>
          </w:r>
          <w:r>
            <w:rPr>
              <w:spacing w:val="-20"/>
              <w:w w:val="66"/>
              <w:sz w:val="22"/>
              <w:szCs w:val="22"/>
            </w:rPr>
            <w:t>2023</w:t>
          </w:r>
        </w:p>
      </w:tc>
      <w:tc>
        <w:tcPr>
          <w:tcW w:w="3969" w:type="dxa"/>
          <w:vMerge w:val="restart"/>
          <w:tcBorders>
            <w:top w:val="single" w:sz="12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5742685C" w14:textId="77777777" w:rsidR="00101F0D" w:rsidRPr="0055482F" w:rsidRDefault="00101F0D" w:rsidP="001D505D">
          <w:pPr>
            <w:pStyle w:val="a6"/>
            <w:jc w:val="center"/>
            <w:rPr>
              <w:sz w:val="22"/>
              <w:szCs w:val="22"/>
            </w:rPr>
          </w:pPr>
          <w:r w:rsidRPr="001D505D">
            <w:rPr>
              <w:sz w:val="24"/>
              <w:szCs w:val="24"/>
            </w:rPr>
            <w:t>Силовое электрооборудование и внутреннее электроосвещение</w:t>
          </w:r>
        </w:p>
      </w:tc>
      <w:tc>
        <w:tcPr>
          <w:tcW w:w="851" w:type="dxa"/>
          <w:tcBorders>
            <w:top w:val="single" w:sz="12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29AA6ABD" w14:textId="77777777" w:rsidR="00101F0D" w:rsidRPr="0055482F" w:rsidRDefault="00101F0D" w:rsidP="001D505D">
          <w:pPr>
            <w:pStyle w:val="a6"/>
            <w:jc w:val="center"/>
            <w:rPr>
              <w:sz w:val="22"/>
              <w:szCs w:val="22"/>
            </w:rPr>
          </w:pPr>
          <w:r w:rsidRPr="0055482F">
            <w:rPr>
              <w:sz w:val="22"/>
              <w:szCs w:val="22"/>
            </w:rPr>
            <w:t>Стадия</w:t>
          </w:r>
        </w:p>
      </w:tc>
      <w:tc>
        <w:tcPr>
          <w:tcW w:w="851" w:type="dxa"/>
          <w:tcBorders>
            <w:top w:val="single" w:sz="12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09CD9BEC" w14:textId="77777777" w:rsidR="00101F0D" w:rsidRPr="0055482F" w:rsidRDefault="00101F0D" w:rsidP="001D505D">
          <w:pPr>
            <w:pStyle w:val="a6"/>
            <w:jc w:val="center"/>
            <w:rPr>
              <w:sz w:val="22"/>
              <w:szCs w:val="22"/>
            </w:rPr>
          </w:pPr>
          <w:r w:rsidRPr="0055482F">
            <w:rPr>
              <w:sz w:val="22"/>
              <w:szCs w:val="22"/>
            </w:rPr>
            <w:t>Лист</w:t>
          </w:r>
        </w:p>
      </w:tc>
      <w:tc>
        <w:tcPr>
          <w:tcW w:w="1134" w:type="dxa"/>
          <w:tcBorders>
            <w:top w:val="single" w:sz="12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2FE3563F" w14:textId="77777777" w:rsidR="00101F0D" w:rsidRPr="0055482F" w:rsidRDefault="00101F0D" w:rsidP="001D505D">
          <w:pPr>
            <w:pStyle w:val="a6"/>
            <w:jc w:val="center"/>
            <w:rPr>
              <w:sz w:val="22"/>
              <w:szCs w:val="22"/>
            </w:rPr>
          </w:pPr>
          <w:r w:rsidRPr="0055482F">
            <w:rPr>
              <w:sz w:val="22"/>
              <w:szCs w:val="22"/>
            </w:rPr>
            <w:t>Листов</w:t>
          </w:r>
        </w:p>
      </w:tc>
    </w:tr>
    <w:tr w:rsidR="00101F0D" w:rsidRPr="0055482F" w14:paraId="383C9C8A" w14:textId="77777777" w:rsidTr="00EA6886">
      <w:trPr>
        <w:cantSplit/>
        <w:trHeight w:hRule="exact" w:val="284"/>
      </w:trPr>
      <w:tc>
        <w:tcPr>
          <w:tcW w:w="1119" w:type="dxa"/>
          <w:gridSpan w:val="2"/>
          <w:noWrap/>
          <w:tcMar>
            <w:left w:w="57" w:type="dxa"/>
            <w:right w:w="57" w:type="dxa"/>
          </w:tcMar>
          <w:vAlign w:val="center"/>
        </w:tcPr>
        <w:p w14:paraId="5917F1D0" w14:textId="77777777" w:rsidR="00101F0D" w:rsidRPr="0055482F" w:rsidRDefault="00101F0D" w:rsidP="001D505D">
          <w:pPr>
            <w:pStyle w:val="a6"/>
            <w:rPr>
              <w:sz w:val="22"/>
              <w:szCs w:val="22"/>
            </w:rPr>
          </w:pPr>
          <w:r w:rsidRPr="0055482F">
            <w:rPr>
              <w:sz w:val="22"/>
              <w:szCs w:val="22"/>
            </w:rPr>
            <w:t>Проверил</w:t>
          </w:r>
        </w:p>
      </w:tc>
      <w:tc>
        <w:tcPr>
          <w:tcW w:w="1276" w:type="dxa"/>
          <w:gridSpan w:val="2"/>
          <w:noWrap/>
          <w:tcMar>
            <w:left w:w="57" w:type="dxa"/>
            <w:right w:w="57" w:type="dxa"/>
          </w:tcMar>
          <w:vAlign w:val="center"/>
        </w:tcPr>
        <w:p w14:paraId="06A4A1B1" w14:textId="77777777" w:rsidR="00101F0D" w:rsidRPr="0055482F" w:rsidRDefault="00101F0D" w:rsidP="001D505D">
          <w:pPr>
            <w:pStyle w:val="a6"/>
            <w:rPr>
              <w:sz w:val="22"/>
              <w:szCs w:val="22"/>
            </w:rPr>
          </w:pPr>
          <w:r>
            <w:rPr>
              <w:sz w:val="22"/>
              <w:szCs w:val="22"/>
            </w:rPr>
            <w:t>Королихина</w:t>
          </w:r>
        </w:p>
      </w:tc>
      <w:tc>
        <w:tcPr>
          <w:tcW w:w="724" w:type="dxa"/>
          <w:noWrap/>
          <w:tcMar>
            <w:left w:w="57" w:type="dxa"/>
            <w:right w:w="57" w:type="dxa"/>
          </w:tcMar>
          <w:vAlign w:val="center"/>
        </w:tcPr>
        <w:p w14:paraId="74DBB0B4" w14:textId="77777777" w:rsidR="00101F0D" w:rsidRPr="0055482F" w:rsidRDefault="00101F0D" w:rsidP="001D505D">
          <w:pPr>
            <w:pStyle w:val="a6"/>
            <w:rPr>
              <w:sz w:val="22"/>
              <w:szCs w:val="22"/>
            </w:rPr>
          </w:pPr>
          <w:r>
            <w:rPr>
              <w:noProof/>
              <w:sz w:val="22"/>
              <w:szCs w:val="22"/>
              <w:lang w:eastAsia="ru-RU"/>
            </w:rPr>
            <w:drawing>
              <wp:inline distT="0" distB="0" distL="0" distR="0" wp14:anchorId="147D02F1" wp14:editId="1AE68C01">
                <wp:extent cx="409575" cy="190500"/>
                <wp:effectExtent l="0" t="0" r="0" b="0"/>
                <wp:docPr id="7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9575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  <w:lang w:eastAsia="ru-RU"/>
            </w:rPr>
            <w:drawing>
              <wp:anchor distT="0" distB="0" distL="114300" distR="114300" simplePos="0" relativeHeight="251681792" behindDoc="1" locked="0" layoutInCell="1" allowOverlap="1" wp14:anchorId="1995BB89" wp14:editId="204840F3">
                <wp:simplePos x="0" y="0"/>
                <wp:positionH relativeFrom="column">
                  <wp:posOffset>0</wp:posOffset>
                </wp:positionH>
                <wp:positionV relativeFrom="paragraph">
                  <wp:posOffset>-283845</wp:posOffset>
                </wp:positionV>
                <wp:extent cx="439420" cy="316230"/>
                <wp:effectExtent l="0" t="0" r="0" b="7620"/>
                <wp:wrapNone/>
                <wp:docPr id="23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9420" cy="316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67" w:type="dxa"/>
          <w:noWrap/>
          <w:tcMar>
            <w:left w:w="0" w:type="dxa"/>
            <w:right w:w="0" w:type="dxa"/>
          </w:tcMar>
          <w:vAlign w:val="center"/>
        </w:tcPr>
        <w:p w14:paraId="2B16EC71" w14:textId="77777777" w:rsidR="00101F0D" w:rsidRPr="0055482F" w:rsidRDefault="00101F0D" w:rsidP="001D505D">
          <w:pPr>
            <w:pStyle w:val="a6"/>
            <w:jc w:val="center"/>
            <w:rPr>
              <w:spacing w:val="-20"/>
              <w:w w:val="66"/>
              <w:sz w:val="22"/>
              <w:szCs w:val="22"/>
            </w:rPr>
          </w:pPr>
          <w:r>
            <w:rPr>
              <w:spacing w:val="-20"/>
              <w:w w:val="66"/>
              <w:sz w:val="22"/>
              <w:szCs w:val="22"/>
            </w:rPr>
            <w:t>29.05</w:t>
          </w:r>
          <w:r w:rsidRPr="0055482F">
            <w:rPr>
              <w:spacing w:val="-20"/>
              <w:w w:val="66"/>
              <w:sz w:val="22"/>
              <w:szCs w:val="22"/>
            </w:rPr>
            <w:t>.</w:t>
          </w:r>
          <w:r>
            <w:rPr>
              <w:spacing w:val="-20"/>
              <w:w w:val="66"/>
              <w:sz w:val="22"/>
              <w:szCs w:val="22"/>
            </w:rPr>
            <w:t>2023</w:t>
          </w:r>
        </w:p>
      </w:tc>
      <w:tc>
        <w:tcPr>
          <w:tcW w:w="3969" w:type="dxa"/>
          <w:vMerge/>
          <w:tcBorders>
            <w:top w:val="single" w:sz="12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2979790E" w14:textId="77777777" w:rsidR="00101F0D" w:rsidRPr="0055482F" w:rsidRDefault="00101F0D" w:rsidP="001D505D">
          <w:pPr>
            <w:pStyle w:val="a6"/>
            <w:rPr>
              <w:sz w:val="22"/>
              <w:szCs w:val="22"/>
            </w:rPr>
          </w:pPr>
        </w:p>
      </w:tc>
      <w:tc>
        <w:tcPr>
          <w:tcW w:w="851" w:type="dxa"/>
          <w:vMerge w:val="restart"/>
          <w:tcBorders>
            <w:top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3425C4EF" w14:textId="77777777" w:rsidR="00101F0D" w:rsidRPr="00102ED5" w:rsidRDefault="00101F0D" w:rsidP="001D505D">
          <w:pPr>
            <w:pStyle w:val="a6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РД</w:t>
          </w:r>
        </w:p>
      </w:tc>
      <w:tc>
        <w:tcPr>
          <w:tcW w:w="851" w:type="dxa"/>
          <w:vMerge w:val="restart"/>
          <w:tcBorders>
            <w:top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2800DD2B" w14:textId="77777777" w:rsidR="00101F0D" w:rsidRPr="00FA2CC9" w:rsidRDefault="00101F0D" w:rsidP="001D505D">
          <w:pPr>
            <w:pStyle w:val="a6"/>
            <w:jc w:val="center"/>
            <w:rPr>
              <w:sz w:val="22"/>
              <w:szCs w:val="22"/>
              <w:lang w:val="en-US"/>
            </w:rPr>
          </w:pPr>
          <w:r>
            <w:rPr>
              <w:sz w:val="22"/>
              <w:szCs w:val="22"/>
              <w:lang w:val="en-US"/>
            </w:rPr>
            <w:t>1</w:t>
          </w:r>
        </w:p>
      </w:tc>
      <w:tc>
        <w:tcPr>
          <w:tcW w:w="1134" w:type="dxa"/>
          <w:vMerge w:val="restart"/>
          <w:tcBorders>
            <w:top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44317404" w14:textId="77777777" w:rsidR="00101F0D" w:rsidRPr="00630D8F" w:rsidRDefault="00101F0D" w:rsidP="001D505D">
          <w:pPr>
            <w:pStyle w:val="a6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2</w:t>
          </w:r>
        </w:p>
      </w:tc>
    </w:tr>
    <w:tr w:rsidR="00101F0D" w:rsidRPr="0055482F" w14:paraId="171BA594" w14:textId="77777777" w:rsidTr="00EA6886">
      <w:trPr>
        <w:cantSplit/>
        <w:trHeight w:hRule="exact" w:val="284"/>
      </w:trPr>
      <w:tc>
        <w:tcPr>
          <w:tcW w:w="1119" w:type="dxa"/>
          <w:gridSpan w:val="2"/>
          <w:noWrap/>
          <w:tcMar>
            <w:left w:w="57" w:type="dxa"/>
            <w:right w:w="57" w:type="dxa"/>
          </w:tcMar>
          <w:vAlign w:val="center"/>
        </w:tcPr>
        <w:p w14:paraId="084E20DE" w14:textId="77777777" w:rsidR="00101F0D" w:rsidRPr="0055482F" w:rsidRDefault="00101F0D" w:rsidP="001D505D">
          <w:pPr>
            <w:pStyle w:val="a6"/>
            <w:rPr>
              <w:sz w:val="22"/>
              <w:szCs w:val="22"/>
            </w:rPr>
          </w:pPr>
          <w:r w:rsidRPr="0055482F">
            <w:rPr>
              <w:sz w:val="22"/>
              <w:szCs w:val="22"/>
            </w:rPr>
            <w:t>ГИП</w:t>
          </w:r>
        </w:p>
      </w:tc>
      <w:tc>
        <w:tcPr>
          <w:tcW w:w="1276" w:type="dxa"/>
          <w:gridSpan w:val="2"/>
          <w:noWrap/>
          <w:tcMar>
            <w:left w:w="57" w:type="dxa"/>
            <w:right w:w="57" w:type="dxa"/>
          </w:tcMar>
          <w:vAlign w:val="center"/>
        </w:tcPr>
        <w:p w14:paraId="384FAA1C" w14:textId="77777777" w:rsidR="00101F0D" w:rsidRPr="0055482F" w:rsidRDefault="00101F0D" w:rsidP="001D505D">
          <w:pPr>
            <w:pStyle w:val="a6"/>
            <w:rPr>
              <w:sz w:val="22"/>
              <w:szCs w:val="22"/>
            </w:rPr>
          </w:pPr>
          <w:r w:rsidRPr="0055482F">
            <w:rPr>
              <w:sz w:val="22"/>
              <w:szCs w:val="22"/>
            </w:rPr>
            <w:t>Вестин</w:t>
          </w:r>
        </w:p>
      </w:tc>
      <w:tc>
        <w:tcPr>
          <w:tcW w:w="724" w:type="dxa"/>
          <w:noWrap/>
          <w:tcMar>
            <w:left w:w="57" w:type="dxa"/>
            <w:right w:w="57" w:type="dxa"/>
          </w:tcMar>
          <w:vAlign w:val="center"/>
        </w:tcPr>
        <w:p w14:paraId="633DB642" w14:textId="77777777" w:rsidR="00101F0D" w:rsidRPr="0055482F" w:rsidRDefault="00101F0D" w:rsidP="001D505D">
          <w:pPr>
            <w:pStyle w:val="a6"/>
            <w:rPr>
              <w:sz w:val="22"/>
              <w:szCs w:val="22"/>
            </w:rPr>
          </w:pPr>
          <w:r w:rsidRPr="0055482F">
            <w:rPr>
              <w:noProof/>
              <w:lang w:eastAsia="ru-RU"/>
            </w:rPr>
            <w:drawing>
              <wp:anchor distT="0" distB="0" distL="114300" distR="114300" simplePos="0" relativeHeight="251680768" behindDoc="0" locked="0" layoutInCell="1" allowOverlap="1" wp14:anchorId="0EF07D60" wp14:editId="3B069036">
                <wp:simplePos x="0" y="0"/>
                <wp:positionH relativeFrom="page">
                  <wp:posOffset>-93345</wp:posOffset>
                </wp:positionH>
                <wp:positionV relativeFrom="page">
                  <wp:posOffset>-8255</wp:posOffset>
                </wp:positionV>
                <wp:extent cx="673100" cy="179705"/>
                <wp:effectExtent l="0" t="0" r="0" b="0"/>
                <wp:wrapNone/>
                <wp:docPr id="22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411" t="37340" r="41780" b="4080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310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67" w:type="dxa"/>
          <w:noWrap/>
          <w:tcMar>
            <w:left w:w="0" w:type="dxa"/>
            <w:right w:w="0" w:type="dxa"/>
          </w:tcMar>
          <w:vAlign w:val="center"/>
        </w:tcPr>
        <w:p w14:paraId="5185E3C2" w14:textId="77777777" w:rsidR="00101F0D" w:rsidRPr="0055482F" w:rsidRDefault="00101F0D" w:rsidP="001D505D">
          <w:pPr>
            <w:pStyle w:val="a6"/>
            <w:jc w:val="center"/>
            <w:rPr>
              <w:spacing w:val="-20"/>
              <w:w w:val="66"/>
              <w:sz w:val="22"/>
              <w:szCs w:val="22"/>
            </w:rPr>
          </w:pPr>
          <w:r>
            <w:rPr>
              <w:spacing w:val="-20"/>
              <w:w w:val="66"/>
              <w:sz w:val="22"/>
              <w:szCs w:val="22"/>
            </w:rPr>
            <w:t>29.05</w:t>
          </w:r>
          <w:r w:rsidRPr="0055482F">
            <w:rPr>
              <w:spacing w:val="-20"/>
              <w:w w:val="66"/>
              <w:sz w:val="22"/>
              <w:szCs w:val="22"/>
            </w:rPr>
            <w:t>.</w:t>
          </w:r>
          <w:r>
            <w:rPr>
              <w:spacing w:val="-20"/>
              <w:w w:val="66"/>
              <w:sz w:val="22"/>
              <w:szCs w:val="22"/>
            </w:rPr>
            <w:t>2023</w:t>
          </w:r>
        </w:p>
      </w:tc>
      <w:tc>
        <w:tcPr>
          <w:tcW w:w="3969" w:type="dxa"/>
          <w:vMerge/>
          <w:tcBorders>
            <w:top w:val="single" w:sz="12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187F64E4" w14:textId="77777777" w:rsidR="00101F0D" w:rsidRPr="0055482F" w:rsidRDefault="00101F0D" w:rsidP="001D505D">
          <w:pPr>
            <w:pStyle w:val="a6"/>
            <w:rPr>
              <w:sz w:val="22"/>
              <w:szCs w:val="22"/>
            </w:rPr>
          </w:pPr>
        </w:p>
      </w:tc>
      <w:tc>
        <w:tcPr>
          <w:tcW w:w="851" w:type="dxa"/>
          <w:vMerge/>
          <w:tcBorders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6A4E4961" w14:textId="77777777" w:rsidR="00101F0D" w:rsidRPr="0055482F" w:rsidRDefault="00101F0D" w:rsidP="001D505D">
          <w:pPr>
            <w:pStyle w:val="a6"/>
            <w:jc w:val="center"/>
            <w:rPr>
              <w:sz w:val="22"/>
              <w:szCs w:val="22"/>
            </w:rPr>
          </w:pPr>
        </w:p>
      </w:tc>
      <w:tc>
        <w:tcPr>
          <w:tcW w:w="851" w:type="dxa"/>
          <w:vMerge/>
          <w:tcBorders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5862042D" w14:textId="77777777" w:rsidR="00101F0D" w:rsidRPr="0055482F" w:rsidRDefault="00101F0D" w:rsidP="001D505D">
          <w:pPr>
            <w:pStyle w:val="a6"/>
            <w:jc w:val="center"/>
            <w:rPr>
              <w:sz w:val="22"/>
              <w:szCs w:val="22"/>
            </w:rPr>
          </w:pPr>
        </w:p>
      </w:tc>
      <w:tc>
        <w:tcPr>
          <w:tcW w:w="1134" w:type="dxa"/>
          <w:vMerge/>
          <w:tcBorders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43470871" w14:textId="77777777" w:rsidR="00101F0D" w:rsidRPr="0055482F" w:rsidRDefault="00101F0D" w:rsidP="001D505D">
          <w:pPr>
            <w:pStyle w:val="a6"/>
            <w:jc w:val="center"/>
            <w:rPr>
              <w:sz w:val="22"/>
              <w:szCs w:val="22"/>
            </w:rPr>
          </w:pPr>
        </w:p>
      </w:tc>
    </w:tr>
    <w:tr w:rsidR="00101F0D" w:rsidRPr="0055482F" w14:paraId="7A8D0CB8" w14:textId="77777777" w:rsidTr="00EA6886">
      <w:trPr>
        <w:cantSplit/>
        <w:trHeight w:hRule="exact" w:val="284"/>
      </w:trPr>
      <w:tc>
        <w:tcPr>
          <w:tcW w:w="1119" w:type="dxa"/>
          <w:gridSpan w:val="2"/>
          <w:noWrap/>
          <w:tcMar>
            <w:left w:w="57" w:type="dxa"/>
            <w:right w:w="57" w:type="dxa"/>
          </w:tcMar>
          <w:vAlign w:val="center"/>
        </w:tcPr>
        <w:p w14:paraId="1AABE008" w14:textId="77777777" w:rsidR="00101F0D" w:rsidRPr="0055482F" w:rsidRDefault="00101F0D" w:rsidP="001D505D">
          <w:pPr>
            <w:pStyle w:val="a6"/>
            <w:rPr>
              <w:sz w:val="22"/>
              <w:szCs w:val="22"/>
            </w:rPr>
          </w:pPr>
        </w:p>
      </w:tc>
      <w:tc>
        <w:tcPr>
          <w:tcW w:w="1276" w:type="dxa"/>
          <w:gridSpan w:val="2"/>
          <w:noWrap/>
          <w:tcMar>
            <w:left w:w="57" w:type="dxa"/>
            <w:right w:w="57" w:type="dxa"/>
          </w:tcMar>
          <w:vAlign w:val="center"/>
        </w:tcPr>
        <w:p w14:paraId="4EBE4E66" w14:textId="77777777" w:rsidR="00101F0D" w:rsidRPr="0055482F" w:rsidRDefault="00101F0D" w:rsidP="001D505D">
          <w:pPr>
            <w:pStyle w:val="a6"/>
            <w:rPr>
              <w:sz w:val="22"/>
              <w:szCs w:val="22"/>
            </w:rPr>
          </w:pPr>
        </w:p>
      </w:tc>
      <w:tc>
        <w:tcPr>
          <w:tcW w:w="724" w:type="dxa"/>
          <w:noWrap/>
          <w:tcMar>
            <w:left w:w="57" w:type="dxa"/>
            <w:right w:w="57" w:type="dxa"/>
          </w:tcMar>
          <w:vAlign w:val="center"/>
        </w:tcPr>
        <w:p w14:paraId="75D2816F" w14:textId="77777777" w:rsidR="00101F0D" w:rsidRPr="0055482F" w:rsidRDefault="00101F0D" w:rsidP="001D505D">
          <w:pPr>
            <w:pStyle w:val="a6"/>
            <w:rPr>
              <w:sz w:val="22"/>
              <w:szCs w:val="22"/>
            </w:rPr>
          </w:pPr>
        </w:p>
      </w:tc>
      <w:tc>
        <w:tcPr>
          <w:tcW w:w="567" w:type="dxa"/>
          <w:noWrap/>
          <w:tcMar>
            <w:left w:w="0" w:type="dxa"/>
            <w:right w:w="0" w:type="dxa"/>
          </w:tcMar>
          <w:vAlign w:val="center"/>
        </w:tcPr>
        <w:p w14:paraId="27BC6C1F" w14:textId="77777777" w:rsidR="00101F0D" w:rsidRPr="0055482F" w:rsidRDefault="00101F0D" w:rsidP="001D505D">
          <w:pPr>
            <w:pStyle w:val="a6"/>
            <w:jc w:val="center"/>
            <w:rPr>
              <w:spacing w:val="-20"/>
              <w:w w:val="80"/>
              <w:sz w:val="22"/>
              <w:szCs w:val="22"/>
            </w:rPr>
          </w:pPr>
        </w:p>
      </w:tc>
      <w:tc>
        <w:tcPr>
          <w:tcW w:w="3969" w:type="dxa"/>
          <w:vMerge w:val="restart"/>
          <w:tcBorders>
            <w:top w:val="single" w:sz="12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028CB137" w14:textId="77777777" w:rsidR="00101F0D" w:rsidRPr="0055482F" w:rsidRDefault="00101F0D" w:rsidP="001D505D">
          <w:pPr>
            <w:pStyle w:val="a6"/>
            <w:jc w:val="center"/>
            <w:rPr>
              <w:sz w:val="22"/>
              <w:szCs w:val="22"/>
            </w:rPr>
          </w:pPr>
          <w:r w:rsidRPr="0055482F">
            <w:rPr>
              <w:sz w:val="22"/>
              <w:szCs w:val="22"/>
            </w:rPr>
            <w:t>Общие данные</w:t>
          </w:r>
        </w:p>
      </w:tc>
      <w:tc>
        <w:tcPr>
          <w:tcW w:w="2836" w:type="dxa"/>
          <w:gridSpan w:val="3"/>
          <w:vMerge w:val="restart"/>
          <w:tcBorders>
            <w:top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6A773730" w14:textId="77777777" w:rsidR="00101F0D" w:rsidRPr="0055482F" w:rsidRDefault="00101F0D" w:rsidP="001D505D">
          <w:pPr>
            <w:pStyle w:val="a6"/>
            <w:jc w:val="center"/>
            <w:rPr>
              <w:sz w:val="22"/>
              <w:szCs w:val="22"/>
            </w:rPr>
          </w:pPr>
          <w:r w:rsidRPr="0055482F">
            <w:rPr>
              <w:sz w:val="22"/>
              <w:szCs w:val="22"/>
              <w:lang w:val="en-GB"/>
            </w:rPr>
            <w:object w:dxaOrig="6599" w:dyaOrig="1820" w14:anchorId="05D7344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31" type="#_x0000_t75" style="width:120pt;height:33pt">
                <v:imagedata r:id="rId4" o:title=""/>
              </v:shape>
              <o:OLEObject Type="Embed" ProgID="CorelPhotoPaint.Image.8" ShapeID="_x0000_i1031" DrawAspect="Content" ObjectID="_1752301591" r:id="rId5"/>
            </w:object>
          </w:r>
        </w:p>
      </w:tc>
    </w:tr>
    <w:tr w:rsidR="00101F0D" w:rsidRPr="0055482F" w14:paraId="087E6405" w14:textId="77777777" w:rsidTr="00EA6886">
      <w:trPr>
        <w:cantSplit/>
        <w:trHeight w:hRule="exact" w:val="284"/>
      </w:trPr>
      <w:tc>
        <w:tcPr>
          <w:tcW w:w="1119" w:type="dxa"/>
          <w:gridSpan w:val="2"/>
          <w:noWrap/>
          <w:tcMar>
            <w:left w:w="57" w:type="dxa"/>
            <w:right w:w="57" w:type="dxa"/>
          </w:tcMar>
          <w:vAlign w:val="center"/>
        </w:tcPr>
        <w:p w14:paraId="102DEF59" w14:textId="77777777" w:rsidR="00101F0D" w:rsidRPr="0055482F" w:rsidRDefault="00101F0D" w:rsidP="001D505D">
          <w:pPr>
            <w:pStyle w:val="a6"/>
          </w:pPr>
        </w:p>
      </w:tc>
      <w:tc>
        <w:tcPr>
          <w:tcW w:w="1276" w:type="dxa"/>
          <w:gridSpan w:val="2"/>
          <w:noWrap/>
          <w:tcMar>
            <w:left w:w="57" w:type="dxa"/>
            <w:right w:w="57" w:type="dxa"/>
          </w:tcMar>
          <w:vAlign w:val="center"/>
        </w:tcPr>
        <w:p w14:paraId="4D43F097" w14:textId="77777777" w:rsidR="00101F0D" w:rsidRPr="0055482F" w:rsidRDefault="00101F0D" w:rsidP="001D505D">
          <w:pPr>
            <w:pStyle w:val="a6"/>
          </w:pPr>
        </w:p>
      </w:tc>
      <w:tc>
        <w:tcPr>
          <w:tcW w:w="724" w:type="dxa"/>
          <w:noWrap/>
          <w:tcMar>
            <w:left w:w="57" w:type="dxa"/>
            <w:right w:w="57" w:type="dxa"/>
          </w:tcMar>
          <w:vAlign w:val="center"/>
        </w:tcPr>
        <w:p w14:paraId="4271A0BB" w14:textId="77777777" w:rsidR="00101F0D" w:rsidRPr="0055482F" w:rsidRDefault="00101F0D" w:rsidP="001D505D">
          <w:pPr>
            <w:pStyle w:val="a6"/>
          </w:pPr>
        </w:p>
      </w:tc>
      <w:tc>
        <w:tcPr>
          <w:tcW w:w="567" w:type="dxa"/>
          <w:noWrap/>
          <w:tcMar>
            <w:left w:w="57" w:type="dxa"/>
            <w:right w:w="57" w:type="dxa"/>
          </w:tcMar>
          <w:vAlign w:val="center"/>
        </w:tcPr>
        <w:p w14:paraId="1C2FF18A" w14:textId="77777777" w:rsidR="00101F0D" w:rsidRPr="0055482F" w:rsidRDefault="00101F0D" w:rsidP="001D505D">
          <w:pPr>
            <w:pStyle w:val="a6"/>
          </w:pPr>
        </w:p>
      </w:tc>
      <w:tc>
        <w:tcPr>
          <w:tcW w:w="3969" w:type="dxa"/>
          <w:vMerge/>
          <w:tcBorders>
            <w:top w:val="single" w:sz="12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7651F92C" w14:textId="77777777" w:rsidR="00101F0D" w:rsidRPr="0055482F" w:rsidRDefault="00101F0D" w:rsidP="001D505D">
          <w:pPr>
            <w:pStyle w:val="a6"/>
          </w:pPr>
        </w:p>
      </w:tc>
      <w:tc>
        <w:tcPr>
          <w:tcW w:w="2836" w:type="dxa"/>
          <w:gridSpan w:val="3"/>
          <w:vMerge/>
          <w:noWrap/>
          <w:tcMar>
            <w:left w:w="57" w:type="dxa"/>
            <w:right w:w="57" w:type="dxa"/>
          </w:tcMar>
          <w:vAlign w:val="center"/>
        </w:tcPr>
        <w:p w14:paraId="41D0F61C" w14:textId="77777777" w:rsidR="00101F0D" w:rsidRPr="0055482F" w:rsidRDefault="00101F0D" w:rsidP="001D505D">
          <w:pPr>
            <w:pStyle w:val="a6"/>
          </w:pPr>
        </w:p>
      </w:tc>
    </w:tr>
    <w:tr w:rsidR="00101F0D" w:rsidRPr="0055482F" w14:paraId="1D409A2D" w14:textId="77777777" w:rsidTr="00EA6886">
      <w:trPr>
        <w:cantSplit/>
        <w:trHeight w:hRule="exact" w:val="284"/>
      </w:trPr>
      <w:tc>
        <w:tcPr>
          <w:tcW w:w="1119" w:type="dxa"/>
          <w:gridSpan w:val="2"/>
          <w:noWrap/>
          <w:tcMar>
            <w:left w:w="57" w:type="dxa"/>
            <w:right w:w="57" w:type="dxa"/>
          </w:tcMar>
          <w:vAlign w:val="center"/>
        </w:tcPr>
        <w:p w14:paraId="73CFD11B" w14:textId="77777777" w:rsidR="00101F0D" w:rsidRPr="0055482F" w:rsidRDefault="00101F0D" w:rsidP="001D505D">
          <w:pPr>
            <w:pStyle w:val="a6"/>
          </w:pPr>
        </w:p>
      </w:tc>
      <w:tc>
        <w:tcPr>
          <w:tcW w:w="1276" w:type="dxa"/>
          <w:gridSpan w:val="2"/>
          <w:noWrap/>
          <w:tcMar>
            <w:left w:w="57" w:type="dxa"/>
            <w:right w:w="57" w:type="dxa"/>
          </w:tcMar>
          <w:vAlign w:val="center"/>
        </w:tcPr>
        <w:p w14:paraId="0695E8FB" w14:textId="77777777" w:rsidR="00101F0D" w:rsidRPr="0055482F" w:rsidRDefault="00101F0D" w:rsidP="001D505D">
          <w:pPr>
            <w:pStyle w:val="a6"/>
          </w:pPr>
        </w:p>
      </w:tc>
      <w:tc>
        <w:tcPr>
          <w:tcW w:w="724" w:type="dxa"/>
          <w:noWrap/>
          <w:tcMar>
            <w:left w:w="57" w:type="dxa"/>
            <w:right w:w="57" w:type="dxa"/>
          </w:tcMar>
          <w:vAlign w:val="center"/>
        </w:tcPr>
        <w:p w14:paraId="40179583" w14:textId="77777777" w:rsidR="00101F0D" w:rsidRPr="0055482F" w:rsidRDefault="00101F0D" w:rsidP="001D505D">
          <w:pPr>
            <w:pStyle w:val="a6"/>
          </w:pPr>
        </w:p>
      </w:tc>
      <w:tc>
        <w:tcPr>
          <w:tcW w:w="567" w:type="dxa"/>
          <w:noWrap/>
          <w:tcMar>
            <w:left w:w="57" w:type="dxa"/>
            <w:right w:w="57" w:type="dxa"/>
          </w:tcMar>
          <w:vAlign w:val="center"/>
        </w:tcPr>
        <w:p w14:paraId="63CFA27F" w14:textId="77777777" w:rsidR="00101F0D" w:rsidRPr="0055482F" w:rsidRDefault="00101F0D" w:rsidP="001D505D">
          <w:pPr>
            <w:pStyle w:val="a6"/>
          </w:pPr>
        </w:p>
      </w:tc>
      <w:tc>
        <w:tcPr>
          <w:tcW w:w="3969" w:type="dxa"/>
          <w:vMerge/>
          <w:tcBorders>
            <w:top w:val="single" w:sz="12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2F99CF29" w14:textId="77777777" w:rsidR="00101F0D" w:rsidRPr="0055482F" w:rsidRDefault="00101F0D" w:rsidP="001D505D">
          <w:pPr>
            <w:pStyle w:val="a6"/>
          </w:pPr>
        </w:p>
      </w:tc>
      <w:tc>
        <w:tcPr>
          <w:tcW w:w="2836" w:type="dxa"/>
          <w:gridSpan w:val="3"/>
          <w:vMerge/>
          <w:noWrap/>
          <w:tcMar>
            <w:left w:w="57" w:type="dxa"/>
            <w:right w:w="57" w:type="dxa"/>
          </w:tcMar>
          <w:vAlign w:val="center"/>
        </w:tcPr>
        <w:p w14:paraId="3AAD1663" w14:textId="77777777" w:rsidR="00101F0D" w:rsidRPr="0055482F" w:rsidRDefault="00101F0D" w:rsidP="001D505D">
          <w:pPr>
            <w:pStyle w:val="a6"/>
          </w:pPr>
        </w:p>
      </w:tc>
    </w:tr>
  </w:tbl>
  <w:p w14:paraId="52676B64" w14:textId="77777777" w:rsidR="00101F0D" w:rsidRDefault="00D06A5A">
    <w:pPr>
      <w:pStyle w:val="a6"/>
      <w:rPr>
        <w:sz w:val="18"/>
        <w:szCs w:val="18"/>
      </w:rPr>
    </w:pPr>
    <w:r>
      <w:rPr>
        <w:noProof/>
        <w:lang w:eastAsia="ru-RU"/>
      </w:rPr>
      <w:pict w14:anchorId="2BFD0DF0">
        <v:rect id="Rectangle 19" o:spid="_x0000_s1033" style="position:absolute;margin-left:37.15pt;margin-top:586.5pt;width:19.85pt;height:70.85pt;z-index:25166540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" o:allowincell="f" filled="f" strokeweight="1pt">
          <v:textbox inset="0,0,0,0">
            <w:txbxContent>
              <w:p w14:paraId="3A28BAEE" w14:textId="77777777" w:rsidR="00101F0D" w:rsidRDefault="00101F0D">
                <w:pPr>
                  <w:pStyle w:val="a4"/>
                </w:pPr>
              </w:p>
            </w:txbxContent>
          </v:textbox>
          <w10:wrap anchorx="page" anchory="page"/>
        </v:rect>
      </w:pict>
    </w:r>
    <w:r>
      <w:rPr>
        <w:noProof/>
        <w:lang w:eastAsia="ru-RU"/>
      </w:rPr>
      <w:pict w14:anchorId="260C85FB">
        <v:rect id="Rectangle 20" o:spid="_x0000_s1034" style="position:absolute;margin-left:22.95pt;margin-top:586.5pt;width:14.15pt;height:70.85pt;z-index:25166643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" o:allowincell="f" filled="f" strokeweight="1pt">
          <v:textbox inset="0,0,0,0">
            <w:txbxContent>
              <w:p w14:paraId="31E12B08" w14:textId="77777777" w:rsidR="00101F0D" w:rsidRDefault="00101F0D">
                <w:pPr>
                  <w:pStyle w:val="a6"/>
                  <w:rPr>
                    <w:sz w:val="18"/>
                    <w:szCs w:val="18"/>
                  </w:rPr>
                </w:pPr>
                <w:r w:rsidRPr="004D4BAC">
                  <w:rPr>
                    <w:sz w:val="18"/>
                    <w:szCs w:val="18"/>
                  </w:rPr>
                  <w:object w:dxaOrig="4320" w:dyaOrig="4320" w14:anchorId="56FBDC97">
                    <v:shape id="_x0000_i1033" type="#_x0000_t75" style="width:14.25pt;height:69pt" fillcolor="window">
                      <v:imagedata r:id="rId6" o:title=""/>
                    </v:shape>
                    <o:OLEObject Type="Embed" ProgID="Unknown" ShapeID="_x0000_i1033" DrawAspect="Content" ObjectID="_1752301595" r:id="rId7">
                      <o:FieldCodes>\s</o:FieldCodes>
                    </o:OLEObject>
                  </w:object>
                </w:r>
              </w:p>
              <w:p w14:paraId="263CA5FA" w14:textId="77777777" w:rsidR="00101F0D" w:rsidRDefault="00101F0D">
                <w:pPr>
                  <w:pStyle w:val="a4"/>
                </w:pPr>
              </w:p>
              <w:p w14:paraId="7FB83A03" w14:textId="77777777" w:rsidR="00101F0D" w:rsidRDefault="00101F0D">
                <w:pPr>
                  <w:pStyle w:val="a4"/>
                </w:pPr>
              </w:p>
              <w:p w14:paraId="59968F42" w14:textId="77777777" w:rsidR="00101F0D" w:rsidRDefault="00101F0D">
                <w:pPr>
                  <w:pStyle w:val="a4"/>
                </w:pPr>
              </w:p>
              <w:p w14:paraId="0002AEB9" w14:textId="77777777" w:rsidR="00101F0D" w:rsidRDefault="00101F0D">
                <w:pPr>
                  <w:pStyle w:val="a4"/>
                </w:pPr>
              </w:p>
              <w:p w14:paraId="01F59739" w14:textId="77777777" w:rsidR="00101F0D" w:rsidRDefault="00101F0D">
                <w:pPr>
                  <w:pStyle w:val="a4"/>
                </w:pPr>
              </w:p>
              <w:p w14:paraId="45B71909" w14:textId="77777777" w:rsidR="00101F0D" w:rsidRDefault="00101F0D">
                <w:pPr>
                  <w:pStyle w:val="a4"/>
                </w:pPr>
              </w:p>
            </w:txbxContent>
          </v:textbox>
          <w10:wrap anchorx="page" anchory="page"/>
        </v:rect>
      </w:pict>
    </w:r>
    <w:r>
      <w:rPr>
        <w:noProof/>
        <w:lang w:eastAsia="ru-RU"/>
      </w:rPr>
      <w:pict w14:anchorId="497CC733">
        <v:rect id="Rectangle 18" o:spid="_x0000_s1035" style="position:absolute;margin-left:23.1pt;margin-top:657.9pt;width:14.15pt;height:99.25pt;z-index:25166438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" o:allowincell="f" filled="f" strokeweight="1pt">
          <v:textbox inset="0,0,0,0">
            <w:txbxContent>
              <w:p w14:paraId="1AC5FD1D" w14:textId="77777777" w:rsidR="00101F0D" w:rsidRDefault="00101F0D">
                <w:pPr>
                  <w:pStyle w:val="a6"/>
                  <w:rPr>
                    <w:sz w:val="18"/>
                    <w:szCs w:val="18"/>
                  </w:rPr>
                </w:pPr>
                <w:r w:rsidRPr="004D4BAC">
                  <w:rPr>
                    <w:sz w:val="18"/>
                    <w:szCs w:val="18"/>
                  </w:rPr>
                  <w:object w:dxaOrig="4320" w:dyaOrig="4320" w14:anchorId="174A6413">
                    <v:shape id="_x0000_i1035" type="#_x0000_t75" style="width:13.5pt;height:97.5pt" fillcolor="window">
                      <v:imagedata r:id="rId8" o:title=""/>
                    </v:shape>
                    <o:OLEObject Type="Embed" ProgID="Unknown" ShapeID="_x0000_i1035" DrawAspect="Content" ObjectID="_1752301596" r:id="rId9">
                      <o:FieldCodes>\s</o:FieldCodes>
                    </o:OLEObject>
                  </w:object>
                </w:r>
              </w:p>
              <w:p w14:paraId="388C0B7D" w14:textId="77777777" w:rsidR="00101F0D" w:rsidRDefault="00101F0D">
                <w:pPr>
                  <w:pStyle w:val="a6"/>
                  <w:rPr>
                    <w:sz w:val="18"/>
                    <w:szCs w:val="18"/>
                  </w:rPr>
                </w:pPr>
              </w:p>
              <w:p w14:paraId="6FA19EF6" w14:textId="77777777" w:rsidR="00101F0D" w:rsidRDefault="00101F0D">
                <w:pPr>
                  <w:pStyle w:val="a6"/>
                  <w:rPr>
                    <w:sz w:val="18"/>
                    <w:szCs w:val="18"/>
                  </w:rPr>
                </w:pPr>
              </w:p>
              <w:p w14:paraId="265C3A6E" w14:textId="77777777" w:rsidR="00101F0D" w:rsidRDefault="00101F0D">
                <w:pPr>
                  <w:pStyle w:val="a6"/>
                  <w:rPr>
                    <w:sz w:val="18"/>
                    <w:szCs w:val="18"/>
                  </w:rPr>
                </w:pPr>
              </w:p>
              <w:p w14:paraId="3B3A5990" w14:textId="77777777" w:rsidR="00101F0D" w:rsidRDefault="00101F0D">
                <w:pPr>
                  <w:pStyle w:val="a6"/>
                  <w:rPr>
                    <w:sz w:val="18"/>
                    <w:szCs w:val="18"/>
                  </w:rPr>
                </w:pPr>
              </w:p>
              <w:p w14:paraId="488ACDB7" w14:textId="77777777" w:rsidR="00101F0D" w:rsidRDefault="00101F0D">
                <w:pPr>
                  <w:pStyle w:val="a6"/>
                  <w:rPr>
                    <w:sz w:val="18"/>
                    <w:szCs w:val="18"/>
                  </w:rPr>
                </w:pPr>
              </w:p>
              <w:p w14:paraId="1002CE9C" w14:textId="77777777" w:rsidR="00101F0D" w:rsidRDefault="00101F0D">
                <w:pPr>
                  <w:pStyle w:val="a6"/>
                  <w:rPr>
                    <w:sz w:val="18"/>
                    <w:szCs w:val="18"/>
                  </w:rPr>
                </w:pPr>
              </w:p>
              <w:p w14:paraId="56BCE414" w14:textId="77777777" w:rsidR="00101F0D" w:rsidRDefault="00101F0D">
                <w:pPr>
                  <w:pStyle w:val="a6"/>
                  <w:rPr>
                    <w:sz w:val="18"/>
                    <w:szCs w:val="18"/>
                  </w:rPr>
                </w:pPr>
              </w:p>
              <w:p w14:paraId="2786AFF4" w14:textId="77777777" w:rsidR="00101F0D" w:rsidRDefault="00101F0D">
                <w:pPr>
                  <w:pStyle w:val="a6"/>
                  <w:rPr>
                    <w:sz w:val="18"/>
                    <w:szCs w:val="18"/>
                  </w:rPr>
                </w:pPr>
              </w:p>
              <w:p w14:paraId="7518F190" w14:textId="77777777" w:rsidR="00101F0D" w:rsidRDefault="00101F0D">
                <w:pPr>
                  <w:pStyle w:val="a6"/>
                  <w:rPr>
                    <w:sz w:val="18"/>
                    <w:szCs w:val="18"/>
                  </w:rPr>
                </w:pPr>
              </w:p>
            </w:txbxContent>
          </v:textbox>
          <w10:wrap anchorx="page" anchory="page"/>
        </v:rect>
      </w:pict>
    </w:r>
    <w:r>
      <w:rPr>
        <w:noProof/>
        <w:lang w:eastAsia="ru-RU"/>
      </w:rPr>
      <w:pict w14:anchorId="52F2C146">
        <v:rect id="Rectangle 17" o:spid="_x0000_s1036" style="position:absolute;margin-left:37.25pt;margin-top:657.9pt;width:19.85pt;height:99.25pt;z-index:25166336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" o:allowincell="f" filled="f" strokeweight="1pt">
          <v:textbox inset="0,0,0,0">
            <w:txbxContent>
              <w:p w14:paraId="41A09CE8" w14:textId="77777777" w:rsidR="00101F0D" w:rsidRDefault="00101F0D">
                <w:pPr>
                  <w:pStyle w:val="a4"/>
                </w:pPr>
              </w:p>
            </w:txbxContent>
          </v:textbox>
          <w10:wrap anchorx="page" anchory="page"/>
        </v:rect>
      </w:pict>
    </w:r>
    <w:r>
      <w:rPr>
        <w:noProof/>
        <w:lang w:eastAsia="ru-RU"/>
      </w:rPr>
      <w:pict w14:anchorId="45ED7ACA">
        <v:rect id="Rectangle 16" o:spid="_x0000_s1037" style="position:absolute;margin-left:37.25pt;margin-top:756.6pt;width:19.85pt;height:70.9pt;z-index:2516623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" o:allowincell="f" filled="f" strokeweight="1pt">
          <v:textbox inset="0,0,0,0">
            <w:txbxContent>
              <w:p w14:paraId="0CF86357" w14:textId="77777777" w:rsidR="00101F0D" w:rsidRDefault="00101F0D">
                <w:pPr>
                  <w:pStyle w:val="a6"/>
                  <w:spacing w:before="120"/>
                  <w:jc w:val="center"/>
                  <w:rPr>
                    <w:sz w:val="18"/>
                    <w:szCs w:val="18"/>
                  </w:rPr>
                </w:pPr>
              </w:p>
              <w:p w14:paraId="3007B5F5" w14:textId="77777777" w:rsidR="00101F0D" w:rsidRDefault="00101F0D">
                <w:pPr>
                  <w:pStyle w:val="a4"/>
                </w:pPr>
              </w:p>
              <w:p w14:paraId="32DC3812" w14:textId="77777777" w:rsidR="00101F0D" w:rsidRDefault="00101F0D">
                <w:pPr>
                  <w:pStyle w:val="a4"/>
                </w:pPr>
              </w:p>
              <w:p w14:paraId="455FC9A1" w14:textId="77777777" w:rsidR="00101F0D" w:rsidRDefault="00101F0D">
                <w:pPr>
                  <w:pStyle w:val="a4"/>
                </w:pPr>
              </w:p>
              <w:p w14:paraId="06C6FD15" w14:textId="77777777" w:rsidR="00101F0D" w:rsidRDefault="00101F0D">
                <w:pPr>
                  <w:pStyle w:val="a4"/>
                </w:pPr>
              </w:p>
              <w:p w14:paraId="1AE7CF12" w14:textId="77777777" w:rsidR="00101F0D" w:rsidRDefault="00101F0D">
                <w:pPr>
                  <w:pStyle w:val="a4"/>
                </w:pPr>
              </w:p>
              <w:p w14:paraId="49FFA11B" w14:textId="77777777" w:rsidR="00101F0D" w:rsidRDefault="00101F0D">
                <w:pPr>
                  <w:pStyle w:val="a4"/>
                </w:pPr>
              </w:p>
            </w:txbxContent>
          </v:textbox>
          <w10:wrap anchorx="page" anchory="page"/>
        </v:rect>
      </w:pict>
    </w:r>
    <w:r>
      <w:rPr>
        <w:noProof/>
        <w:lang w:eastAsia="ru-RU"/>
      </w:rPr>
      <w:pict w14:anchorId="428C617D">
        <v:rect id="Rectangle 15" o:spid="_x0000_s1038" style="position:absolute;margin-left:23.1pt;margin-top:756.6pt;width:14.15pt;height:70.9pt;z-index:25166131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" o:allowincell="f" filled="f" strokeweight="1pt">
          <v:textbox inset="0,0,0,0">
            <w:txbxContent>
              <w:p w14:paraId="672C5134" w14:textId="77777777" w:rsidR="00101F0D" w:rsidRDefault="00101F0D">
                <w:pPr>
                  <w:pStyle w:val="a6"/>
                  <w:rPr>
                    <w:sz w:val="18"/>
                    <w:szCs w:val="18"/>
                  </w:rPr>
                </w:pPr>
                <w:r w:rsidRPr="004D4BAC">
                  <w:rPr>
                    <w:sz w:val="18"/>
                    <w:szCs w:val="18"/>
                  </w:rPr>
                  <w:object w:dxaOrig="4320" w:dyaOrig="4320" w14:anchorId="1BEDF0DD">
                    <v:shape id="_x0000_i1037" type="#_x0000_t75" style="width:13.5pt;height:69pt" fillcolor="window">
                      <v:imagedata r:id="rId10" o:title=""/>
                    </v:shape>
                    <o:OLEObject Type="Embed" ProgID="Unknown" ShapeID="_x0000_i1037" DrawAspect="Content" ObjectID="_1752301597" r:id="rId11">
                      <o:FieldCodes>\s</o:FieldCodes>
                    </o:OLEObject>
                  </w:object>
                </w:r>
              </w:p>
              <w:p w14:paraId="2A342EA7" w14:textId="77777777" w:rsidR="00101F0D" w:rsidRDefault="00101F0D">
                <w:pPr>
                  <w:pStyle w:val="a4"/>
                </w:pPr>
              </w:p>
              <w:p w14:paraId="2EEE92B0" w14:textId="77777777" w:rsidR="00101F0D" w:rsidRDefault="00101F0D">
                <w:pPr>
                  <w:pStyle w:val="a4"/>
                </w:pPr>
              </w:p>
              <w:p w14:paraId="117E317F" w14:textId="77777777" w:rsidR="00101F0D" w:rsidRDefault="00101F0D">
                <w:pPr>
                  <w:pStyle w:val="a4"/>
                </w:pPr>
              </w:p>
              <w:p w14:paraId="313D9A86" w14:textId="77777777" w:rsidR="00101F0D" w:rsidRDefault="00101F0D">
                <w:pPr>
                  <w:pStyle w:val="a4"/>
                </w:pPr>
              </w:p>
              <w:p w14:paraId="235DC1CD" w14:textId="77777777" w:rsidR="00101F0D" w:rsidRDefault="00101F0D">
                <w:pPr>
                  <w:pStyle w:val="a4"/>
                </w:pPr>
              </w:p>
              <w:p w14:paraId="5EE09503" w14:textId="77777777" w:rsidR="00101F0D" w:rsidRDefault="00101F0D">
                <w:pPr>
                  <w:pStyle w:val="a4"/>
                </w:pPr>
              </w:p>
            </w:txbxContent>
          </v:textbox>
          <w10:wrap anchorx="page" anchory="page"/>
        </v:rect>
      </w:pict>
    </w:r>
    <w:r>
      <w:rPr>
        <w:noProof/>
        <w:lang w:eastAsia="ru-RU"/>
      </w:rPr>
      <w:pict w14:anchorId="1E84C48A">
        <v:rect id="Rectangle 11" o:spid="_x0000_s1039" style="position:absolute;margin-left:322.4pt;margin-top:0;width:81.2pt;height:14.25pt;z-index:251648000;visibility:visible;mso-position-horizontal:right;mso-position-horizontal-relative:page;mso-position-vertical:bottom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" o:allowincell="f" filled="f" stroked="f">
          <v:textbox inset="0,0,0,0">
            <w:txbxContent>
              <w:p w14:paraId="5FD11310" w14:textId="77777777" w:rsidR="00101F0D" w:rsidRDefault="00101F0D">
                <w:pPr>
                  <w:pStyle w:val="a6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Формат А3</w:t>
                </w:r>
              </w:p>
            </w:txbxContent>
          </v:textbox>
          <w10:wrap anchorx="page" anchory="page"/>
        </v:rect>
      </w:pict>
    </w:r>
    <w:r>
      <w:rPr>
        <w:noProof/>
        <w:lang w:eastAsia="ru-RU"/>
      </w:rPr>
      <w:pict w14:anchorId="6674AA96">
        <v:rect id="Rectangle 14" o:spid="_x0000_s1040" style="position:absolute;margin-left:56.7pt;margin-top:14.2pt;width:1119.7pt;height:813.5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" o:allowincell="f" filled="f" strokeweight="1.5pt">
          <w10:wrap anchorx="page" anchory="page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0B88E" w14:textId="77777777" w:rsidR="00101F0D" w:rsidRDefault="00101F0D">
      <w:r>
        <w:separator/>
      </w:r>
    </w:p>
  </w:footnote>
  <w:footnote w:type="continuationSeparator" w:id="0">
    <w:p w14:paraId="7BC1D854" w14:textId="77777777" w:rsidR="00101F0D" w:rsidRDefault="00101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7B208" w14:textId="77777777" w:rsidR="00101F0D" w:rsidRDefault="00D06A5A">
    <w:pPr>
      <w:pStyle w:val="a4"/>
      <w:jc w:val="center"/>
      <w:rPr>
        <w:sz w:val="22"/>
        <w:szCs w:val="22"/>
      </w:rPr>
    </w:pPr>
    <w:r>
      <w:rPr>
        <w:noProof/>
        <w:lang w:eastAsia="ru-RU"/>
      </w:rPr>
      <w:pict w14:anchorId="3033AB34">
        <v:line id="Line 10" o:spid="_x0000_s1026" style="position:absolute;left:0;text-align:left;z-index:251650048;visibility:visible" from="11.25pt,22.8pt" to="567.0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" o:allowincell="f" stroked="f" strokeweight="0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975D5"/>
    <w:multiLevelType w:val="hybridMultilevel"/>
    <w:tmpl w:val="E9EE10A8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51164AB"/>
    <w:multiLevelType w:val="hybridMultilevel"/>
    <w:tmpl w:val="2F8EA6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9F5D39"/>
    <w:multiLevelType w:val="multilevel"/>
    <w:tmpl w:val="C6CE555C"/>
    <w:lvl w:ilvl="0">
      <w:start w:val="1"/>
      <w:numFmt w:val="decimal"/>
      <w:pStyle w:val="ReportLevel1"/>
      <w:lvlText w:val="%1."/>
      <w:lvlJc w:val="left"/>
      <w:pPr>
        <w:tabs>
          <w:tab w:val="num" w:pos="1080"/>
        </w:tabs>
        <w:ind w:left="1080" w:hanging="108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1080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0" w:firstLine="1080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008" w:firstLine="72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2CB964E4"/>
    <w:multiLevelType w:val="hybridMultilevel"/>
    <w:tmpl w:val="7CB82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BB0B77"/>
    <w:multiLevelType w:val="hybridMultilevel"/>
    <w:tmpl w:val="EAAC89B6"/>
    <w:lvl w:ilvl="0" w:tplc="92402ED6">
      <w:start w:val="1"/>
      <w:numFmt w:val="decimal"/>
      <w:pStyle w:val="3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5D164F24"/>
    <w:multiLevelType w:val="hybridMultilevel"/>
    <w:tmpl w:val="9FA299F8"/>
    <w:lvl w:ilvl="0" w:tplc="FFFFFFFF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24113F0"/>
    <w:multiLevelType w:val="hybridMultilevel"/>
    <w:tmpl w:val="0EB81E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535F"/>
    <w:rsid w:val="00001ED5"/>
    <w:rsid w:val="00003542"/>
    <w:rsid w:val="00003C91"/>
    <w:rsid w:val="000050DD"/>
    <w:rsid w:val="000069B3"/>
    <w:rsid w:val="00006FCB"/>
    <w:rsid w:val="000100E2"/>
    <w:rsid w:val="0001062D"/>
    <w:rsid w:val="0001092F"/>
    <w:rsid w:val="000112AA"/>
    <w:rsid w:val="000119B4"/>
    <w:rsid w:val="000135AD"/>
    <w:rsid w:val="0001445E"/>
    <w:rsid w:val="00014F6D"/>
    <w:rsid w:val="0001542A"/>
    <w:rsid w:val="000154F3"/>
    <w:rsid w:val="00017A1B"/>
    <w:rsid w:val="000209F5"/>
    <w:rsid w:val="000233FB"/>
    <w:rsid w:val="00024014"/>
    <w:rsid w:val="00030666"/>
    <w:rsid w:val="00030AAC"/>
    <w:rsid w:val="000324DC"/>
    <w:rsid w:val="000335C6"/>
    <w:rsid w:val="00033A61"/>
    <w:rsid w:val="00035A4A"/>
    <w:rsid w:val="00040210"/>
    <w:rsid w:val="00040AFF"/>
    <w:rsid w:val="00041872"/>
    <w:rsid w:val="000455C6"/>
    <w:rsid w:val="00045A4E"/>
    <w:rsid w:val="0004666F"/>
    <w:rsid w:val="000477AA"/>
    <w:rsid w:val="0005006A"/>
    <w:rsid w:val="0005368A"/>
    <w:rsid w:val="00053E7D"/>
    <w:rsid w:val="00054F9B"/>
    <w:rsid w:val="00057132"/>
    <w:rsid w:val="000605FD"/>
    <w:rsid w:val="00061BEC"/>
    <w:rsid w:val="000636C9"/>
    <w:rsid w:val="00064DDC"/>
    <w:rsid w:val="00065F1C"/>
    <w:rsid w:val="0006635C"/>
    <w:rsid w:val="00067DC8"/>
    <w:rsid w:val="00070429"/>
    <w:rsid w:val="000704AA"/>
    <w:rsid w:val="00071B51"/>
    <w:rsid w:val="000729C4"/>
    <w:rsid w:val="00073327"/>
    <w:rsid w:val="00073459"/>
    <w:rsid w:val="00073938"/>
    <w:rsid w:val="00077672"/>
    <w:rsid w:val="000779D5"/>
    <w:rsid w:val="00080255"/>
    <w:rsid w:val="000806A2"/>
    <w:rsid w:val="000862D6"/>
    <w:rsid w:val="0008676A"/>
    <w:rsid w:val="00086F83"/>
    <w:rsid w:val="0008705A"/>
    <w:rsid w:val="00087085"/>
    <w:rsid w:val="00092394"/>
    <w:rsid w:val="0009240D"/>
    <w:rsid w:val="00092601"/>
    <w:rsid w:val="00093CE0"/>
    <w:rsid w:val="0009468D"/>
    <w:rsid w:val="000958C2"/>
    <w:rsid w:val="00095FEC"/>
    <w:rsid w:val="000963C2"/>
    <w:rsid w:val="00096844"/>
    <w:rsid w:val="00097BD2"/>
    <w:rsid w:val="000A18A3"/>
    <w:rsid w:val="000A2D39"/>
    <w:rsid w:val="000A66D5"/>
    <w:rsid w:val="000A6F2A"/>
    <w:rsid w:val="000A7743"/>
    <w:rsid w:val="000B0A0B"/>
    <w:rsid w:val="000B0A4B"/>
    <w:rsid w:val="000B320C"/>
    <w:rsid w:val="000B4814"/>
    <w:rsid w:val="000C069C"/>
    <w:rsid w:val="000C1619"/>
    <w:rsid w:val="000C1787"/>
    <w:rsid w:val="000C5A88"/>
    <w:rsid w:val="000C70B8"/>
    <w:rsid w:val="000C746D"/>
    <w:rsid w:val="000D0D38"/>
    <w:rsid w:val="000D0E24"/>
    <w:rsid w:val="000D1485"/>
    <w:rsid w:val="000D1F94"/>
    <w:rsid w:val="000D4274"/>
    <w:rsid w:val="000D4F1C"/>
    <w:rsid w:val="000D6664"/>
    <w:rsid w:val="000D6A27"/>
    <w:rsid w:val="000E1BF8"/>
    <w:rsid w:val="000E4198"/>
    <w:rsid w:val="000E535E"/>
    <w:rsid w:val="000E7C46"/>
    <w:rsid w:val="000E7E2E"/>
    <w:rsid w:val="000F04E5"/>
    <w:rsid w:val="000F0C94"/>
    <w:rsid w:val="000F0C9E"/>
    <w:rsid w:val="000F15E8"/>
    <w:rsid w:val="000F1B47"/>
    <w:rsid w:val="000F34D7"/>
    <w:rsid w:val="000F3D15"/>
    <w:rsid w:val="000F3DE8"/>
    <w:rsid w:val="000F5AA3"/>
    <w:rsid w:val="000F60C4"/>
    <w:rsid w:val="000F679A"/>
    <w:rsid w:val="000F6D16"/>
    <w:rsid w:val="000F7A6D"/>
    <w:rsid w:val="00100F60"/>
    <w:rsid w:val="001010C5"/>
    <w:rsid w:val="00101F0D"/>
    <w:rsid w:val="00102ED5"/>
    <w:rsid w:val="00103012"/>
    <w:rsid w:val="001055CC"/>
    <w:rsid w:val="00105AD9"/>
    <w:rsid w:val="0010773F"/>
    <w:rsid w:val="00107E9C"/>
    <w:rsid w:val="0011015A"/>
    <w:rsid w:val="00112E9F"/>
    <w:rsid w:val="00115E3D"/>
    <w:rsid w:val="00116165"/>
    <w:rsid w:val="00116B31"/>
    <w:rsid w:val="001177E0"/>
    <w:rsid w:val="00117A71"/>
    <w:rsid w:val="001200DD"/>
    <w:rsid w:val="00120D8F"/>
    <w:rsid w:val="00121E2A"/>
    <w:rsid w:val="00122383"/>
    <w:rsid w:val="00124D9F"/>
    <w:rsid w:val="00125160"/>
    <w:rsid w:val="0012554B"/>
    <w:rsid w:val="00125682"/>
    <w:rsid w:val="00131620"/>
    <w:rsid w:val="0013323B"/>
    <w:rsid w:val="00133D32"/>
    <w:rsid w:val="00133E5C"/>
    <w:rsid w:val="00134505"/>
    <w:rsid w:val="001354ED"/>
    <w:rsid w:val="0013564F"/>
    <w:rsid w:val="00136293"/>
    <w:rsid w:val="00136E38"/>
    <w:rsid w:val="00140E4B"/>
    <w:rsid w:val="00141302"/>
    <w:rsid w:val="00142750"/>
    <w:rsid w:val="00144CF0"/>
    <w:rsid w:val="00153080"/>
    <w:rsid w:val="0015754E"/>
    <w:rsid w:val="00157E8E"/>
    <w:rsid w:val="001607C0"/>
    <w:rsid w:val="00160C7C"/>
    <w:rsid w:val="0016187C"/>
    <w:rsid w:val="0016231B"/>
    <w:rsid w:val="0016244E"/>
    <w:rsid w:val="0016326B"/>
    <w:rsid w:val="00163B67"/>
    <w:rsid w:val="001642EE"/>
    <w:rsid w:val="00164664"/>
    <w:rsid w:val="00164D1B"/>
    <w:rsid w:val="00164F98"/>
    <w:rsid w:val="00164F9F"/>
    <w:rsid w:val="001653D4"/>
    <w:rsid w:val="00165490"/>
    <w:rsid w:val="001669A5"/>
    <w:rsid w:val="001674F6"/>
    <w:rsid w:val="00170349"/>
    <w:rsid w:val="00171645"/>
    <w:rsid w:val="00172175"/>
    <w:rsid w:val="0017239A"/>
    <w:rsid w:val="00172743"/>
    <w:rsid w:val="0017425E"/>
    <w:rsid w:val="00176F48"/>
    <w:rsid w:val="00181400"/>
    <w:rsid w:val="001824C3"/>
    <w:rsid w:val="001826C6"/>
    <w:rsid w:val="001831B2"/>
    <w:rsid w:val="00183791"/>
    <w:rsid w:val="00183991"/>
    <w:rsid w:val="00184114"/>
    <w:rsid w:val="00185693"/>
    <w:rsid w:val="00192FBD"/>
    <w:rsid w:val="00194246"/>
    <w:rsid w:val="001945A2"/>
    <w:rsid w:val="001961AC"/>
    <w:rsid w:val="00196DBE"/>
    <w:rsid w:val="001A0B8D"/>
    <w:rsid w:val="001A0D6C"/>
    <w:rsid w:val="001A1531"/>
    <w:rsid w:val="001A2F8F"/>
    <w:rsid w:val="001A34A8"/>
    <w:rsid w:val="001A6C1E"/>
    <w:rsid w:val="001A7B90"/>
    <w:rsid w:val="001A7FC4"/>
    <w:rsid w:val="001B150C"/>
    <w:rsid w:val="001B34A3"/>
    <w:rsid w:val="001B3B7A"/>
    <w:rsid w:val="001B3CB9"/>
    <w:rsid w:val="001B7611"/>
    <w:rsid w:val="001B7C59"/>
    <w:rsid w:val="001C0E2B"/>
    <w:rsid w:val="001C29E7"/>
    <w:rsid w:val="001C4510"/>
    <w:rsid w:val="001C472F"/>
    <w:rsid w:val="001C5301"/>
    <w:rsid w:val="001C5318"/>
    <w:rsid w:val="001C6BBA"/>
    <w:rsid w:val="001C6FF1"/>
    <w:rsid w:val="001C7707"/>
    <w:rsid w:val="001D0653"/>
    <w:rsid w:val="001D170C"/>
    <w:rsid w:val="001D1FAB"/>
    <w:rsid w:val="001D2E35"/>
    <w:rsid w:val="001D303F"/>
    <w:rsid w:val="001D3A34"/>
    <w:rsid w:val="001D3DCE"/>
    <w:rsid w:val="001D4AA5"/>
    <w:rsid w:val="001D505D"/>
    <w:rsid w:val="001D5309"/>
    <w:rsid w:val="001D5E32"/>
    <w:rsid w:val="001D5F84"/>
    <w:rsid w:val="001D625E"/>
    <w:rsid w:val="001D66B9"/>
    <w:rsid w:val="001D6A43"/>
    <w:rsid w:val="001E12C6"/>
    <w:rsid w:val="001E33DD"/>
    <w:rsid w:val="001E3777"/>
    <w:rsid w:val="001E3F24"/>
    <w:rsid w:val="001E4D33"/>
    <w:rsid w:val="001E59F2"/>
    <w:rsid w:val="001E5E1B"/>
    <w:rsid w:val="001E5FEC"/>
    <w:rsid w:val="001E79E3"/>
    <w:rsid w:val="001F020B"/>
    <w:rsid w:val="001F036A"/>
    <w:rsid w:val="001F1A3D"/>
    <w:rsid w:val="001F3275"/>
    <w:rsid w:val="001F37C6"/>
    <w:rsid w:val="001F4916"/>
    <w:rsid w:val="001F62EE"/>
    <w:rsid w:val="001F646D"/>
    <w:rsid w:val="001F6B8E"/>
    <w:rsid w:val="001F71C9"/>
    <w:rsid w:val="00200DD1"/>
    <w:rsid w:val="00201AF9"/>
    <w:rsid w:val="00202FD4"/>
    <w:rsid w:val="002035D1"/>
    <w:rsid w:val="00205E25"/>
    <w:rsid w:val="00210383"/>
    <w:rsid w:val="002106D8"/>
    <w:rsid w:val="00213306"/>
    <w:rsid w:val="0021335D"/>
    <w:rsid w:val="00214156"/>
    <w:rsid w:val="002143D5"/>
    <w:rsid w:val="00214901"/>
    <w:rsid w:val="0021520F"/>
    <w:rsid w:val="00215396"/>
    <w:rsid w:val="00215931"/>
    <w:rsid w:val="0021697D"/>
    <w:rsid w:val="002175AF"/>
    <w:rsid w:val="00220190"/>
    <w:rsid w:val="00221BE9"/>
    <w:rsid w:val="00222DE7"/>
    <w:rsid w:val="00223AAA"/>
    <w:rsid w:val="00223DD0"/>
    <w:rsid w:val="0022775F"/>
    <w:rsid w:val="00231EC2"/>
    <w:rsid w:val="00233FBC"/>
    <w:rsid w:val="0023443A"/>
    <w:rsid w:val="002346CE"/>
    <w:rsid w:val="002348CA"/>
    <w:rsid w:val="00235661"/>
    <w:rsid w:val="00236EAE"/>
    <w:rsid w:val="002377A6"/>
    <w:rsid w:val="00240260"/>
    <w:rsid w:val="00243A9E"/>
    <w:rsid w:val="00244DEB"/>
    <w:rsid w:val="00245B44"/>
    <w:rsid w:val="002467A6"/>
    <w:rsid w:val="00250ABF"/>
    <w:rsid w:val="00250F71"/>
    <w:rsid w:val="0025176C"/>
    <w:rsid w:val="00252737"/>
    <w:rsid w:val="00252C81"/>
    <w:rsid w:val="00255589"/>
    <w:rsid w:val="00260BD9"/>
    <w:rsid w:val="00262481"/>
    <w:rsid w:val="00263316"/>
    <w:rsid w:val="0026361C"/>
    <w:rsid w:val="0026403D"/>
    <w:rsid w:val="002654C4"/>
    <w:rsid w:val="00265A19"/>
    <w:rsid w:val="00266289"/>
    <w:rsid w:val="00266B6B"/>
    <w:rsid w:val="00270A60"/>
    <w:rsid w:val="00270E3F"/>
    <w:rsid w:val="00271364"/>
    <w:rsid w:val="0027185B"/>
    <w:rsid w:val="002729D1"/>
    <w:rsid w:val="00273731"/>
    <w:rsid w:val="00274EED"/>
    <w:rsid w:val="00276D81"/>
    <w:rsid w:val="00280136"/>
    <w:rsid w:val="00281067"/>
    <w:rsid w:val="00281A1A"/>
    <w:rsid w:val="00285EFC"/>
    <w:rsid w:val="002866B4"/>
    <w:rsid w:val="00286EB4"/>
    <w:rsid w:val="00287B6C"/>
    <w:rsid w:val="00287EA8"/>
    <w:rsid w:val="00291CDF"/>
    <w:rsid w:val="002927FB"/>
    <w:rsid w:val="00292DE0"/>
    <w:rsid w:val="002945E9"/>
    <w:rsid w:val="00294FFD"/>
    <w:rsid w:val="002953FD"/>
    <w:rsid w:val="002A1D25"/>
    <w:rsid w:val="002A231C"/>
    <w:rsid w:val="002A31E6"/>
    <w:rsid w:val="002A399D"/>
    <w:rsid w:val="002A4A35"/>
    <w:rsid w:val="002A4DC4"/>
    <w:rsid w:val="002A544D"/>
    <w:rsid w:val="002A5D76"/>
    <w:rsid w:val="002A6537"/>
    <w:rsid w:val="002A6BCB"/>
    <w:rsid w:val="002A7CB8"/>
    <w:rsid w:val="002B03CA"/>
    <w:rsid w:val="002B1599"/>
    <w:rsid w:val="002B2E34"/>
    <w:rsid w:val="002B33BA"/>
    <w:rsid w:val="002B3C05"/>
    <w:rsid w:val="002B56A5"/>
    <w:rsid w:val="002B5AB4"/>
    <w:rsid w:val="002B5C30"/>
    <w:rsid w:val="002B5F14"/>
    <w:rsid w:val="002B6030"/>
    <w:rsid w:val="002B6413"/>
    <w:rsid w:val="002B646C"/>
    <w:rsid w:val="002B7009"/>
    <w:rsid w:val="002B7492"/>
    <w:rsid w:val="002C368B"/>
    <w:rsid w:val="002C4CE6"/>
    <w:rsid w:val="002C5475"/>
    <w:rsid w:val="002C6AB3"/>
    <w:rsid w:val="002C6D33"/>
    <w:rsid w:val="002D0182"/>
    <w:rsid w:val="002D14AD"/>
    <w:rsid w:val="002D1962"/>
    <w:rsid w:val="002D1AA4"/>
    <w:rsid w:val="002D3239"/>
    <w:rsid w:val="002D41AC"/>
    <w:rsid w:val="002D4554"/>
    <w:rsid w:val="002E11BC"/>
    <w:rsid w:val="002E16FC"/>
    <w:rsid w:val="002E3B06"/>
    <w:rsid w:val="002E4589"/>
    <w:rsid w:val="002F07FB"/>
    <w:rsid w:val="002F0966"/>
    <w:rsid w:val="002F2A97"/>
    <w:rsid w:val="002F5173"/>
    <w:rsid w:val="002F5AA4"/>
    <w:rsid w:val="002F721E"/>
    <w:rsid w:val="00302A41"/>
    <w:rsid w:val="003074D7"/>
    <w:rsid w:val="00311377"/>
    <w:rsid w:val="0031156C"/>
    <w:rsid w:val="00312279"/>
    <w:rsid w:val="003134D2"/>
    <w:rsid w:val="00315678"/>
    <w:rsid w:val="00316DD3"/>
    <w:rsid w:val="003203FB"/>
    <w:rsid w:val="00321AFB"/>
    <w:rsid w:val="00322546"/>
    <w:rsid w:val="0032548B"/>
    <w:rsid w:val="00325817"/>
    <w:rsid w:val="0032775D"/>
    <w:rsid w:val="00327C84"/>
    <w:rsid w:val="00327ECF"/>
    <w:rsid w:val="00331529"/>
    <w:rsid w:val="003340EE"/>
    <w:rsid w:val="003343E3"/>
    <w:rsid w:val="00334729"/>
    <w:rsid w:val="00336BD1"/>
    <w:rsid w:val="0034308A"/>
    <w:rsid w:val="003431D6"/>
    <w:rsid w:val="0034341E"/>
    <w:rsid w:val="00346958"/>
    <w:rsid w:val="00347B75"/>
    <w:rsid w:val="00350E44"/>
    <w:rsid w:val="0035163F"/>
    <w:rsid w:val="00353562"/>
    <w:rsid w:val="003540F5"/>
    <w:rsid w:val="00354782"/>
    <w:rsid w:val="00354D6B"/>
    <w:rsid w:val="00354F80"/>
    <w:rsid w:val="00360C81"/>
    <w:rsid w:val="00363B9A"/>
    <w:rsid w:val="00366FD1"/>
    <w:rsid w:val="003673EA"/>
    <w:rsid w:val="00370673"/>
    <w:rsid w:val="00371DC3"/>
    <w:rsid w:val="00372135"/>
    <w:rsid w:val="0037353F"/>
    <w:rsid w:val="0037363B"/>
    <w:rsid w:val="00374649"/>
    <w:rsid w:val="0037531E"/>
    <w:rsid w:val="00376A25"/>
    <w:rsid w:val="00376C67"/>
    <w:rsid w:val="003773C0"/>
    <w:rsid w:val="00377833"/>
    <w:rsid w:val="00382FEE"/>
    <w:rsid w:val="00383A8B"/>
    <w:rsid w:val="003843AC"/>
    <w:rsid w:val="00385A4F"/>
    <w:rsid w:val="00387E1A"/>
    <w:rsid w:val="00390EA0"/>
    <w:rsid w:val="00391520"/>
    <w:rsid w:val="003915C2"/>
    <w:rsid w:val="0039270A"/>
    <w:rsid w:val="003944F7"/>
    <w:rsid w:val="0039474D"/>
    <w:rsid w:val="0039497E"/>
    <w:rsid w:val="0039581A"/>
    <w:rsid w:val="003964CC"/>
    <w:rsid w:val="00397641"/>
    <w:rsid w:val="003A078C"/>
    <w:rsid w:val="003A32C9"/>
    <w:rsid w:val="003A3386"/>
    <w:rsid w:val="003A3849"/>
    <w:rsid w:val="003A47EA"/>
    <w:rsid w:val="003A4A5D"/>
    <w:rsid w:val="003A4C26"/>
    <w:rsid w:val="003A6123"/>
    <w:rsid w:val="003A6865"/>
    <w:rsid w:val="003B1099"/>
    <w:rsid w:val="003B18C1"/>
    <w:rsid w:val="003B34D0"/>
    <w:rsid w:val="003B57BD"/>
    <w:rsid w:val="003B5A1A"/>
    <w:rsid w:val="003B7490"/>
    <w:rsid w:val="003B7EBF"/>
    <w:rsid w:val="003C0099"/>
    <w:rsid w:val="003C083D"/>
    <w:rsid w:val="003C088F"/>
    <w:rsid w:val="003C0D83"/>
    <w:rsid w:val="003C0E3C"/>
    <w:rsid w:val="003C1567"/>
    <w:rsid w:val="003C1816"/>
    <w:rsid w:val="003C4413"/>
    <w:rsid w:val="003C44BD"/>
    <w:rsid w:val="003C677A"/>
    <w:rsid w:val="003C69EE"/>
    <w:rsid w:val="003C6E33"/>
    <w:rsid w:val="003C7C43"/>
    <w:rsid w:val="003D0195"/>
    <w:rsid w:val="003D2599"/>
    <w:rsid w:val="003D2D85"/>
    <w:rsid w:val="003D307E"/>
    <w:rsid w:val="003D553D"/>
    <w:rsid w:val="003D5666"/>
    <w:rsid w:val="003D5797"/>
    <w:rsid w:val="003D5E8C"/>
    <w:rsid w:val="003D744B"/>
    <w:rsid w:val="003D7E09"/>
    <w:rsid w:val="003E0723"/>
    <w:rsid w:val="003E1BDA"/>
    <w:rsid w:val="003E52EA"/>
    <w:rsid w:val="003E5B26"/>
    <w:rsid w:val="003E6ECF"/>
    <w:rsid w:val="003E77B2"/>
    <w:rsid w:val="003E7D64"/>
    <w:rsid w:val="003F06CA"/>
    <w:rsid w:val="003F0EF8"/>
    <w:rsid w:val="003F1A92"/>
    <w:rsid w:val="003F20F9"/>
    <w:rsid w:val="003F2760"/>
    <w:rsid w:val="003F347F"/>
    <w:rsid w:val="003F4676"/>
    <w:rsid w:val="003F6109"/>
    <w:rsid w:val="003F6765"/>
    <w:rsid w:val="003F7445"/>
    <w:rsid w:val="00400F29"/>
    <w:rsid w:val="00401D27"/>
    <w:rsid w:val="004043C0"/>
    <w:rsid w:val="0040513E"/>
    <w:rsid w:val="004052DA"/>
    <w:rsid w:val="00407E4D"/>
    <w:rsid w:val="00407F0F"/>
    <w:rsid w:val="00410A45"/>
    <w:rsid w:val="004113F9"/>
    <w:rsid w:val="00412388"/>
    <w:rsid w:val="00413A1A"/>
    <w:rsid w:val="0041423F"/>
    <w:rsid w:val="004161AE"/>
    <w:rsid w:val="00417CBB"/>
    <w:rsid w:val="00420975"/>
    <w:rsid w:val="0042099A"/>
    <w:rsid w:val="00421DF9"/>
    <w:rsid w:val="0042225A"/>
    <w:rsid w:val="00423C3B"/>
    <w:rsid w:val="004245D6"/>
    <w:rsid w:val="00424754"/>
    <w:rsid w:val="00424F90"/>
    <w:rsid w:val="004251D7"/>
    <w:rsid w:val="00425E4C"/>
    <w:rsid w:val="00426407"/>
    <w:rsid w:val="004305EE"/>
    <w:rsid w:val="0043074E"/>
    <w:rsid w:val="004308C4"/>
    <w:rsid w:val="0043093F"/>
    <w:rsid w:val="00430A3F"/>
    <w:rsid w:val="00431F31"/>
    <w:rsid w:val="00432CF4"/>
    <w:rsid w:val="004337EB"/>
    <w:rsid w:val="00434F60"/>
    <w:rsid w:val="00435A0B"/>
    <w:rsid w:val="004405D1"/>
    <w:rsid w:val="00441ED3"/>
    <w:rsid w:val="0044200D"/>
    <w:rsid w:val="00442684"/>
    <w:rsid w:val="00443828"/>
    <w:rsid w:val="00446E1B"/>
    <w:rsid w:val="00451A5E"/>
    <w:rsid w:val="00451E5D"/>
    <w:rsid w:val="0045223B"/>
    <w:rsid w:val="004536D2"/>
    <w:rsid w:val="00453E74"/>
    <w:rsid w:val="004559D2"/>
    <w:rsid w:val="00456543"/>
    <w:rsid w:val="00457BB2"/>
    <w:rsid w:val="00460674"/>
    <w:rsid w:val="004610EE"/>
    <w:rsid w:val="00462951"/>
    <w:rsid w:val="00462E3F"/>
    <w:rsid w:val="00463214"/>
    <w:rsid w:val="00464D9A"/>
    <w:rsid w:val="004655AB"/>
    <w:rsid w:val="00465FE1"/>
    <w:rsid w:val="004667B8"/>
    <w:rsid w:val="00466F7F"/>
    <w:rsid w:val="004673AF"/>
    <w:rsid w:val="004712F2"/>
    <w:rsid w:val="00471651"/>
    <w:rsid w:val="004721CA"/>
    <w:rsid w:val="00472AFC"/>
    <w:rsid w:val="00473CAB"/>
    <w:rsid w:val="00474A51"/>
    <w:rsid w:val="004761E3"/>
    <w:rsid w:val="00477579"/>
    <w:rsid w:val="00480331"/>
    <w:rsid w:val="00480736"/>
    <w:rsid w:val="004822D0"/>
    <w:rsid w:val="00483613"/>
    <w:rsid w:val="00484AEE"/>
    <w:rsid w:val="00485C2B"/>
    <w:rsid w:val="00485ECB"/>
    <w:rsid w:val="004870DA"/>
    <w:rsid w:val="0049241E"/>
    <w:rsid w:val="00493731"/>
    <w:rsid w:val="00494C25"/>
    <w:rsid w:val="00494FCA"/>
    <w:rsid w:val="00495152"/>
    <w:rsid w:val="00495163"/>
    <w:rsid w:val="004955B2"/>
    <w:rsid w:val="00495A38"/>
    <w:rsid w:val="004969BA"/>
    <w:rsid w:val="004A37F3"/>
    <w:rsid w:val="004A67DF"/>
    <w:rsid w:val="004A687B"/>
    <w:rsid w:val="004A7D5F"/>
    <w:rsid w:val="004B0B38"/>
    <w:rsid w:val="004B168A"/>
    <w:rsid w:val="004B3B7B"/>
    <w:rsid w:val="004B49BD"/>
    <w:rsid w:val="004B4A0B"/>
    <w:rsid w:val="004B63FD"/>
    <w:rsid w:val="004B7640"/>
    <w:rsid w:val="004C0265"/>
    <w:rsid w:val="004C0283"/>
    <w:rsid w:val="004C0B2C"/>
    <w:rsid w:val="004C114D"/>
    <w:rsid w:val="004C1186"/>
    <w:rsid w:val="004C2B5A"/>
    <w:rsid w:val="004C5B58"/>
    <w:rsid w:val="004D0CBD"/>
    <w:rsid w:val="004D1AAC"/>
    <w:rsid w:val="004D1AED"/>
    <w:rsid w:val="004D257A"/>
    <w:rsid w:val="004D2CF1"/>
    <w:rsid w:val="004D37AC"/>
    <w:rsid w:val="004D4BAC"/>
    <w:rsid w:val="004D7848"/>
    <w:rsid w:val="004E02BF"/>
    <w:rsid w:val="004E077E"/>
    <w:rsid w:val="004E078E"/>
    <w:rsid w:val="004E1FA2"/>
    <w:rsid w:val="004E2218"/>
    <w:rsid w:val="004E296A"/>
    <w:rsid w:val="004E2D59"/>
    <w:rsid w:val="004E4457"/>
    <w:rsid w:val="004E4DE6"/>
    <w:rsid w:val="004E7A82"/>
    <w:rsid w:val="004E7BFE"/>
    <w:rsid w:val="004F06A0"/>
    <w:rsid w:val="004F1492"/>
    <w:rsid w:val="004F535F"/>
    <w:rsid w:val="004F6F65"/>
    <w:rsid w:val="004F7C7E"/>
    <w:rsid w:val="004F7ED1"/>
    <w:rsid w:val="005017E9"/>
    <w:rsid w:val="005056B7"/>
    <w:rsid w:val="00507432"/>
    <w:rsid w:val="00507602"/>
    <w:rsid w:val="00511485"/>
    <w:rsid w:val="00512021"/>
    <w:rsid w:val="0051203E"/>
    <w:rsid w:val="005149BE"/>
    <w:rsid w:val="00515170"/>
    <w:rsid w:val="00516BE0"/>
    <w:rsid w:val="005174FB"/>
    <w:rsid w:val="00517BD4"/>
    <w:rsid w:val="00517DE0"/>
    <w:rsid w:val="00520DD1"/>
    <w:rsid w:val="005228E7"/>
    <w:rsid w:val="0052297C"/>
    <w:rsid w:val="00523FD3"/>
    <w:rsid w:val="00525A0A"/>
    <w:rsid w:val="00525A41"/>
    <w:rsid w:val="005265D6"/>
    <w:rsid w:val="00526F48"/>
    <w:rsid w:val="00530211"/>
    <w:rsid w:val="00531596"/>
    <w:rsid w:val="00532CF0"/>
    <w:rsid w:val="00533A71"/>
    <w:rsid w:val="00533B60"/>
    <w:rsid w:val="00534957"/>
    <w:rsid w:val="00535446"/>
    <w:rsid w:val="00536C54"/>
    <w:rsid w:val="00540BAA"/>
    <w:rsid w:val="005411E7"/>
    <w:rsid w:val="005422EA"/>
    <w:rsid w:val="0054278E"/>
    <w:rsid w:val="005429D4"/>
    <w:rsid w:val="005453A1"/>
    <w:rsid w:val="005545B2"/>
    <w:rsid w:val="0055482F"/>
    <w:rsid w:val="00554D3A"/>
    <w:rsid w:val="00554D3C"/>
    <w:rsid w:val="00555275"/>
    <w:rsid w:val="00555368"/>
    <w:rsid w:val="00556693"/>
    <w:rsid w:val="00565BF2"/>
    <w:rsid w:val="00566211"/>
    <w:rsid w:val="0057052B"/>
    <w:rsid w:val="005720C6"/>
    <w:rsid w:val="005722EF"/>
    <w:rsid w:val="005726D0"/>
    <w:rsid w:val="00573D6D"/>
    <w:rsid w:val="00573E4D"/>
    <w:rsid w:val="00574082"/>
    <w:rsid w:val="00574892"/>
    <w:rsid w:val="00574F6B"/>
    <w:rsid w:val="005828C6"/>
    <w:rsid w:val="005834CC"/>
    <w:rsid w:val="00583CC2"/>
    <w:rsid w:val="00584475"/>
    <w:rsid w:val="00584E1D"/>
    <w:rsid w:val="00585C1C"/>
    <w:rsid w:val="00586CCE"/>
    <w:rsid w:val="00586DBA"/>
    <w:rsid w:val="00586E7C"/>
    <w:rsid w:val="00586F94"/>
    <w:rsid w:val="005926C0"/>
    <w:rsid w:val="00592A59"/>
    <w:rsid w:val="00593829"/>
    <w:rsid w:val="00595B76"/>
    <w:rsid w:val="00596C46"/>
    <w:rsid w:val="005A0FB9"/>
    <w:rsid w:val="005A1587"/>
    <w:rsid w:val="005A1648"/>
    <w:rsid w:val="005A1D98"/>
    <w:rsid w:val="005A22B0"/>
    <w:rsid w:val="005A2CCA"/>
    <w:rsid w:val="005A3B12"/>
    <w:rsid w:val="005A5D58"/>
    <w:rsid w:val="005A669B"/>
    <w:rsid w:val="005B066B"/>
    <w:rsid w:val="005B0C84"/>
    <w:rsid w:val="005B3C2C"/>
    <w:rsid w:val="005B479D"/>
    <w:rsid w:val="005B5F74"/>
    <w:rsid w:val="005C0A4E"/>
    <w:rsid w:val="005C1FC7"/>
    <w:rsid w:val="005C27E6"/>
    <w:rsid w:val="005C450E"/>
    <w:rsid w:val="005C5D8D"/>
    <w:rsid w:val="005C6FB2"/>
    <w:rsid w:val="005D14AC"/>
    <w:rsid w:val="005D2BE2"/>
    <w:rsid w:val="005D4ABF"/>
    <w:rsid w:val="005D4C2E"/>
    <w:rsid w:val="005D63BB"/>
    <w:rsid w:val="005D77D9"/>
    <w:rsid w:val="005E16BE"/>
    <w:rsid w:val="005E1B55"/>
    <w:rsid w:val="005E203C"/>
    <w:rsid w:val="005E26B9"/>
    <w:rsid w:val="005E423E"/>
    <w:rsid w:val="005E54E9"/>
    <w:rsid w:val="005E713F"/>
    <w:rsid w:val="005E7BA4"/>
    <w:rsid w:val="005F018E"/>
    <w:rsid w:val="005F0403"/>
    <w:rsid w:val="005F1057"/>
    <w:rsid w:val="005F1374"/>
    <w:rsid w:val="005F24EA"/>
    <w:rsid w:val="005F2DD7"/>
    <w:rsid w:val="005F312F"/>
    <w:rsid w:val="005F3185"/>
    <w:rsid w:val="005F346C"/>
    <w:rsid w:val="005F3F48"/>
    <w:rsid w:val="005F7505"/>
    <w:rsid w:val="005F7E94"/>
    <w:rsid w:val="00600535"/>
    <w:rsid w:val="0060063E"/>
    <w:rsid w:val="0060121A"/>
    <w:rsid w:val="00601C5A"/>
    <w:rsid w:val="00601E3C"/>
    <w:rsid w:val="006028A3"/>
    <w:rsid w:val="00604E67"/>
    <w:rsid w:val="006069B0"/>
    <w:rsid w:val="00610458"/>
    <w:rsid w:val="0061098F"/>
    <w:rsid w:val="00613BA4"/>
    <w:rsid w:val="00620AC9"/>
    <w:rsid w:val="0062163A"/>
    <w:rsid w:val="006230C4"/>
    <w:rsid w:val="00625CBD"/>
    <w:rsid w:val="00625F6E"/>
    <w:rsid w:val="00627441"/>
    <w:rsid w:val="00627E17"/>
    <w:rsid w:val="00630D8F"/>
    <w:rsid w:val="00632835"/>
    <w:rsid w:val="00632952"/>
    <w:rsid w:val="00632E40"/>
    <w:rsid w:val="00632E56"/>
    <w:rsid w:val="0063568C"/>
    <w:rsid w:val="00635E05"/>
    <w:rsid w:val="00636918"/>
    <w:rsid w:val="00641A32"/>
    <w:rsid w:val="006428EB"/>
    <w:rsid w:val="00643C58"/>
    <w:rsid w:val="006448D9"/>
    <w:rsid w:val="00646C79"/>
    <w:rsid w:val="00651326"/>
    <w:rsid w:val="00651E56"/>
    <w:rsid w:val="006533E8"/>
    <w:rsid w:val="00653F55"/>
    <w:rsid w:val="00654D49"/>
    <w:rsid w:val="006557CD"/>
    <w:rsid w:val="006578FC"/>
    <w:rsid w:val="00662358"/>
    <w:rsid w:val="00662759"/>
    <w:rsid w:val="006629F0"/>
    <w:rsid w:val="0066448D"/>
    <w:rsid w:val="00664635"/>
    <w:rsid w:val="00664E5F"/>
    <w:rsid w:val="0066738F"/>
    <w:rsid w:val="00672822"/>
    <w:rsid w:val="00674311"/>
    <w:rsid w:val="00675F3B"/>
    <w:rsid w:val="00676F88"/>
    <w:rsid w:val="00677106"/>
    <w:rsid w:val="00680789"/>
    <w:rsid w:val="00681CAC"/>
    <w:rsid w:val="0068418B"/>
    <w:rsid w:val="006844C5"/>
    <w:rsid w:val="00685709"/>
    <w:rsid w:val="006868A5"/>
    <w:rsid w:val="00686D49"/>
    <w:rsid w:val="00687219"/>
    <w:rsid w:val="00690CB5"/>
    <w:rsid w:val="006917A1"/>
    <w:rsid w:val="0069394B"/>
    <w:rsid w:val="0069539D"/>
    <w:rsid w:val="006955CD"/>
    <w:rsid w:val="00696255"/>
    <w:rsid w:val="00696E59"/>
    <w:rsid w:val="006A24D8"/>
    <w:rsid w:val="006A671E"/>
    <w:rsid w:val="006A6EB9"/>
    <w:rsid w:val="006A74C4"/>
    <w:rsid w:val="006B0BC2"/>
    <w:rsid w:val="006B1703"/>
    <w:rsid w:val="006B22F8"/>
    <w:rsid w:val="006B4383"/>
    <w:rsid w:val="006B559F"/>
    <w:rsid w:val="006B5A54"/>
    <w:rsid w:val="006B605D"/>
    <w:rsid w:val="006C1BB4"/>
    <w:rsid w:val="006C2231"/>
    <w:rsid w:val="006C399D"/>
    <w:rsid w:val="006C4415"/>
    <w:rsid w:val="006C6FFE"/>
    <w:rsid w:val="006C770D"/>
    <w:rsid w:val="006D2F97"/>
    <w:rsid w:val="006D3018"/>
    <w:rsid w:val="006D3083"/>
    <w:rsid w:val="006D3279"/>
    <w:rsid w:val="006D369E"/>
    <w:rsid w:val="006D5CFE"/>
    <w:rsid w:val="006D6E89"/>
    <w:rsid w:val="006D7BD1"/>
    <w:rsid w:val="006E0254"/>
    <w:rsid w:val="006E0265"/>
    <w:rsid w:val="006E0798"/>
    <w:rsid w:val="006E1369"/>
    <w:rsid w:val="006E23D3"/>
    <w:rsid w:val="006E2461"/>
    <w:rsid w:val="006E322A"/>
    <w:rsid w:val="006E359E"/>
    <w:rsid w:val="006E56B6"/>
    <w:rsid w:val="006E5765"/>
    <w:rsid w:val="006F042F"/>
    <w:rsid w:val="006F0E06"/>
    <w:rsid w:val="006F1162"/>
    <w:rsid w:val="006F33AB"/>
    <w:rsid w:val="006F3792"/>
    <w:rsid w:val="006F64BC"/>
    <w:rsid w:val="006F6AA1"/>
    <w:rsid w:val="006F7347"/>
    <w:rsid w:val="00700E50"/>
    <w:rsid w:val="007016FF"/>
    <w:rsid w:val="00702960"/>
    <w:rsid w:val="0070346E"/>
    <w:rsid w:val="00703A4A"/>
    <w:rsid w:val="00704533"/>
    <w:rsid w:val="007053A0"/>
    <w:rsid w:val="0070671E"/>
    <w:rsid w:val="0071084A"/>
    <w:rsid w:val="007110EC"/>
    <w:rsid w:val="00711553"/>
    <w:rsid w:val="00712BD3"/>
    <w:rsid w:val="00713536"/>
    <w:rsid w:val="007144CE"/>
    <w:rsid w:val="00716AEE"/>
    <w:rsid w:val="00717A4E"/>
    <w:rsid w:val="00717ADD"/>
    <w:rsid w:val="00717ECA"/>
    <w:rsid w:val="00720734"/>
    <w:rsid w:val="007207D2"/>
    <w:rsid w:val="00720F70"/>
    <w:rsid w:val="007236E6"/>
    <w:rsid w:val="00726AB7"/>
    <w:rsid w:val="00726B4F"/>
    <w:rsid w:val="0072707A"/>
    <w:rsid w:val="00727D90"/>
    <w:rsid w:val="00727F76"/>
    <w:rsid w:val="00730285"/>
    <w:rsid w:val="00730E7F"/>
    <w:rsid w:val="00733765"/>
    <w:rsid w:val="007348E8"/>
    <w:rsid w:val="007350C1"/>
    <w:rsid w:val="007350C5"/>
    <w:rsid w:val="00735B4A"/>
    <w:rsid w:val="00736235"/>
    <w:rsid w:val="0073729A"/>
    <w:rsid w:val="00737865"/>
    <w:rsid w:val="007417AD"/>
    <w:rsid w:val="00741C39"/>
    <w:rsid w:val="007422EE"/>
    <w:rsid w:val="007429B1"/>
    <w:rsid w:val="00742ADE"/>
    <w:rsid w:val="00743062"/>
    <w:rsid w:val="007435E9"/>
    <w:rsid w:val="00744140"/>
    <w:rsid w:val="00745327"/>
    <w:rsid w:val="0074592D"/>
    <w:rsid w:val="00745F30"/>
    <w:rsid w:val="00747516"/>
    <w:rsid w:val="00750D0C"/>
    <w:rsid w:val="007510B9"/>
    <w:rsid w:val="00752B41"/>
    <w:rsid w:val="00754C65"/>
    <w:rsid w:val="007550F9"/>
    <w:rsid w:val="00755EE3"/>
    <w:rsid w:val="0075721B"/>
    <w:rsid w:val="0075791C"/>
    <w:rsid w:val="00760395"/>
    <w:rsid w:val="007617CE"/>
    <w:rsid w:val="00761CCE"/>
    <w:rsid w:val="00763E2C"/>
    <w:rsid w:val="00765BA0"/>
    <w:rsid w:val="00766956"/>
    <w:rsid w:val="00771DA2"/>
    <w:rsid w:val="00773AD9"/>
    <w:rsid w:val="007756C6"/>
    <w:rsid w:val="007773D4"/>
    <w:rsid w:val="00780396"/>
    <w:rsid w:val="0078081B"/>
    <w:rsid w:val="00782673"/>
    <w:rsid w:val="0078271F"/>
    <w:rsid w:val="00782EF7"/>
    <w:rsid w:val="0078344A"/>
    <w:rsid w:val="00783ADC"/>
    <w:rsid w:val="00783B66"/>
    <w:rsid w:val="007845C7"/>
    <w:rsid w:val="00790411"/>
    <w:rsid w:val="007917E4"/>
    <w:rsid w:val="00794728"/>
    <w:rsid w:val="00795BDC"/>
    <w:rsid w:val="007970CA"/>
    <w:rsid w:val="007971E6"/>
    <w:rsid w:val="007A069A"/>
    <w:rsid w:val="007A1164"/>
    <w:rsid w:val="007A4191"/>
    <w:rsid w:val="007A4376"/>
    <w:rsid w:val="007A472C"/>
    <w:rsid w:val="007A4B2F"/>
    <w:rsid w:val="007A4D6A"/>
    <w:rsid w:val="007A676D"/>
    <w:rsid w:val="007A6F57"/>
    <w:rsid w:val="007A6F93"/>
    <w:rsid w:val="007A776C"/>
    <w:rsid w:val="007B02DD"/>
    <w:rsid w:val="007B15D3"/>
    <w:rsid w:val="007B29E9"/>
    <w:rsid w:val="007B4C28"/>
    <w:rsid w:val="007B7761"/>
    <w:rsid w:val="007B7ADF"/>
    <w:rsid w:val="007C00C4"/>
    <w:rsid w:val="007C102E"/>
    <w:rsid w:val="007C31FF"/>
    <w:rsid w:val="007C3893"/>
    <w:rsid w:val="007C3A87"/>
    <w:rsid w:val="007C3E0B"/>
    <w:rsid w:val="007C519A"/>
    <w:rsid w:val="007C5991"/>
    <w:rsid w:val="007C63AA"/>
    <w:rsid w:val="007C75C0"/>
    <w:rsid w:val="007D0475"/>
    <w:rsid w:val="007D10F1"/>
    <w:rsid w:val="007D1C7F"/>
    <w:rsid w:val="007D1EAD"/>
    <w:rsid w:val="007D4564"/>
    <w:rsid w:val="007D5A83"/>
    <w:rsid w:val="007D5C43"/>
    <w:rsid w:val="007D5F90"/>
    <w:rsid w:val="007D6E2C"/>
    <w:rsid w:val="007E02F3"/>
    <w:rsid w:val="007E1D5A"/>
    <w:rsid w:val="007E3AC3"/>
    <w:rsid w:val="007E3E88"/>
    <w:rsid w:val="007E4E96"/>
    <w:rsid w:val="007E5C13"/>
    <w:rsid w:val="007F01F4"/>
    <w:rsid w:val="007F0282"/>
    <w:rsid w:val="007F0435"/>
    <w:rsid w:val="007F3821"/>
    <w:rsid w:val="007F4158"/>
    <w:rsid w:val="007F5642"/>
    <w:rsid w:val="007F6D07"/>
    <w:rsid w:val="007F6F5A"/>
    <w:rsid w:val="007F6F7C"/>
    <w:rsid w:val="007F6FEB"/>
    <w:rsid w:val="007F750C"/>
    <w:rsid w:val="00801859"/>
    <w:rsid w:val="00801EAD"/>
    <w:rsid w:val="008029FB"/>
    <w:rsid w:val="00802B3E"/>
    <w:rsid w:val="008050AF"/>
    <w:rsid w:val="0080624C"/>
    <w:rsid w:val="00807D52"/>
    <w:rsid w:val="008110C3"/>
    <w:rsid w:val="00811AD3"/>
    <w:rsid w:val="00812C4C"/>
    <w:rsid w:val="00813723"/>
    <w:rsid w:val="00815343"/>
    <w:rsid w:val="0081571B"/>
    <w:rsid w:val="00816C10"/>
    <w:rsid w:val="00817252"/>
    <w:rsid w:val="008220EB"/>
    <w:rsid w:val="008229E8"/>
    <w:rsid w:val="0082496D"/>
    <w:rsid w:val="00824EE0"/>
    <w:rsid w:val="00826A4E"/>
    <w:rsid w:val="00830655"/>
    <w:rsid w:val="008307C3"/>
    <w:rsid w:val="00831FA1"/>
    <w:rsid w:val="008320B1"/>
    <w:rsid w:val="008326FA"/>
    <w:rsid w:val="00834D6C"/>
    <w:rsid w:val="00835CD5"/>
    <w:rsid w:val="00837BC7"/>
    <w:rsid w:val="00840E28"/>
    <w:rsid w:val="008418C1"/>
    <w:rsid w:val="00842476"/>
    <w:rsid w:val="008436E1"/>
    <w:rsid w:val="008446E3"/>
    <w:rsid w:val="0084551C"/>
    <w:rsid w:val="00846E1A"/>
    <w:rsid w:val="008470A4"/>
    <w:rsid w:val="00850852"/>
    <w:rsid w:val="008516CE"/>
    <w:rsid w:val="00851888"/>
    <w:rsid w:val="00853B82"/>
    <w:rsid w:val="00854BF7"/>
    <w:rsid w:val="008551A0"/>
    <w:rsid w:val="0085629F"/>
    <w:rsid w:val="008604AF"/>
    <w:rsid w:val="00860B0C"/>
    <w:rsid w:val="008614A5"/>
    <w:rsid w:val="008622D0"/>
    <w:rsid w:val="0086291D"/>
    <w:rsid w:val="008636BB"/>
    <w:rsid w:val="00863BDE"/>
    <w:rsid w:val="00863F55"/>
    <w:rsid w:val="00864D62"/>
    <w:rsid w:val="00867026"/>
    <w:rsid w:val="00867324"/>
    <w:rsid w:val="008678B2"/>
    <w:rsid w:val="0087194E"/>
    <w:rsid w:val="0087242C"/>
    <w:rsid w:val="0087354F"/>
    <w:rsid w:val="008738DC"/>
    <w:rsid w:val="00875A22"/>
    <w:rsid w:val="00877606"/>
    <w:rsid w:val="0088053B"/>
    <w:rsid w:val="00880606"/>
    <w:rsid w:val="00880F11"/>
    <w:rsid w:val="00883037"/>
    <w:rsid w:val="00884E4A"/>
    <w:rsid w:val="00885399"/>
    <w:rsid w:val="008863A5"/>
    <w:rsid w:val="008865EC"/>
    <w:rsid w:val="008867E5"/>
    <w:rsid w:val="00887165"/>
    <w:rsid w:val="00890528"/>
    <w:rsid w:val="0089068D"/>
    <w:rsid w:val="0089085E"/>
    <w:rsid w:val="00891324"/>
    <w:rsid w:val="0089194E"/>
    <w:rsid w:val="00891B3E"/>
    <w:rsid w:val="0089315D"/>
    <w:rsid w:val="00893A9D"/>
    <w:rsid w:val="00893F64"/>
    <w:rsid w:val="0089432B"/>
    <w:rsid w:val="008957D5"/>
    <w:rsid w:val="00895909"/>
    <w:rsid w:val="00895F92"/>
    <w:rsid w:val="00896B59"/>
    <w:rsid w:val="008977FA"/>
    <w:rsid w:val="008A05BE"/>
    <w:rsid w:val="008A6E6A"/>
    <w:rsid w:val="008A71BB"/>
    <w:rsid w:val="008B139C"/>
    <w:rsid w:val="008B3612"/>
    <w:rsid w:val="008B3699"/>
    <w:rsid w:val="008B3DD1"/>
    <w:rsid w:val="008B42BF"/>
    <w:rsid w:val="008B5A29"/>
    <w:rsid w:val="008B63AF"/>
    <w:rsid w:val="008C05A1"/>
    <w:rsid w:val="008C0F46"/>
    <w:rsid w:val="008C2DD8"/>
    <w:rsid w:val="008C3075"/>
    <w:rsid w:val="008C5B63"/>
    <w:rsid w:val="008C5C4F"/>
    <w:rsid w:val="008C6720"/>
    <w:rsid w:val="008C7AE8"/>
    <w:rsid w:val="008C7C68"/>
    <w:rsid w:val="008D27E9"/>
    <w:rsid w:val="008D435F"/>
    <w:rsid w:val="008D4468"/>
    <w:rsid w:val="008D54A9"/>
    <w:rsid w:val="008D6632"/>
    <w:rsid w:val="008D6CE4"/>
    <w:rsid w:val="008E1630"/>
    <w:rsid w:val="008E1977"/>
    <w:rsid w:val="008E1A23"/>
    <w:rsid w:val="008E1D5E"/>
    <w:rsid w:val="008E2420"/>
    <w:rsid w:val="008E2A1B"/>
    <w:rsid w:val="008E2E3E"/>
    <w:rsid w:val="008E3DC7"/>
    <w:rsid w:val="008E47B1"/>
    <w:rsid w:val="008E48D5"/>
    <w:rsid w:val="008E4B1A"/>
    <w:rsid w:val="008E5192"/>
    <w:rsid w:val="008E5382"/>
    <w:rsid w:val="008E706F"/>
    <w:rsid w:val="008F094D"/>
    <w:rsid w:val="008F0CA9"/>
    <w:rsid w:val="008F32B8"/>
    <w:rsid w:val="008F3936"/>
    <w:rsid w:val="008F4009"/>
    <w:rsid w:val="008F55E3"/>
    <w:rsid w:val="008F6684"/>
    <w:rsid w:val="00901BE5"/>
    <w:rsid w:val="00902EA0"/>
    <w:rsid w:val="009036CE"/>
    <w:rsid w:val="00903969"/>
    <w:rsid w:val="009039C7"/>
    <w:rsid w:val="00903B13"/>
    <w:rsid w:val="00903D02"/>
    <w:rsid w:val="00904273"/>
    <w:rsid w:val="00904A50"/>
    <w:rsid w:val="00905302"/>
    <w:rsid w:val="00905CF0"/>
    <w:rsid w:val="00907760"/>
    <w:rsid w:val="0091016D"/>
    <w:rsid w:val="00910A86"/>
    <w:rsid w:val="00911078"/>
    <w:rsid w:val="009112EC"/>
    <w:rsid w:val="00911AFA"/>
    <w:rsid w:val="00911D9F"/>
    <w:rsid w:val="009149C5"/>
    <w:rsid w:val="0091703F"/>
    <w:rsid w:val="00917968"/>
    <w:rsid w:val="00917A50"/>
    <w:rsid w:val="00920840"/>
    <w:rsid w:val="00920979"/>
    <w:rsid w:val="009214AC"/>
    <w:rsid w:val="009223D8"/>
    <w:rsid w:val="009224C7"/>
    <w:rsid w:val="00922D5F"/>
    <w:rsid w:val="00923C2A"/>
    <w:rsid w:val="00924976"/>
    <w:rsid w:val="0092548E"/>
    <w:rsid w:val="009255B4"/>
    <w:rsid w:val="00925A46"/>
    <w:rsid w:val="00926255"/>
    <w:rsid w:val="009262EB"/>
    <w:rsid w:val="00927946"/>
    <w:rsid w:val="00927D0D"/>
    <w:rsid w:val="00930081"/>
    <w:rsid w:val="009303DF"/>
    <w:rsid w:val="00930F45"/>
    <w:rsid w:val="00931B0A"/>
    <w:rsid w:val="00934325"/>
    <w:rsid w:val="00935450"/>
    <w:rsid w:val="0093629C"/>
    <w:rsid w:val="00936BD1"/>
    <w:rsid w:val="0093765B"/>
    <w:rsid w:val="00937986"/>
    <w:rsid w:val="00940FF3"/>
    <w:rsid w:val="009416A6"/>
    <w:rsid w:val="00943F8A"/>
    <w:rsid w:val="00944095"/>
    <w:rsid w:val="0094524B"/>
    <w:rsid w:val="00945360"/>
    <w:rsid w:val="00945C04"/>
    <w:rsid w:val="00946A8D"/>
    <w:rsid w:val="00946E7C"/>
    <w:rsid w:val="00950F6F"/>
    <w:rsid w:val="00951392"/>
    <w:rsid w:val="00953028"/>
    <w:rsid w:val="00953491"/>
    <w:rsid w:val="00953611"/>
    <w:rsid w:val="00953B58"/>
    <w:rsid w:val="00955DC1"/>
    <w:rsid w:val="009560D9"/>
    <w:rsid w:val="00956157"/>
    <w:rsid w:val="00956BDC"/>
    <w:rsid w:val="0095732D"/>
    <w:rsid w:val="009573C4"/>
    <w:rsid w:val="009578B1"/>
    <w:rsid w:val="00957F77"/>
    <w:rsid w:val="0096160B"/>
    <w:rsid w:val="0096237C"/>
    <w:rsid w:val="00962B1C"/>
    <w:rsid w:val="0096320B"/>
    <w:rsid w:val="00963ADF"/>
    <w:rsid w:val="00965512"/>
    <w:rsid w:val="0096710B"/>
    <w:rsid w:val="00967934"/>
    <w:rsid w:val="00970B72"/>
    <w:rsid w:val="00970F0B"/>
    <w:rsid w:val="00972993"/>
    <w:rsid w:val="00973913"/>
    <w:rsid w:val="009758E5"/>
    <w:rsid w:val="00977306"/>
    <w:rsid w:val="00980071"/>
    <w:rsid w:val="009803C3"/>
    <w:rsid w:val="00980969"/>
    <w:rsid w:val="009814F6"/>
    <w:rsid w:val="009817F5"/>
    <w:rsid w:val="00983A38"/>
    <w:rsid w:val="00983F5A"/>
    <w:rsid w:val="0098682A"/>
    <w:rsid w:val="009872F5"/>
    <w:rsid w:val="00990474"/>
    <w:rsid w:val="009905FF"/>
    <w:rsid w:val="009917B0"/>
    <w:rsid w:val="00992315"/>
    <w:rsid w:val="009931CE"/>
    <w:rsid w:val="009937BF"/>
    <w:rsid w:val="009939AC"/>
    <w:rsid w:val="00994851"/>
    <w:rsid w:val="0099744B"/>
    <w:rsid w:val="009A1AF7"/>
    <w:rsid w:val="009A2219"/>
    <w:rsid w:val="009A38B6"/>
    <w:rsid w:val="009A4CE6"/>
    <w:rsid w:val="009A4DFB"/>
    <w:rsid w:val="009A4F74"/>
    <w:rsid w:val="009A5382"/>
    <w:rsid w:val="009A6D95"/>
    <w:rsid w:val="009B1858"/>
    <w:rsid w:val="009B271E"/>
    <w:rsid w:val="009B3369"/>
    <w:rsid w:val="009B34E5"/>
    <w:rsid w:val="009B3FCE"/>
    <w:rsid w:val="009B5C47"/>
    <w:rsid w:val="009B6D1F"/>
    <w:rsid w:val="009B70ED"/>
    <w:rsid w:val="009B7A20"/>
    <w:rsid w:val="009B7CA6"/>
    <w:rsid w:val="009C000E"/>
    <w:rsid w:val="009C12E7"/>
    <w:rsid w:val="009C1CC0"/>
    <w:rsid w:val="009C20BC"/>
    <w:rsid w:val="009C2A7A"/>
    <w:rsid w:val="009C55F6"/>
    <w:rsid w:val="009C6478"/>
    <w:rsid w:val="009D09A0"/>
    <w:rsid w:val="009D0EB1"/>
    <w:rsid w:val="009D1CEA"/>
    <w:rsid w:val="009D26CE"/>
    <w:rsid w:val="009D2B30"/>
    <w:rsid w:val="009D3098"/>
    <w:rsid w:val="009D4228"/>
    <w:rsid w:val="009D43A8"/>
    <w:rsid w:val="009D489F"/>
    <w:rsid w:val="009D5C6C"/>
    <w:rsid w:val="009D7605"/>
    <w:rsid w:val="009D7981"/>
    <w:rsid w:val="009D7CEE"/>
    <w:rsid w:val="009E062C"/>
    <w:rsid w:val="009E0C01"/>
    <w:rsid w:val="009E1743"/>
    <w:rsid w:val="009E3EB7"/>
    <w:rsid w:val="009E4E4B"/>
    <w:rsid w:val="009F08FE"/>
    <w:rsid w:val="009F1D2B"/>
    <w:rsid w:val="009F4910"/>
    <w:rsid w:val="009F4A07"/>
    <w:rsid w:val="009F59C9"/>
    <w:rsid w:val="009F5A20"/>
    <w:rsid w:val="00A03A93"/>
    <w:rsid w:val="00A049C5"/>
    <w:rsid w:val="00A060A8"/>
    <w:rsid w:val="00A0714C"/>
    <w:rsid w:val="00A07194"/>
    <w:rsid w:val="00A10863"/>
    <w:rsid w:val="00A111D3"/>
    <w:rsid w:val="00A12AC3"/>
    <w:rsid w:val="00A1395B"/>
    <w:rsid w:val="00A14B55"/>
    <w:rsid w:val="00A1530E"/>
    <w:rsid w:val="00A15370"/>
    <w:rsid w:val="00A155DD"/>
    <w:rsid w:val="00A162D7"/>
    <w:rsid w:val="00A17E12"/>
    <w:rsid w:val="00A17F14"/>
    <w:rsid w:val="00A206EB"/>
    <w:rsid w:val="00A20F1B"/>
    <w:rsid w:val="00A21708"/>
    <w:rsid w:val="00A24592"/>
    <w:rsid w:val="00A25108"/>
    <w:rsid w:val="00A25249"/>
    <w:rsid w:val="00A25C37"/>
    <w:rsid w:val="00A274C8"/>
    <w:rsid w:val="00A30212"/>
    <w:rsid w:val="00A306F8"/>
    <w:rsid w:val="00A32F54"/>
    <w:rsid w:val="00A33353"/>
    <w:rsid w:val="00A340B9"/>
    <w:rsid w:val="00A3428C"/>
    <w:rsid w:val="00A3494E"/>
    <w:rsid w:val="00A34D27"/>
    <w:rsid w:val="00A3624C"/>
    <w:rsid w:val="00A36FA7"/>
    <w:rsid w:val="00A42C3F"/>
    <w:rsid w:val="00A42EB9"/>
    <w:rsid w:val="00A42F29"/>
    <w:rsid w:val="00A43854"/>
    <w:rsid w:val="00A43E40"/>
    <w:rsid w:val="00A50604"/>
    <w:rsid w:val="00A523FD"/>
    <w:rsid w:val="00A525BB"/>
    <w:rsid w:val="00A52866"/>
    <w:rsid w:val="00A53C4D"/>
    <w:rsid w:val="00A53D5B"/>
    <w:rsid w:val="00A540C8"/>
    <w:rsid w:val="00A54A03"/>
    <w:rsid w:val="00A5520F"/>
    <w:rsid w:val="00A55EEE"/>
    <w:rsid w:val="00A569D1"/>
    <w:rsid w:val="00A56AEC"/>
    <w:rsid w:val="00A574A4"/>
    <w:rsid w:val="00A579DC"/>
    <w:rsid w:val="00A57B09"/>
    <w:rsid w:val="00A57B77"/>
    <w:rsid w:val="00A60ABE"/>
    <w:rsid w:val="00A610B2"/>
    <w:rsid w:val="00A637D6"/>
    <w:rsid w:val="00A63A5E"/>
    <w:rsid w:val="00A641BF"/>
    <w:rsid w:val="00A65620"/>
    <w:rsid w:val="00A65C91"/>
    <w:rsid w:val="00A66E9D"/>
    <w:rsid w:val="00A6773C"/>
    <w:rsid w:val="00A70EE0"/>
    <w:rsid w:val="00A74344"/>
    <w:rsid w:val="00A75849"/>
    <w:rsid w:val="00A7592A"/>
    <w:rsid w:val="00A77CE0"/>
    <w:rsid w:val="00A81248"/>
    <w:rsid w:val="00A81EFA"/>
    <w:rsid w:val="00A84C2B"/>
    <w:rsid w:val="00A85334"/>
    <w:rsid w:val="00A857FA"/>
    <w:rsid w:val="00A85A5D"/>
    <w:rsid w:val="00A86374"/>
    <w:rsid w:val="00A86CAE"/>
    <w:rsid w:val="00A87657"/>
    <w:rsid w:val="00A87BC1"/>
    <w:rsid w:val="00A90506"/>
    <w:rsid w:val="00A92968"/>
    <w:rsid w:val="00A93756"/>
    <w:rsid w:val="00A93A4C"/>
    <w:rsid w:val="00A94C51"/>
    <w:rsid w:val="00A94E6C"/>
    <w:rsid w:val="00A95C1A"/>
    <w:rsid w:val="00AA0270"/>
    <w:rsid w:val="00AA08E2"/>
    <w:rsid w:val="00AA0D28"/>
    <w:rsid w:val="00AA126C"/>
    <w:rsid w:val="00AA1FF7"/>
    <w:rsid w:val="00AA21FD"/>
    <w:rsid w:val="00AA23D3"/>
    <w:rsid w:val="00AA31B9"/>
    <w:rsid w:val="00AA31CA"/>
    <w:rsid w:val="00AA32AA"/>
    <w:rsid w:val="00AA5565"/>
    <w:rsid w:val="00AB1CC6"/>
    <w:rsid w:val="00AB4EFA"/>
    <w:rsid w:val="00AB521B"/>
    <w:rsid w:val="00AB5859"/>
    <w:rsid w:val="00AB5FBE"/>
    <w:rsid w:val="00AB7137"/>
    <w:rsid w:val="00AB7921"/>
    <w:rsid w:val="00AB7CC1"/>
    <w:rsid w:val="00AC16AB"/>
    <w:rsid w:val="00AC16F2"/>
    <w:rsid w:val="00AC17D2"/>
    <w:rsid w:val="00AC1ED1"/>
    <w:rsid w:val="00AC209F"/>
    <w:rsid w:val="00AC25C1"/>
    <w:rsid w:val="00AC2AB3"/>
    <w:rsid w:val="00AC3C8B"/>
    <w:rsid w:val="00AC3F02"/>
    <w:rsid w:val="00AC60F4"/>
    <w:rsid w:val="00AC615D"/>
    <w:rsid w:val="00AC6436"/>
    <w:rsid w:val="00AC6FB7"/>
    <w:rsid w:val="00AC74D6"/>
    <w:rsid w:val="00AD294C"/>
    <w:rsid w:val="00AD4D93"/>
    <w:rsid w:val="00AD4DD2"/>
    <w:rsid w:val="00AD5C40"/>
    <w:rsid w:val="00AD69B6"/>
    <w:rsid w:val="00AE0014"/>
    <w:rsid w:val="00AE1D87"/>
    <w:rsid w:val="00AE46A0"/>
    <w:rsid w:val="00AE6378"/>
    <w:rsid w:val="00AE7970"/>
    <w:rsid w:val="00AE7F5B"/>
    <w:rsid w:val="00AF18E0"/>
    <w:rsid w:val="00AF201C"/>
    <w:rsid w:val="00AF2FEA"/>
    <w:rsid w:val="00AF4622"/>
    <w:rsid w:val="00AF5D1A"/>
    <w:rsid w:val="00AF69F5"/>
    <w:rsid w:val="00B035E8"/>
    <w:rsid w:val="00B03E91"/>
    <w:rsid w:val="00B044BC"/>
    <w:rsid w:val="00B04617"/>
    <w:rsid w:val="00B05355"/>
    <w:rsid w:val="00B05EC6"/>
    <w:rsid w:val="00B065AC"/>
    <w:rsid w:val="00B069C5"/>
    <w:rsid w:val="00B06B02"/>
    <w:rsid w:val="00B0741F"/>
    <w:rsid w:val="00B07BD3"/>
    <w:rsid w:val="00B104D1"/>
    <w:rsid w:val="00B10986"/>
    <w:rsid w:val="00B11299"/>
    <w:rsid w:val="00B1299E"/>
    <w:rsid w:val="00B12B6A"/>
    <w:rsid w:val="00B14F4E"/>
    <w:rsid w:val="00B15F82"/>
    <w:rsid w:val="00B1629D"/>
    <w:rsid w:val="00B17C02"/>
    <w:rsid w:val="00B21B78"/>
    <w:rsid w:val="00B2271E"/>
    <w:rsid w:val="00B22A4D"/>
    <w:rsid w:val="00B242C8"/>
    <w:rsid w:val="00B24B50"/>
    <w:rsid w:val="00B24CE5"/>
    <w:rsid w:val="00B2634C"/>
    <w:rsid w:val="00B27148"/>
    <w:rsid w:val="00B31F32"/>
    <w:rsid w:val="00B3308F"/>
    <w:rsid w:val="00B3441F"/>
    <w:rsid w:val="00B3489F"/>
    <w:rsid w:val="00B35265"/>
    <w:rsid w:val="00B36AA2"/>
    <w:rsid w:val="00B3771C"/>
    <w:rsid w:val="00B40AA6"/>
    <w:rsid w:val="00B40DD2"/>
    <w:rsid w:val="00B422F5"/>
    <w:rsid w:val="00B43BFF"/>
    <w:rsid w:val="00B4561F"/>
    <w:rsid w:val="00B45AE9"/>
    <w:rsid w:val="00B46D40"/>
    <w:rsid w:val="00B47361"/>
    <w:rsid w:val="00B47391"/>
    <w:rsid w:val="00B47E66"/>
    <w:rsid w:val="00B509D7"/>
    <w:rsid w:val="00B53273"/>
    <w:rsid w:val="00B53A9A"/>
    <w:rsid w:val="00B5481F"/>
    <w:rsid w:val="00B55B1C"/>
    <w:rsid w:val="00B57E1E"/>
    <w:rsid w:val="00B6131A"/>
    <w:rsid w:val="00B635CB"/>
    <w:rsid w:val="00B640BB"/>
    <w:rsid w:val="00B6643C"/>
    <w:rsid w:val="00B66E5E"/>
    <w:rsid w:val="00B67C05"/>
    <w:rsid w:val="00B71662"/>
    <w:rsid w:val="00B721A6"/>
    <w:rsid w:val="00B73947"/>
    <w:rsid w:val="00B7409D"/>
    <w:rsid w:val="00B7438B"/>
    <w:rsid w:val="00B750D1"/>
    <w:rsid w:val="00B75C0E"/>
    <w:rsid w:val="00B763DE"/>
    <w:rsid w:val="00B80CCB"/>
    <w:rsid w:val="00B813F3"/>
    <w:rsid w:val="00B834CA"/>
    <w:rsid w:val="00B836A3"/>
    <w:rsid w:val="00B8481E"/>
    <w:rsid w:val="00B84A7D"/>
    <w:rsid w:val="00B860F3"/>
    <w:rsid w:val="00B8725F"/>
    <w:rsid w:val="00B90B6C"/>
    <w:rsid w:val="00B92B94"/>
    <w:rsid w:val="00B95A10"/>
    <w:rsid w:val="00B97865"/>
    <w:rsid w:val="00BA068B"/>
    <w:rsid w:val="00BA195F"/>
    <w:rsid w:val="00BA2023"/>
    <w:rsid w:val="00BA234A"/>
    <w:rsid w:val="00BA36CB"/>
    <w:rsid w:val="00BA4B4B"/>
    <w:rsid w:val="00BA6DD9"/>
    <w:rsid w:val="00BA7AB8"/>
    <w:rsid w:val="00BB0067"/>
    <w:rsid w:val="00BB0791"/>
    <w:rsid w:val="00BB17C2"/>
    <w:rsid w:val="00BB1B00"/>
    <w:rsid w:val="00BB39D7"/>
    <w:rsid w:val="00BB3D74"/>
    <w:rsid w:val="00BB64D7"/>
    <w:rsid w:val="00BB73B2"/>
    <w:rsid w:val="00BC0EA9"/>
    <w:rsid w:val="00BC152B"/>
    <w:rsid w:val="00BC233D"/>
    <w:rsid w:val="00BC3717"/>
    <w:rsid w:val="00BC3E0F"/>
    <w:rsid w:val="00BC3F3D"/>
    <w:rsid w:val="00BC4D27"/>
    <w:rsid w:val="00BC6DA9"/>
    <w:rsid w:val="00BC78BE"/>
    <w:rsid w:val="00BC79F2"/>
    <w:rsid w:val="00BD0B8E"/>
    <w:rsid w:val="00BD1FFF"/>
    <w:rsid w:val="00BD5808"/>
    <w:rsid w:val="00BD66FC"/>
    <w:rsid w:val="00BD6C31"/>
    <w:rsid w:val="00BE15D1"/>
    <w:rsid w:val="00BE1FB5"/>
    <w:rsid w:val="00BE1FD3"/>
    <w:rsid w:val="00BE2235"/>
    <w:rsid w:val="00BE3A33"/>
    <w:rsid w:val="00BE66A5"/>
    <w:rsid w:val="00BF0312"/>
    <w:rsid w:val="00BF2181"/>
    <w:rsid w:val="00BF2E8B"/>
    <w:rsid w:val="00BF363A"/>
    <w:rsid w:val="00BF4B22"/>
    <w:rsid w:val="00C0012B"/>
    <w:rsid w:val="00C0220A"/>
    <w:rsid w:val="00C028F1"/>
    <w:rsid w:val="00C03648"/>
    <w:rsid w:val="00C03A13"/>
    <w:rsid w:val="00C03F90"/>
    <w:rsid w:val="00C03FBD"/>
    <w:rsid w:val="00C06712"/>
    <w:rsid w:val="00C07685"/>
    <w:rsid w:val="00C11044"/>
    <w:rsid w:val="00C1104C"/>
    <w:rsid w:val="00C114D7"/>
    <w:rsid w:val="00C1351F"/>
    <w:rsid w:val="00C13E73"/>
    <w:rsid w:val="00C1424D"/>
    <w:rsid w:val="00C1436F"/>
    <w:rsid w:val="00C14F55"/>
    <w:rsid w:val="00C14FBA"/>
    <w:rsid w:val="00C14FC2"/>
    <w:rsid w:val="00C16A9B"/>
    <w:rsid w:val="00C20E68"/>
    <w:rsid w:val="00C21C0B"/>
    <w:rsid w:val="00C234E3"/>
    <w:rsid w:val="00C23C28"/>
    <w:rsid w:val="00C241E4"/>
    <w:rsid w:val="00C24371"/>
    <w:rsid w:val="00C2635B"/>
    <w:rsid w:val="00C278F9"/>
    <w:rsid w:val="00C27A2C"/>
    <w:rsid w:val="00C30A77"/>
    <w:rsid w:val="00C30DF2"/>
    <w:rsid w:val="00C31800"/>
    <w:rsid w:val="00C32F76"/>
    <w:rsid w:val="00C3367E"/>
    <w:rsid w:val="00C33977"/>
    <w:rsid w:val="00C35B3D"/>
    <w:rsid w:val="00C35BCE"/>
    <w:rsid w:val="00C365D4"/>
    <w:rsid w:val="00C37596"/>
    <w:rsid w:val="00C37D7C"/>
    <w:rsid w:val="00C40651"/>
    <w:rsid w:val="00C41562"/>
    <w:rsid w:val="00C41F01"/>
    <w:rsid w:val="00C43318"/>
    <w:rsid w:val="00C43BE3"/>
    <w:rsid w:val="00C475F1"/>
    <w:rsid w:val="00C5002F"/>
    <w:rsid w:val="00C5130E"/>
    <w:rsid w:val="00C518B9"/>
    <w:rsid w:val="00C529F4"/>
    <w:rsid w:val="00C52DE3"/>
    <w:rsid w:val="00C52F8F"/>
    <w:rsid w:val="00C5344B"/>
    <w:rsid w:val="00C53495"/>
    <w:rsid w:val="00C535AB"/>
    <w:rsid w:val="00C54866"/>
    <w:rsid w:val="00C56342"/>
    <w:rsid w:val="00C573A7"/>
    <w:rsid w:val="00C6060B"/>
    <w:rsid w:val="00C61530"/>
    <w:rsid w:val="00C63B5F"/>
    <w:rsid w:val="00C64268"/>
    <w:rsid w:val="00C642EB"/>
    <w:rsid w:val="00C646B9"/>
    <w:rsid w:val="00C64ADB"/>
    <w:rsid w:val="00C64C78"/>
    <w:rsid w:val="00C651F7"/>
    <w:rsid w:val="00C65A78"/>
    <w:rsid w:val="00C66D51"/>
    <w:rsid w:val="00C6733E"/>
    <w:rsid w:val="00C700C8"/>
    <w:rsid w:val="00C70397"/>
    <w:rsid w:val="00C70482"/>
    <w:rsid w:val="00C706FF"/>
    <w:rsid w:val="00C72048"/>
    <w:rsid w:val="00C722CD"/>
    <w:rsid w:val="00C72B51"/>
    <w:rsid w:val="00C734D3"/>
    <w:rsid w:val="00C74F97"/>
    <w:rsid w:val="00C752B4"/>
    <w:rsid w:val="00C81463"/>
    <w:rsid w:val="00C815AB"/>
    <w:rsid w:val="00C815D2"/>
    <w:rsid w:val="00C81768"/>
    <w:rsid w:val="00C81890"/>
    <w:rsid w:val="00C818E4"/>
    <w:rsid w:val="00C81CAC"/>
    <w:rsid w:val="00C82045"/>
    <w:rsid w:val="00C8217E"/>
    <w:rsid w:val="00C8246E"/>
    <w:rsid w:val="00C82BF1"/>
    <w:rsid w:val="00C83A7F"/>
    <w:rsid w:val="00C83E8A"/>
    <w:rsid w:val="00C84DB4"/>
    <w:rsid w:val="00C854AE"/>
    <w:rsid w:val="00C87437"/>
    <w:rsid w:val="00C919B7"/>
    <w:rsid w:val="00C923F3"/>
    <w:rsid w:val="00C932B8"/>
    <w:rsid w:val="00C9405E"/>
    <w:rsid w:val="00C94628"/>
    <w:rsid w:val="00C97828"/>
    <w:rsid w:val="00CA07C1"/>
    <w:rsid w:val="00CA1490"/>
    <w:rsid w:val="00CA14BC"/>
    <w:rsid w:val="00CA2678"/>
    <w:rsid w:val="00CA2EDB"/>
    <w:rsid w:val="00CA39BE"/>
    <w:rsid w:val="00CA3C5E"/>
    <w:rsid w:val="00CA3D81"/>
    <w:rsid w:val="00CA3DDF"/>
    <w:rsid w:val="00CA4FB2"/>
    <w:rsid w:val="00CA6475"/>
    <w:rsid w:val="00CA6747"/>
    <w:rsid w:val="00CA7B3E"/>
    <w:rsid w:val="00CB0D5C"/>
    <w:rsid w:val="00CB0DCB"/>
    <w:rsid w:val="00CB10CF"/>
    <w:rsid w:val="00CB1B5B"/>
    <w:rsid w:val="00CB25DB"/>
    <w:rsid w:val="00CB4733"/>
    <w:rsid w:val="00CB4BC9"/>
    <w:rsid w:val="00CB505A"/>
    <w:rsid w:val="00CB5705"/>
    <w:rsid w:val="00CC2A0C"/>
    <w:rsid w:val="00CC2CDE"/>
    <w:rsid w:val="00CC3746"/>
    <w:rsid w:val="00CC4C7E"/>
    <w:rsid w:val="00CC51C3"/>
    <w:rsid w:val="00CC7BF0"/>
    <w:rsid w:val="00CD05F9"/>
    <w:rsid w:val="00CD1423"/>
    <w:rsid w:val="00CD188F"/>
    <w:rsid w:val="00CD337F"/>
    <w:rsid w:val="00CD3D8B"/>
    <w:rsid w:val="00CD43C1"/>
    <w:rsid w:val="00CD68EA"/>
    <w:rsid w:val="00CD78C6"/>
    <w:rsid w:val="00CD7B7C"/>
    <w:rsid w:val="00CE1E53"/>
    <w:rsid w:val="00CE47D3"/>
    <w:rsid w:val="00CE5E4A"/>
    <w:rsid w:val="00CE64A2"/>
    <w:rsid w:val="00CE71A4"/>
    <w:rsid w:val="00CF0272"/>
    <w:rsid w:val="00CF1130"/>
    <w:rsid w:val="00CF16A2"/>
    <w:rsid w:val="00CF45B1"/>
    <w:rsid w:val="00CF510E"/>
    <w:rsid w:val="00CF7727"/>
    <w:rsid w:val="00D00EE2"/>
    <w:rsid w:val="00D01897"/>
    <w:rsid w:val="00D04568"/>
    <w:rsid w:val="00D04CB8"/>
    <w:rsid w:val="00D0515D"/>
    <w:rsid w:val="00D054C6"/>
    <w:rsid w:val="00D05DAF"/>
    <w:rsid w:val="00D05F40"/>
    <w:rsid w:val="00D0642E"/>
    <w:rsid w:val="00D06A5A"/>
    <w:rsid w:val="00D101C4"/>
    <w:rsid w:val="00D102AB"/>
    <w:rsid w:val="00D105C1"/>
    <w:rsid w:val="00D1224E"/>
    <w:rsid w:val="00D156A5"/>
    <w:rsid w:val="00D202AF"/>
    <w:rsid w:val="00D21685"/>
    <w:rsid w:val="00D21AB8"/>
    <w:rsid w:val="00D23ACA"/>
    <w:rsid w:val="00D24C10"/>
    <w:rsid w:val="00D253EF"/>
    <w:rsid w:val="00D25DB4"/>
    <w:rsid w:val="00D30863"/>
    <w:rsid w:val="00D3284A"/>
    <w:rsid w:val="00D345D6"/>
    <w:rsid w:val="00D34714"/>
    <w:rsid w:val="00D347B5"/>
    <w:rsid w:val="00D34F5C"/>
    <w:rsid w:val="00D3518D"/>
    <w:rsid w:val="00D36027"/>
    <w:rsid w:val="00D36C76"/>
    <w:rsid w:val="00D373FD"/>
    <w:rsid w:val="00D37429"/>
    <w:rsid w:val="00D37ACA"/>
    <w:rsid w:val="00D4128C"/>
    <w:rsid w:val="00D45E14"/>
    <w:rsid w:val="00D4759E"/>
    <w:rsid w:val="00D50083"/>
    <w:rsid w:val="00D50324"/>
    <w:rsid w:val="00D50B1F"/>
    <w:rsid w:val="00D50C1D"/>
    <w:rsid w:val="00D5439F"/>
    <w:rsid w:val="00D5614F"/>
    <w:rsid w:val="00D5740E"/>
    <w:rsid w:val="00D60C3C"/>
    <w:rsid w:val="00D611E8"/>
    <w:rsid w:val="00D61DAF"/>
    <w:rsid w:val="00D61ED1"/>
    <w:rsid w:val="00D642B7"/>
    <w:rsid w:val="00D652D2"/>
    <w:rsid w:val="00D654A4"/>
    <w:rsid w:val="00D665E8"/>
    <w:rsid w:val="00D66A26"/>
    <w:rsid w:val="00D66CDA"/>
    <w:rsid w:val="00D673BB"/>
    <w:rsid w:val="00D67994"/>
    <w:rsid w:val="00D72901"/>
    <w:rsid w:val="00D747DE"/>
    <w:rsid w:val="00D758CE"/>
    <w:rsid w:val="00D77446"/>
    <w:rsid w:val="00D813CF"/>
    <w:rsid w:val="00D8152F"/>
    <w:rsid w:val="00D8200F"/>
    <w:rsid w:val="00D828F3"/>
    <w:rsid w:val="00D8365E"/>
    <w:rsid w:val="00D84D96"/>
    <w:rsid w:val="00D85441"/>
    <w:rsid w:val="00D85C31"/>
    <w:rsid w:val="00D908AF"/>
    <w:rsid w:val="00D90DAF"/>
    <w:rsid w:val="00D90FCF"/>
    <w:rsid w:val="00D91C0D"/>
    <w:rsid w:val="00D93A77"/>
    <w:rsid w:val="00D93E0D"/>
    <w:rsid w:val="00D94067"/>
    <w:rsid w:val="00D942A8"/>
    <w:rsid w:val="00D95241"/>
    <w:rsid w:val="00D95286"/>
    <w:rsid w:val="00D97C28"/>
    <w:rsid w:val="00DA0071"/>
    <w:rsid w:val="00DA3D7A"/>
    <w:rsid w:val="00DA4FC0"/>
    <w:rsid w:val="00DA7D38"/>
    <w:rsid w:val="00DA7F6C"/>
    <w:rsid w:val="00DB2F50"/>
    <w:rsid w:val="00DB504C"/>
    <w:rsid w:val="00DB5722"/>
    <w:rsid w:val="00DB5EA2"/>
    <w:rsid w:val="00DB63F9"/>
    <w:rsid w:val="00DC195F"/>
    <w:rsid w:val="00DC1C6B"/>
    <w:rsid w:val="00DC1F22"/>
    <w:rsid w:val="00DC248A"/>
    <w:rsid w:val="00DC3380"/>
    <w:rsid w:val="00DC40D8"/>
    <w:rsid w:val="00DC470C"/>
    <w:rsid w:val="00DC74ED"/>
    <w:rsid w:val="00DD23C9"/>
    <w:rsid w:val="00DE0329"/>
    <w:rsid w:val="00DE03AE"/>
    <w:rsid w:val="00DE1D6F"/>
    <w:rsid w:val="00DE2B51"/>
    <w:rsid w:val="00DE48E5"/>
    <w:rsid w:val="00DE6CA7"/>
    <w:rsid w:val="00DE7F3F"/>
    <w:rsid w:val="00DF002A"/>
    <w:rsid w:val="00DF094C"/>
    <w:rsid w:val="00DF0A89"/>
    <w:rsid w:val="00DF18C6"/>
    <w:rsid w:val="00DF21AC"/>
    <w:rsid w:val="00DF21DA"/>
    <w:rsid w:val="00DF4A5C"/>
    <w:rsid w:val="00DF67FD"/>
    <w:rsid w:val="00E00C69"/>
    <w:rsid w:val="00E0189D"/>
    <w:rsid w:val="00E01D1B"/>
    <w:rsid w:val="00E02C8B"/>
    <w:rsid w:val="00E0391A"/>
    <w:rsid w:val="00E06D16"/>
    <w:rsid w:val="00E06F30"/>
    <w:rsid w:val="00E07942"/>
    <w:rsid w:val="00E107D6"/>
    <w:rsid w:val="00E111C8"/>
    <w:rsid w:val="00E11C6E"/>
    <w:rsid w:val="00E12ED8"/>
    <w:rsid w:val="00E13054"/>
    <w:rsid w:val="00E13763"/>
    <w:rsid w:val="00E15C10"/>
    <w:rsid w:val="00E171DD"/>
    <w:rsid w:val="00E17C08"/>
    <w:rsid w:val="00E17E6C"/>
    <w:rsid w:val="00E20AC5"/>
    <w:rsid w:val="00E20C7D"/>
    <w:rsid w:val="00E23742"/>
    <w:rsid w:val="00E263C7"/>
    <w:rsid w:val="00E26590"/>
    <w:rsid w:val="00E266D0"/>
    <w:rsid w:val="00E26BDA"/>
    <w:rsid w:val="00E26D59"/>
    <w:rsid w:val="00E312D3"/>
    <w:rsid w:val="00E32D11"/>
    <w:rsid w:val="00E355B1"/>
    <w:rsid w:val="00E37461"/>
    <w:rsid w:val="00E37E2D"/>
    <w:rsid w:val="00E407C8"/>
    <w:rsid w:val="00E41090"/>
    <w:rsid w:val="00E429B0"/>
    <w:rsid w:val="00E433D2"/>
    <w:rsid w:val="00E43E08"/>
    <w:rsid w:val="00E4535B"/>
    <w:rsid w:val="00E455AB"/>
    <w:rsid w:val="00E45F93"/>
    <w:rsid w:val="00E4665F"/>
    <w:rsid w:val="00E477E6"/>
    <w:rsid w:val="00E5064B"/>
    <w:rsid w:val="00E527EE"/>
    <w:rsid w:val="00E536BC"/>
    <w:rsid w:val="00E542B2"/>
    <w:rsid w:val="00E55911"/>
    <w:rsid w:val="00E55F4D"/>
    <w:rsid w:val="00E601A6"/>
    <w:rsid w:val="00E62DE0"/>
    <w:rsid w:val="00E63F50"/>
    <w:rsid w:val="00E661BF"/>
    <w:rsid w:val="00E669C2"/>
    <w:rsid w:val="00E67089"/>
    <w:rsid w:val="00E67629"/>
    <w:rsid w:val="00E7022D"/>
    <w:rsid w:val="00E71975"/>
    <w:rsid w:val="00E71BA3"/>
    <w:rsid w:val="00E727F5"/>
    <w:rsid w:val="00E73983"/>
    <w:rsid w:val="00E73B08"/>
    <w:rsid w:val="00E74B74"/>
    <w:rsid w:val="00E76662"/>
    <w:rsid w:val="00E7676D"/>
    <w:rsid w:val="00E7792C"/>
    <w:rsid w:val="00E77C1E"/>
    <w:rsid w:val="00E77FDB"/>
    <w:rsid w:val="00E8146A"/>
    <w:rsid w:val="00E82334"/>
    <w:rsid w:val="00E8263C"/>
    <w:rsid w:val="00E82CA5"/>
    <w:rsid w:val="00E8341E"/>
    <w:rsid w:val="00E8388A"/>
    <w:rsid w:val="00E83FAF"/>
    <w:rsid w:val="00E8679B"/>
    <w:rsid w:val="00E878E0"/>
    <w:rsid w:val="00E90262"/>
    <w:rsid w:val="00E9048C"/>
    <w:rsid w:val="00E934B1"/>
    <w:rsid w:val="00E93C52"/>
    <w:rsid w:val="00E943F9"/>
    <w:rsid w:val="00E944C5"/>
    <w:rsid w:val="00E94A70"/>
    <w:rsid w:val="00E96167"/>
    <w:rsid w:val="00E96519"/>
    <w:rsid w:val="00E96739"/>
    <w:rsid w:val="00E97C5D"/>
    <w:rsid w:val="00EA0352"/>
    <w:rsid w:val="00EA0463"/>
    <w:rsid w:val="00EA17CB"/>
    <w:rsid w:val="00EA40AA"/>
    <w:rsid w:val="00EA6886"/>
    <w:rsid w:val="00EA6F26"/>
    <w:rsid w:val="00EB076C"/>
    <w:rsid w:val="00EB1D1C"/>
    <w:rsid w:val="00EB29CA"/>
    <w:rsid w:val="00EB2A10"/>
    <w:rsid w:val="00EB5226"/>
    <w:rsid w:val="00EC02F3"/>
    <w:rsid w:val="00EC13D3"/>
    <w:rsid w:val="00EC371B"/>
    <w:rsid w:val="00EC4DDE"/>
    <w:rsid w:val="00EC6077"/>
    <w:rsid w:val="00EC7741"/>
    <w:rsid w:val="00ED0B95"/>
    <w:rsid w:val="00ED0DA8"/>
    <w:rsid w:val="00ED29C8"/>
    <w:rsid w:val="00ED3816"/>
    <w:rsid w:val="00ED464F"/>
    <w:rsid w:val="00ED5930"/>
    <w:rsid w:val="00ED6047"/>
    <w:rsid w:val="00ED655E"/>
    <w:rsid w:val="00ED6841"/>
    <w:rsid w:val="00EE04EE"/>
    <w:rsid w:val="00EE092B"/>
    <w:rsid w:val="00EE1783"/>
    <w:rsid w:val="00EE19C6"/>
    <w:rsid w:val="00EE1D63"/>
    <w:rsid w:val="00EE3584"/>
    <w:rsid w:val="00EE3C6B"/>
    <w:rsid w:val="00EE4110"/>
    <w:rsid w:val="00EE796D"/>
    <w:rsid w:val="00EF0586"/>
    <w:rsid w:val="00EF0AF1"/>
    <w:rsid w:val="00EF0CD9"/>
    <w:rsid w:val="00EF5E63"/>
    <w:rsid w:val="00EF5EDC"/>
    <w:rsid w:val="00EF6848"/>
    <w:rsid w:val="00EF6FEA"/>
    <w:rsid w:val="00F0133C"/>
    <w:rsid w:val="00F028D1"/>
    <w:rsid w:val="00F11A53"/>
    <w:rsid w:val="00F11A5B"/>
    <w:rsid w:val="00F12C4D"/>
    <w:rsid w:val="00F134CB"/>
    <w:rsid w:val="00F13D06"/>
    <w:rsid w:val="00F14CD8"/>
    <w:rsid w:val="00F17E6C"/>
    <w:rsid w:val="00F200E4"/>
    <w:rsid w:val="00F20DD1"/>
    <w:rsid w:val="00F21083"/>
    <w:rsid w:val="00F2164F"/>
    <w:rsid w:val="00F21D87"/>
    <w:rsid w:val="00F2259B"/>
    <w:rsid w:val="00F22D43"/>
    <w:rsid w:val="00F23EF1"/>
    <w:rsid w:val="00F24488"/>
    <w:rsid w:val="00F24927"/>
    <w:rsid w:val="00F24A87"/>
    <w:rsid w:val="00F31232"/>
    <w:rsid w:val="00F31E2C"/>
    <w:rsid w:val="00F32FCE"/>
    <w:rsid w:val="00F33F9D"/>
    <w:rsid w:val="00F34AB1"/>
    <w:rsid w:val="00F35075"/>
    <w:rsid w:val="00F35E15"/>
    <w:rsid w:val="00F37272"/>
    <w:rsid w:val="00F37319"/>
    <w:rsid w:val="00F3793C"/>
    <w:rsid w:val="00F37B22"/>
    <w:rsid w:val="00F37E43"/>
    <w:rsid w:val="00F40004"/>
    <w:rsid w:val="00F40537"/>
    <w:rsid w:val="00F41EA4"/>
    <w:rsid w:val="00F4393A"/>
    <w:rsid w:val="00F44B1F"/>
    <w:rsid w:val="00F457F6"/>
    <w:rsid w:val="00F45D65"/>
    <w:rsid w:val="00F46077"/>
    <w:rsid w:val="00F461F6"/>
    <w:rsid w:val="00F468E4"/>
    <w:rsid w:val="00F47D63"/>
    <w:rsid w:val="00F5142C"/>
    <w:rsid w:val="00F53C29"/>
    <w:rsid w:val="00F544ED"/>
    <w:rsid w:val="00F54F19"/>
    <w:rsid w:val="00F558FF"/>
    <w:rsid w:val="00F569E9"/>
    <w:rsid w:val="00F57926"/>
    <w:rsid w:val="00F6033E"/>
    <w:rsid w:val="00F60784"/>
    <w:rsid w:val="00F63AA9"/>
    <w:rsid w:val="00F716D2"/>
    <w:rsid w:val="00F7200D"/>
    <w:rsid w:val="00F72084"/>
    <w:rsid w:val="00F72F13"/>
    <w:rsid w:val="00F73381"/>
    <w:rsid w:val="00F75A3C"/>
    <w:rsid w:val="00F7782D"/>
    <w:rsid w:val="00F77A94"/>
    <w:rsid w:val="00F800A4"/>
    <w:rsid w:val="00F8051A"/>
    <w:rsid w:val="00F8119D"/>
    <w:rsid w:val="00F820A6"/>
    <w:rsid w:val="00F82C69"/>
    <w:rsid w:val="00F858EE"/>
    <w:rsid w:val="00F8630C"/>
    <w:rsid w:val="00F87663"/>
    <w:rsid w:val="00F901BA"/>
    <w:rsid w:val="00F9082C"/>
    <w:rsid w:val="00F9101C"/>
    <w:rsid w:val="00F91CBE"/>
    <w:rsid w:val="00F94881"/>
    <w:rsid w:val="00F94D6F"/>
    <w:rsid w:val="00F94FE6"/>
    <w:rsid w:val="00F95262"/>
    <w:rsid w:val="00F956B0"/>
    <w:rsid w:val="00F95847"/>
    <w:rsid w:val="00F95E0C"/>
    <w:rsid w:val="00FA2CC9"/>
    <w:rsid w:val="00FA333A"/>
    <w:rsid w:val="00FA34B1"/>
    <w:rsid w:val="00FA3E31"/>
    <w:rsid w:val="00FA4642"/>
    <w:rsid w:val="00FA48A6"/>
    <w:rsid w:val="00FA4A7C"/>
    <w:rsid w:val="00FA4B8A"/>
    <w:rsid w:val="00FA5E23"/>
    <w:rsid w:val="00FA6881"/>
    <w:rsid w:val="00FA74F2"/>
    <w:rsid w:val="00FB2988"/>
    <w:rsid w:val="00FB4C97"/>
    <w:rsid w:val="00FB5CF2"/>
    <w:rsid w:val="00FB6060"/>
    <w:rsid w:val="00FB6963"/>
    <w:rsid w:val="00FB79C6"/>
    <w:rsid w:val="00FB7F4D"/>
    <w:rsid w:val="00FC03E5"/>
    <w:rsid w:val="00FC1356"/>
    <w:rsid w:val="00FC14F2"/>
    <w:rsid w:val="00FC1A00"/>
    <w:rsid w:val="00FC306D"/>
    <w:rsid w:val="00FC38B1"/>
    <w:rsid w:val="00FC494B"/>
    <w:rsid w:val="00FC4BB5"/>
    <w:rsid w:val="00FC66A7"/>
    <w:rsid w:val="00FC71F2"/>
    <w:rsid w:val="00FD05E8"/>
    <w:rsid w:val="00FD077A"/>
    <w:rsid w:val="00FD0A5C"/>
    <w:rsid w:val="00FD0EEA"/>
    <w:rsid w:val="00FD3F95"/>
    <w:rsid w:val="00FD408A"/>
    <w:rsid w:val="00FD4419"/>
    <w:rsid w:val="00FD44F7"/>
    <w:rsid w:val="00FD5BFA"/>
    <w:rsid w:val="00FD75F9"/>
    <w:rsid w:val="00FD77D9"/>
    <w:rsid w:val="00FE1CB4"/>
    <w:rsid w:val="00FE3AA9"/>
    <w:rsid w:val="00FE40F3"/>
    <w:rsid w:val="00FE5D40"/>
    <w:rsid w:val="00FE607D"/>
    <w:rsid w:val="00FE6F5B"/>
    <w:rsid w:val="00FE7B96"/>
    <w:rsid w:val="00FF27BD"/>
    <w:rsid w:val="00FF2E98"/>
    <w:rsid w:val="00FF3FA2"/>
    <w:rsid w:val="00FF5140"/>
    <w:rsid w:val="00FF6C7A"/>
    <w:rsid w:val="00FF6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42355FA"/>
  <w15:docId w15:val="{71F188A8-6136-4F3F-BF9F-70369E938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A3C5E"/>
    <w:pPr>
      <w:autoSpaceDE w:val="0"/>
      <w:autoSpaceDN w:val="0"/>
    </w:pPr>
    <w:rPr>
      <w:lang w:eastAsia="en-US"/>
    </w:rPr>
  </w:style>
  <w:style w:type="paragraph" w:styleId="1">
    <w:name w:val="heading 1"/>
    <w:basedOn w:val="a0"/>
    <w:next w:val="a0"/>
    <w:link w:val="10"/>
    <w:qFormat/>
    <w:rsid w:val="004D4BAC"/>
    <w:pPr>
      <w:keepNext/>
      <w:widowControl/>
      <w:spacing w:before="60" w:after="60"/>
      <w:ind w:left="113" w:right="113"/>
      <w:jc w:val="center"/>
      <w:outlineLvl w:val="0"/>
    </w:pPr>
    <w:rPr>
      <w:b/>
      <w:bCs/>
      <w:spacing w:val="0"/>
      <w:kern w:val="0"/>
      <w:position w:val="0"/>
      <w:sz w:val="20"/>
      <w:szCs w:val="20"/>
      <w:lang w:val="ru-RU"/>
    </w:rPr>
  </w:style>
  <w:style w:type="paragraph" w:styleId="2">
    <w:name w:val="heading 2"/>
    <w:basedOn w:val="a"/>
    <w:next w:val="a"/>
    <w:link w:val="20"/>
    <w:qFormat/>
    <w:rsid w:val="00347B75"/>
    <w:pPr>
      <w:keepNext/>
      <w:autoSpaceDE/>
      <w:autoSpaceDN/>
      <w:jc w:val="center"/>
      <w:outlineLvl w:val="1"/>
    </w:pPr>
    <w:rPr>
      <w:sz w:val="28"/>
      <w:szCs w:val="28"/>
      <w:lang w:eastAsia="ru-RU"/>
    </w:rPr>
  </w:style>
  <w:style w:type="paragraph" w:styleId="30">
    <w:name w:val="heading 3"/>
    <w:basedOn w:val="a"/>
    <w:next w:val="a"/>
    <w:link w:val="31"/>
    <w:qFormat/>
    <w:rsid w:val="0001062D"/>
    <w:pPr>
      <w:keepNext/>
      <w:keepLines/>
      <w:widowControl w:val="0"/>
      <w:tabs>
        <w:tab w:val="left" w:pos="993"/>
      </w:tabs>
      <w:autoSpaceDE/>
      <w:autoSpaceDN/>
      <w:spacing w:before="240" w:after="240" w:line="240" w:lineRule="atLeast"/>
      <w:jc w:val="both"/>
      <w:outlineLvl w:val="2"/>
    </w:pPr>
    <w:rPr>
      <w:rFonts w:ascii="Arial" w:hAnsi="Arial"/>
      <w:b/>
      <w:sz w:val="24"/>
      <w:lang w:eastAsia="ru-RU"/>
    </w:rPr>
  </w:style>
  <w:style w:type="paragraph" w:styleId="4">
    <w:name w:val="heading 4"/>
    <w:basedOn w:val="a"/>
    <w:next w:val="a"/>
    <w:link w:val="40"/>
    <w:qFormat/>
    <w:rsid w:val="0001062D"/>
    <w:pPr>
      <w:keepLines/>
      <w:widowControl w:val="0"/>
      <w:tabs>
        <w:tab w:val="left" w:pos="993"/>
      </w:tabs>
      <w:autoSpaceDE/>
      <w:autoSpaceDN/>
      <w:spacing w:after="60" w:line="360" w:lineRule="auto"/>
      <w:jc w:val="both"/>
      <w:outlineLvl w:val="3"/>
    </w:pPr>
    <w:rPr>
      <w:rFonts w:ascii="Futuris" w:hAnsi="Futuris"/>
      <w:sz w:val="24"/>
      <w:lang w:eastAsia="ru-RU"/>
    </w:rPr>
  </w:style>
  <w:style w:type="paragraph" w:styleId="5">
    <w:name w:val="heading 5"/>
    <w:basedOn w:val="a"/>
    <w:next w:val="a"/>
    <w:qFormat/>
    <w:rsid w:val="00347B75"/>
    <w:pPr>
      <w:keepNext/>
      <w:autoSpaceDE/>
      <w:autoSpaceDN/>
      <w:outlineLvl w:val="4"/>
    </w:pPr>
    <w:rPr>
      <w:sz w:val="28"/>
      <w:szCs w:val="28"/>
      <w:lang w:eastAsia="ru-RU"/>
    </w:rPr>
  </w:style>
  <w:style w:type="paragraph" w:styleId="6">
    <w:name w:val="heading 6"/>
    <w:basedOn w:val="a"/>
    <w:next w:val="a"/>
    <w:qFormat/>
    <w:rsid w:val="0001062D"/>
    <w:pPr>
      <w:keepLines/>
      <w:widowControl w:val="0"/>
      <w:autoSpaceDE/>
      <w:autoSpaceDN/>
      <w:spacing w:before="240" w:after="60" w:line="360" w:lineRule="auto"/>
      <w:jc w:val="both"/>
      <w:outlineLvl w:val="5"/>
    </w:pPr>
    <w:rPr>
      <w:i/>
      <w:sz w:val="22"/>
      <w:lang w:eastAsia="ru-RU"/>
    </w:rPr>
  </w:style>
  <w:style w:type="paragraph" w:styleId="7">
    <w:name w:val="heading 7"/>
    <w:basedOn w:val="a"/>
    <w:next w:val="a"/>
    <w:qFormat/>
    <w:rsid w:val="0001062D"/>
    <w:pPr>
      <w:keepLines/>
      <w:widowControl w:val="0"/>
      <w:autoSpaceDE/>
      <w:autoSpaceDN/>
      <w:spacing w:before="240" w:after="60" w:line="360" w:lineRule="auto"/>
      <w:jc w:val="both"/>
      <w:outlineLvl w:val="6"/>
    </w:pPr>
    <w:rPr>
      <w:rFonts w:ascii="Arial" w:hAnsi="Arial"/>
      <w:lang w:eastAsia="ru-RU"/>
    </w:rPr>
  </w:style>
  <w:style w:type="paragraph" w:styleId="8">
    <w:name w:val="heading 8"/>
    <w:basedOn w:val="a"/>
    <w:next w:val="a"/>
    <w:qFormat/>
    <w:rsid w:val="0001062D"/>
    <w:pPr>
      <w:keepLines/>
      <w:widowControl w:val="0"/>
      <w:autoSpaceDE/>
      <w:autoSpaceDN/>
      <w:spacing w:before="240" w:after="60" w:line="360" w:lineRule="auto"/>
      <w:jc w:val="both"/>
      <w:outlineLvl w:val="7"/>
    </w:pPr>
    <w:rPr>
      <w:rFonts w:ascii="Arial" w:hAnsi="Arial"/>
      <w:i/>
      <w:lang w:eastAsia="ru-RU"/>
    </w:rPr>
  </w:style>
  <w:style w:type="paragraph" w:styleId="9">
    <w:name w:val="heading 9"/>
    <w:basedOn w:val="a"/>
    <w:next w:val="a"/>
    <w:qFormat/>
    <w:rsid w:val="0001062D"/>
    <w:pPr>
      <w:keepLines/>
      <w:widowControl w:val="0"/>
      <w:autoSpaceDE/>
      <w:autoSpaceDN/>
      <w:spacing w:before="240" w:after="60" w:line="360" w:lineRule="auto"/>
      <w:jc w:val="both"/>
      <w:outlineLvl w:val="8"/>
    </w:pPr>
    <w:rPr>
      <w:rFonts w:ascii="Arial" w:hAnsi="Arial"/>
      <w:b/>
      <w:i/>
      <w:sz w:val="1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aaieiaie1">
    <w:name w:val="caaieiaie 1"/>
    <w:basedOn w:val="a0"/>
    <w:next w:val="a0"/>
    <w:rsid w:val="004D4BAC"/>
    <w:pPr>
      <w:keepNext/>
      <w:widowControl/>
      <w:spacing w:before="60"/>
      <w:ind w:left="57" w:right="57"/>
    </w:pPr>
    <w:rPr>
      <w:spacing w:val="0"/>
      <w:kern w:val="0"/>
      <w:position w:val="0"/>
      <w:lang w:val="ru-RU"/>
    </w:rPr>
  </w:style>
  <w:style w:type="character" w:customStyle="1" w:styleId="iiianoaieou">
    <w:name w:val="iiia? no?aieou"/>
    <w:rsid w:val="004D4BAC"/>
  </w:style>
  <w:style w:type="paragraph" w:customStyle="1" w:styleId="11">
    <w:name w:val="Название1"/>
    <w:basedOn w:val="a0"/>
    <w:next w:val="a0"/>
    <w:qFormat/>
    <w:rsid w:val="004D4BAC"/>
    <w:pPr>
      <w:widowControl/>
      <w:spacing w:before="120" w:after="120"/>
      <w:ind w:left="113" w:right="113"/>
    </w:pPr>
    <w:rPr>
      <w:b/>
      <w:bCs/>
      <w:spacing w:val="0"/>
      <w:kern w:val="0"/>
      <w:position w:val="0"/>
      <w:lang w:val="ru-RU"/>
    </w:rPr>
  </w:style>
  <w:style w:type="paragraph" w:styleId="a4">
    <w:name w:val="header"/>
    <w:basedOn w:val="a0"/>
    <w:link w:val="a5"/>
    <w:rsid w:val="004D4BAC"/>
    <w:pPr>
      <w:widowControl/>
      <w:tabs>
        <w:tab w:val="center" w:pos="4153"/>
        <w:tab w:val="right" w:pos="8306"/>
      </w:tabs>
    </w:pPr>
    <w:rPr>
      <w:spacing w:val="0"/>
      <w:kern w:val="0"/>
      <w:position w:val="0"/>
      <w:sz w:val="20"/>
      <w:szCs w:val="20"/>
      <w:lang w:val="ru-RU"/>
    </w:rPr>
  </w:style>
  <w:style w:type="paragraph" w:styleId="a6">
    <w:name w:val="footer"/>
    <w:basedOn w:val="a0"/>
    <w:link w:val="a7"/>
    <w:uiPriority w:val="99"/>
    <w:rsid w:val="004D4BAC"/>
    <w:pPr>
      <w:widowControl/>
      <w:tabs>
        <w:tab w:val="center" w:pos="4153"/>
        <w:tab w:val="right" w:pos="8306"/>
      </w:tabs>
    </w:pPr>
    <w:rPr>
      <w:spacing w:val="0"/>
      <w:kern w:val="0"/>
      <w:position w:val="0"/>
      <w:sz w:val="20"/>
      <w:szCs w:val="20"/>
      <w:lang w:val="ru-RU"/>
    </w:rPr>
  </w:style>
  <w:style w:type="paragraph" w:styleId="a8">
    <w:name w:val="List Bullet"/>
    <w:basedOn w:val="a0"/>
    <w:autoRedefine/>
    <w:rsid w:val="004D4BAC"/>
    <w:pPr>
      <w:widowControl/>
      <w:ind w:left="283" w:hanging="283"/>
    </w:pPr>
    <w:rPr>
      <w:spacing w:val="0"/>
      <w:kern w:val="0"/>
      <w:position w:val="0"/>
      <w:sz w:val="20"/>
      <w:szCs w:val="20"/>
      <w:lang w:val="ru-RU"/>
    </w:rPr>
  </w:style>
  <w:style w:type="character" w:styleId="a9">
    <w:name w:val="page number"/>
    <w:basedOn w:val="a1"/>
    <w:rsid w:val="004D4BAC"/>
  </w:style>
  <w:style w:type="paragraph" w:customStyle="1" w:styleId="12">
    <w:name w:val="鈞胛・粽・1"/>
    <w:basedOn w:val="a0"/>
    <w:next w:val="a0"/>
    <w:rsid w:val="004D4BAC"/>
    <w:pPr>
      <w:keepNext/>
      <w:widowControl/>
      <w:spacing w:before="60"/>
      <w:ind w:left="57" w:right="57"/>
    </w:pPr>
    <w:rPr>
      <w:spacing w:val="0"/>
      <w:kern w:val="0"/>
      <w:position w:val="0"/>
      <w:lang w:val="ru-RU"/>
    </w:rPr>
  </w:style>
  <w:style w:type="character" w:customStyle="1" w:styleId="aa">
    <w:name w:val="濵・・湜"/>
    <w:rsid w:val="004D4BAC"/>
  </w:style>
  <w:style w:type="paragraph" w:customStyle="1" w:styleId="a0">
    <w:name w:val="Стиль"/>
    <w:rsid w:val="004D4BAC"/>
    <w:pPr>
      <w:widowControl w:val="0"/>
      <w:autoSpaceDE w:val="0"/>
      <w:autoSpaceDN w:val="0"/>
    </w:pPr>
    <w:rPr>
      <w:spacing w:val="-1"/>
      <w:kern w:val="65535"/>
      <w:position w:val="-1"/>
      <w:sz w:val="24"/>
      <w:szCs w:val="24"/>
      <w:lang w:val="en-US" w:eastAsia="en-US"/>
    </w:rPr>
  </w:style>
  <w:style w:type="paragraph" w:customStyle="1" w:styleId="caaieiaie11">
    <w:name w:val="caaieiaie 11"/>
    <w:basedOn w:val="a0"/>
    <w:next w:val="a0"/>
    <w:rsid w:val="004D4BAC"/>
    <w:pPr>
      <w:keepNext/>
      <w:widowControl/>
      <w:spacing w:before="60"/>
      <w:ind w:left="57" w:right="57"/>
    </w:pPr>
    <w:rPr>
      <w:spacing w:val="0"/>
      <w:kern w:val="0"/>
      <w:position w:val="0"/>
      <w:lang w:val="ru-RU"/>
    </w:rPr>
  </w:style>
  <w:style w:type="character" w:customStyle="1" w:styleId="iiianoaieou1">
    <w:name w:val="iiia? no?aieou1"/>
    <w:rsid w:val="004D4BAC"/>
  </w:style>
  <w:style w:type="paragraph" w:styleId="ab">
    <w:name w:val="annotation text"/>
    <w:basedOn w:val="a"/>
    <w:link w:val="ac"/>
    <w:semiHidden/>
    <w:rsid w:val="00347B75"/>
    <w:pPr>
      <w:keepLines/>
      <w:widowControl w:val="0"/>
      <w:autoSpaceDE/>
      <w:autoSpaceDN/>
      <w:spacing w:line="360" w:lineRule="auto"/>
      <w:jc w:val="both"/>
    </w:pPr>
    <w:rPr>
      <w:rFonts w:ascii="Arial" w:hAnsi="Arial" w:cs="Arial"/>
      <w:lang w:eastAsia="ru-RU"/>
    </w:rPr>
  </w:style>
  <w:style w:type="paragraph" w:customStyle="1" w:styleId="Stamp-14">
    <w:name w:val="Stamp-14"/>
    <w:basedOn w:val="a"/>
    <w:rsid w:val="00347B75"/>
    <w:pPr>
      <w:autoSpaceDE/>
      <w:autoSpaceDN/>
      <w:jc w:val="center"/>
    </w:pPr>
    <w:rPr>
      <w:rFonts w:ascii="Arial" w:hAnsi="Arial" w:cs="Arial"/>
      <w:sz w:val="28"/>
      <w:szCs w:val="28"/>
      <w:lang w:eastAsia="ru-RU"/>
    </w:rPr>
  </w:style>
  <w:style w:type="paragraph" w:styleId="ad">
    <w:name w:val="Body Text Indent"/>
    <w:basedOn w:val="a"/>
    <w:rsid w:val="00347B75"/>
    <w:pPr>
      <w:keepLines/>
      <w:widowControl w:val="0"/>
      <w:autoSpaceDE/>
      <w:autoSpaceDN/>
      <w:spacing w:line="360" w:lineRule="auto"/>
      <w:ind w:left="283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Stamp-12">
    <w:name w:val="Stamp-12"/>
    <w:basedOn w:val="a"/>
    <w:rsid w:val="00347B75"/>
    <w:pPr>
      <w:autoSpaceDE/>
      <w:autoSpaceDN/>
      <w:jc w:val="center"/>
    </w:pPr>
    <w:rPr>
      <w:rFonts w:ascii="Arial" w:hAnsi="Arial" w:cs="Arial"/>
      <w:sz w:val="24"/>
      <w:szCs w:val="24"/>
      <w:lang w:eastAsia="ru-RU"/>
    </w:rPr>
  </w:style>
  <w:style w:type="paragraph" w:customStyle="1" w:styleId="List-normal">
    <w:name w:val="List-normal"/>
    <w:basedOn w:val="a"/>
    <w:rsid w:val="00347B75"/>
    <w:pPr>
      <w:autoSpaceDE/>
      <w:autoSpaceDN/>
      <w:spacing w:before="120" w:line="360" w:lineRule="auto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Stamp">
    <w:name w:val="Stamp"/>
    <w:rsid w:val="0001062D"/>
    <w:pPr>
      <w:spacing w:before="40"/>
      <w:jc w:val="center"/>
    </w:pPr>
    <w:rPr>
      <w:rFonts w:ascii="Arial" w:hAnsi="Arial"/>
    </w:rPr>
  </w:style>
  <w:style w:type="paragraph" w:styleId="3">
    <w:name w:val="toc 3"/>
    <w:basedOn w:val="a"/>
    <w:next w:val="a"/>
    <w:autoRedefine/>
    <w:semiHidden/>
    <w:rsid w:val="00F60784"/>
    <w:pPr>
      <w:numPr>
        <w:numId w:val="1"/>
      </w:numPr>
      <w:jc w:val="center"/>
    </w:pPr>
    <w:rPr>
      <w:rFonts w:ascii="Arial" w:hAnsi="Arial"/>
      <w:noProof/>
      <w:sz w:val="24"/>
      <w:lang w:eastAsia="ru-RU"/>
    </w:rPr>
  </w:style>
  <w:style w:type="paragraph" w:styleId="ae">
    <w:name w:val="Balloon Text"/>
    <w:basedOn w:val="a"/>
    <w:link w:val="af"/>
    <w:semiHidden/>
    <w:rsid w:val="00A87657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locked/>
    <w:rsid w:val="00840E28"/>
    <w:rPr>
      <w:lang w:eastAsia="en-US"/>
    </w:rPr>
  </w:style>
  <w:style w:type="character" w:customStyle="1" w:styleId="a7">
    <w:name w:val="Нижний колонтитул Знак"/>
    <w:link w:val="a6"/>
    <w:uiPriority w:val="99"/>
    <w:locked/>
    <w:rsid w:val="00840E28"/>
    <w:rPr>
      <w:lang w:eastAsia="en-US"/>
    </w:rPr>
  </w:style>
  <w:style w:type="table" w:styleId="af0">
    <w:name w:val="Table Grid"/>
    <w:basedOn w:val="a2"/>
    <w:uiPriority w:val="39"/>
    <w:rsid w:val="00840E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locked/>
    <w:rsid w:val="00840E28"/>
    <w:rPr>
      <w:b/>
      <w:bCs/>
      <w:lang w:eastAsia="en-US"/>
    </w:rPr>
  </w:style>
  <w:style w:type="character" w:customStyle="1" w:styleId="20">
    <w:name w:val="Заголовок 2 Знак"/>
    <w:link w:val="2"/>
    <w:locked/>
    <w:rsid w:val="00840E28"/>
    <w:rPr>
      <w:sz w:val="28"/>
      <w:szCs w:val="28"/>
    </w:rPr>
  </w:style>
  <w:style w:type="character" w:customStyle="1" w:styleId="31">
    <w:name w:val="Заголовок 3 Знак"/>
    <w:link w:val="30"/>
    <w:locked/>
    <w:rsid w:val="00840E28"/>
    <w:rPr>
      <w:rFonts w:ascii="Arial" w:hAnsi="Arial"/>
      <w:b/>
      <w:sz w:val="24"/>
    </w:rPr>
  </w:style>
  <w:style w:type="character" w:customStyle="1" w:styleId="40">
    <w:name w:val="Заголовок 4 Знак"/>
    <w:link w:val="4"/>
    <w:locked/>
    <w:rsid w:val="00840E28"/>
    <w:rPr>
      <w:rFonts w:ascii="Futuris" w:hAnsi="Futuris"/>
      <w:sz w:val="24"/>
    </w:rPr>
  </w:style>
  <w:style w:type="paragraph" w:styleId="af1">
    <w:name w:val="Body Text"/>
    <w:basedOn w:val="a"/>
    <w:link w:val="af2"/>
    <w:rsid w:val="00840E28"/>
    <w:pPr>
      <w:autoSpaceDE/>
      <w:autoSpaceDN/>
      <w:jc w:val="center"/>
    </w:pPr>
    <w:rPr>
      <w:sz w:val="18"/>
      <w:szCs w:val="18"/>
      <w:lang w:eastAsia="ru-RU"/>
    </w:rPr>
  </w:style>
  <w:style w:type="character" w:customStyle="1" w:styleId="af2">
    <w:name w:val="Основной текст Знак"/>
    <w:basedOn w:val="a1"/>
    <w:link w:val="af1"/>
    <w:rsid w:val="00840E28"/>
    <w:rPr>
      <w:sz w:val="18"/>
      <w:szCs w:val="18"/>
    </w:rPr>
  </w:style>
  <w:style w:type="character" w:customStyle="1" w:styleId="af">
    <w:name w:val="Текст выноски Знак"/>
    <w:link w:val="ae"/>
    <w:semiHidden/>
    <w:locked/>
    <w:rsid w:val="00840E28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rsid w:val="00840E28"/>
  </w:style>
  <w:style w:type="paragraph" w:customStyle="1" w:styleId="af3">
    <w:name w:val="Обычный спецификация"/>
    <w:basedOn w:val="a"/>
    <w:rsid w:val="00840E28"/>
    <w:pPr>
      <w:autoSpaceDE/>
      <w:autoSpaceDN/>
      <w:jc w:val="both"/>
    </w:pPr>
    <w:rPr>
      <w:rFonts w:ascii="Arial" w:hAnsi="Arial"/>
      <w:lang w:eastAsia="ru-RU"/>
    </w:rPr>
  </w:style>
  <w:style w:type="paragraph" w:customStyle="1" w:styleId="ReportLevel1">
    <w:name w:val="Report Level 1"/>
    <w:basedOn w:val="a"/>
    <w:next w:val="a"/>
    <w:rsid w:val="00840E28"/>
    <w:pPr>
      <w:keepNext/>
      <w:numPr>
        <w:numId w:val="2"/>
      </w:numPr>
      <w:autoSpaceDE/>
      <w:autoSpaceDN/>
      <w:spacing w:before="380"/>
      <w:outlineLvl w:val="0"/>
    </w:pPr>
    <w:rPr>
      <w:rFonts w:ascii="Arial" w:hAnsi="Arial"/>
      <w:b/>
      <w:caps/>
      <w:sz w:val="24"/>
      <w:lang w:val="en-GB"/>
    </w:rPr>
  </w:style>
  <w:style w:type="paragraph" w:customStyle="1" w:styleId="ReportLevel2">
    <w:name w:val="Report Level 2"/>
    <w:basedOn w:val="ReportLevel1"/>
    <w:next w:val="a"/>
    <w:rsid w:val="00840E28"/>
    <w:pPr>
      <w:numPr>
        <w:numId w:val="0"/>
      </w:numPr>
      <w:outlineLvl w:val="1"/>
    </w:pPr>
    <w:rPr>
      <w:caps w:val="0"/>
    </w:rPr>
  </w:style>
  <w:style w:type="paragraph" w:customStyle="1" w:styleId="ReportText">
    <w:name w:val="Report Text"/>
    <w:basedOn w:val="a"/>
    <w:link w:val="ReportText0"/>
    <w:rsid w:val="00840E28"/>
    <w:pPr>
      <w:autoSpaceDE/>
      <w:autoSpaceDN/>
      <w:spacing w:before="138"/>
    </w:pPr>
    <w:rPr>
      <w:sz w:val="22"/>
      <w:lang w:val="en-GB"/>
    </w:rPr>
  </w:style>
  <w:style w:type="paragraph" w:customStyle="1" w:styleId="ReportLevel3">
    <w:name w:val="Report Level 3"/>
    <w:basedOn w:val="ReportLevel1"/>
    <w:next w:val="ReportText"/>
    <w:link w:val="ReportLevel30"/>
    <w:rsid w:val="00840E28"/>
    <w:pPr>
      <w:numPr>
        <w:numId w:val="0"/>
      </w:numPr>
      <w:tabs>
        <w:tab w:val="num" w:pos="900"/>
        <w:tab w:val="left" w:pos="2160"/>
      </w:tabs>
      <w:spacing w:before="260"/>
      <w:ind w:left="2160" w:hanging="2160"/>
      <w:outlineLvl w:val="2"/>
    </w:pPr>
    <w:rPr>
      <w:caps w:val="0"/>
      <w:snapToGrid w:val="0"/>
      <w:sz w:val="20"/>
    </w:rPr>
  </w:style>
  <w:style w:type="character" w:customStyle="1" w:styleId="ReportLevel30">
    <w:name w:val="Report Level 3 Знак"/>
    <w:link w:val="ReportLevel3"/>
    <w:locked/>
    <w:rsid w:val="00840E28"/>
    <w:rPr>
      <w:rFonts w:ascii="Arial" w:hAnsi="Arial"/>
      <w:b/>
      <w:snapToGrid w:val="0"/>
      <w:lang w:val="en-GB" w:eastAsia="en-US"/>
    </w:rPr>
  </w:style>
  <w:style w:type="character" w:styleId="af4">
    <w:name w:val="annotation reference"/>
    <w:basedOn w:val="a1"/>
    <w:rsid w:val="00DE0329"/>
    <w:rPr>
      <w:sz w:val="16"/>
      <w:szCs w:val="16"/>
    </w:rPr>
  </w:style>
  <w:style w:type="paragraph" w:styleId="af5">
    <w:name w:val="annotation subject"/>
    <w:basedOn w:val="ab"/>
    <w:next w:val="ab"/>
    <w:link w:val="af6"/>
    <w:rsid w:val="00DE0329"/>
    <w:pPr>
      <w:keepLines w:val="0"/>
      <w:widowControl/>
      <w:autoSpaceDE w:val="0"/>
      <w:autoSpaceDN w:val="0"/>
      <w:spacing w:line="240" w:lineRule="auto"/>
      <w:jc w:val="left"/>
    </w:pPr>
    <w:rPr>
      <w:rFonts w:ascii="Times New Roman" w:hAnsi="Times New Roman" w:cs="Times New Roman"/>
      <w:b/>
      <w:bCs/>
      <w:lang w:eastAsia="en-US"/>
    </w:rPr>
  </w:style>
  <w:style w:type="character" w:customStyle="1" w:styleId="ac">
    <w:name w:val="Текст примечания Знак"/>
    <w:basedOn w:val="a1"/>
    <w:link w:val="ab"/>
    <w:semiHidden/>
    <w:rsid w:val="00DE0329"/>
    <w:rPr>
      <w:rFonts w:ascii="Arial" w:hAnsi="Arial" w:cs="Arial"/>
    </w:rPr>
  </w:style>
  <w:style w:type="character" w:customStyle="1" w:styleId="af6">
    <w:name w:val="Тема примечания Знак"/>
    <w:basedOn w:val="ac"/>
    <w:link w:val="af5"/>
    <w:rsid w:val="00DE0329"/>
    <w:rPr>
      <w:rFonts w:ascii="Arial" w:hAnsi="Arial" w:cs="Arial"/>
      <w:b/>
      <w:bCs/>
      <w:lang w:eastAsia="en-US"/>
    </w:rPr>
  </w:style>
  <w:style w:type="paragraph" w:styleId="af7">
    <w:name w:val="List Paragraph"/>
    <w:basedOn w:val="a"/>
    <w:uiPriority w:val="34"/>
    <w:qFormat/>
    <w:rsid w:val="00917A50"/>
    <w:pPr>
      <w:ind w:left="720"/>
      <w:contextualSpacing/>
    </w:pPr>
  </w:style>
  <w:style w:type="paragraph" w:styleId="af8">
    <w:name w:val="No Spacing"/>
    <w:basedOn w:val="a"/>
    <w:uiPriority w:val="1"/>
    <w:qFormat/>
    <w:rsid w:val="00C11044"/>
    <w:rPr>
      <w:rFonts w:eastAsiaTheme="minorHAnsi"/>
    </w:rPr>
  </w:style>
  <w:style w:type="character" w:customStyle="1" w:styleId="ReportText0">
    <w:name w:val="Report Text Знак"/>
    <w:basedOn w:val="a1"/>
    <w:link w:val="ReportText"/>
    <w:rsid w:val="00CD337F"/>
    <w:rPr>
      <w:sz w:val="22"/>
      <w:lang w:val="en-GB" w:eastAsia="en-US"/>
    </w:rPr>
  </w:style>
  <w:style w:type="paragraph" w:customStyle="1" w:styleId="Default">
    <w:name w:val="Default"/>
    <w:rsid w:val="002201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3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oleObject" Target="embeddings/oleObject1.bin"/><Relationship Id="rId1" Type="http://schemas.openxmlformats.org/officeDocument/2006/relationships/image" Target="media/image2.wmf"/><Relationship Id="rId6" Type="http://schemas.openxmlformats.org/officeDocument/2006/relationships/oleObject" Target="embeddings/oleObject3.bin"/><Relationship Id="rId5" Type="http://schemas.openxmlformats.org/officeDocument/2006/relationships/image" Target="media/image4.wmf"/><Relationship Id="rId4" Type="http://schemas.openxmlformats.org/officeDocument/2006/relationships/oleObject" Target="embeddings/oleObject2.bin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image" Target="media/image1.emf"/><Relationship Id="rId7" Type="http://schemas.openxmlformats.org/officeDocument/2006/relationships/oleObject" Target="embeddings/oleObject5.bin"/><Relationship Id="rId2" Type="http://schemas.openxmlformats.org/officeDocument/2006/relationships/image" Target="media/image6.tiff"/><Relationship Id="rId1" Type="http://schemas.openxmlformats.org/officeDocument/2006/relationships/image" Target="media/image5.wmf"/><Relationship Id="rId6" Type="http://schemas.openxmlformats.org/officeDocument/2006/relationships/image" Target="media/image2.wmf"/><Relationship Id="rId11" Type="http://schemas.openxmlformats.org/officeDocument/2006/relationships/oleObject" Target="embeddings/oleObject7.bin"/><Relationship Id="rId5" Type="http://schemas.openxmlformats.org/officeDocument/2006/relationships/oleObject" Target="embeddings/oleObject4.bin"/><Relationship Id="rId10" Type="http://schemas.openxmlformats.org/officeDocument/2006/relationships/image" Target="media/image4.wmf"/><Relationship Id="rId4" Type="http://schemas.openxmlformats.org/officeDocument/2006/relationships/image" Target="media/image7.png"/><Relationship Id="rId9" Type="http://schemas.openxmlformats.org/officeDocument/2006/relationships/oleObject" Target="embeddings/oleObject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6BE69-FA99-4267-BA35-62097A770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3</Pages>
  <Words>1438</Words>
  <Characters>8198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Niaoeoeeaoey iai?oaiaaiey, ecaaeee e iaoa?eaeia, o-A3</vt:lpstr>
    </vt:vector>
  </TitlesOfParts>
  <Company>20 CPI</Company>
  <LinksUpToDate>false</LinksUpToDate>
  <CharactersWithSpaces>9617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Niaoeoeeaoey iai?oaiaaiey, ecaaeee e iaoa?eaeia, o-A3</dc:title>
  <dc:creator>SPP</dc:creator>
  <cp:lastModifiedBy>Vladimir Gritsenko</cp:lastModifiedBy>
  <cp:revision>17</cp:revision>
  <cp:lastPrinted>2023-07-17T08:23:00Z</cp:lastPrinted>
  <dcterms:created xsi:type="dcterms:W3CDTF">2023-06-29T05:49:00Z</dcterms:created>
  <dcterms:modified xsi:type="dcterms:W3CDTF">2023-07-31T06:40:00Z</dcterms:modified>
</cp:coreProperties>
</file>