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54E61A" w14:textId="1B20FE0F" w:rsidR="00125528" w:rsidRDefault="00125528" w:rsidP="00125528">
      <w:pPr>
        <w:pStyle w:val="ac"/>
        <w:jc w:val="right"/>
        <w:rPr>
          <w:sz w:val="24"/>
          <w:szCs w:val="24"/>
        </w:rPr>
      </w:pPr>
      <w:r>
        <w:rPr>
          <w:sz w:val="24"/>
          <w:szCs w:val="24"/>
        </w:rPr>
        <w:t>Приложение № 6</w:t>
      </w:r>
    </w:p>
    <w:p w14:paraId="56715B64" w14:textId="77777777" w:rsidR="00C540DB" w:rsidRPr="00BF59B5" w:rsidRDefault="00C540DB" w:rsidP="00C540DB">
      <w:pPr>
        <w:pStyle w:val="ac"/>
        <w:jc w:val="right"/>
        <w:rPr>
          <w:sz w:val="24"/>
          <w:szCs w:val="24"/>
        </w:rPr>
      </w:pPr>
      <w:r w:rsidRPr="00BF59B5">
        <w:rPr>
          <w:sz w:val="24"/>
          <w:szCs w:val="24"/>
        </w:rPr>
        <w:t>к Заданию на проектирование объекта капитального строительства</w:t>
      </w:r>
    </w:p>
    <w:p w14:paraId="06EC6951" w14:textId="77777777" w:rsidR="003027CC" w:rsidRPr="0083291B" w:rsidRDefault="003027CC" w:rsidP="003027CC">
      <w:pPr>
        <w:pStyle w:val="ac"/>
        <w:jc w:val="right"/>
        <w:rPr>
          <w:bCs/>
          <w:sz w:val="24"/>
          <w:szCs w:val="24"/>
        </w:rPr>
      </w:pPr>
      <w:r>
        <w:rPr>
          <w:bCs/>
          <w:sz w:val="24"/>
          <w:szCs w:val="24"/>
        </w:rPr>
        <w:t>«</w:t>
      </w:r>
      <w:r w:rsidRPr="0083291B">
        <w:rPr>
          <w:bCs/>
          <w:sz w:val="24"/>
          <w:szCs w:val="24"/>
        </w:rPr>
        <w:t>Студенческий кампус мирового уровня «Арктическая звезда»</w:t>
      </w:r>
    </w:p>
    <w:p w14:paraId="75C7D4CF" w14:textId="77777777" w:rsidR="00125528" w:rsidRDefault="00125528">
      <w:pPr>
        <w:pStyle w:val="30"/>
        <w:spacing w:after="120" w:line="259" w:lineRule="auto"/>
        <w:jc w:val="center"/>
        <w:rPr>
          <w:b/>
          <w:bCs/>
        </w:rPr>
      </w:pPr>
    </w:p>
    <w:p w14:paraId="2F2AB2C9" w14:textId="77777777" w:rsidR="00125528" w:rsidRDefault="00125528">
      <w:pPr>
        <w:pStyle w:val="30"/>
        <w:spacing w:after="120" w:line="259" w:lineRule="auto"/>
        <w:jc w:val="center"/>
        <w:rPr>
          <w:b/>
          <w:bCs/>
        </w:rPr>
      </w:pPr>
    </w:p>
    <w:p w14:paraId="353952BA" w14:textId="77777777" w:rsidR="00125528" w:rsidRDefault="00125528">
      <w:pPr>
        <w:pStyle w:val="30"/>
        <w:spacing w:after="120" w:line="259" w:lineRule="auto"/>
        <w:jc w:val="center"/>
        <w:rPr>
          <w:b/>
          <w:bCs/>
        </w:rPr>
      </w:pPr>
    </w:p>
    <w:p w14:paraId="4B5CA22C" w14:textId="77777777" w:rsidR="00125528" w:rsidRDefault="00125528">
      <w:pPr>
        <w:pStyle w:val="30"/>
        <w:spacing w:after="120" w:line="259" w:lineRule="auto"/>
        <w:jc w:val="center"/>
        <w:rPr>
          <w:b/>
          <w:bCs/>
        </w:rPr>
      </w:pPr>
    </w:p>
    <w:p w14:paraId="437F967E" w14:textId="77777777" w:rsidR="00125528" w:rsidRDefault="00125528">
      <w:pPr>
        <w:pStyle w:val="30"/>
        <w:spacing w:after="120" w:line="259" w:lineRule="auto"/>
        <w:jc w:val="center"/>
        <w:rPr>
          <w:b/>
          <w:bCs/>
        </w:rPr>
      </w:pPr>
    </w:p>
    <w:p w14:paraId="486EB5A7" w14:textId="77777777" w:rsidR="00125528" w:rsidRDefault="00125528">
      <w:pPr>
        <w:pStyle w:val="30"/>
        <w:spacing w:after="120" w:line="259" w:lineRule="auto"/>
        <w:jc w:val="center"/>
        <w:rPr>
          <w:b/>
          <w:bCs/>
        </w:rPr>
      </w:pPr>
    </w:p>
    <w:p w14:paraId="3CBB4962" w14:textId="77777777" w:rsidR="00125528" w:rsidRDefault="00125528">
      <w:pPr>
        <w:pStyle w:val="30"/>
        <w:spacing w:after="120" w:line="259" w:lineRule="auto"/>
        <w:jc w:val="center"/>
        <w:rPr>
          <w:b/>
          <w:bCs/>
        </w:rPr>
      </w:pPr>
    </w:p>
    <w:p w14:paraId="72DC33F3" w14:textId="77777777" w:rsidR="00125528" w:rsidRDefault="00125528">
      <w:pPr>
        <w:pStyle w:val="30"/>
        <w:spacing w:after="120" w:line="259" w:lineRule="auto"/>
        <w:jc w:val="center"/>
        <w:rPr>
          <w:b/>
          <w:bCs/>
        </w:rPr>
      </w:pPr>
    </w:p>
    <w:p w14:paraId="4C06A129" w14:textId="77FAFD81" w:rsidR="00E06759" w:rsidRDefault="00125528">
      <w:pPr>
        <w:pStyle w:val="30"/>
        <w:spacing w:after="120" w:line="259" w:lineRule="auto"/>
        <w:jc w:val="center"/>
      </w:pPr>
      <w:r>
        <w:rPr>
          <w:b/>
          <w:bCs/>
        </w:rPr>
        <w:t>ЧАСТНОЕ ТЕХНИЧЕСКОЕ ЗАДАНИЕ</w:t>
      </w:r>
    </w:p>
    <w:p w14:paraId="356170B8" w14:textId="77777777" w:rsidR="00E06759" w:rsidRDefault="00125528">
      <w:pPr>
        <w:pStyle w:val="30"/>
        <w:spacing w:after="0" w:line="259" w:lineRule="auto"/>
        <w:jc w:val="center"/>
        <w:sectPr w:rsidR="00E06759">
          <w:headerReference w:type="default" r:id="rId7"/>
          <w:footerReference w:type="default" r:id="rId8"/>
          <w:pgSz w:w="11900" w:h="16840"/>
          <w:pgMar w:top="1119" w:right="729" w:bottom="951" w:left="1215" w:header="691" w:footer="523" w:gutter="0"/>
          <w:pgNumType w:start="207"/>
          <w:cols w:space="720"/>
          <w:noEndnote/>
          <w:docGrid w:linePitch="360"/>
        </w:sectPr>
      </w:pPr>
      <w:r>
        <w:t>на разработку проектной и рабочей документации на системы автоматизации и</w:t>
      </w:r>
      <w:r>
        <w:br/>
        <w:t>диспетчеризации инженерных систем</w:t>
      </w:r>
      <w:r>
        <w:br/>
        <w:t>г. Москва, 2022 год</w:t>
      </w:r>
    </w:p>
    <w:p w14:paraId="762E1FFA" w14:textId="77777777" w:rsidR="00E06759" w:rsidRDefault="00125528">
      <w:pPr>
        <w:pStyle w:val="24"/>
        <w:spacing w:after="220" w:line="240" w:lineRule="auto"/>
        <w:ind w:firstLine="0"/>
        <w:jc w:val="both"/>
      </w:pPr>
      <w:r>
        <w:lastRenderedPageBreak/>
        <w:t>Оглавление</w:t>
      </w:r>
    </w:p>
    <w:p w14:paraId="628DB18E" w14:textId="77777777" w:rsidR="00E06759" w:rsidRDefault="00125528" w:rsidP="00125528">
      <w:pPr>
        <w:pStyle w:val="a7"/>
        <w:numPr>
          <w:ilvl w:val="0"/>
          <w:numId w:val="1"/>
        </w:numPr>
        <w:tabs>
          <w:tab w:val="left" w:pos="789"/>
          <w:tab w:val="right" w:leader="dot" w:pos="9889"/>
        </w:tabs>
        <w:spacing w:after="220" w:line="240" w:lineRule="auto"/>
        <w:ind w:left="0" w:firstLine="440"/>
        <w:jc w:val="both"/>
        <w:rPr>
          <w:sz w:val="22"/>
          <w:szCs w:val="22"/>
        </w:rPr>
      </w:pPr>
      <w:r>
        <w:fldChar w:fldCharType="begin"/>
      </w:r>
      <w:r>
        <w:instrText xml:space="preserve"> TOC \o "1-5" \h \z </w:instrText>
      </w:r>
      <w:r>
        <w:fldChar w:fldCharType="separate"/>
      </w:r>
      <w:r>
        <w:rPr>
          <w:b/>
          <w:bCs/>
          <w:color w:val="0000FF"/>
          <w:sz w:val="22"/>
          <w:szCs w:val="22"/>
          <w:u w:val="single"/>
        </w:rPr>
        <w:t>ОБЩИЕ СВЕДЕНИЯ</w:t>
      </w:r>
      <w:r>
        <w:rPr>
          <w:b/>
          <w:bCs/>
          <w:sz w:val="22"/>
          <w:szCs w:val="22"/>
        </w:rPr>
        <w:tab/>
      </w:r>
      <w:r>
        <w:rPr>
          <w:sz w:val="22"/>
          <w:szCs w:val="22"/>
        </w:rPr>
        <w:t>3</w:t>
      </w:r>
    </w:p>
    <w:p w14:paraId="70E1789D" w14:textId="77777777" w:rsidR="00E06759" w:rsidRDefault="003027CC" w:rsidP="00125528">
      <w:pPr>
        <w:pStyle w:val="a7"/>
        <w:numPr>
          <w:ilvl w:val="0"/>
          <w:numId w:val="1"/>
        </w:numPr>
        <w:tabs>
          <w:tab w:val="left" w:pos="798"/>
          <w:tab w:val="right" w:leader="dot" w:pos="9889"/>
        </w:tabs>
        <w:spacing w:after="80" w:line="262" w:lineRule="auto"/>
        <w:ind w:left="0" w:firstLine="440"/>
        <w:jc w:val="both"/>
        <w:rPr>
          <w:sz w:val="22"/>
          <w:szCs w:val="22"/>
        </w:rPr>
      </w:pPr>
      <w:hyperlink w:anchor="bookmark139" w:tooltip="Current Document">
        <w:r w:rsidR="00125528">
          <w:rPr>
            <w:b/>
            <w:bCs/>
            <w:color w:val="0000FF"/>
            <w:sz w:val="22"/>
            <w:szCs w:val="22"/>
            <w:u w:val="single"/>
          </w:rPr>
          <w:t>Требования к проектным решениям</w:t>
        </w:r>
        <w:r w:rsidR="00125528">
          <w:rPr>
            <w:b/>
            <w:bCs/>
            <w:sz w:val="22"/>
            <w:szCs w:val="22"/>
          </w:rPr>
          <w:tab/>
        </w:r>
        <w:r w:rsidR="00125528">
          <w:rPr>
            <w:sz w:val="22"/>
            <w:szCs w:val="22"/>
          </w:rPr>
          <w:t>6</w:t>
        </w:r>
      </w:hyperlink>
    </w:p>
    <w:p w14:paraId="14DD0BAF" w14:textId="77777777" w:rsidR="00E06759" w:rsidRDefault="00125528" w:rsidP="00125528">
      <w:pPr>
        <w:pStyle w:val="a7"/>
        <w:numPr>
          <w:ilvl w:val="2"/>
          <w:numId w:val="1"/>
        </w:numPr>
        <w:tabs>
          <w:tab w:val="left" w:pos="1576"/>
          <w:tab w:val="right" w:leader="dot" w:pos="9889"/>
        </w:tabs>
        <w:spacing w:line="262" w:lineRule="auto"/>
        <w:ind w:firstLine="480"/>
        <w:jc w:val="both"/>
        <w:rPr>
          <w:sz w:val="22"/>
          <w:szCs w:val="22"/>
        </w:rPr>
      </w:pPr>
      <w:r>
        <w:rPr>
          <w:color w:val="0000FF"/>
          <w:sz w:val="22"/>
          <w:szCs w:val="22"/>
          <w:u w:val="single"/>
        </w:rPr>
        <w:t>Автоматизация и диспетчеризация инженерных систем (АДИС)</w:t>
      </w:r>
      <w:r>
        <w:rPr>
          <w:sz w:val="22"/>
          <w:szCs w:val="22"/>
        </w:rPr>
        <w:tab/>
        <w:t>6</w:t>
      </w:r>
    </w:p>
    <w:p w14:paraId="7F15FABB" w14:textId="77777777" w:rsidR="00E06759" w:rsidRDefault="00125528" w:rsidP="00125528">
      <w:pPr>
        <w:pStyle w:val="a7"/>
        <w:numPr>
          <w:ilvl w:val="3"/>
          <w:numId w:val="1"/>
        </w:numPr>
        <w:tabs>
          <w:tab w:val="left" w:pos="1754"/>
          <w:tab w:val="right" w:leader="dot" w:pos="9889"/>
        </w:tabs>
        <w:spacing w:line="262" w:lineRule="auto"/>
        <w:ind w:firstLine="480"/>
        <w:jc w:val="both"/>
        <w:rPr>
          <w:sz w:val="22"/>
          <w:szCs w:val="22"/>
        </w:rPr>
      </w:pPr>
      <w:r>
        <w:rPr>
          <w:color w:val="0000FF"/>
          <w:sz w:val="22"/>
          <w:szCs w:val="22"/>
          <w:u w:val="single"/>
        </w:rPr>
        <w:t>Структура построения системы АДИС</w:t>
      </w:r>
      <w:r>
        <w:rPr>
          <w:sz w:val="22"/>
          <w:szCs w:val="22"/>
        </w:rPr>
        <w:tab/>
        <w:t>6</w:t>
      </w:r>
    </w:p>
    <w:p w14:paraId="0940E70D" w14:textId="77777777" w:rsidR="00E06759" w:rsidRDefault="003027CC" w:rsidP="00125528">
      <w:pPr>
        <w:pStyle w:val="a7"/>
        <w:numPr>
          <w:ilvl w:val="3"/>
          <w:numId w:val="1"/>
        </w:numPr>
        <w:tabs>
          <w:tab w:val="left" w:pos="1710"/>
          <w:tab w:val="right" w:leader="dot" w:pos="9889"/>
        </w:tabs>
        <w:spacing w:line="262" w:lineRule="auto"/>
        <w:ind w:firstLine="480"/>
        <w:jc w:val="both"/>
        <w:rPr>
          <w:sz w:val="22"/>
          <w:szCs w:val="22"/>
        </w:rPr>
      </w:pPr>
      <w:hyperlink w:anchor="bookmark147" w:tooltip="Current Document">
        <w:r w:rsidR="00125528">
          <w:rPr>
            <w:color w:val="0000FF"/>
            <w:sz w:val="22"/>
            <w:szCs w:val="22"/>
            <w:u w:val="single"/>
          </w:rPr>
          <w:t>Требования к разграничению доступа к управлению программно-аппаратными комплексами</w:t>
        </w:r>
        <w:r w:rsidR="00125528">
          <w:rPr>
            <w:sz w:val="22"/>
            <w:szCs w:val="22"/>
          </w:rPr>
          <w:tab/>
          <w:t>7</w:t>
        </w:r>
      </w:hyperlink>
    </w:p>
    <w:p w14:paraId="19EC8ECE" w14:textId="77777777" w:rsidR="00E06759" w:rsidRDefault="003027CC" w:rsidP="00125528">
      <w:pPr>
        <w:pStyle w:val="a7"/>
        <w:numPr>
          <w:ilvl w:val="3"/>
          <w:numId w:val="1"/>
        </w:numPr>
        <w:tabs>
          <w:tab w:val="left" w:pos="1710"/>
          <w:tab w:val="right" w:leader="dot" w:pos="9889"/>
        </w:tabs>
        <w:spacing w:line="262" w:lineRule="auto"/>
        <w:ind w:firstLine="480"/>
        <w:jc w:val="both"/>
        <w:rPr>
          <w:sz w:val="22"/>
          <w:szCs w:val="22"/>
        </w:rPr>
      </w:pPr>
      <w:hyperlink w:anchor="bookmark149" w:tooltip="Current Document">
        <w:r w:rsidR="00125528">
          <w:rPr>
            <w:color w:val="0000FF"/>
            <w:sz w:val="22"/>
            <w:szCs w:val="22"/>
            <w:u w:val="single"/>
          </w:rPr>
          <w:t>Программная (аппаратная) система организации документирования и протоколирования</w:t>
        </w:r>
        <w:r w:rsidR="00125528">
          <w:rPr>
            <w:sz w:val="22"/>
            <w:szCs w:val="22"/>
          </w:rPr>
          <w:tab/>
          <w:t>7</w:t>
        </w:r>
      </w:hyperlink>
    </w:p>
    <w:p w14:paraId="232F2757" w14:textId="77777777" w:rsidR="00E06759" w:rsidRDefault="003027CC" w:rsidP="00125528">
      <w:pPr>
        <w:pStyle w:val="a7"/>
        <w:numPr>
          <w:ilvl w:val="3"/>
          <w:numId w:val="1"/>
        </w:numPr>
        <w:tabs>
          <w:tab w:val="left" w:pos="1763"/>
          <w:tab w:val="left" w:leader="dot" w:pos="9659"/>
        </w:tabs>
        <w:spacing w:line="262" w:lineRule="auto"/>
        <w:ind w:firstLine="480"/>
        <w:jc w:val="both"/>
        <w:rPr>
          <w:sz w:val="22"/>
          <w:szCs w:val="22"/>
        </w:rPr>
      </w:pPr>
      <w:hyperlink w:anchor="bookmark151" w:tooltip="Current Document">
        <w:r w:rsidR="00125528">
          <w:rPr>
            <w:color w:val="0000FF"/>
            <w:sz w:val="22"/>
            <w:szCs w:val="22"/>
            <w:u w:val="single"/>
          </w:rPr>
          <w:t>Общие требования к масштабированию, резервированию и совместимости</w:t>
        </w:r>
        <w:r w:rsidR="00125528">
          <w:rPr>
            <w:sz w:val="22"/>
            <w:szCs w:val="22"/>
          </w:rPr>
          <w:tab/>
          <w:t>8</w:t>
        </w:r>
      </w:hyperlink>
    </w:p>
    <w:p w14:paraId="6304F86A" w14:textId="77777777" w:rsidR="00E06759" w:rsidRDefault="003027CC" w:rsidP="00125528">
      <w:pPr>
        <w:pStyle w:val="a7"/>
        <w:numPr>
          <w:ilvl w:val="3"/>
          <w:numId w:val="1"/>
        </w:numPr>
        <w:tabs>
          <w:tab w:val="left" w:pos="1758"/>
          <w:tab w:val="right" w:leader="dot" w:pos="9889"/>
        </w:tabs>
        <w:spacing w:line="262" w:lineRule="auto"/>
        <w:ind w:firstLine="480"/>
        <w:jc w:val="both"/>
        <w:rPr>
          <w:sz w:val="22"/>
          <w:szCs w:val="22"/>
        </w:rPr>
      </w:pPr>
      <w:hyperlink w:anchor="bookmark153" w:tooltip="Current Document">
        <w:r w:rsidR="00125528">
          <w:rPr>
            <w:color w:val="0000FF"/>
            <w:sz w:val="22"/>
            <w:szCs w:val="22"/>
            <w:u w:val="single"/>
          </w:rPr>
          <w:t>Требования к электроснабжению</w:t>
        </w:r>
        <w:r w:rsidR="00125528">
          <w:rPr>
            <w:sz w:val="22"/>
            <w:szCs w:val="22"/>
          </w:rPr>
          <w:tab/>
          <w:t>8</w:t>
        </w:r>
      </w:hyperlink>
    </w:p>
    <w:p w14:paraId="50BAE31B" w14:textId="77777777" w:rsidR="00E06759" w:rsidRDefault="003027CC" w:rsidP="00125528">
      <w:pPr>
        <w:pStyle w:val="a7"/>
        <w:numPr>
          <w:ilvl w:val="3"/>
          <w:numId w:val="1"/>
        </w:numPr>
        <w:tabs>
          <w:tab w:val="left" w:pos="1763"/>
          <w:tab w:val="right" w:leader="dot" w:pos="9889"/>
        </w:tabs>
        <w:spacing w:line="262" w:lineRule="auto"/>
        <w:ind w:firstLine="480"/>
        <w:jc w:val="both"/>
        <w:rPr>
          <w:sz w:val="22"/>
          <w:szCs w:val="22"/>
        </w:rPr>
      </w:pPr>
      <w:hyperlink w:anchor="bookmark155" w:tooltip="Current Document">
        <w:r w:rsidR="00125528">
          <w:rPr>
            <w:color w:val="0000FF"/>
            <w:sz w:val="22"/>
            <w:szCs w:val="22"/>
            <w:u w:val="single"/>
          </w:rPr>
          <w:t>Требования к сетевому обеспечению.</w:t>
        </w:r>
        <w:r w:rsidR="00125528">
          <w:rPr>
            <w:sz w:val="22"/>
            <w:szCs w:val="22"/>
          </w:rPr>
          <w:tab/>
          <w:t>8</w:t>
        </w:r>
      </w:hyperlink>
    </w:p>
    <w:p w14:paraId="2CA77287" w14:textId="77777777" w:rsidR="00E06759" w:rsidRDefault="003027CC" w:rsidP="00125528">
      <w:pPr>
        <w:pStyle w:val="a7"/>
        <w:numPr>
          <w:ilvl w:val="3"/>
          <w:numId w:val="1"/>
        </w:numPr>
        <w:tabs>
          <w:tab w:val="left" w:pos="1763"/>
          <w:tab w:val="right" w:leader="dot" w:pos="9889"/>
        </w:tabs>
        <w:spacing w:line="262" w:lineRule="auto"/>
        <w:ind w:firstLine="480"/>
        <w:jc w:val="both"/>
        <w:rPr>
          <w:sz w:val="22"/>
          <w:szCs w:val="22"/>
        </w:rPr>
      </w:pPr>
      <w:hyperlink w:anchor="bookmark157" w:tooltip="Current Document">
        <w:r w:rsidR="00125528">
          <w:rPr>
            <w:color w:val="0000FF"/>
            <w:sz w:val="22"/>
            <w:szCs w:val="22"/>
            <w:u w:val="single"/>
          </w:rPr>
          <w:t>Требования к ПО и аппаратной части</w:t>
        </w:r>
        <w:r w:rsidR="00125528">
          <w:rPr>
            <w:sz w:val="22"/>
            <w:szCs w:val="22"/>
          </w:rPr>
          <w:tab/>
          <w:t>8</w:t>
        </w:r>
      </w:hyperlink>
    </w:p>
    <w:p w14:paraId="2EE17837" w14:textId="77777777" w:rsidR="00E06759" w:rsidRDefault="003027CC" w:rsidP="00125528">
      <w:pPr>
        <w:pStyle w:val="a7"/>
        <w:numPr>
          <w:ilvl w:val="3"/>
          <w:numId w:val="1"/>
        </w:numPr>
        <w:tabs>
          <w:tab w:val="left" w:pos="1758"/>
          <w:tab w:val="right" w:leader="dot" w:pos="9889"/>
        </w:tabs>
        <w:spacing w:line="262" w:lineRule="auto"/>
        <w:ind w:firstLine="480"/>
        <w:jc w:val="both"/>
        <w:rPr>
          <w:sz w:val="22"/>
          <w:szCs w:val="22"/>
        </w:rPr>
      </w:pPr>
      <w:hyperlink w:anchor="bookmark159" w:tooltip="Current Document">
        <w:r w:rsidR="00125528">
          <w:rPr>
            <w:color w:val="0000FF"/>
            <w:sz w:val="22"/>
            <w:szCs w:val="22"/>
            <w:u w:val="single"/>
          </w:rPr>
          <w:t>Требования к первичным датчикам и исполнительным устройствам</w:t>
        </w:r>
        <w:r w:rsidR="00125528">
          <w:rPr>
            <w:sz w:val="22"/>
            <w:szCs w:val="22"/>
          </w:rPr>
          <w:tab/>
          <w:t>9</w:t>
        </w:r>
      </w:hyperlink>
    </w:p>
    <w:p w14:paraId="1ACDA149" w14:textId="77777777" w:rsidR="00E06759" w:rsidRDefault="003027CC" w:rsidP="00125528">
      <w:pPr>
        <w:pStyle w:val="a7"/>
        <w:numPr>
          <w:ilvl w:val="3"/>
          <w:numId w:val="1"/>
        </w:numPr>
        <w:tabs>
          <w:tab w:val="left" w:pos="1758"/>
          <w:tab w:val="right" w:leader="dot" w:pos="9889"/>
        </w:tabs>
        <w:spacing w:line="262" w:lineRule="auto"/>
        <w:ind w:firstLine="480"/>
        <w:jc w:val="both"/>
        <w:rPr>
          <w:sz w:val="22"/>
          <w:szCs w:val="22"/>
        </w:rPr>
      </w:pPr>
      <w:hyperlink w:anchor="bookmark161" w:tooltip="Current Document">
        <w:r w:rsidR="00125528">
          <w:rPr>
            <w:color w:val="0000FF"/>
            <w:sz w:val="22"/>
            <w:szCs w:val="22"/>
            <w:u w:val="single"/>
          </w:rPr>
          <w:t>Требования к управляющим контроллерам</w:t>
        </w:r>
        <w:r w:rsidR="00125528">
          <w:rPr>
            <w:sz w:val="22"/>
            <w:szCs w:val="22"/>
          </w:rPr>
          <w:tab/>
          <w:t>9</w:t>
        </w:r>
      </w:hyperlink>
    </w:p>
    <w:p w14:paraId="5DB1360C" w14:textId="77777777" w:rsidR="00E06759" w:rsidRDefault="003027CC" w:rsidP="00125528">
      <w:pPr>
        <w:pStyle w:val="a7"/>
        <w:numPr>
          <w:ilvl w:val="3"/>
          <w:numId w:val="1"/>
        </w:numPr>
        <w:tabs>
          <w:tab w:val="left" w:pos="1854"/>
          <w:tab w:val="left" w:leader="dot" w:pos="9598"/>
        </w:tabs>
        <w:spacing w:line="262" w:lineRule="auto"/>
        <w:ind w:firstLine="480"/>
        <w:jc w:val="both"/>
        <w:rPr>
          <w:sz w:val="22"/>
          <w:szCs w:val="22"/>
        </w:rPr>
      </w:pPr>
      <w:hyperlink w:anchor="bookmark163" w:tooltip="Current Document">
        <w:r w:rsidR="00125528">
          <w:rPr>
            <w:color w:val="0000FF"/>
            <w:sz w:val="22"/>
            <w:szCs w:val="22"/>
            <w:u w:val="single"/>
          </w:rPr>
          <w:t>Требования к системе автоматизации и диспетчеризации общеобменной вентиляции</w:t>
        </w:r>
        <w:r w:rsidR="00125528">
          <w:rPr>
            <w:sz w:val="22"/>
            <w:szCs w:val="22"/>
          </w:rPr>
          <w:tab/>
          <w:t>10</w:t>
        </w:r>
      </w:hyperlink>
    </w:p>
    <w:p w14:paraId="727363F7" w14:textId="77777777" w:rsidR="00E06759" w:rsidRDefault="003027CC" w:rsidP="00125528">
      <w:pPr>
        <w:pStyle w:val="a7"/>
        <w:numPr>
          <w:ilvl w:val="3"/>
          <w:numId w:val="1"/>
        </w:numPr>
        <w:tabs>
          <w:tab w:val="left" w:pos="1826"/>
          <w:tab w:val="left" w:leader="dot" w:pos="9598"/>
        </w:tabs>
        <w:spacing w:line="262" w:lineRule="auto"/>
        <w:ind w:firstLine="480"/>
        <w:jc w:val="both"/>
        <w:rPr>
          <w:sz w:val="22"/>
          <w:szCs w:val="22"/>
        </w:rPr>
      </w:pPr>
      <w:hyperlink w:anchor="bookmark165" w:tooltip="Current Document">
        <w:r w:rsidR="00125528">
          <w:rPr>
            <w:color w:val="0000FF"/>
            <w:sz w:val="22"/>
            <w:szCs w:val="22"/>
            <w:u w:val="single"/>
          </w:rPr>
          <w:t>Требования к системе автоматизации и диспетчеризации воздушных тепловых завес</w:t>
        </w:r>
        <w:r w:rsidR="00125528">
          <w:rPr>
            <w:sz w:val="22"/>
            <w:szCs w:val="22"/>
          </w:rPr>
          <w:tab/>
          <w:t>11</w:t>
        </w:r>
      </w:hyperlink>
    </w:p>
    <w:p w14:paraId="4FCEF35D" w14:textId="77777777" w:rsidR="00E06759" w:rsidRDefault="003027CC" w:rsidP="00125528">
      <w:pPr>
        <w:pStyle w:val="a7"/>
        <w:numPr>
          <w:ilvl w:val="3"/>
          <w:numId w:val="1"/>
        </w:numPr>
        <w:tabs>
          <w:tab w:val="left" w:pos="1826"/>
          <w:tab w:val="right" w:leader="dot" w:pos="9889"/>
        </w:tabs>
        <w:spacing w:line="262" w:lineRule="auto"/>
        <w:ind w:firstLine="480"/>
        <w:jc w:val="both"/>
        <w:rPr>
          <w:sz w:val="22"/>
          <w:szCs w:val="22"/>
        </w:rPr>
      </w:pPr>
      <w:hyperlink w:anchor="bookmark168" w:tooltip="Current Document">
        <w:r w:rsidR="00125528">
          <w:rPr>
            <w:color w:val="0000FF"/>
            <w:sz w:val="22"/>
            <w:szCs w:val="22"/>
            <w:u w:val="single"/>
          </w:rPr>
          <w:t>Требования к системе автоматизации и диспетчеризации воздушно отопительных агрегатов</w:t>
        </w:r>
        <w:r w:rsidR="00125528">
          <w:rPr>
            <w:sz w:val="22"/>
            <w:szCs w:val="22"/>
          </w:rPr>
          <w:tab/>
          <w:t>12</w:t>
        </w:r>
      </w:hyperlink>
    </w:p>
    <w:p w14:paraId="515B21B5" w14:textId="77777777" w:rsidR="00E06759" w:rsidRDefault="003027CC" w:rsidP="00125528">
      <w:pPr>
        <w:pStyle w:val="a7"/>
        <w:numPr>
          <w:ilvl w:val="3"/>
          <w:numId w:val="1"/>
        </w:numPr>
        <w:tabs>
          <w:tab w:val="left" w:pos="1830"/>
          <w:tab w:val="right" w:leader="dot" w:pos="9889"/>
        </w:tabs>
        <w:spacing w:line="262" w:lineRule="auto"/>
        <w:ind w:firstLine="480"/>
        <w:jc w:val="both"/>
        <w:rPr>
          <w:sz w:val="22"/>
          <w:szCs w:val="22"/>
        </w:rPr>
      </w:pPr>
      <w:hyperlink w:anchor="bookmark171" w:tooltip="Current Document">
        <w:r w:rsidR="00125528">
          <w:rPr>
            <w:color w:val="0000FF"/>
            <w:sz w:val="22"/>
            <w:szCs w:val="22"/>
            <w:u w:val="single"/>
          </w:rPr>
          <w:t>Требования к системе автоматизации и диспетчеризации внутрипольных конвекторов</w:t>
        </w:r>
        <w:r w:rsidR="00125528">
          <w:rPr>
            <w:sz w:val="22"/>
            <w:szCs w:val="22"/>
          </w:rPr>
          <w:tab/>
          <w:t>13</w:t>
        </w:r>
      </w:hyperlink>
    </w:p>
    <w:p w14:paraId="3028FE50" w14:textId="77777777" w:rsidR="00E06759" w:rsidRDefault="003027CC" w:rsidP="00125528">
      <w:pPr>
        <w:pStyle w:val="a7"/>
        <w:numPr>
          <w:ilvl w:val="3"/>
          <w:numId w:val="1"/>
        </w:numPr>
        <w:tabs>
          <w:tab w:val="left" w:pos="1883"/>
          <w:tab w:val="left" w:pos="7696"/>
          <w:tab w:val="right" w:leader="dot" w:pos="9889"/>
        </w:tabs>
        <w:spacing w:line="262" w:lineRule="auto"/>
        <w:ind w:firstLine="480"/>
        <w:jc w:val="both"/>
        <w:rPr>
          <w:sz w:val="22"/>
          <w:szCs w:val="22"/>
        </w:rPr>
      </w:pPr>
      <w:hyperlink w:anchor="bookmark173" w:tooltip="Current Document">
        <w:r w:rsidR="00125528">
          <w:rPr>
            <w:color w:val="0000FF"/>
            <w:sz w:val="22"/>
            <w:szCs w:val="22"/>
            <w:u w:val="single"/>
          </w:rPr>
          <w:t>Требование к системе контроля уровня СО в подземной</w:t>
        </w:r>
        <w:r w:rsidR="00125528">
          <w:rPr>
            <w:color w:val="0000FF"/>
            <w:sz w:val="22"/>
            <w:szCs w:val="22"/>
            <w:u w:val="single"/>
          </w:rPr>
          <w:tab/>
          <w:t>парковке</w:t>
        </w:r>
        <w:r w:rsidR="00125528">
          <w:rPr>
            <w:sz w:val="22"/>
            <w:szCs w:val="22"/>
          </w:rPr>
          <w:tab/>
          <w:t>13</w:t>
        </w:r>
      </w:hyperlink>
    </w:p>
    <w:p w14:paraId="2FB10992" w14:textId="77777777" w:rsidR="00E06759" w:rsidRDefault="003027CC" w:rsidP="00125528">
      <w:pPr>
        <w:pStyle w:val="a7"/>
        <w:numPr>
          <w:ilvl w:val="3"/>
          <w:numId w:val="1"/>
        </w:numPr>
        <w:tabs>
          <w:tab w:val="left" w:pos="1830"/>
          <w:tab w:val="right" w:leader="dot" w:pos="9889"/>
        </w:tabs>
        <w:spacing w:line="262" w:lineRule="auto"/>
        <w:ind w:firstLine="480"/>
        <w:jc w:val="both"/>
        <w:rPr>
          <w:sz w:val="22"/>
          <w:szCs w:val="22"/>
        </w:rPr>
      </w:pPr>
      <w:hyperlink w:anchor="bookmark175" w:tooltip="Current Document">
        <w:r w:rsidR="00125528">
          <w:rPr>
            <w:color w:val="0000FF"/>
            <w:sz w:val="22"/>
            <w:szCs w:val="22"/>
            <w:u w:val="single"/>
          </w:rPr>
          <w:t>Требования к системе автоматизации и диспетчеризации систем кондиционирования</w:t>
        </w:r>
        <w:r w:rsidR="00125528">
          <w:rPr>
            <w:sz w:val="22"/>
            <w:szCs w:val="22"/>
          </w:rPr>
          <w:tab/>
          <w:t>13</w:t>
        </w:r>
      </w:hyperlink>
    </w:p>
    <w:p w14:paraId="35C8FCF5" w14:textId="77777777" w:rsidR="00E06759" w:rsidRDefault="003027CC" w:rsidP="00125528">
      <w:pPr>
        <w:pStyle w:val="a7"/>
        <w:numPr>
          <w:ilvl w:val="3"/>
          <w:numId w:val="1"/>
        </w:numPr>
        <w:tabs>
          <w:tab w:val="left" w:pos="1835"/>
          <w:tab w:val="right" w:leader="dot" w:pos="9889"/>
        </w:tabs>
        <w:spacing w:line="262" w:lineRule="auto"/>
        <w:ind w:firstLine="480"/>
        <w:jc w:val="both"/>
        <w:rPr>
          <w:sz w:val="22"/>
          <w:szCs w:val="22"/>
        </w:rPr>
      </w:pPr>
      <w:hyperlink w:anchor="bookmark177" w:tooltip="Current Document">
        <w:r w:rsidR="00125528">
          <w:rPr>
            <w:color w:val="0000FF"/>
            <w:sz w:val="22"/>
            <w:szCs w:val="22"/>
            <w:u w:val="single"/>
          </w:rPr>
          <w:t>Требования к системе автоматизации и диспетчеризации водоснабжения и канализации</w:t>
        </w:r>
        <w:r w:rsidR="00125528">
          <w:rPr>
            <w:sz w:val="22"/>
            <w:szCs w:val="22"/>
          </w:rPr>
          <w:tab/>
          <w:t>14</w:t>
        </w:r>
      </w:hyperlink>
    </w:p>
    <w:p w14:paraId="7A9D1173" w14:textId="77777777" w:rsidR="00E06759" w:rsidRDefault="003027CC" w:rsidP="00125528">
      <w:pPr>
        <w:pStyle w:val="a7"/>
        <w:numPr>
          <w:ilvl w:val="3"/>
          <w:numId w:val="1"/>
        </w:numPr>
        <w:tabs>
          <w:tab w:val="left" w:pos="1883"/>
          <w:tab w:val="center" w:pos="5989"/>
          <w:tab w:val="right" w:leader="dot" w:pos="9889"/>
        </w:tabs>
        <w:spacing w:line="262" w:lineRule="auto"/>
        <w:ind w:firstLine="480"/>
        <w:jc w:val="both"/>
        <w:rPr>
          <w:sz w:val="22"/>
          <w:szCs w:val="22"/>
        </w:rPr>
      </w:pPr>
      <w:hyperlink w:anchor="bookmark179" w:tooltip="Current Document">
        <w:r w:rsidR="00125528">
          <w:rPr>
            <w:color w:val="0000FF"/>
            <w:sz w:val="22"/>
            <w:szCs w:val="22"/>
            <w:u w:val="single"/>
          </w:rPr>
          <w:t>Требования</w:t>
        </w:r>
        <w:r w:rsidR="00125528">
          <w:rPr>
            <w:color w:val="0000FF"/>
            <w:sz w:val="22"/>
            <w:szCs w:val="22"/>
            <w:u w:val="single"/>
          </w:rPr>
          <w:tab/>
          <w:t>к системе автоматизации и диспетчеризации дренажа</w:t>
        </w:r>
        <w:r w:rsidR="00125528">
          <w:rPr>
            <w:sz w:val="22"/>
            <w:szCs w:val="22"/>
          </w:rPr>
          <w:tab/>
          <w:t>15</w:t>
        </w:r>
      </w:hyperlink>
    </w:p>
    <w:p w14:paraId="76B36FCC" w14:textId="77777777" w:rsidR="00E06759" w:rsidRDefault="00125528" w:rsidP="00125528">
      <w:pPr>
        <w:pStyle w:val="a7"/>
        <w:numPr>
          <w:ilvl w:val="3"/>
          <w:numId w:val="1"/>
        </w:numPr>
        <w:tabs>
          <w:tab w:val="left" w:pos="1878"/>
          <w:tab w:val="center" w:pos="5989"/>
        </w:tabs>
        <w:spacing w:line="262" w:lineRule="auto"/>
        <w:ind w:firstLine="480"/>
        <w:jc w:val="both"/>
        <w:rPr>
          <w:sz w:val="22"/>
          <w:szCs w:val="22"/>
        </w:rPr>
      </w:pPr>
      <w:r>
        <w:rPr>
          <w:color w:val="0000FF"/>
          <w:sz w:val="22"/>
          <w:szCs w:val="22"/>
          <w:u w:val="single"/>
        </w:rPr>
        <w:t>Требование</w:t>
      </w:r>
      <w:r>
        <w:rPr>
          <w:color w:val="0000FF"/>
          <w:sz w:val="22"/>
          <w:szCs w:val="22"/>
          <w:u w:val="single"/>
        </w:rPr>
        <w:tab/>
        <w:t>к системе автоматизации и диспетчеризации холодоснабжения</w:t>
      </w:r>
      <w:r>
        <w:rPr>
          <w:sz w:val="22"/>
          <w:szCs w:val="22"/>
        </w:rPr>
        <w:t>...15</w:t>
      </w:r>
    </w:p>
    <w:p w14:paraId="5CD4CB3C" w14:textId="77777777" w:rsidR="00E06759" w:rsidRDefault="00125528" w:rsidP="00125528">
      <w:pPr>
        <w:pStyle w:val="a7"/>
        <w:numPr>
          <w:ilvl w:val="3"/>
          <w:numId w:val="1"/>
        </w:numPr>
        <w:tabs>
          <w:tab w:val="left" w:pos="1878"/>
        </w:tabs>
        <w:spacing w:line="262" w:lineRule="auto"/>
        <w:ind w:firstLine="480"/>
        <w:jc w:val="both"/>
        <w:rPr>
          <w:sz w:val="22"/>
          <w:szCs w:val="22"/>
        </w:rPr>
      </w:pPr>
      <w:r>
        <w:rPr>
          <w:color w:val="0000FF"/>
          <w:sz w:val="22"/>
          <w:szCs w:val="22"/>
          <w:u w:val="single"/>
        </w:rPr>
        <w:t>Требования к системе автоматизации и диспетчеризации электроснабжения</w:t>
      </w:r>
      <w:r>
        <w:rPr>
          <w:sz w:val="22"/>
          <w:szCs w:val="22"/>
        </w:rPr>
        <w:t>..16</w:t>
      </w:r>
    </w:p>
    <w:p w14:paraId="6A85ACD0" w14:textId="77777777" w:rsidR="00E06759" w:rsidRDefault="00125528" w:rsidP="00125528">
      <w:pPr>
        <w:pStyle w:val="a7"/>
        <w:numPr>
          <w:ilvl w:val="3"/>
          <w:numId w:val="1"/>
        </w:numPr>
        <w:tabs>
          <w:tab w:val="left" w:pos="1878"/>
        </w:tabs>
        <w:spacing w:line="262" w:lineRule="auto"/>
        <w:ind w:firstLine="480"/>
        <w:jc w:val="both"/>
        <w:rPr>
          <w:sz w:val="22"/>
          <w:szCs w:val="22"/>
        </w:rPr>
      </w:pPr>
      <w:r>
        <w:rPr>
          <w:color w:val="0000FF"/>
          <w:sz w:val="22"/>
          <w:szCs w:val="22"/>
          <w:u w:val="single"/>
        </w:rPr>
        <w:t>Требования к системе автоматизации и диспетчеризации электроосвещения</w:t>
      </w:r>
      <w:r>
        <w:rPr>
          <w:sz w:val="22"/>
          <w:szCs w:val="22"/>
        </w:rPr>
        <w:t>..17</w:t>
      </w:r>
    </w:p>
    <w:p w14:paraId="2543969C" w14:textId="77777777" w:rsidR="00E06759" w:rsidRDefault="003027CC" w:rsidP="00125528">
      <w:pPr>
        <w:pStyle w:val="a7"/>
        <w:numPr>
          <w:ilvl w:val="3"/>
          <w:numId w:val="1"/>
        </w:numPr>
        <w:tabs>
          <w:tab w:val="left" w:pos="1826"/>
          <w:tab w:val="right" w:leader="dot" w:pos="9889"/>
        </w:tabs>
        <w:spacing w:line="262" w:lineRule="auto"/>
        <w:ind w:firstLine="480"/>
        <w:jc w:val="both"/>
        <w:rPr>
          <w:sz w:val="22"/>
          <w:szCs w:val="22"/>
        </w:rPr>
      </w:pPr>
      <w:hyperlink w:anchor="bookmark181" w:tooltip="Current Document">
        <w:r w:rsidR="00125528">
          <w:rPr>
            <w:color w:val="0000FF"/>
            <w:sz w:val="22"/>
            <w:szCs w:val="22"/>
            <w:u w:val="single"/>
          </w:rPr>
          <w:t>Требования к системе автоматизации и диспетчеризации обогрева водосточными воронками</w:t>
        </w:r>
        <w:r w:rsidR="00125528">
          <w:rPr>
            <w:sz w:val="22"/>
            <w:szCs w:val="22"/>
          </w:rPr>
          <w:tab/>
          <w:t>18</w:t>
        </w:r>
      </w:hyperlink>
    </w:p>
    <w:p w14:paraId="2CF5997E" w14:textId="77777777" w:rsidR="00E06759" w:rsidRDefault="003027CC" w:rsidP="00125528">
      <w:pPr>
        <w:pStyle w:val="a7"/>
        <w:numPr>
          <w:ilvl w:val="3"/>
          <w:numId w:val="1"/>
        </w:numPr>
        <w:tabs>
          <w:tab w:val="left" w:pos="1878"/>
          <w:tab w:val="right" w:leader="dot" w:pos="9889"/>
        </w:tabs>
        <w:spacing w:line="262" w:lineRule="auto"/>
        <w:ind w:firstLine="480"/>
        <w:jc w:val="both"/>
        <w:rPr>
          <w:sz w:val="22"/>
          <w:szCs w:val="22"/>
        </w:rPr>
      </w:pPr>
      <w:hyperlink w:anchor="bookmark187" w:tooltip="Current Document">
        <w:r w:rsidR="00125528">
          <w:rPr>
            <w:color w:val="0000FF"/>
            <w:sz w:val="22"/>
            <w:szCs w:val="22"/>
            <w:u w:val="single"/>
          </w:rPr>
          <w:t>Требования к охранно-защитной дератизационной системе (ОЗДС)</w:t>
        </w:r>
        <w:r w:rsidR="00125528">
          <w:rPr>
            <w:sz w:val="22"/>
            <w:szCs w:val="22"/>
          </w:rPr>
          <w:tab/>
          <w:t>18</w:t>
        </w:r>
      </w:hyperlink>
    </w:p>
    <w:p w14:paraId="650E40CD" w14:textId="77777777" w:rsidR="00E06759" w:rsidRDefault="003027CC" w:rsidP="00125528">
      <w:pPr>
        <w:pStyle w:val="a7"/>
        <w:numPr>
          <w:ilvl w:val="3"/>
          <w:numId w:val="1"/>
        </w:numPr>
        <w:tabs>
          <w:tab w:val="left" w:pos="1878"/>
          <w:tab w:val="right" w:leader="dot" w:pos="9889"/>
        </w:tabs>
        <w:spacing w:line="262" w:lineRule="auto"/>
        <w:ind w:firstLine="480"/>
        <w:jc w:val="both"/>
        <w:rPr>
          <w:sz w:val="22"/>
          <w:szCs w:val="22"/>
        </w:rPr>
      </w:pPr>
      <w:hyperlink w:anchor="bookmark189" w:tooltip="Current Document">
        <w:r w:rsidR="00125528">
          <w:rPr>
            <w:color w:val="0000FF"/>
            <w:sz w:val="22"/>
            <w:szCs w:val="22"/>
            <w:u w:val="single"/>
          </w:rPr>
          <w:t>Иные требования</w:t>
        </w:r>
        <w:r w:rsidR="00125528">
          <w:rPr>
            <w:sz w:val="22"/>
            <w:szCs w:val="22"/>
          </w:rPr>
          <w:tab/>
          <w:t>18</w:t>
        </w:r>
      </w:hyperlink>
    </w:p>
    <w:p w14:paraId="6ED8E3FE" w14:textId="77777777" w:rsidR="00E06759" w:rsidRDefault="003027CC" w:rsidP="00125528">
      <w:pPr>
        <w:pStyle w:val="a7"/>
        <w:numPr>
          <w:ilvl w:val="2"/>
          <w:numId w:val="1"/>
        </w:numPr>
        <w:tabs>
          <w:tab w:val="left" w:pos="1581"/>
          <w:tab w:val="right" w:leader="dot" w:pos="9889"/>
        </w:tabs>
        <w:spacing w:line="262" w:lineRule="auto"/>
        <w:ind w:firstLine="480"/>
        <w:jc w:val="both"/>
        <w:rPr>
          <w:sz w:val="22"/>
          <w:szCs w:val="22"/>
        </w:rPr>
      </w:pPr>
      <w:hyperlink w:anchor="bookmark191" w:tooltip="Current Document">
        <w:r w:rsidR="00125528">
          <w:rPr>
            <w:color w:val="0000FF"/>
            <w:sz w:val="22"/>
            <w:szCs w:val="22"/>
            <w:u w:val="single"/>
          </w:rPr>
          <w:t>Требования к инженерному оборудованию</w:t>
        </w:r>
        <w:r w:rsidR="00125528">
          <w:rPr>
            <w:sz w:val="22"/>
            <w:szCs w:val="22"/>
          </w:rPr>
          <w:tab/>
          <w:t>18</w:t>
        </w:r>
      </w:hyperlink>
    </w:p>
    <w:p w14:paraId="11AF7A37" w14:textId="77777777" w:rsidR="00E06759" w:rsidRDefault="003027CC" w:rsidP="00125528">
      <w:pPr>
        <w:pStyle w:val="a7"/>
        <w:numPr>
          <w:ilvl w:val="2"/>
          <w:numId w:val="2"/>
        </w:numPr>
        <w:tabs>
          <w:tab w:val="left" w:pos="1528"/>
          <w:tab w:val="right" w:leader="dot" w:pos="9889"/>
        </w:tabs>
        <w:spacing w:after="220" w:line="262" w:lineRule="auto"/>
        <w:ind w:firstLine="480"/>
        <w:jc w:val="both"/>
        <w:rPr>
          <w:sz w:val="22"/>
          <w:szCs w:val="22"/>
        </w:rPr>
      </w:pPr>
      <w:hyperlink w:anchor="bookmark195" w:tooltip="Current Document">
        <w:r w:rsidR="00125528">
          <w:rPr>
            <w:color w:val="0000FF"/>
            <w:sz w:val="22"/>
            <w:szCs w:val="22"/>
            <w:u w:val="single"/>
          </w:rPr>
          <w:t>Требования к интеграционному взаимодействию с системой управления эксплуатацией</w:t>
        </w:r>
        <w:r w:rsidR="00125528">
          <w:rPr>
            <w:sz w:val="22"/>
            <w:szCs w:val="22"/>
          </w:rPr>
          <w:tab/>
          <w:t>20</w:t>
        </w:r>
      </w:hyperlink>
      <w:r w:rsidR="00125528">
        <w:br w:type="page"/>
      </w:r>
      <w:r w:rsidR="00125528">
        <w:fldChar w:fldCharType="end"/>
      </w:r>
    </w:p>
    <w:p w14:paraId="13F05C09" w14:textId="77777777" w:rsidR="00E06759" w:rsidRDefault="00125528" w:rsidP="00125528">
      <w:pPr>
        <w:pStyle w:val="22"/>
        <w:keepNext/>
        <w:keepLines/>
        <w:numPr>
          <w:ilvl w:val="0"/>
          <w:numId w:val="3"/>
        </w:numPr>
        <w:tabs>
          <w:tab w:val="left" w:pos="1229"/>
        </w:tabs>
        <w:spacing w:line="394" w:lineRule="auto"/>
        <w:ind w:firstLine="880"/>
        <w:jc w:val="both"/>
      </w:pPr>
      <w:bookmarkStart w:id="0" w:name="bookmark131"/>
      <w:r>
        <w:lastRenderedPageBreak/>
        <w:t>ОБЩИЕ СВЕДЕНИЯ</w:t>
      </w:r>
      <w:bookmarkEnd w:id="0"/>
    </w:p>
    <w:p w14:paraId="070786C3" w14:textId="77777777" w:rsidR="00E06759" w:rsidRDefault="00125528">
      <w:pPr>
        <w:pStyle w:val="24"/>
        <w:spacing w:after="360" w:line="394" w:lineRule="auto"/>
        <w:ind w:firstLine="880"/>
        <w:jc w:val="both"/>
      </w:pPr>
      <w:r>
        <w:t>Настоящее частное техническое задание описывает функциональные и нефункциональные требования к разработке комплекса систем автоматизации и диспетчеризации.</w:t>
      </w:r>
    </w:p>
    <w:p w14:paraId="46C990E0" w14:textId="77777777" w:rsidR="00E06759" w:rsidRDefault="00125528">
      <w:pPr>
        <w:pStyle w:val="a9"/>
        <w:spacing w:line="240" w:lineRule="auto"/>
        <w:ind w:left="821" w:firstLine="0"/>
        <w:rPr>
          <w:sz w:val="22"/>
          <w:szCs w:val="22"/>
        </w:rPr>
      </w:pPr>
      <w:r>
        <w:rPr>
          <w:b/>
          <w:bCs/>
          <w:sz w:val="22"/>
          <w:szCs w:val="22"/>
        </w:rPr>
        <w:t>1.1 Обозначения, сокращения, принятые в документе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60"/>
        <w:gridCol w:w="7517"/>
      </w:tblGrid>
      <w:tr w:rsidR="00E06759" w:rsidRPr="003027CC" w14:paraId="15E00DA3" w14:textId="77777777">
        <w:trPr>
          <w:trHeight w:hRule="exact" w:val="283"/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DC7B765" w14:textId="77777777" w:rsidR="00E06759" w:rsidRDefault="00125528">
            <w:pPr>
              <w:pStyle w:val="a5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 w:eastAsia="en-US" w:bidi="en-US"/>
              </w:rPr>
              <w:t>BMS</w:t>
            </w:r>
          </w:p>
        </w:tc>
        <w:tc>
          <w:tcPr>
            <w:tcW w:w="75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D36540" w14:textId="77777777" w:rsidR="00E06759" w:rsidRPr="00125528" w:rsidRDefault="00125528">
            <w:pPr>
              <w:pStyle w:val="a5"/>
              <w:spacing w:line="240" w:lineRule="auto"/>
              <w:ind w:firstLine="0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 w:eastAsia="en-US" w:bidi="en-US"/>
              </w:rPr>
              <w:t xml:space="preserve">Building Management System </w:t>
            </w:r>
            <w:r w:rsidRPr="00125528">
              <w:rPr>
                <w:sz w:val="22"/>
                <w:szCs w:val="22"/>
                <w:lang w:val="en-US"/>
              </w:rPr>
              <w:t xml:space="preserve">- </w:t>
            </w:r>
            <w:r>
              <w:rPr>
                <w:sz w:val="22"/>
                <w:szCs w:val="22"/>
              </w:rPr>
              <w:t>Система</w:t>
            </w:r>
            <w:r w:rsidRPr="00125528">
              <w:rPr>
                <w:sz w:val="22"/>
                <w:szCs w:val="22"/>
                <w:lang w:val="en-US"/>
              </w:rPr>
              <w:t xml:space="preserve"> </w:t>
            </w:r>
            <w:r>
              <w:rPr>
                <w:sz w:val="22"/>
                <w:szCs w:val="22"/>
              </w:rPr>
              <w:t>управления</w:t>
            </w:r>
            <w:r w:rsidRPr="00125528">
              <w:rPr>
                <w:sz w:val="22"/>
                <w:szCs w:val="22"/>
                <w:lang w:val="en-US"/>
              </w:rPr>
              <w:t xml:space="preserve"> </w:t>
            </w:r>
            <w:r>
              <w:rPr>
                <w:sz w:val="22"/>
                <w:szCs w:val="22"/>
              </w:rPr>
              <w:t>зданием</w:t>
            </w:r>
          </w:p>
        </w:tc>
      </w:tr>
      <w:tr w:rsidR="00E06759" w14:paraId="06C356B3" w14:textId="77777777">
        <w:trPr>
          <w:trHeight w:hRule="exact" w:val="288"/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F77E155" w14:textId="77777777" w:rsidR="00E06759" w:rsidRDefault="00125528">
            <w:pPr>
              <w:pStyle w:val="a5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АС</w:t>
            </w:r>
          </w:p>
        </w:tc>
        <w:tc>
          <w:tcPr>
            <w:tcW w:w="75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0C5FC8" w14:textId="77777777" w:rsidR="00E06759" w:rsidRDefault="00125528">
            <w:pPr>
              <w:pStyle w:val="a5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Автоматизированная система</w:t>
            </w:r>
          </w:p>
        </w:tc>
      </w:tr>
      <w:tr w:rsidR="00E06759" w14:paraId="333B2253" w14:textId="77777777">
        <w:trPr>
          <w:trHeight w:hRule="exact" w:val="283"/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EE1B8BE" w14:textId="77777777" w:rsidR="00E06759" w:rsidRDefault="00125528">
            <w:pPr>
              <w:pStyle w:val="a5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АСУ</w:t>
            </w:r>
          </w:p>
        </w:tc>
        <w:tc>
          <w:tcPr>
            <w:tcW w:w="75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4790ED8" w14:textId="77777777" w:rsidR="00E06759" w:rsidRDefault="00125528">
            <w:pPr>
              <w:pStyle w:val="a5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Автоматизированная система управления</w:t>
            </w:r>
          </w:p>
        </w:tc>
      </w:tr>
      <w:tr w:rsidR="00E06759" w14:paraId="5AA49445" w14:textId="77777777">
        <w:trPr>
          <w:trHeight w:hRule="exact" w:val="293"/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EA0AA48" w14:textId="77777777" w:rsidR="00E06759" w:rsidRDefault="00125528">
            <w:pPr>
              <w:pStyle w:val="a5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БД</w:t>
            </w:r>
          </w:p>
        </w:tc>
        <w:tc>
          <w:tcPr>
            <w:tcW w:w="75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B18E14" w14:textId="77777777" w:rsidR="00E06759" w:rsidRDefault="00125528">
            <w:pPr>
              <w:pStyle w:val="a5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База данных</w:t>
            </w:r>
          </w:p>
        </w:tc>
      </w:tr>
      <w:tr w:rsidR="00E06759" w14:paraId="3B934DBE" w14:textId="77777777">
        <w:trPr>
          <w:trHeight w:hRule="exact" w:val="288"/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6D8F068" w14:textId="77777777" w:rsidR="00E06759" w:rsidRDefault="00125528">
            <w:pPr>
              <w:pStyle w:val="a5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ЖК</w:t>
            </w:r>
          </w:p>
        </w:tc>
        <w:tc>
          <w:tcPr>
            <w:tcW w:w="75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8BC1B6" w14:textId="77777777" w:rsidR="00E06759" w:rsidRDefault="00125528">
            <w:pPr>
              <w:pStyle w:val="a5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Жилой комплекс</w:t>
            </w:r>
          </w:p>
        </w:tc>
      </w:tr>
      <w:tr w:rsidR="00E06759" w14:paraId="12A86BB3" w14:textId="77777777">
        <w:trPr>
          <w:trHeight w:hRule="exact" w:val="278"/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D1A37C9" w14:textId="77777777" w:rsidR="00E06759" w:rsidRDefault="00125528">
            <w:pPr>
              <w:pStyle w:val="a5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</w:t>
            </w:r>
          </w:p>
        </w:tc>
        <w:tc>
          <w:tcPr>
            <w:tcW w:w="75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DAD19F" w14:textId="77777777" w:rsidR="00E06759" w:rsidRDefault="00125528">
            <w:pPr>
              <w:pStyle w:val="a5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Инженерная система</w:t>
            </w:r>
          </w:p>
        </w:tc>
      </w:tr>
      <w:tr w:rsidR="00E06759" w14:paraId="009271AE" w14:textId="77777777">
        <w:trPr>
          <w:trHeight w:hRule="exact" w:val="288"/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2386893" w14:textId="77777777" w:rsidR="00E06759" w:rsidRDefault="00125528">
            <w:pPr>
              <w:pStyle w:val="a5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ВИС</w:t>
            </w:r>
          </w:p>
        </w:tc>
        <w:tc>
          <w:tcPr>
            <w:tcW w:w="75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910B23C" w14:textId="77777777" w:rsidR="00E06759" w:rsidRDefault="00125528">
            <w:pPr>
              <w:pStyle w:val="a5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Внутренние инженерные системы</w:t>
            </w:r>
          </w:p>
        </w:tc>
      </w:tr>
      <w:tr w:rsidR="00E06759" w14:paraId="0D2B6C19" w14:textId="77777777">
        <w:trPr>
          <w:trHeight w:hRule="exact" w:val="283"/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D1FD770" w14:textId="77777777" w:rsidR="00E06759" w:rsidRDefault="00125528">
            <w:pPr>
              <w:pStyle w:val="a5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РСО</w:t>
            </w:r>
          </w:p>
        </w:tc>
        <w:tc>
          <w:tcPr>
            <w:tcW w:w="75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9989226" w14:textId="77777777" w:rsidR="00E06759" w:rsidRDefault="00125528">
            <w:pPr>
              <w:pStyle w:val="a5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Ресурсоснабжающие организации</w:t>
            </w:r>
          </w:p>
        </w:tc>
      </w:tr>
      <w:tr w:rsidR="00E06759" w14:paraId="5323576D" w14:textId="77777777">
        <w:trPr>
          <w:trHeight w:hRule="exact" w:val="566"/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55DEC453" w14:textId="77777777" w:rsidR="00E06759" w:rsidRDefault="00125528">
            <w:pPr>
              <w:pStyle w:val="a5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1С</w:t>
            </w:r>
          </w:p>
        </w:tc>
        <w:tc>
          <w:tcPr>
            <w:tcW w:w="75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E1E800D" w14:textId="77777777" w:rsidR="00E06759" w:rsidRDefault="00125528">
            <w:pPr>
              <w:pStyle w:val="a5"/>
              <w:spacing w:line="264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Система 1С (рабочие процессы УК + связь с ГИС ЖКХ и другими сервисами)</w:t>
            </w:r>
          </w:p>
        </w:tc>
      </w:tr>
      <w:tr w:rsidR="00E06759" w14:paraId="4297A7D0" w14:textId="77777777">
        <w:trPr>
          <w:trHeight w:hRule="exact" w:val="288"/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DDDCF3C" w14:textId="77777777" w:rsidR="00E06759" w:rsidRDefault="00125528">
            <w:pPr>
              <w:pStyle w:val="a5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КСБ</w:t>
            </w:r>
          </w:p>
        </w:tc>
        <w:tc>
          <w:tcPr>
            <w:tcW w:w="75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163F416" w14:textId="77777777" w:rsidR="00E06759" w:rsidRDefault="00125528">
            <w:pPr>
              <w:pStyle w:val="a5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Комплексная система безопасности - СКУД+СВН+ДМФ+СОТС</w:t>
            </w:r>
          </w:p>
        </w:tc>
      </w:tr>
      <w:tr w:rsidR="00E06759" w14:paraId="360B58B5" w14:textId="77777777">
        <w:trPr>
          <w:trHeight w:hRule="exact" w:val="283"/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F0DBCC4" w14:textId="77777777" w:rsidR="00E06759" w:rsidRDefault="00125528">
            <w:pPr>
              <w:pStyle w:val="a5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ЛК</w:t>
            </w:r>
          </w:p>
        </w:tc>
        <w:tc>
          <w:tcPr>
            <w:tcW w:w="75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0F7BC0" w14:textId="77777777" w:rsidR="00E06759" w:rsidRDefault="00125528">
            <w:pPr>
              <w:pStyle w:val="a5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Личный кабинет </w:t>
            </w:r>
            <w:proofErr w:type="spellStart"/>
            <w:r>
              <w:rPr>
                <w:sz w:val="22"/>
                <w:szCs w:val="22"/>
              </w:rPr>
              <w:t>Инград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 w:rsidRPr="00125528">
              <w:rPr>
                <w:sz w:val="22"/>
                <w:szCs w:val="22"/>
                <w:lang w:eastAsia="en-US" w:bidi="en-US"/>
              </w:rPr>
              <w:t>(</w:t>
            </w:r>
            <w:r>
              <w:rPr>
                <w:sz w:val="22"/>
                <w:szCs w:val="22"/>
                <w:lang w:val="en-US" w:eastAsia="en-US" w:bidi="en-US"/>
              </w:rPr>
              <w:t>Web</w:t>
            </w:r>
            <w:r w:rsidRPr="00125528">
              <w:rPr>
                <w:sz w:val="22"/>
                <w:szCs w:val="22"/>
                <w:lang w:eastAsia="en-US" w:bidi="en-US"/>
              </w:rPr>
              <w:t>+</w:t>
            </w:r>
            <w:r>
              <w:rPr>
                <w:sz w:val="22"/>
                <w:szCs w:val="22"/>
                <w:lang w:val="en-US" w:eastAsia="en-US" w:bidi="en-US"/>
              </w:rPr>
              <w:t>Android</w:t>
            </w:r>
            <w:r w:rsidRPr="00125528">
              <w:rPr>
                <w:sz w:val="22"/>
                <w:szCs w:val="22"/>
                <w:lang w:eastAsia="en-US" w:bidi="en-US"/>
              </w:rPr>
              <w:t>+</w:t>
            </w:r>
            <w:r>
              <w:rPr>
                <w:sz w:val="22"/>
                <w:szCs w:val="22"/>
                <w:lang w:val="en-US" w:eastAsia="en-US" w:bidi="en-US"/>
              </w:rPr>
              <w:t>iOS</w:t>
            </w:r>
            <w:r w:rsidRPr="00125528">
              <w:rPr>
                <w:sz w:val="22"/>
                <w:szCs w:val="22"/>
                <w:lang w:eastAsia="en-US" w:bidi="en-US"/>
              </w:rPr>
              <w:t>)</w:t>
            </w:r>
          </w:p>
        </w:tc>
      </w:tr>
      <w:tr w:rsidR="00E06759" w14:paraId="517F07EC" w14:textId="77777777">
        <w:trPr>
          <w:trHeight w:hRule="exact" w:val="566"/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6C56D711" w14:textId="77777777" w:rsidR="00E06759" w:rsidRDefault="00125528">
            <w:pPr>
              <w:pStyle w:val="a5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КК</w:t>
            </w:r>
          </w:p>
        </w:tc>
        <w:tc>
          <w:tcPr>
            <w:tcW w:w="75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8593AC" w14:textId="77777777" w:rsidR="00E06759" w:rsidRDefault="00125528">
            <w:pPr>
              <w:pStyle w:val="a5"/>
              <w:spacing w:line="264" w:lineRule="auto"/>
              <w:ind w:firstLine="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Кабеленесущие</w:t>
            </w:r>
            <w:proofErr w:type="spellEnd"/>
            <w:r>
              <w:rPr>
                <w:sz w:val="22"/>
                <w:szCs w:val="22"/>
              </w:rPr>
              <w:t xml:space="preserve"> конструкции и закладные устройства для прокладки кабелей слаботочных систем</w:t>
            </w:r>
          </w:p>
        </w:tc>
      </w:tr>
      <w:tr w:rsidR="00E06759" w14:paraId="332CB9D8" w14:textId="77777777">
        <w:trPr>
          <w:trHeight w:hRule="exact" w:val="278"/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15FCBCB" w14:textId="77777777" w:rsidR="00E06759" w:rsidRDefault="00125528">
            <w:pPr>
              <w:pStyle w:val="a5"/>
              <w:spacing w:line="240" w:lineRule="auto"/>
              <w:ind w:firstLine="4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МСПД</w:t>
            </w:r>
          </w:p>
        </w:tc>
        <w:tc>
          <w:tcPr>
            <w:tcW w:w="75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19E32B" w14:textId="77777777" w:rsidR="00E06759" w:rsidRDefault="00125528">
            <w:pPr>
              <w:pStyle w:val="a5"/>
              <w:spacing w:line="240" w:lineRule="auto"/>
              <w:ind w:firstLine="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Мультисервисная</w:t>
            </w:r>
            <w:proofErr w:type="spellEnd"/>
            <w:r>
              <w:rPr>
                <w:sz w:val="22"/>
                <w:szCs w:val="22"/>
              </w:rPr>
              <w:t xml:space="preserve"> сеть передачи данных</w:t>
            </w:r>
          </w:p>
        </w:tc>
      </w:tr>
      <w:tr w:rsidR="00E06759" w14:paraId="21F33097" w14:textId="77777777">
        <w:trPr>
          <w:trHeight w:hRule="exact" w:val="288"/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5E26969" w14:textId="77777777" w:rsidR="00E06759" w:rsidRDefault="00125528">
            <w:pPr>
              <w:pStyle w:val="a5"/>
              <w:spacing w:line="240" w:lineRule="auto"/>
              <w:ind w:firstLine="420"/>
              <w:jc w:val="both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РФиО</w:t>
            </w:r>
            <w:proofErr w:type="spellEnd"/>
          </w:p>
        </w:tc>
        <w:tc>
          <w:tcPr>
            <w:tcW w:w="75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9F2C818" w14:textId="77777777" w:rsidR="00E06759" w:rsidRDefault="00125528">
            <w:pPr>
              <w:pStyle w:val="a5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Система радиофикации, оповещения о ЧС</w:t>
            </w:r>
          </w:p>
        </w:tc>
      </w:tr>
      <w:tr w:rsidR="00E06759" w14:paraId="4E2D9402" w14:textId="77777777">
        <w:trPr>
          <w:trHeight w:hRule="exact" w:val="288"/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99BCB9A" w14:textId="77777777" w:rsidR="00E06759" w:rsidRDefault="00125528">
            <w:pPr>
              <w:pStyle w:val="a5"/>
              <w:spacing w:line="240" w:lineRule="auto"/>
              <w:ind w:firstLine="4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РСПИ</w:t>
            </w:r>
          </w:p>
        </w:tc>
        <w:tc>
          <w:tcPr>
            <w:tcW w:w="75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DE9602" w14:textId="77777777" w:rsidR="00E06759" w:rsidRDefault="00125528">
            <w:pPr>
              <w:pStyle w:val="a5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Радиосистема передачи извещений о пожаре</w:t>
            </w:r>
          </w:p>
        </w:tc>
      </w:tr>
      <w:tr w:rsidR="00E06759" w14:paraId="1C447DA0" w14:textId="77777777">
        <w:trPr>
          <w:trHeight w:hRule="exact" w:val="283"/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593DCEE" w14:textId="77777777" w:rsidR="00E06759" w:rsidRDefault="00125528">
            <w:pPr>
              <w:pStyle w:val="a5"/>
              <w:spacing w:line="240" w:lineRule="auto"/>
              <w:ind w:firstLine="4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КТСО</w:t>
            </w:r>
          </w:p>
        </w:tc>
        <w:tc>
          <w:tcPr>
            <w:tcW w:w="75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8F65E2" w14:textId="77777777" w:rsidR="00E06759" w:rsidRDefault="00125528">
            <w:pPr>
              <w:pStyle w:val="a5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Комплекс технических средств оповещения</w:t>
            </w:r>
          </w:p>
        </w:tc>
      </w:tr>
      <w:tr w:rsidR="00E06759" w14:paraId="2E690846" w14:textId="77777777">
        <w:trPr>
          <w:trHeight w:hRule="exact" w:val="288"/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A941388" w14:textId="77777777" w:rsidR="00E06759" w:rsidRDefault="00125528">
            <w:pPr>
              <w:pStyle w:val="a5"/>
              <w:spacing w:line="240" w:lineRule="auto"/>
              <w:ind w:firstLine="4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СС ДС</w:t>
            </w:r>
          </w:p>
        </w:tc>
        <w:tc>
          <w:tcPr>
            <w:tcW w:w="75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BE08EB" w14:textId="77777777" w:rsidR="00E06759" w:rsidRDefault="00125528">
            <w:pPr>
              <w:pStyle w:val="a5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Сети связи помещения Диспетчерской</w:t>
            </w:r>
          </w:p>
        </w:tc>
      </w:tr>
      <w:tr w:rsidR="00E06759" w14:paraId="47594269" w14:textId="77777777">
        <w:trPr>
          <w:trHeight w:hRule="exact" w:val="283"/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E6F244C" w14:textId="77777777" w:rsidR="00E06759" w:rsidRDefault="00125528">
            <w:pPr>
              <w:pStyle w:val="a5"/>
              <w:spacing w:line="240" w:lineRule="auto"/>
              <w:ind w:firstLine="4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СОТС</w:t>
            </w:r>
          </w:p>
        </w:tc>
        <w:tc>
          <w:tcPr>
            <w:tcW w:w="75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8D03A4B" w14:textId="77777777" w:rsidR="00E06759" w:rsidRDefault="00125528">
            <w:pPr>
              <w:pStyle w:val="a5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Система охранно-тревожной сигнализации</w:t>
            </w:r>
          </w:p>
        </w:tc>
      </w:tr>
      <w:tr w:rsidR="00E06759" w14:paraId="22E81D91" w14:textId="77777777">
        <w:trPr>
          <w:trHeight w:hRule="exact" w:val="288"/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65596F4" w14:textId="77777777" w:rsidR="00E06759" w:rsidRDefault="00125528">
            <w:pPr>
              <w:pStyle w:val="a5"/>
              <w:spacing w:line="240" w:lineRule="auto"/>
              <w:ind w:firstLine="4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СКУД</w:t>
            </w:r>
          </w:p>
        </w:tc>
        <w:tc>
          <w:tcPr>
            <w:tcW w:w="75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C8CDC31" w14:textId="77777777" w:rsidR="00E06759" w:rsidRDefault="00125528">
            <w:pPr>
              <w:pStyle w:val="a5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Система контроля и управления доступом</w:t>
            </w:r>
          </w:p>
        </w:tc>
      </w:tr>
      <w:tr w:rsidR="00E06759" w14:paraId="76BD9F99" w14:textId="77777777">
        <w:trPr>
          <w:trHeight w:hRule="exact" w:val="288"/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DC30E61" w14:textId="77777777" w:rsidR="00E06759" w:rsidRDefault="00125528">
            <w:pPr>
              <w:pStyle w:val="a5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СВН</w:t>
            </w:r>
          </w:p>
        </w:tc>
        <w:tc>
          <w:tcPr>
            <w:tcW w:w="75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F0B7CBF" w14:textId="77777777" w:rsidR="00E06759" w:rsidRDefault="00125528">
            <w:pPr>
              <w:pStyle w:val="a5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Система видеонаблюдения</w:t>
            </w:r>
          </w:p>
        </w:tc>
      </w:tr>
      <w:tr w:rsidR="00E06759" w14:paraId="35FBB6DE" w14:textId="77777777">
        <w:trPr>
          <w:trHeight w:hRule="exact" w:val="283"/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3A0A64B" w14:textId="77777777" w:rsidR="00E06759" w:rsidRDefault="00125528">
            <w:pPr>
              <w:pStyle w:val="a5"/>
              <w:spacing w:line="240" w:lineRule="auto"/>
              <w:ind w:firstLine="48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ДМФ</w:t>
            </w:r>
          </w:p>
        </w:tc>
        <w:tc>
          <w:tcPr>
            <w:tcW w:w="75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1872E0" w14:textId="77777777" w:rsidR="00E06759" w:rsidRDefault="00125528">
            <w:pPr>
              <w:pStyle w:val="a5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Система </w:t>
            </w:r>
            <w:proofErr w:type="spellStart"/>
            <w:r>
              <w:rPr>
                <w:sz w:val="22"/>
                <w:szCs w:val="22"/>
              </w:rPr>
              <w:t>домофонии</w:t>
            </w:r>
            <w:proofErr w:type="spellEnd"/>
          </w:p>
        </w:tc>
      </w:tr>
      <w:tr w:rsidR="00E06759" w14:paraId="3B457B8E" w14:textId="77777777">
        <w:trPr>
          <w:trHeight w:hRule="exact" w:val="566"/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14A34508" w14:textId="77777777" w:rsidR="00E06759" w:rsidRDefault="00125528">
            <w:pPr>
              <w:pStyle w:val="a5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АПС и ППА</w:t>
            </w:r>
          </w:p>
        </w:tc>
        <w:tc>
          <w:tcPr>
            <w:tcW w:w="75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69C0A56" w14:textId="77777777" w:rsidR="00E06759" w:rsidRDefault="00125528">
            <w:pPr>
              <w:pStyle w:val="a5"/>
              <w:spacing w:line="259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Автоматическая пожарная сигнализация, и противопожарная автоматика</w:t>
            </w:r>
          </w:p>
        </w:tc>
      </w:tr>
      <w:tr w:rsidR="00E06759" w14:paraId="70668C22" w14:textId="77777777">
        <w:trPr>
          <w:trHeight w:hRule="exact" w:val="278"/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3A1C927" w14:textId="77777777" w:rsidR="00E06759" w:rsidRDefault="00125528">
            <w:pPr>
              <w:pStyle w:val="a5"/>
              <w:spacing w:line="240" w:lineRule="auto"/>
              <w:ind w:firstLine="4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СОУЭ</w:t>
            </w:r>
          </w:p>
        </w:tc>
        <w:tc>
          <w:tcPr>
            <w:tcW w:w="75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0AEE3D1" w14:textId="77777777" w:rsidR="00E06759" w:rsidRDefault="00125528">
            <w:pPr>
              <w:pStyle w:val="a5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Система оповещения и управление эвакуацией при пожаре</w:t>
            </w:r>
          </w:p>
        </w:tc>
      </w:tr>
      <w:tr w:rsidR="00E06759" w14:paraId="2ADCEC32" w14:textId="77777777">
        <w:trPr>
          <w:trHeight w:hRule="exact" w:val="288"/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91AF1EF" w14:textId="77777777" w:rsidR="00E06759" w:rsidRDefault="00125528">
            <w:pPr>
              <w:pStyle w:val="a5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АК</w:t>
            </w:r>
          </w:p>
        </w:tc>
        <w:tc>
          <w:tcPr>
            <w:tcW w:w="75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C021CA" w14:textId="77777777" w:rsidR="00E06759" w:rsidRDefault="00125528">
            <w:pPr>
              <w:pStyle w:val="a5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Комплексная автоматизация внутренних инженерных систем</w:t>
            </w:r>
          </w:p>
        </w:tc>
      </w:tr>
      <w:tr w:rsidR="00E06759" w14:paraId="17717EBE" w14:textId="77777777">
        <w:trPr>
          <w:trHeight w:hRule="exact" w:val="293"/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85DFB46" w14:textId="77777777" w:rsidR="00E06759" w:rsidRDefault="00125528">
            <w:pPr>
              <w:pStyle w:val="a5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ИТП.АТМ</w:t>
            </w:r>
          </w:p>
        </w:tc>
        <w:tc>
          <w:tcPr>
            <w:tcW w:w="75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87DA6B6" w14:textId="77777777" w:rsidR="00E06759" w:rsidRDefault="00125528">
            <w:pPr>
              <w:pStyle w:val="a5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Автоматизация ИТП</w:t>
            </w:r>
          </w:p>
        </w:tc>
      </w:tr>
      <w:tr w:rsidR="00E06759" w14:paraId="650BF93E" w14:textId="77777777">
        <w:trPr>
          <w:trHeight w:hRule="exact" w:val="1114"/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781804B4" w14:textId="77777777" w:rsidR="00E06759" w:rsidRDefault="00125528">
            <w:pPr>
              <w:pStyle w:val="a5"/>
              <w:spacing w:line="264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АСУД (И, Л, К)</w:t>
            </w:r>
          </w:p>
        </w:tc>
        <w:tc>
          <w:tcPr>
            <w:tcW w:w="75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C796ABF" w14:textId="77777777" w:rsidR="00E06759" w:rsidRDefault="00125528">
            <w:pPr>
              <w:pStyle w:val="a5"/>
              <w:spacing w:after="240" w:line="264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Автоматизированная система управления и диспетчеризации</w:t>
            </w:r>
          </w:p>
          <w:p w14:paraId="6900F6E1" w14:textId="77777777" w:rsidR="00E06759" w:rsidRDefault="00125528">
            <w:pPr>
              <w:pStyle w:val="a5"/>
              <w:spacing w:line="264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(И) инженерного оборудования здания, (Л) лифтов, (К) кондиционирования</w:t>
            </w:r>
          </w:p>
        </w:tc>
      </w:tr>
      <w:tr w:rsidR="00E06759" w14:paraId="3304F3A6" w14:textId="77777777">
        <w:trPr>
          <w:trHeight w:hRule="exact" w:val="283"/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765A1C2" w14:textId="77777777" w:rsidR="00E06759" w:rsidRDefault="00125528">
            <w:pPr>
              <w:pStyle w:val="a5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АСКУЭ</w:t>
            </w:r>
          </w:p>
        </w:tc>
        <w:tc>
          <w:tcPr>
            <w:tcW w:w="75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FB47F9" w14:textId="77777777" w:rsidR="00E06759" w:rsidRDefault="00125528">
            <w:pPr>
              <w:pStyle w:val="a5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Автоматизированная система коммерческого учета электроэнергии</w:t>
            </w:r>
          </w:p>
        </w:tc>
      </w:tr>
      <w:tr w:rsidR="00E06759" w14:paraId="29FE81A0" w14:textId="77777777">
        <w:trPr>
          <w:trHeight w:hRule="exact" w:val="288"/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003F920" w14:textId="77777777" w:rsidR="00E06759" w:rsidRDefault="00125528">
            <w:pPr>
              <w:pStyle w:val="a5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АСКУВТ</w:t>
            </w:r>
          </w:p>
        </w:tc>
        <w:tc>
          <w:tcPr>
            <w:tcW w:w="75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7927F4" w14:textId="77777777" w:rsidR="00E06759" w:rsidRDefault="00125528">
            <w:pPr>
              <w:pStyle w:val="a5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Автоматизированная система коммерческого учета воды и тепла</w:t>
            </w:r>
          </w:p>
        </w:tc>
      </w:tr>
      <w:tr w:rsidR="00E06759" w14:paraId="1B503946" w14:textId="77777777">
        <w:trPr>
          <w:trHeight w:hRule="exact" w:val="566"/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3BFA3A1" w14:textId="77777777" w:rsidR="00E06759" w:rsidRDefault="00125528">
            <w:pPr>
              <w:pStyle w:val="a5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АСКУЭР</w:t>
            </w:r>
          </w:p>
        </w:tc>
        <w:tc>
          <w:tcPr>
            <w:tcW w:w="75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9F51C6D" w14:textId="77777777" w:rsidR="00E06759" w:rsidRDefault="00125528">
            <w:pPr>
              <w:pStyle w:val="a5"/>
              <w:spacing w:line="264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Автоматизированная система коммерческого учета энергоресурсов. АСКУЭ+АСКУВТ</w:t>
            </w:r>
          </w:p>
        </w:tc>
      </w:tr>
      <w:tr w:rsidR="00E06759" w14:paraId="638FA866" w14:textId="77777777">
        <w:trPr>
          <w:trHeight w:hRule="exact" w:val="278"/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FB1E454" w14:textId="77777777" w:rsidR="00E06759" w:rsidRDefault="00125528">
            <w:pPr>
              <w:pStyle w:val="a5"/>
              <w:spacing w:line="240" w:lineRule="auto"/>
              <w:ind w:firstLine="4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УУТЭ</w:t>
            </w:r>
          </w:p>
        </w:tc>
        <w:tc>
          <w:tcPr>
            <w:tcW w:w="75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69169AC" w14:textId="77777777" w:rsidR="00E06759" w:rsidRDefault="00125528">
            <w:pPr>
              <w:pStyle w:val="a5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Узел учёта тепловой энергии</w:t>
            </w:r>
          </w:p>
        </w:tc>
      </w:tr>
      <w:tr w:rsidR="00E06759" w14:paraId="287CFFF5" w14:textId="77777777">
        <w:trPr>
          <w:trHeight w:hRule="exact" w:val="288"/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93C44BF" w14:textId="77777777" w:rsidR="00E06759" w:rsidRDefault="00125528">
            <w:pPr>
              <w:pStyle w:val="a5"/>
              <w:spacing w:line="240" w:lineRule="auto"/>
              <w:ind w:firstLine="4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ОЗДС</w:t>
            </w:r>
          </w:p>
        </w:tc>
        <w:tc>
          <w:tcPr>
            <w:tcW w:w="75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826183F" w14:textId="77777777" w:rsidR="00E06759" w:rsidRDefault="00125528">
            <w:pPr>
              <w:pStyle w:val="a5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Охранно-защитная дератизационная система</w:t>
            </w:r>
          </w:p>
        </w:tc>
      </w:tr>
      <w:tr w:rsidR="00E06759" w14:paraId="480601BB" w14:textId="77777777">
        <w:trPr>
          <w:trHeight w:hRule="exact" w:val="283"/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E741007" w14:textId="77777777" w:rsidR="00E06759" w:rsidRDefault="00125528">
            <w:pPr>
              <w:pStyle w:val="a5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АДУ</w:t>
            </w:r>
          </w:p>
        </w:tc>
        <w:tc>
          <w:tcPr>
            <w:tcW w:w="75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97B4F6" w14:textId="77777777" w:rsidR="00E06759" w:rsidRDefault="00125528">
            <w:pPr>
              <w:pStyle w:val="a5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Автоматизация дымоудаления</w:t>
            </w:r>
          </w:p>
        </w:tc>
      </w:tr>
      <w:tr w:rsidR="00E06759" w14:paraId="0AE1A6B3" w14:textId="77777777">
        <w:trPr>
          <w:trHeight w:hRule="exact" w:val="566"/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97D3DE6" w14:textId="77777777" w:rsidR="00E06759" w:rsidRDefault="00125528">
            <w:pPr>
              <w:pStyle w:val="a5"/>
              <w:spacing w:line="240" w:lineRule="auto"/>
              <w:ind w:firstLine="4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АВПТ</w:t>
            </w:r>
          </w:p>
        </w:tc>
        <w:tc>
          <w:tcPr>
            <w:tcW w:w="75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BC67A9" w14:textId="77777777" w:rsidR="00E06759" w:rsidRDefault="00125528">
            <w:pPr>
              <w:pStyle w:val="a5"/>
              <w:spacing w:line="264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Автоматизация водяного пожаротушения и противопожарного водопровода</w:t>
            </w:r>
          </w:p>
        </w:tc>
      </w:tr>
      <w:tr w:rsidR="00E06759" w14:paraId="11808BE9" w14:textId="77777777">
        <w:trPr>
          <w:trHeight w:hRule="exact" w:val="293"/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bottom"/>
          </w:tcPr>
          <w:p w14:paraId="0DC4CE83" w14:textId="77777777" w:rsidR="00E06759" w:rsidRDefault="00125528">
            <w:pPr>
              <w:pStyle w:val="a5"/>
              <w:spacing w:line="240" w:lineRule="auto"/>
              <w:ind w:firstLine="4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АГПТ</w:t>
            </w:r>
          </w:p>
        </w:tc>
        <w:tc>
          <w:tcPr>
            <w:tcW w:w="7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3334E1" w14:textId="77777777" w:rsidR="00E06759" w:rsidRDefault="00125528">
            <w:pPr>
              <w:pStyle w:val="a5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Автоматическая установка газового пожаротушения</w:t>
            </w:r>
          </w:p>
        </w:tc>
      </w:tr>
    </w:tbl>
    <w:p w14:paraId="0B8419E7" w14:textId="77777777" w:rsidR="00E06759" w:rsidRDefault="00125528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60"/>
        <w:gridCol w:w="7517"/>
      </w:tblGrid>
      <w:tr w:rsidR="00E06759" w14:paraId="2D3D8C7D" w14:textId="77777777">
        <w:trPr>
          <w:trHeight w:hRule="exact" w:val="288"/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5E2657E" w14:textId="77777777" w:rsidR="00E06759" w:rsidRDefault="00125528">
            <w:pPr>
              <w:pStyle w:val="a5"/>
              <w:spacing w:line="240" w:lineRule="auto"/>
              <w:ind w:firstLine="5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АЭО</w:t>
            </w:r>
          </w:p>
        </w:tc>
        <w:tc>
          <w:tcPr>
            <w:tcW w:w="75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95C83EA" w14:textId="77777777" w:rsidR="00E06759" w:rsidRDefault="00125528">
            <w:pPr>
              <w:pStyle w:val="a5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Автоматизация электроснабжения и электроосвещения</w:t>
            </w:r>
          </w:p>
        </w:tc>
      </w:tr>
      <w:tr w:rsidR="00E06759" w14:paraId="4C01C9A1" w14:textId="77777777">
        <w:trPr>
          <w:trHeight w:hRule="exact" w:val="288"/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D436124" w14:textId="77777777" w:rsidR="00E06759" w:rsidRDefault="00125528">
            <w:pPr>
              <w:pStyle w:val="a5"/>
              <w:spacing w:line="240" w:lineRule="auto"/>
              <w:ind w:firstLine="5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АОВ</w:t>
            </w:r>
          </w:p>
        </w:tc>
        <w:tc>
          <w:tcPr>
            <w:tcW w:w="75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CF271BB" w14:textId="77777777" w:rsidR="00E06759" w:rsidRDefault="00125528">
            <w:pPr>
              <w:pStyle w:val="a5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Автоматизация отопления и вентиляции</w:t>
            </w:r>
          </w:p>
        </w:tc>
      </w:tr>
      <w:tr w:rsidR="00E06759" w14:paraId="37949C5F" w14:textId="77777777">
        <w:trPr>
          <w:trHeight w:hRule="exact" w:val="288"/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BA11641" w14:textId="77777777" w:rsidR="00E06759" w:rsidRDefault="00125528">
            <w:pPr>
              <w:pStyle w:val="a5"/>
              <w:spacing w:line="240" w:lineRule="auto"/>
              <w:ind w:firstLine="5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АХС</w:t>
            </w:r>
          </w:p>
        </w:tc>
        <w:tc>
          <w:tcPr>
            <w:tcW w:w="75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DDFA39C" w14:textId="77777777" w:rsidR="00E06759" w:rsidRDefault="00125528">
            <w:pPr>
              <w:pStyle w:val="a5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Автоматизация холодильной станции</w:t>
            </w:r>
          </w:p>
        </w:tc>
      </w:tr>
      <w:tr w:rsidR="00E06759" w14:paraId="64846908" w14:textId="77777777">
        <w:trPr>
          <w:trHeight w:hRule="exact" w:val="288"/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B3FB65C" w14:textId="77777777" w:rsidR="00E06759" w:rsidRDefault="00125528">
            <w:pPr>
              <w:pStyle w:val="a5"/>
              <w:spacing w:line="240" w:lineRule="auto"/>
              <w:ind w:firstLine="5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АВК</w:t>
            </w:r>
          </w:p>
        </w:tc>
        <w:tc>
          <w:tcPr>
            <w:tcW w:w="75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643DD0F" w14:textId="77777777" w:rsidR="00E06759" w:rsidRDefault="00125528">
            <w:pPr>
              <w:pStyle w:val="a5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Автоматизация водоснабжения и канализации</w:t>
            </w:r>
          </w:p>
        </w:tc>
      </w:tr>
      <w:tr w:rsidR="00E06759" w14:paraId="5D5F294B" w14:textId="77777777">
        <w:trPr>
          <w:trHeight w:hRule="exact" w:val="278"/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6BE36EA" w14:textId="77777777" w:rsidR="00E06759" w:rsidRDefault="00125528">
            <w:pPr>
              <w:pStyle w:val="a5"/>
              <w:spacing w:line="240" w:lineRule="auto"/>
              <w:ind w:firstLine="5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СКЗ</w:t>
            </w:r>
          </w:p>
        </w:tc>
        <w:tc>
          <w:tcPr>
            <w:tcW w:w="75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4D9524" w14:textId="77777777" w:rsidR="00E06759" w:rsidRDefault="00125528">
            <w:pPr>
              <w:pStyle w:val="a5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Система контроля загазованности</w:t>
            </w:r>
          </w:p>
        </w:tc>
      </w:tr>
      <w:tr w:rsidR="00E06759" w14:paraId="5A5A4F5F" w14:textId="77777777">
        <w:trPr>
          <w:trHeight w:hRule="exact" w:val="288"/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6C00A53" w14:textId="77777777" w:rsidR="00E06759" w:rsidRDefault="00125528">
            <w:pPr>
              <w:pStyle w:val="a5"/>
              <w:spacing w:line="240" w:lineRule="auto"/>
              <w:ind w:firstLine="3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АСКУВ</w:t>
            </w:r>
          </w:p>
        </w:tc>
        <w:tc>
          <w:tcPr>
            <w:tcW w:w="75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58D118" w14:textId="77777777" w:rsidR="00E06759" w:rsidRDefault="00125528">
            <w:pPr>
              <w:pStyle w:val="a5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Автоматизированная система коммерческого учета воды</w:t>
            </w:r>
          </w:p>
        </w:tc>
      </w:tr>
      <w:tr w:rsidR="00E06759" w14:paraId="63122598" w14:textId="77777777">
        <w:trPr>
          <w:trHeight w:hRule="exact" w:val="283"/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5A3DE8E" w14:textId="77777777" w:rsidR="00E06759" w:rsidRDefault="00125528">
            <w:pPr>
              <w:pStyle w:val="a5"/>
              <w:spacing w:line="240" w:lineRule="auto"/>
              <w:ind w:firstLine="3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АСКУТ</w:t>
            </w:r>
          </w:p>
        </w:tc>
        <w:tc>
          <w:tcPr>
            <w:tcW w:w="75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A9DCEC6" w14:textId="77777777" w:rsidR="00E06759" w:rsidRDefault="00125528">
            <w:pPr>
              <w:pStyle w:val="a5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Автоматизированная система коммерческого учета тепла</w:t>
            </w:r>
          </w:p>
        </w:tc>
      </w:tr>
      <w:tr w:rsidR="00E06759" w14:paraId="2C136BD9" w14:textId="77777777">
        <w:trPr>
          <w:trHeight w:hRule="exact" w:val="288"/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4A3923BE" w14:textId="77777777" w:rsidR="00E06759" w:rsidRDefault="00125528">
            <w:pPr>
              <w:pStyle w:val="a5"/>
              <w:spacing w:line="240" w:lineRule="auto"/>
              <w:ind w:firstLine="2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СВИ </w:t>
            </w:r>
            <w:r>
              <w:rPr>
                <w:sz w:val="22"/>
                <w:szCs w:val="22"/>
                <w:lang w:val="en-US" w:eastAsia="en-US" w:bidi="en-US"/>
              </w:rPr>
              <w:t>(DS)</w:t>
            </w:r>
          </w:p>
        </w:tc>
        <w:tc>
          <w:tcPr>
            <w:tcW w:w="75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1CFC9B" w14:textId="77777777" w:rsidR="00E06759" w:rsidRDefault="00125528">
            <w:pPr>
              <w:pStyle w:val="a5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Система визуального информирования </w:t>
            </w:r>
            <w:r w:rsidRPr="00125528">
              <w:rPr>
                <w:sz w:val="22"/>
                <w:szCs w:val="22"/>
                <w:lang w:eastAsia="en-US" w:bidi="en-US"/>
              </w:rPr>
              <w:t>(</w:t>
            </w:r>
            <w:r>
              <w:rPr>
                <w:sz w:val="22"/>
                <w:szCs w:val="22"/>
                <w:lang w:val="en-US" w:eastAsia="en-US" w:bidi="en-US"/>
              </w:rPr>
              <w:t>Digital</w:t>
            </w:r>
            <w:r w:rsidRPr="00125528">
              <w:rPr>
                <w:sz w:val="22"/>
                <w:szCs w:val="22"/>
                <w:lang w:eastAsia="en-US" w:bidi="en-US"/>
              </w:rPr>
              <w:t xml:space="preserve"> </w:t>
            </w:r>
            <w:r>
              <w:rPr>
                <w:sz w:val="22"/>
                <w:szCs w:val="22"/>
                <w:lang w:val="en-US" w:eastAsia="en-US" w:bidi="en-US"/>
              </w:rPr>
              <w:t>signage</w:t>
            </w:r>
            <w:r w:rsidRPr="00125528">
              <w:rPr>
                <w:sz w:val="22"/>
                <w:szCs w:val="22"/>
                <w:lang w:eastAsia="en-US" w:bidi="en-US"/>
              </w:rPr>
              <w:t>)</w:t>
            </w:r>
          </w:p>
        </w:tc>
      </w:tr>
      <w:tr w:rsidR="00E06759" w14:paraId="50EC5ED0" w14:textId="77777777">
        <w:trPr>
          <w:trHeight w:hRule="exact" w:val="288"/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001D3DC0" w14:textId="77777777" w:rsidR="00E06759" w:rsidRDefault="00125528">
            <w:pPr>
              <w:pStyle w:val="a5"/>
              <w:spacing w:line="240" w:lineRule="auto"/>
              <w:ind w:firstLine="5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ЕЦС</w:t>
            </w:r>
          </w:p>
        </w:tc>
        <w:tc>
          <w:tcPr>
            <w:tcW w:w="75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CD6A106" w14:textId="77777777" w:rsidR="00E06759" w:rsidRDefault="00125528">
            <w:pPr>
              <w:pStyle w:val="a5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Единая цифровая среда взаимодействия для проектов «ГК «</w:t>
            </w:r>
            <w:proofErr w:type="spellStart"/>
            <w:r>
              <w:rPr>
                <w:sz w:val="22"/>
                <w:szCs w:val="22"/>
              </w:rPr>
              <w:t>Инград</w:t>
            </w:r>
            <w:proofErr w:type="spellEnd"/>
            <w:r>
              <w:rPr>
                <w:sz w:val="22"/>
                <w:szCs w:val="22"/>
              </w:rPr>
              <w:t>»</w:t>
            </w:r>
          </w:p>
        </w:tc>
      </w:tr>
      <w:tr w:rsidR="00E06759" w14:paraId="05D60B28" w14:textId="77777777">
        <w:trPr>
          <w:trHeight w:hRule="exact" w:val="288"/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16FE2E8D" w14:textId="77777777" w:rsidR="00E06759" w:rsidRDefault="00125528">
            <w:pPr>
              <w:pStyle w:val="a5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ТЗ</w:t>
            </w:r>
          </w:p>
        </w:tc>
        <w:tc>
          <w:tcPr>
            <w:tcW w:w="75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04C9AA9" w14:textId="77777777" w:rsidR="00E06759" w:rsidRDefault="00125528">
            <w:pPr>
              <w:pStyle w:val="a5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Техническое задание</w:t>
            </w:r>
          </w:p>
        </w:tc>
      </w:tr>
      <w:tr w:rsidR="00E06759" w14:paraId="5652C181" w14:textId="77777777">
        <w:trPr>
          <w:trHeight w:hRule="exact" w:val="288"/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F76B520" w14:textId="77777777" w:rsidR="00E06759" w:rsidRDefault="00125528">
            <w:pPr>
              <w:pStyle w:val="a5"/>
              <w:spacing w:line="240" w:lineRule="auto"/>
              <w:ind w:firstLine="2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ТП АСУЗ</w:t>
            </w:r>
          </w:p>
        </w:tc>
        <w:tc>
          <w:tcPr>
            <w:tcW w:w="75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80F844A" w14:textId="77777777" w:rsidR="00E06759" w:rsidRDefault="00125528">
            <w:pPr>
              <w:pStyle w:val="a5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Частное техническое задание</w:t>
            </w:r>
          </w:p>
        </w:tc>
      </w:tr>
      <w:tr w:rsidR="00E06759" w14:paraId="6ADBFBE9" w14:textId="77777777">
        <w:trPr>
          <w:trHeight w:hRule="exact" w:val="278"/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FD65BAA" w14:textId="77777777" w:rsidR="00E06759" w:rsidRDefault="00125528">
            <w:pPr>
              <w:pStyle w:val="a5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УК</w:t>
            </w:r>
          </w:p>
        </w:tc>
        <w:tc>
          <w:tcPr>
            <w:tcW w:w="75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D874E85" w14:textId="77777777" w:rsidR="00E06759" w:rsidRDefault="00125528">
            <w:pPr>
              <w:pStyle w:val="a5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Управляющая компания</w:t>
            </w:r>
          </w:p>
        </w:tc>
      </w:tr>
      <w:tr w:rsidR="00E06759" w14:paraId="3BC8C597" w14:textId="77777777">
        <w:trPr>
          <w:trHeight w:hRule="exact" w:val="845"/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145C114F" w14:textId="77777777" w:rsidR="00E06759" w:rsidRDefault="00125528">
            <w:pPr>
              <w:pStyle w:val="a5"/>
              <w:spacing w:line="240" w:lineRule="auto"/>
              <w:ind w:firstLine="3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Проект</w:t>
            </w:r>
          </w:p>
        </w:tc>
        <w:tc>
          <w:tcPr>
            <w:tcW w:w="75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B10BA53" w14:textId="77777777" w:rsidR="00E06759" w:rsidRDefault="00125528">
            <w:pPr>
              <w:pStyle w:val="a5"/>
              <w:spacing w:line="262" w:lineRule="auto"/>
              <w:ind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Совместная деятельность Заказчика и Исполнителя, направленная на создание ЕЦС в порядке, устанавливаемом настоящим ТЗ и отдельными ТП АСУЗ</w:t>
            </w:r>
          </w:p>
        </w:tc>
      </w:tr>
      <w:tr w:rsidR="00E06759" w14:paraId="4D304AEF" w14:textId="77777777">
        <w:trPr>
          <w:trHeight w:hRule="exact" w:val="278"/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050F79E" w14:textId="77777777" w:rsidR="00E06759" w:rsidRDefault="00125528">
            <w:pPr>
              <w:pStyle w:val="a5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РД</w:t>
            </w:r>
          </w:p>
        </w:tc>
        <w:tc>
          <w:tcPr>
            <w:tcW w:w="75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381FFE" w14:textId="77777777" w:rsidR="00E06759" w:rsidRDefault="00125528">
            <w:pPr>
              <w:pStyle w:val="a5"/>
              <w:spacing w:line="240" w:lineRule="auto"/>
              <w:ind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Рабочая документация</w:t>
            </w:r>
          </w:p>
        </w:tc>
      </w:tr>
      <w:tr w:rsidR="00E06759" w14:paraId="26E875DF" w14:textId="77777777">
        <w:trPr>
          <w:trHeight w:hRule="exact" w:val="288"/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0B78FBC" w14:textId="77777777" w:rsidR="00E06759" w:rsidRDefault="00125528">
            <w:pPr>
              <w:pStyle w:val="a5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ПД</w:t>
            </w:r>
          </w:p>
        </w:tc>
        <w:tc>
          <w:tcPr>
            <w:tcW w:w="75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D120221" w14:textId="77777777" w:rsidR="00E06759" w:rsidRDefault="00125528">
            <w:pPr>
              <w:pStyle w:val="a5"/>
              <w:spacing w:line="240" w:lineRule="auto"/>
              <w:ind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Проектная документация</w:t>
            </w:r>
          </w:p>
        </w:tc>
      </w:tr>
      <w:tr w:rsidR="00E06759" w14:paraId="4082BD8D" w14:textId="77777777">
        <w:trPr>
          <w:trHeight w:hRule="exact" w:val="283"/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EFEA33C" w14:textId="77777777" w:rsidR="00E06759" w:rsidRDefault="00125528">
            <w:pPr>
              <w:pStyle w:val="a5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НСД</w:t>
            </w:r>
          </w:p>
        </w:tc>
        <w:tc>
          <w:tcPr>
            <w:tcW w:w="75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9C9099E" w14:textId="77777777" w:rsidR="00E06759" w:rsidRDefault="00125528">
            <w:pPr>
              <w:pStyle w:val="a5"/>
              <w:spacing w:line="240" w:lineRule="auto"/>
              <w:ind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Несанкционированный доступ</w:t>
            </w:r>
          </w:p>
        </w:tc>
      </w:tr>
      <w:tr w:rsidR="00E06759" w14:paraId="7424791F" w14:textId="77777777">
        <w:trPr>
          <w:trHeight w:hRule="exact" w:val="840"/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72AEAB2D" w14:textId="77777777" w:rsidR="00E06759" w:rsidRDefault="00125528">
            <w:pPr>
              <w:pStyle w:val="a5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ГРЗ</w:t>
            </w:r>
          </w:p>
        </w:tc>
        <w:tc>
          <w:tcPr>
            <w:tcW w:w="75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E9DF33" w14:textId="77777777" w:rsidR="00E06759" w:rsidRDefault="00125528">
            <w:pPr>
              <w:pStyle w:val="a5"/>
              <w:spacing w:line="262" w:lineRule="auto"/>
              <w:ind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Государственный регистрационный знак транспортного средства - изделие, содержащее государственный регистрационный номер транспортного средства</w:t>
            </w:r>
          </w:p>
        </w:tc>
      </w:tr>
      <w:tr w:rsidR="00E06759" w14:paraId="3DA4BC22" w14:textId="77777777">
        <w:trPr>
          <w:trHeight w:hRule="exact" w:val="288"/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3647930C" w14:textId="77777777" w:rsidR="00E06759" w:rsidRDefault="00125528">
            <w:pPr>
              <w:pStyle w:val="a5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СУСС</w:t>
            </w:r>
          </w:p>
        </w:tc>
        <w:tc>
          <w:tcPr>
            <w:tcW w:w="75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2E105B4" w14:textId="77777777" w:rsidR="00E06759" w:rsidRDefault="00125528">
            <w:pPr>
              <w:pStyle w:val="a5"/>
              <w:spacing w:line="240" w:lineRule="auto"/>
              <w:ind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Система управления сетями связи</w:t>
            </w:r>
          </w:p>
        </w:tc>
      </w:tr>
      <w:tr w:rsidR="00E06759" w14:paraId="43F84D5E" w14:textId="77777777">
        <w:trPr>
          <w:trHeight w:hRule="exact" w:val="283"/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73D233FF" w14:textId="77777777" w:rsidR="00E06759" w:rsidRDefault="00125528">
            <w:pPr>
              <w:pStyle w:val="a5"/>
              <w:spacing w:line="240" w:lineRule="auto"/>
              <w:ind w:firstLine="3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АСУНО</w:t>
            </w:r>
          </w:p>
        </w:tc>
        <w:tc>
          <w:tcPr>
            <w:tcW w:w="75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21C10F" w14:textId="77777777" w:rsidR="00E06759" w:rsidRDefault="00125528">
            <w:pPr>
              <w:pStyle w:val="a5"/>
              <w:spacing w:line="240" w:lineRule="auto"/>
              <w:ind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Автоматизированная система управления наружным освещением</w:t>
            </w:r>
          </w:p>
        </w:tc>
      </w:tr>
      <w:tr w:rsidR="00E06759" w14:paraId="433E997F" w14:textId="77777777">
        <w:trPr>
          <w:trHeight w:hRule="exact" w:val="562"/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27BCDEB9" w14:textId="77777777" w:rsidR="00E06759" w:rsidRDefault="00125528">
            <w:pPr>
              <w:pStyle w:val="a5"/>
              <w:spacing w:line="240" w:lineRule="auto"/>
              <w:ind w:firstLine="2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АСУНО Л</w:t>
            </w:r>
          </w:p>
        </w:tc>
        <w:tc>
          <w:tcPr>
            <w:tcW w:w="75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3B9354D" w14:textId="77777777" w:rsidR="00E06759" w:rsidRDefault="00125528">
            <w:pPr>
              <w:pStyle w:val="a5"/>
              <w:spacing w:line="259" w:lineRule="auto"/>
              <w:ind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Автоматизированная система управления наружным освещением, ландшафтным</w:t>
            </w:r>
          </w:p>
        </w:tc>
      </w:tr>
      <w:tr w:rsidR="00E06759" w14:paraId="3C95A50C" w14:textId="77777777">
        <w:trPr>
          <w:trHeight w:hRule="exact" w:val="566"/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539384C3" w14:textId="77777777" w:rsidR="00E06759" w:rsidRDefault="00125528">
            <w:pPr>
              <w:pStyle w:val="a5"/>
              <w:spacing w:line="240" w:lineRule="auto"/>
              <w:ind w:firstLine="2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АСУНО Ф</w:t>
            </w:r>
          </w:p>
        </w:tc>
        <w:tc>
          <w:tcPr>
            <w:tcW w:w="75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D590EB2" w14:textId="77777777" w:rsidR="00E06759" w:rsidRDefault="00125528">
            <w:pPr>
              <w:pStyle w:val="a5"/>
              <w:spacing w:line="264" w:lineRule="auto"/>
              <w:ind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Автоматизированная система управления наружным освещением, фасадным</w:t>
            </w:r>
          </w:p>
        </w:tc>
      </w:tr>
      <w:tr w:rsidR="00E06759" w14:paraId="69ACC93C" w14:textId="77777777">
        <w:trPr>
          <w:trHeight w:hRule="exact" w:val="562"/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14:paraId="53E983CB" w14:textId="77777777" w:rsidR="00E06759" w:rsidRDefault="00125528">
            <w:pPr>
              <w:pStyle w:val="a5"/>
              <w:spacing w:line="240" w:lineRule="auto"/>
              <w:ind w:firstLine="36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АСУВО</w:t>
            </w:r>
          </w:p>
        </w:tc>
        <w:tc>
          <w:tcPr>
            <w:tcW w:w="75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71D2B2" w14:textId="77777777" w:rsidR="00E06759" w:rsidRDefault="00125528">
            <w:pPr>
              <w:pStyle w:val="a5"/>
              <w:spacing w:line="264" w:lineRule="auto"/>
              <w:ind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Автоматизированная система управления </w:t>
            </w:r>
            <w:proofErr w:type="spellStart"/>
            <w:r>
              <w:rPr>
                <w:sz w:val="22"/>
                <w:szCs w:val="22"/>
              </w:rPr>
              <w:t>внутреобъектовым</w:t>
            </w:r>
            <w:proofErr w:type="spellEnd"/>
            <w:r>
              <w:rPr>
                <w:sz w:val="22"/>
                <w:szCs w:val="22"/>
              </w:rPr>
              <w:t xml:space="preserve"> освещением</w:t>
            </w:r>
          </w:p>
        </w:tc>
      </w:tr>
      <w:tr w:rsidR="00E06759" w14:paraId="0FDAB274" w14:textId="77777777">
        <w:trPr>
          <w:trHeight w:hRule="exact" w:val="283"/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24B0E315" w14:textId="77777777" w:rsidR="00E06759" w:rsidRDefault="00125528">
            <w:pPr>
              <w:pStyle w:val="a5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ОДС, ЕДС</w:t>
            </w:r>
          </w:p>
        </w:tc>
        <w:tc>
          <w:tcPr>
            <w:tcW w:w="75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1045FC4" w14:textId="77777777" w:rsidR="00E06759" w:rsidRDefault="00125528">
            <w:pPr>
              <w:pStyle w:val="a5"/>
              <w:spacing w:line="240" w:lineRule="auto"/>
              <w:ind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Объединённая диспетчерская служба, единая диспетчерская служба</w:t>
            </w:r>
          </w:p>
        </w:tc>
      </w:tr>
      <w:tr w:rsidR="00E06759" w14:paraId="634465DC" w14:textId="77777777">
        <w:trPr>
          <w:trHeight w:hRule="exact" w:val="288"/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3FCD439" w14:textId="77777777" w:rsidR="00E06759" w:rsidRDefault="00125528">
            <w:pPr>
              <w:pStyle w:val="a5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ТД</w:t>
            </w:r>
          </w:p>
        </w:tc>
        <w:tc>
          <w:tcPr>
            <w:tcW w:w="75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5665E82" w14:textId="77777777" w:rsidR="00E06759" w:rsidRDefault="00125528">
            <w:pPr>
              <w:pStyle w:val="a5"/>
              <w:spacing w:line="240" w:lineRule="auto"/>
              <w:ind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Точка доступа</w:t>
            </w:r>
          </w:p>
        </w:tc>
      </w:tr>
      <w:tr w:rsidR="00E06759" w14:paraId="5C4F418C" w14:textId="77777777">
        <w:trPr>
          <w:trHeight w:hRule="exact" w:val="283"/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52049172" w14:textId="77777777" w:rsidR="00E06759" w:rsidRDefault="00125528">
            <w:pPr>
              <w:pStyle w:val="a5"/>
              <w:spacing w:line="240" w:lineRule="auto"/>
              <w:ind w:firstLine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СПД</w:t>
            </w:r>
          </w:p>
        </w:tc>
        <w:tc>
          <w:tcPr>
            <w:tcW w:w="75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4CAB2B" w14:textId="77777777" w:rsidR="00E06759" w:rsidRDefault="00125528">
            <w:pPr>
              <w:pStyle w:val="a5"/>
              <w:spacing w:line="240" w:lineRule="auto"/>
              <w:ind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Сеть передачи данных</w:t>
            </w:r>
          </w:p>
        </w:tc>
      </w:tr>
      <w:tr w:rsidR="00E06759" w14:paraId="6D657131" w14:textId="77777777">
        <w:trPr>
          <w:trHeight w:hRule="exact" w:val="288"/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7928926" w14:textId="77777777" w:rsidR="00E06759" w:rsidRDefault="00125528">
            <w:pPr>
              <w:pStyle w:val="a5"/>
              <w:spacing w:line="240" w:lineRule="auto"/>
              <w:ind w:firstLine="5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ПАК</w:t>
            </w:r>
          </w:p>
        </w:tc>
        <w:tc>
          <w:tcPr>
            <w:tcW w:w="75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A46938" w14:textId="77777777" w:rsidR="00E06759" w:rsidRDefault="00125528">
            <w:pPr>
              <w:pStyle w:val="a5"/>
              <w:spacing w:line="240" w:lineRule="auto"/>
              <w:ind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Программно-аппаратный комплекс</w:t>
            </w:r>
          </w:p>
        </w:tc>
      </w:tr>
      <w:tr w:rsidR="00E06759" w14:paraId="67B02D16" w14:textId="77777777">
        <w:trPr>
          <w:trHeight w:hRule="exact" w:val="283"/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bottom"/>
          </w:tcPr>
          <w:p w14:paraId="67B45BB6" w14:textId="77777777" w:rsidR="00E06759" w:rsidRDefault="00125528">
            <w:pPr>
              <w:pStyle w:val="a5"/>
              <w:spacing w:line="240" w:lineRule="auto"/>
              <w:ind w:firstLine="520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 w:eastAsia="en-US" w:bidi="en-US"/>
              </w:rPr>
              <w:t>VMS</w:t>
            </w:r>
          </w:p>
        </w:tc>
        <w:tc>
          <w:tcPr>
            <w:tcW w:w="751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D2F3926" w14:textId="77777777" w:rsidR="00E06759" w:rsidRDefault="00125528">
            <w:pPr>
              <w:pStyle w:val="a5"/>
              <w:spacing w:line="240" w:lineRule="auto"/>
              <w:ind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 w:eastAsia="en-US" w:bidi="en-US"/>
              </w:rPr>
              <w:t>Video Management System</w:t>
            </w:r>
          </w:p>
        </w:tc>
      </w:tr>
      <w:tr w:rsidR="00E06759" w14:paraId="3650A1E7" w14:textId="77777777">
        <w:trPr>
          <w:trHeight w:hRule="exact" w:val="571"/>
          <w:jc w:val="center"/>
        </w:trPr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CBE8D5D" w14:textId="77777777" w:rsidR="00E06759" w:rsidRDefault="00125528">
            <w:pPr>
              <w:pStyle w:val="a5"/>
              <w:spacing w:line="240" w:lineRule="auto"/>
              <w:ind w:firstLine="2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ТП АСУЗ</w:t>
            </w:r>
          </w:p>
        </w:tc>
        <w:tc>
          <w:tcPr>
            <w:tcW w:w="7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54229F6" w14:textId="77777777" w:rsidR="00E06759" w:rsidRDefault="00125528">
            <w:pPr>
              <w:pStyle w:val="a5"/>
              <w:spacing w:line="264" w:lineRule="auto"/>
              <w:ind w:firstLine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Технический проект Автоматизированной Системы Управления Зданием</w:t>
            </w:r>
          </w:p>
        </w:tc>
      </w:tr>
    </w:tbl>
    <w:p w14:paraId="4E5FE519" w14:textId="77777777" w:rsidR="00E06759" w:rsidRDefault="00E06759">
      <w:pPr>
        <w:spacing w:after="879" w:line="1" w:lineRule="exact"/>
      </w:pPr>
    </w:p>
    <w:p w14:paraId="4FE4C32D" w14:textId="77777777" w:rsidR="00E06759" w:rsidRDefault="00125528">
      <w:pPr>
        <w:pStyle w:val="22"/>
        <w:keepNext/>
        <w:keepLines/>
        <w:spacing w:line="391" w:lineRule="auto"/>
        <w:ind w:firstLine="860"/>
        <w:jc w:val="both"/>
      </w:pPr>
      <w:bookmarkStart w:id="1" w:name="bookmark133"/>
      <w:r>
        <w:t>1.2 Нормативные документы</w:t>
      </w:r>
      <w:bookmarkEnd w:id="1"/>
    </w:p>
    <w:p w14:paraId="1620800C" w14:textId="77777777" w:rsidR="00E06759" w:rsidRDefault="00125528">
      <w:pPr>
        <w:pStyle w:val="24"/>
        <w:spacing w:line="391" w:lineRule="auto"/>
        <w:ind w:firstLine="860"/>
        <w:jc w:val="both"/>
      </w:pPr>
      <w:r>
        <w:t>Разработку документации выполнять в соответствии с действующими нормативными документами:</w:t>
      </w:r>
    </w:p>
    <w:p w14:paraId="77DD1902" w14:textId="77777777" w:rsidR="00E06759" w:rsidRDefault="00125528" w:rsidP="00125528">
      <w:pPr>
        <w:pStyle w:val="24"/>
        <w:numPr>
          <w:ilvl w:val="0"/>
          <w:numId w:val="4"/>
        </w:numPr>
        <w:tabs>
          <w:tab w:val="left" w:pos="1050"/>
        </w:tabs>
        <w:spacing w:line="319" w:lineRule="auto"/>
        <w:ind w:left="1040" w:hanging="360"/>
      </w:pPr>
      <w:r>
        <w:t>Федеральный закон № 384 «Технический регламент о безопасности зданий и сооружений»;</w:t>
      </w:r>
    </w:p>
    <w:p w14:paraId="78155AF5" w14:textId="77777777" w:rsidR="00E06759" w:rsidRDefault="00125528" w:rsidP="00125528">
      <w:pPr>
        <w:pStyle w:val="24"/>
        <w:numPr>
          <w:ilvl w:val="0"/>
          <w:numId w:val="4"/>
        </w:numPr>
        <w:tabs>
          <w:tab w:val="left" w:pos="1050"/>
        </w:tabs>
        <w:spacing w:line="319" w:lineRule="auto"/>
        <w:ind w:left="1040" w:hanging="360"/>
      </w:pPr>
      <w:r>
        <w:t>Федеральный закон №102-ФЗ от 26 июня 2008 года «Об обеспечении единства измерений»;</w:t>
      </w:r>
    </w:p>
    <w:p w14:paraId="664F654F" w14:textId="77777777" w:rsidR="00E06759" w:rsidRDefault="00125528" w:rsidP="00125528">
      <w:pPr>
        <w:pStyle w:val="24"/>
        <w:numPr>
          <w:ilvl w:val="0"/>
          <w:numId w:val="4"/>
        </w:numPr>
        <w:tabs>
          <w:tab w:val="left" w:pos="1050"/>
        </w:tabs>
        <w:spacing w:line="269" w:lineRule="auto"/>
        <w:ind w:firstLine="680"/>
      </w:pPr>
      <w:r>
        <w:t>Градостроительный кодекс РФ;</w:t>
      </w:r>
    </w:p>
    <w:p w14:paraId="0EEE6EBB" w14:textId="77777777" w:rsidR="00E06759" w:rsidRDefault="00125528" w:rsidP="00125528">
      <w:pPr>
        <w:pStyle w:val="24"/>
        <w:numPr>
          <w:ilvl w:val="0"/>
          <w:numId w:val="4"/>
        </w:numPr>
        <w:tabs>
          <w:tab w:val="left" w:pos="1050"/>
        </w:tabs>
        <w:spacing w:line="360" w:lineRule="auto"/>
        <w:ind w:left="1040" w:hanging="360"/>
        <w:jc w:val="both"/>
      </w:pPr>
      <w:r>
        <w:t xml:space="preserve">Постановление Правительства РФ от 26 декабря 2014 г. </w:t>
      </w:r>
      <w:r>
        <w:rPr>
          <w:lang w:val="en-US" w:eastAsia="en-US" w:bidi="en-US"/>
        </w:rPr>
        <w:t>N</w:t>
      </w:r>
      <w:r w:rsidRPr="00125528">
        <w:rPr>
          <w:lang w:eastAsia="en-US" w:bidi="en-US"/>
        </w:rPr>
        <w:t xml:space="preserve"> </w:t>
      </w:r>
      <w:r>
        <w:t>1521 «Об утверждении перечня национальных стандартов и сводов правил (частей таких стандартов и сводов правил), в результате применения которых на обязательной основе обеспечивается соблюдение требований Федерального закона "Технический регламент о безопасности зданий и сооружений»;</w:t>
      </w:r>
    </w:p>
    <w:p w14:paraId="6C1AA60A" w14:textId="77777777" w:rsidR="00E06759" w:rsidRDefault="00125528" w:rsidP="00125528">
      <w:pPr>
        <w:pStyle w:val="24"/>
        <w:numPr>
          <w:ilvl w:val="0"/>
          <w:numId w:val="4"/>
        </w:numPr>
        <w:tabs>
          <w:tab w:val="left" w:pos="1050"/>
        </w:tabs>
        <w:spacing w:line="319" w:lineRule="auto"/>
        <w:ind w:left="1040" w:hanging="360"/>
        <w:jc w:val="both"/>
      </w:pPr>
      <w:r>
        <w:t>Постановление Правительства Российской Федерации № 87 от 16 февраля 2008 г. «О составе разделов проектной документации и требованиях к их содержанию»;</w:t>
      </w:r>
    </w:p>
    <w:p w14:paraId="5560D0FB" w14:textId="77777777" w:rsidR="00E06759" w:rsidRDefault="00125528" w:rsidP="00125528">
      <w:pPr>
        <w:pStyle w:val="24"/>
        <w:numPr>
          <w:ilvl w:val="0"/>
          <w:numId w:val="4"/>
        </w:numPr>
        <w:tabs>
          <w:tab w:val="left" w:pos="1050"/>
        </w:tabs>
        <w:spacing w:line="319" w:lineRule="auto"/>
        <w:ind w:left="1040" w:hanging="360"/>
        <w:jc w:val="both"/>
      </w:pPr>
      <w:r>
        <w:t>СП 134.13330.2012 «Системы электросвязи зданий и сооружений. Основные положения проектирования»;</w:t>
      </w:r>
    </w:p>
    <w:p w14:paraId="7E3E170E" w14:textId="77777777" w:rsidR="00E06759" w:rsidRDefault="00125528" w:rsidP="00125528">
      <w:pPr>
        <w:pStyle w:val="24"/>
        <w:numPr>
          <w:ilvl w:val="0"/>
          <w:numId w:val="4"/>
        </w:numPr>
        <w:tabs>
          <w:tab w:val="left" w:pos="1050"/>
        </w:tabs>
        <w:spacing w:line="319" w:lineRule="auto"/>
        <w:ind w:left="1040" w:hanging="360"/>
        <w:jc w:val="both"/>
      </w:pPr>
      <w:r>
        <w:t>СП 256.1325800.2016 «Электроустановки жилых и общественных зданий. Правила проектирования и монтажа»;</w:t>
      </w:r>
    </w:p>
    <w:p w14:paraId="2F07672D" w14:textId="77777777" w:rsidR="00E06759" w:rsidRDefault="00125528" w:rsidP="00125528">
      <w:pPr>
        <w:pStyle w:val="24"/>
        <w:numPr>
          <w:ilvl w:val="0"/>
          <w:numId w:val="4"/>
        </w:numPr>
        <w:tabs>
          <w:tab w:val="left" w:pos="1050"/>
        </w:tabs>
        <w:spacing w:line="271" w:lineRule="auto"/>
        <w:ind w:firstLine="680"/>
        <w:jc w:val="both"/>
      </w:pPr>
      <w:r>
        <w:t>СП 60.13330.2016 «Отопление, вентиляция и кондиционирование воздуха»;</w:t>
      </w:r>
    </w:p>
    <w:p w14:paraId="4A0E0330" w14:textId="77777777" w:rsidR="00E06759" w:rsidRDefault="00125528" w:rsidP="00125528">
      <w:pPr>
        <w:pStyle w:val="24"/>
        <w:numPr>
          <w:ilvl w:val="0"/>
          <w:numId w:val="4"/>
        </w:numPr>
        <w:tabs>
          <w:tab w:val="left" w:pos="1050"/>
        </w:tabs>
        <w:spacing w:line="319" w:lineRule="auto"/>
        <w:ind w:left="1040" w:hanging="360"/>
        <w:jc w:val="both"/>
      </w:pPr>
      <w:r>
        <w:t>СП 7.13130.2013 «Отопление, вентиляция и кондиционирование. Требования пожарной безопасности»;</w:t>
      </w:r>
    </w:p>
    <w:p w14:paraId="169D1A1D" w14:textId="77777777" w:rsidR="00E06759" w:rsidRDefault="00125528" w:rsidP="00125528">
      <w:pPr>
        <w:pStyle w:val="24"/>
        <w:numPr>
          <w:ilvl w:val="0"/>
          <w:numId w:val="4"/>
        </w:numPr>
        <w:tabs>
          <w:tab w:val="left" w:pos="1050"/>
        </w:tabs>
        <w:spacing w:line="341" w:lineRule="auto"/>
        <w:ind w:left="1040" w:hanging="360"/>
        <w:jc w:val="both"/>
      </w:pPr>
      <w:r>
        <w:t>СП 3.13130.2009 (с изм.1) «Системы противопожарной защиты. Система оповещения и управления эвакуацией людей при пожаре. Требования пожарной безопасности»;</w:t>
      </w:r>
    </w:p>
    <w:p w14:paraId="23FF7D90" w14:textId="77777777" w:rsidR="00E06759" w:rsidRDefault="00125528" w:rsidP="00125528">
      <w:pPr>
        <w:pStyle w:val="24"/>
        <w:numPr>
          <w:ilvl w:val="0"/>
          <w:numId w:val="4"/>
        </w:numPr>
        <w:tabs>
          <w:tab w:val="left" w:pos="1050"/>
        </w:tabs>
        <w:spacing w:line="319" w:lineRule="auto"/>
        <w:ind w:left="1040" w:hanging="360"/>
        <w:jc w:val="both"/>
      </w:pPr>
      <w:r>
        <w:t>СП 6.13130.2013 «Свод правил. Системы противопожарной защиты. Электроустановки низковольтные. Требования пожарной безопасности»;</w:t>
      </w:r>
    </w:p>
    <w:p w14:paraId="1B80CB8A" w14:textId="77777777" w:rsidR="00E06759" w:rsidRDefault="00125528" w:rsidP="00125528">
      <w:pPr>
        <w:pStyle w:val="24"/>
        <w:numPr>
          <w:ilvl w:val="0"/>
          <w:numId w:val="4"/>
        </w:numPr>
        <w:tabs>
          <w:tab w:val="left" w:pos="1050"/>
        </w:tabs>
        <w:spacing w:line="319" w:lineRule="auto"/>
        <w:ind w:left="1040" w:hanging="360"/>
        <w:jc w:val="both"/>
      </w:pPr>
      <w:r>
        <w:t>СП 154.13130.2013 «Свод правил. Встроенные подземные автостоянки. Требования пожарной безопасности»;</w:t>
      </w:r>
    </w:p>
    <w:p w14:paraId="370D38E3" w14:textId="77777777" w:rsidR="00E06759" w:rsidRDefault="00125528" w:rsidP="00125528">
      <w:pPr>
        <w:pStyle w:val="24"/>
        <w:numPr>
          <w:ilvl w:val="0"/>
          <w:numId w:val="4"/>
        </w:numPr>
        <w:tabs>
          <w:tab w:val="left" w:pos="1050"/>
        </w:tabs>
        <w:spacing w:line="341" w:lineRule="auto"/>
        <w:ind w:left="1040" w:hanging="360"/>
        <w:jc w:val="both"/>
      </w:pPr>
      <w:r>
        <w:t>СП 484.1311500.2020 «Свод правил. Системы противопожарной защиты. Системы пожарной сигнализации и автоматизация систем противопожарной защиты. Нормы и правила проектирования»;</w:t>
      </w:r>
    </w:p>
    <w:p w14:paraId="114C2872" w14:textId="77777777" w:rsidR="00E06759" w:rsidRDefault="00125528" w:rsidP="00125528">
      <w:pPr>
        <w:pStyle w:val="24"/>
        <w:numPr>
          <w:ilvl w:val="0"/>
          <w:numId w:val="4"/>
        </w:numPr>
        <w:tabs>
          <w:tab w:val="left" w:pos="1050"/>
        </w:tabs>
        <w:spacing w:line="319" w:lineRule="auto"/>
        <w:ind w:left="1040" w:hanging="360"/>
        <w:jc w:val="both"/>
      </w:pPr>
      <w:r>
        <w:t>СП 485.1311500.2020 «Свод правил. Системы противопожарной защиты. Установки пожаротушения автоматические. Нормы и правила проектирования»;</w:t>
      </w:r>
    </w:p>
    <w:p w14:paraId="31B857EF" w14:textId="77777777" w:rsidR="00E06759" w:rsidRDefault="00125528" w:rsidP="00125528">
      <w:pPr>
        <w:pStyle w:val="24"/>
        <w:numPr>
          <w:ilvl w:val="0"/>
          <w:numId w:val="4"/>
        </w:numPr>
        <w:tabs>
          <w:tab w:val="left" w:pos="1050"/>
        </w:tabs>
        <w:spacing w:line="353" w:lineRule="auto"/>
        <w:ind w:left="1040" w:hanging="360"/>
        <w:jc w:val="both"/>
      </w:pPr>
      <w:r>
        <w:t>СП 486.1311500.2020 «Свод правил. Системы противопожарной защиты. Перечень зданий, сооружений, помещений и оборудования, подлежащих защите автоматическими установками пожаротушения и системами пожарной сигнализации. Требования пожарной безопасности»;</w:t>
      </w:r>
    </w:p>
    <w:p w14:paraId="08124059" w14:textId="77777777" w:rsidR="00E06759" w:rsidRDefault="00125528" w:rsidP="00125528">
      <w:pPr>
        <w:pStyle w:val="24"/>
        <w:numPr>
          <w:ilvl w:val="0"/>
          <w:numId w:val="4"/>
        </w:numPr>
        <w:tabs>
          <w:tab w:val="left" w:pos="1050"/>
        </w:tabs>
        <w:spacing w:line="271" w:lineRule="auto"/>
        <w:ind w:firstLine="680"/>
        <w:jc w:val="both"/>
      </w:pPr>
      <w:r>
        <w:t>ГОСТ 31565-2012 «Кабельные изделия. Требования пожарной безопасности»;</w:t>
      </w:r>
    </w:p>
    <w:p w14:paraId="3F3B459D" w14:textId="77777777" w:rsidR="00E06759" w:rsidRDefault="00125528" w:rsidP="00125528">
      <w:pPr>
        <w:pStyle w:val="24"/>
        <w:numPr>
          <w:ilvl w:val="0"/>
          <w:numId w:val="4"/>
        </w:numPr>
        <w:tabs>
          <w:tab w:val="left" w:pos="1050"/>
        </w:tabs>
        <w:spacing w:line="271" w:lineRule="auto"/>
        <w:ind w:firstLine="680"/>
        <w:jc w:val="both"/>
      </w:pPr>
      <w:r>
        <w:t>ГОСТ 34.601-90 «Автоматизированные системы. Стадии создания»;</w:t>
      </w:r>
    </w:p>
    <w:p w14:paraId="5FEA631D" w14:textId="77777777" w:rsidR="00E06759" w:rsidRDefault="00125528" w:rsidP="00125528">
      <w:pPr>
        <w:pStyle w:val="24"/>
        <w:numPr>
          <w:ilvl w:val="0"/>
          <w:numId w:val="4"/>
        </w:numPr>
        <w:tabs>
          <w:tab w:val="left" w:pos="1050"/>
        </w:tabs>
        <w:spacing w:line="319" w:lineRule="auto"/>
        <w:ind w:left="1040" w:hanging="360"/>
        <w:jc w:val="both"/>
      </w:pPr>
      <w:r>
        <w:t>ГОСТ 34.201-89 «Виды, комплектность и обозначения документов при создании автоматизированных систем»;</w:t>
      </w:r>
    </w:p>
    <w:p w14:paraId="3DE92986" w14:textId="77777777" w:rsidR="00E06759" w:rsidRDefault="00125528" w:rsidP="00125528">
      <w:pPr>
        <w:pStyle w:val="24"/>
        <w:numPr>
          <w:ilvl w:val="0"/>
          <w:numId w:val="4"/>
        </w:numPr>
        <w:tabs>
          <w:tab w:val="left" w:pos="1050"/>
        </w:tabs>
        <w:spacing w:line="319" w:lineRule="auto"/>
        <w:ind w:left="1040" w:hanging="360"/>
        <w:jc w:val="both"/>
      </w:pPr>
      <w:r>
        <w:t>ГОСТ Р 21.101-2020 «Система проектной документации для строительства (СПДС). Основные требования к проектной и рабочей документации»;</w:t>
      </w:r>
    </w:p>
    <w:p w14:paraId="34EAD94A" w14:textId="77777777" w:rsidR="00E06759" w:rsidRDefault="00125528" w:rsidP="00125528">
      <w:pPr>
        <w:pStyle w:val="24"/>
        <w:numPr>
          <w:ilvl w:val="0"/>
          <w:numId w:val="4"/>
        </w:numPr>
        <w:tabs>
          <w:tab w:val="left" w:pos="1050"/>
        </w:tabs>
        <w:spacing w:line="319" w:lineRule="auto"/>
        <w:ind w:left="1040" w:hanging="360"/>
        <w:jc w:val="both"/>
      </w:pPr>
      <w:r>
        <w:t>ГОСТ 2.105-95 «Единая система конструкторской документации (ЕСКД). Общие требования к текстовым документам»;</w:t>
      </w:r>
    </w:p>
    <w:p w14:paraId="309EBD08" w14:textId="77777777" w:rsidR="00E06759" w:rsidRDefault="00125528" w:rsidP="00125528">
      <w:pPr>
        <w:pStyle w:val="24"/>
        <w:numPr>
          <w:ilvl w:val="0"/>
          <w:numId w:val="4"/>
        </w:numPr>
        <w:tabs>
          <w:tab w:val="left" w:pos="1050"/>
        </w:tabs>
        <w:spacing w:line="319" w:lineRule="auto"/>
        <w:ind w:left="1040" w:hanging="360"/>
        <w:jc w:val="both"/>
      </w:pPr>
      <w:r>
        <w:t>ГОСТ 2.701-2008 «Единая система конструкторской документации (ЕСКД). Схемы. Виды и типы. Общие требования к выполнению»;</w:t>
      </w:r>
    </w:p>
    <w:p w14:paraId="54C6AAE1" w14:textId="77777777" w:rsidR="00E06759" w:rsidRDefault="00125528" w:rsidP="00125528">
      <w:pPr>
        <w:pStyle w:val="24"/>
        <w:numPr>
          <w:ilvl w:val="0"/>
          <w:numId w:val="4"/>
        </w:numPr>
        <w:tabs>
          <w:tab w:val="left" w:pos="1050"/>
        </w:tabs>
        <w:spacing w:line="319" w:lineRule="auto"/>
        <w:ind w:left="1040" w:hanging="360"/>
        <w:jc w:val="both"/>
      </w:pPr>
      <w:r>
        <w:t>ГОСТ 21.703-2020 «Правила выполнения рабочей документации проводных средств связи»;</w:t>
      </w:r>
    </w:p>
    <w:p w14:paraId="649664CF" w14:textId="77777777" w:rsidR="00E06759" w:rsidRDefault="00125528" w:rsidP="00125528">
      <w:pPr>
        <w:pStyle w:val="24"/>
        <w:numPr>
          <w:ilvl w:val="0"/>
          <w:numId w:val="4"/>
        </w:numPr>
        <w:tabs>
          <w:tab w:val="left" w:pos="1050"/>
        </w:tabs>
        <w:spacing w:line="319" w:lineRule="auto"/>
        <w:ind w:left="1040" w:hanging="360"/>
        <w:jc w:val="both"/>
      </w:pPr>
      <w:r>
        <w:t>ГОСТ 21.210-2014 «Система проектной документации для строительства. Условные графические изображения электрооборудования и проводок на планах»;</w:t>
      </w:r>
    </w:p>
    <w:p w14:paraId="78A648B0" w14:textId="77777777" w:rsidR="00E06759" w:rsidRDefault="00125528" w:rsidP="00125528">
      <w:pPr>
        <w:pStyle w:val="24"/>
        <w:numPr>
          <w:ilvl w:val="0"/>
          <w:numId w:val="4"/>
        </w:numPr>
        <w:tabs>
          <w:tab w:val="left" w:pos="1050"/>
        </w:tabs>
        <w:spacing w:line="269" w:lineRule="auto"/>
        <w:ind w:firstLine="680"/>
        <w:jc w:val="both"/>
      </w:pPr>
      <w:r>
        <w:t>ГОСТ Р 53246-2008 «Системы кабельные структурированные»;</w:t>
      </w:r>
    </w:p>
    <w:p w14:paraId="1E3F92EF" w14:textId="77777777" w:rsidR="00E06759" w:rsidRDefault="00125528" w:rsidP="00125528">
      <w:pPr>
        <w:pStyle w:val="24"/>
        <w:numPr>
          <w:ilvl w:val="0"/>
          <w:numId w:val="4"/>
        </w:numPr>
        <w:tabs>
          <w:tab w:val="left" w:pos="1050"/>
        </w:tabs>
        <w:spacing w:line="319" w:lineRule="auto"/>
        <w:ind w:left="1040" w:hanging="360"/>
        <w:jc w:val="both"/>
      </w:pPr>
      <w:r>
        <w:t>ГОСТ Р 53245-2008 «Системы кабельные структурированные. Монтаж основных узлов»;</w:t>
      </w:r>
    </w:p>
    <w:p w14:paraId="07F48C35" w14:textId="77777777" w:rsidR="00E06759" w:rsidRDefault="00125528" w:rsidP="00125528">
      <w:pPr>
        <w:pStyle w:val="24"/>
        <w:numPr>
          <w:ilvl w:val="0"/>
          <w:numId w:val="4"/>
        </w:numPr>
        <w:tabs>
          <w:tab w:val="left" w:pos="1050"/>
        </w:tabs>
        <w:spacing w:line="319" w:lineRule="auto"/>
        <w:ind w:left="1040" w:hanging="360"/>
        <w:jc w:val="both"/>
      </w:pPr>
      <w:r>
        <w:t>ГОСТ Р 52023-2003. «Сети распределительные систем кабельного проектирования»;</w:t>
      </w:r>
    </w:p>
    <w:p w14:paraId="4BB37544" w14:textId="77777777" w:rsidR="00E06759" w:rsidRDefault="00125528" w:rsidP="00125528">
      <w:pPr>
        <w:pStyle w:val="24"/>
        <w:numPr>
          <w:ilvl w:val="0"/>
          <w:numId w:val="4"/>
        </w:numPr>
        <w:tabs>
          <w:tab w:val="left" w:pos="1050"/>
        </w:tabs>
        <w:spacing w:line="319" w:lineRule="auto"/>
        <w:ind w:left="1040" w:hanging="360"/>
        <w:jc w:val="both"/>
      </w:pPr>
      <w:r>
        <w:t>РД 45-120-2000 «Нормы технологического проектирования. Городские и сельские телефонные сети»;</w:t>
      </w:r>
    </w:p>
    <w:p w14:paraId="3EA68B65" w14:textId="77777777" w:rsidR="00E06759" w:rsidRDefault="00125528" w:rsidP="00125528">
      <w:pPr>
        <w:pStyle w:val="24"/>
        <w:numPr>
          <w:ilvl w:val="0"/>
          <w:numId w:val="4"/>
        </w:numPr>
        <w:tabs>
          <w:tab w:val="left" w:pos="1050"/>
        </w:tabs>
        <w:spacing w:line="269" w:lineRule="auto"/>
        <w:ind w:firstLine="680"/>
        <w:jc w:val="both"/>
      </w:pPr>
      <w:r>
        <w:t>ГОСТ Р 57674-2017 «Интегрированные системы безопасности»</w:t>
      </w:r>
    </w:p>
    <w:p w14:paraId="163E656E" w14:textId="77777777" w:rsidR="00E06759" w:rsidRDefault="00125528" w:rsidP="00125528">
      <w:pPr>
        <w:pStyle w:val="24"/>
        <w:numPr>
          <w:ilvl w:val="0"/>
          <w:numId w:val="4"/>
        </w:numPr>
        <w:tabs>
          <w:tab w:val="left" w:pos="1050"/>
        </w:tabs>
        <w:spacing w:line="319" w:lineRule="auto"/>
        <w:ind w:left="1040" w:hanging="360"/>
        <w:jc w:val="both"/>
      </w:pPr>
      <w:r>
        <w:t>СП 59.13330.2016 «Доступность зданий и сооружений для маломобильных групп населения»;</w:t>
      </w:r>
    </w:p>
    <w:p w14:paraId="72C5E83A" w14:textId="77777777" w:rsidR="00E06759" w:rsidRDefault="00125528" w:rsidP="00125528">
      <w:pPr>
        <w:pStyle w:val="24"/>
        <w:numPr>
          <w:ilvl w:val="0"/>
          <w:numId w:val="4"/>
        </w:numPr>
        <w:tabs>
          <w:tab w:val="left" w:pos="1050"/>
        </w:tabs>
        <w:spacing w:line="319" w:lineRule="auto"/>
        <w:ind w:left="1040" w:hanging="360"/>
        <w:jc w:val="both"/>
      </w:pPr>
      <w:r>
        <w:t>СП 136.13330.2012 «Здания и сооружения. Общие положения проектирования с учётом доступности для маломобильных групп населения»;</w:t>
      </w:r>
    </w:p>
    <w:p w14:paraId="2D6AECE9" w14:textId="77777777" w:rsidR="00E06759" w:rsidRDefault="00125528" w:rsidP="00125528">
      <w:pPr>
        <w:pStyle w:val="24"/>
        <w:numPr>
          <w:ilvl w:val="0"/>
          <w:numId w:val="4"/>
        </w:numPr>
        <w:tabs>
          <w:tab w:val="left" w:pos="1050"/>
        </w:tabs>
        <w:spacing w:line="319" w:lineRule="auto"/>
        <w:ind w:left="1040" w:hanging="360"/>
        <w:jc w:val="both"/>
      </w:pPr>
      <w:r>
        <w:t>СП 134.13330.2012 «Системы электросвязи зданий и сооружений. Основные положения проектирования»;</w:t>
      </w:r>
    </w:p>
    <w:p w14:paraId="7A0F7996" w14:textId="77777777" w:rsidR="00E06759" w:rsidRDefault="00125528" w:rsidP="00125528">
      <w:pPr>
        <w:pStyle w:val="24"/>
        <w:numPr>
          <w:ilvl w:val="0"/>
          <w:numId w:val="4"/>
        </w:numPr>
        <w:tabs>
          <w:tab w:val="left" w:pos="1050"/>
        </w:tabs>
        <w:spacing w:line="319" w:lineRule="auto"/>
        <w:ind w:left="1040" w:hanging="360"/>
        <w:jc w:val="both"/>
      </w:pPr>
      <w:r>
        <w:t>СП 133.13330.2012 «Сети проводного радиовещания и оповещения в зданиях и сооружениях. Нормы проектирования»;</w:t>
      </w:r>
    </w:p>
    <w:p w14:paraId="3EB8729E" w14:textId="77777777" w:rsidR="00E06759" w:rsidRDefault="00125528" w:rsidP="00125528">
      <w:pPr>
        <w:pStyle w:val="24"/>
        <w:numPr>
          <w:ilvl w:val="0"/>
          <w:numId w:val="4"/>
        </w:numPr>
        <w:tabs>
          <w:tab w:val="left" w:pos="1050"/>
        </w:tabs>
        <w:spacing w:line="269" w:lineRule="auto"/>
        <w:ind w:firstLine="680"/>
        <w:jc w:val="both"/>
      </w:pPr>
      <w:r>
        <w:t>СП 31-06-2009 «Общественные здания и сооружения»;</w:t>
      </w:r>
    </w:p>
    <w:p w14:paraId="4511EC71" w14:textId="77777777" w:rsidR="00E06759" w:rsidRDefault="00125528" w:rsidP="00125528">
      <w:pPr>
        <w:pStyle w:val="24"/>
        <w:numPr>
          <w:ilvl w:val="0"/>
          <w:numId w:val="4"/>
        </w:numPr>
        <w:tabs>
          <w:tab w:val="left" w:pos="1050"/>
        </w:tabs>
        <w:spacing w:line="269" w:lineRule="auto"/>
        <w:ind w:firstLine="680"/>
        <w:jc w:val="both"/>
      </w:pPr>
      <w:r>
        <w:t>ПУЭ «Правила устройства электроустановок»;</w:t>
      </w:r>
    </w:p>
    <w:p w14:paraId="5BA88B1C" w14:textId="77777777" w:rsidR="00E06759" w:rsidRDefault="00125528" w:rsidP="00125528">
      <w:pPr>
        <w:pStyle w:val="24"/>
        <w:numPr>
          <w:ilvl w:val="0"/>
          <w:numId w:val="4"/>
        </w:numPr>
        <w:tabs>
          <w:tab w:val="left" w:pos="1050"/>
        </w:tabs>
        <w:spacing w:line="269" w:lineRule="auto"/>
        <w:ind w:firstLine="680"/>
        <w:jc w:val="both"/>
      </w:pPr>
      <w:r>
        <w:t>Действующие технические условия ресурсоснабжающих организаций.</w:t>
      </w:r>
    </w:p>
    <w:p w14:paraId="6BED85C3" w14:textId="77777777" w:rsidR="00E06759" w:rsidRDefault="00125528" w:rsidP="00125528">
      <w:pPr>
        <w:pStyle w:val="24"/>
        <w:numPr>
          <w:ilvl w:val="0"/>
          <w:numId w:val="3"/>
        </w:numPr>
        <w:tabs>
          <w:tab w:val="left" w:pos="663"/>
        </w:tabs>
        <w:spacing w:line="394" w:lineRule="auto"/>
        <w:ind w:firstLine="300"/>
      </w:pPr>
      <w:r>
        <w:rPr>
          <w:b/>
          <w:bCs/>
        </w:rPr>
        <w:t>НАЗНАЧЕНИЕ И ЦЕЛИ СОЗДАНИЯ СИСТЕМЫ</w:t>
      </w:r>
    </w:p>
    <w:p w14:paraId="12318CD1" w14:textId="77777777" w:rsidR="00E06759" w:rsidRDefault="00125528" w:rsidP="00125528">
      <w:pPr>
        <w:pStyle w:val="22"/>
        <w:keepNext/>
        <w:keepLines/>
        <w:numPr>
          <w:ilvl w:val="1"/>
          <w:numId w:val="3"/>
        </w:numPr>
        <w:tabs>
          <w:tab w:val="left" w:pos="1334"/>
        </w:tabs>
        <w:spacing w:line="394" w:lineRule="auto"/>
        <w:ind w:firstLine="860"/>
        <w:jc w:val="both"/>
      </w:pPr>
      <w:bookmarkStart w:id="2" w:name="bookmark135"/>
      <w:r>
        <w:t>Назначение</w:t>
      </w:r>
      <w:bookmarkEnd w:id="2"/>
    </w:p>
    <w:p w14:paraId="11F3F4E3" w14:textId="77777777" w:rsidR="00E06759" w:rsidRDefault="00125528">
      <w:pPr>
        <w:pStyle w:val="24"/>
        <w:spacing w:line="394" w:lineRule="auto"/>
        <w:ind w:firstLine="860"/>
      </w:pPr>
      <w:r>
        <w:t>Система автоматизации и диспетчеризации инженерных систем здания предназначена для:</w:t>
      </w:r>
    </w:p>
    <w:p w14:paraId="57065C77" w14:textId="77777777" w:rsidR="00E06759" w:rsidRDefault="00125528" w:rsidP="00125528">
      <w:pPr>
        <w:pStyle w:val="24"/>
        <w:numPr>
          <w:ilvl w:val="0"/>
          <w:numId w:val="5"/>
        </w:numPr>
        <w:tabs>
          <w:tab w:val="left" w:pos="1085"/>
        </w:tabs>
        <w:spacing w:line="322" w:lineRule="auto"/>
        <w:ind w:left="1040" w:hanging="360"/>
      </w:pPr>
      <w:r>
        <w:t>Реализации функций автоматизированного управления инженерными системами здания;</w:t>
      </w:r>
    </w:p>
    <w:p w14:paraId="2A161D52" w14:textId="77777777" w:rsidR="00E06759" w:rsidRDefault="00125528" w:rsidP="00125528">
      <w:pPr>
        <w:pStyle w:val="24"/>
        <w:numPr>
          <w:ilvl w:val="0"/>
          <w:numId w:val="5"/>
        </w:numPr>
        <w:tabs>
          <w:tab w:val="left" w:pos="1085"/>
        </w:tabs>
        <w:spacing w:line="271" w:lineRule="auto"/>
        <w:ind w:firstLine="680"/>
      </w:pPr>
      <w:r>
        <w:t>Организации взаимодействия смежных систем;</w:t>
      </w:r>
    </w:p>
    <w:p w14:paraId="2D6F8F55" w14:textId="77777777" w:rsidR="00E06759" w:rsidRDefault="00125528" w:rsidP="00125528">
      <w:pPr>
        <w:pStyle w:val="24"/>
        <w:numPr>
          <w:ilvl w:val="0"/>
          <w:numId w:val="5"/>
        </w:numPr>
        <w:tabs>
          <w:tab w:val="left" w:pos="1085"/>
        </w:tabs>
        <w:spacing w:line="322" w:lineRule="auto"/>
        <w:ind w:left="1040" w:hanging="360"/>
      </w:pPr>
      <w:r>
        <w:t>Централизованного сбора, обработки и хранения данных о состоянии и оборудования и инженерных систем;</w:t>
      </w:r>
    </w:p>
    <w:p w14:paraId="2BDA80BA" w14:textId="77777777" w:rsidR="00E06759" w:rsidRDefault="00125528" w:rsidP="00125528">
      <w:pPr>
        <w:pStyle w:val="24"/>
        <w:numPr>
          <w:ilvl w:val="0"/>
          <w:numId w:val="5"/>
        </w:numPr>
        <w:tabs>
          <w:tab w:val="left" w:pos="1085"/>
        </w:tabs>
        <w:spacing w:line="271" w:lineRule="auto"/>
        <w:ind w:firstLine="680"/>
        <w:jc w:val="both"/>
      </w:pPr>
      <w:r>
        <w:t>Визуализации данных;</w:t>
      </w:r>
    </w:p>
    <w:p w14:paraId="78893908" w14:textId="77777777" w:rsidR="00E06759" w:rsidRDefault="00125528" w:rsidP="00125528">
      <w:pPr>
        <w:pStyle w:val="24"/>
        <w:numPr>
          <w:ilvl w:val="0"/>
          <w:numId w:val="5"/>
        </w:numPr>
        <w:tabs>
          <w:tab w:val="left" w:pos="1085"/>
        </w:tabs>
        <w:spacing w:after="140" w:line="322" w:lineRule="auto"/>
        <w:ind w:left="1040" w:hanging="360"/>
      </w:pPr>
      <w:r>
        <w:t>Обеспечения распределенного и централизованного управления инженерными системами.</w:t>
      </w:r>
    </w:p>
    <w:p w14:paraId="435DE377" w14:textId="77777777" w:rsidR="00E06759" w:rsidRDefault="00125528" w:rsidP="00125528">
      <w:pPr>
        <w:pStyle w:val="22"/>
        <w:keepNext/>
        <w:keepLines/>
        <w:numPr>
          <w:ilvl w:val="1"/>
          <w:numId w:val="3"/>
        </w:numPr>
        <w:tabs>
          <w:tab w:val="left" w:pos="1338"/>
        </w:tabs>
        <w:spacing w:line="391" w:lineRule="auto"/>
        <w:ind w:firstLine="860"/>
        <w:jc w:val="both"/>
      </w:pPr>
      <w:bookmarkStart w:id="3" w:name="bookmark137"/>
      <w:r>
        <w:t>Цели создания</w:t>
      </w:r>
      <w:bookmarkEnd w:id="3"/>
    </w:p>
    <w:p w14:paraId="03EC13F1" w14:textId="77777777" w:rsidR="00E06759" w:rsidRDefault="00125528">
      <w:pPr>
        <w:pStyle w:val="24"/>
        <w:spacing w:line="391" w:lineRule="auto"/>
        <w:ind w:firstLine="860"/>
      </w:pPr>
      <w:r>
        <w:t>Целями создания системы автоматизации и диспетчеризации инженерных систем здания являются:</w:t>
      </w:r>
    </w:p>
    <w:p w14:paraId="12C5B183" w14:textId="77777777" w:rsidR="00E06759" w:rsidRDefault="00125528" w:rsidP="00125528">
      <w:pPr>
        <w:pStyle w:val="24"/>
        <w:numPr>
          <w:ilvl w:val="0"/>
          <w:numId w:val="6"/>
        </w:numPr>
        <w:tabs>
          <w:tab w:val="left" w:pos="1085"/>
        </w:tabs>
        <w:spacing w:after="60" w:line="269" w:lineRule="auto"/>
        <w:ind w:firstLine="680"/>
      </w:pPr>
      <w:r>
        <w:t>Снижение эксплуатационных затрат за счёт:</w:t>
      </w:r>
    </w:p>
    <w:p w14:paraId="4537A177" w14:textId="77777777" w:rsidR="00E06759" w:rsidRDefault="00125528">
      <w:pPr>
        <w:pStyle w:val="24"/>
        <w:spacing w:line="391" w:lineRule="auto"/>
        <w:ind w:left="1400" w:firstLine="0"/>
      </w:pPr>
      <w:r>
        <w:rPr>
          <w:rFonts w:ascii="Arial" w:eastAsia="Arial" w:hAnsi="Arial" w:cs="Arial"/>
          <w:sz w:val="19"/>
          <w:szCs w:val="19"/>
          <w:lang w:val="en-US" w:eastAsia="en-US" w:bidi="en-US"/>
        </w:rPr>
        <w:t>o</w:t>
      </w:r>
      <w:r w:rsidRPr="00125528">
        <w:rPr>
          <w:rFonts w:ascii="Arial" w:eastAsia="Arial" w:hAnsi="Arial" w:cs="Arial"/>
          <w:sz w:val="19"/>
          <w:szCs w:val="19"/>
          <w:lang w:eastAsia="en-US" w:bidi="en-US"/>
        </w:rPr>
        <w:t xml:space="preserve"> </w:t>
      </w:r>
      <w:r>
        <w:t>уменьшения необходимого количества эксплуатационного персонала,</w:t>
      </w:r>
    </w:p>
    <w:p w14:paraId="023A38E3" w14:textId="77777777" w:rsidR="00E06759" w:rsidRDefault="00125528">
      <w:pPr>
        <w:pStyle w:val="24"/>
        <w:spacing w:line="420" w:lineRule="auto"/>
        <w:ind w:left="1760" w:hanging="360"/>
      </w:pPr>
      <w:r>
        <w:rPr>
          <w:rFonts w:ascii="Arial" w:eastAsia="Arial" w:hAnsi="Arial" w:cs="Arial"/>
          <w:sz w:val="19"/>
          <w:szCs w:val="19"/>
          <w:lang w:val="en-US" w:eastAsia="en-US" w:bidi="en-US"/>
        </w:rPr>
        <w:t>o</w:t>
      </w:r>
      <w:r w:rsidRPr="00125528">
        <w:rPr>
          <w:rFonts w:ascii="Arial" w:eastAsia="Arial" w:hAnsi="Arial" w:cs="Arial"/>
          <w:sz w:val="19"/>
          <w:szCs w:val="19"/>
          <w:lang w:eastAsia="en-US" w:bidi="en-US"/>
        </w:rPr>
        <w:t xml:space="preserve"> </w:t>
      </w:r>
      <w:r>
        <w:t>снижения энергопотребления инженерных систем путем внедрения энергоэффективных алгоритмов управления,</w:t>
      </w:r>
    </w:p>
    <w:p w14:paraId="0EA50A19" w14:textId="77777777" w:rsidR="00E06759" w:rsidRDefault="00125528">
      <w:pPr>
        <w:pStyle w:val="24"/>
        <w:spacing w:line="454" w:lineRule="auto"/>
        <w:ind w:left="1400" w:firstLine="0"/>
      </w:pPr>
      <w:r>
        <w:rPr>
          <w:rFonts w:ascii="Arial" w:eastAsia="Arial" w:hAnsi="Arial" w:cs="Arial"/>
          <w:sz w:val="19"/>
          <w:szCs w:val="19"/>
          <w:lang w:val="en-US" w:eastAsia="en-US" w:bidi="en-US"/>
        </w:rPr>
        <w:t>o</w:t>
      </w:r>
      <w:r w:rsidRPr="00125528">
        <w:rPr>
          <w:rFonts w:ascii="Arial" w:eastAsia="Arial" w:hAnsi="Arial" w:cs="Arial"/>
          <w:sz w:val="19"/>
          <w:szCs w:val="19"/>
          <w:lang w:eastAsia="en-US" w:bidi="en-US"/>
        </w:rPr>
        <w:t xml:space="preserve"> </w:t>
      </w:r>
      <w:r>
        <w:t>снижения потерь вследствие простоя оборудования;</w:t>
      </w:r>
    </w:p>
    <w:p w14:paraId="6C812C4F" w14:textId="77777777" w:rsidR="00E06759" w:rsidRDefault="00125528" w:rsidP="00125528">
      <w:pPr>
        <w:pStyle w:val="24"/>
        <w:numPr>
          <w:ilvl w:val="0"/>
          <w:numId w:val="6"/>
        </w:numPr>
        <w:tabs>
          <w:tab w:val="left" w:pos="1085"/>
        </w:tabs>
        <w:spacing w:after="60" w:line="269" w:lineRule="auto"/>
        <w:ind w:firstLine="680"/>
      </w:pPr>
      <w:r>
        <w:t>Повышение качества эксплуатации здания за счёт:</w:t>
      </w:r>
    </w:p>
    <w:p w14:paraId="328DD1A1" w14:textId="77777777" w:rsidR="00E06759" w:rsidRDefault="00125528">
      <w:pPr>
        <w:pStyle w:val="24"/>
        <w:spacing w:after="100" w:line="432" w:lineRule="auto"/>
        <w:ind w:left="1400" w:firstLine="0"/>
        <w:sectPr w:rsidR="00E06759">
          <w:headerReference w:type="default" r:id="rId9"/>
          <w:footerReference w:type="default" r:id="rId10"/>
          <w:pgSz w:w="11900" w:h="16840"/>
          <w:pgMar w:top="1119" w:right="729" w:bottom="951" w:left="1215" w:header="0" w:footer="3" w:gutter="0"/>
          <w:pgNumType w:start="2"/>
          <w:cols w:space="720"/>
          <w:noEndnote/>
          <w:docGrid w:linePitch="360"/>
        </w:sectPr>
      </w:pPr>
      <w:r>
        <w:rPr>
          <w:rFonts w:ascii="Arial" w:eastAsia="Arial" w:hAnsi="Arial" w:cs="Arial"/>
          <w:sz w:val="19"/>
          <w:szCs w:val="19"/>
          <w:lang w:val="en-US" w:eastAsia="en-US" w:bidi="en-US"/>
        </w:rPr>
        <w:t>o</w:t>
      </w:r>
      <w:r w:rsidRPr="00125528">
        <w:rPr>
          <w:rFonts w:ascii="Arial" w:eastAsia="Arial" w:hAnsi="Arial" w:cs="Arial"/>
          <w:sz w:val="19"/>
          <w:szCs w:val="19"/>
          <w:lang w:eastAsia="en-US" w:bidi="en-US"/>
        </w:rPr>
        <w:t xml:space="preserve"> </w:t>
      </w:r>
      <w:r>
        <w:t xml:space="preserve">повышения точности регулирования параметров микроклимата помещений, </w:t>
      </w:r>
      <w:r>
        <w:rPr>
          <w:rFonts w:ascii="Arial" w:eastAsia="Arial" w:hAnsi="Arial" w:cs="Arial"/>
          <w:sz w:val="19"/>
          <w:szCs w:val="19"/>
          <w:lang w:val="en-US" w:eastAsia="en-US" w:bidi="en-US"/>
        </w:rPr>
        <w:t>o</w:t>
      </w:r>
      <w:r w:rsidRPr="00125528">
        <w:rPr>
          <w:rFonts w:ascii="Arial" w:eastAsia="Arial" w:hAnsi="Arial" w:cs="Arial"/>
          <w:sz w:val="19"/>
          <w:szCs w:val="19"/>
          <w:lang w:eastAsia="en-US" w:bidi="en-US"/>
        </w:rPr>
        <w:t xml:space="preserve"> </w:t>
      </w:r>
      <w:r>
        <w:t xml:space="preserve">снижения количеств аи продолжительности отказов оборудования, </w:t>
      </w:r>
      <w:r>
        <w:rPr>
          <w:rFonts w:ascii="Arial" w:eastAsia="Arial" w:hAnsi="Arial" w:cs="Arial"/>
          <w:sz w:val="19"/>
          <w:szCs w:val="19"/>
          <w:lang w:val="en-US" w:eastAsia="en-US" w:bidi="en-US"/>
        </w:rPr>
        <w:t>o</w:t>
      </w:r>
      <w:r w:rsidRPr="00125528">
        <w:rPr>
          <w:rFonts w:ascii="Arial" w:eastAsia="Arial" w:hAnsi="Arial" w:cs="Arial"/>
          <w:sz w:val="19"/>
          <w:szCs w:val="19"/>
          <w:lang w:eastAsia="en-US" w:bidi="en-US"/>
        </w:rPr>
        <w:t xml:space="preserve"> </w:t>
      </w:r>
      <w:r>
        <w:t>оптимизации способов взаимодействия пользователей с системой.</w:t>
      </w:r>
    </w:p>
    <w:p w14:paraId="05AFDBF1" w14:textId="77777777" w:rsidR="00E06759" w:rsidRDefault="00125528" w:rsidP="00125528">
      <w:pPr>
        <w:pStyle w:val="22"/>
        <w:keepNext/>
        <w:keepLines/>
        <w:numPr>
          <w:ilvl w:val="0"/>
          <w:numId w:val="3"/>
        </w:numPr>
        <w:tabs>
          <w:tab w:val="left" w:pos="943"/>
        </w:tabs>
        <w:spacing w:line="394" w:lineRule="auto"/>
        <w:ind w:firstLine="580"/>
        <w:jc w:val="both"/>
      </w:pPr>
      <w:bookmarkStart w:id="4" w:name="bookmark139"/>
      <w:r>
        <w:t>ТРЕБОВАНИЯ К ПРОЕКТНЫМ РЕШЕНИЯМ</w:t>
      </w:r>
      <w:bookmarkEnd w:id="4"/>
    </w:p>
    <w:p w14:paraId="469566D8" w14:textId="77777777" w:rsidR="00E06759" w:rsidRDefault="00125528" w:rsidP="00125528">
      <w:pPr>
        <w:pStyle w:val="22"/>
        <w:keepNext/>
        <w:keepLines/>
        <w:numPr>
          <w:ilvl w:val="1"/>
          <w:numId w:val="3"/>
        </w:numPr>
        <w:tabs>
          <w:tab w:val="left" w:pos="1058"/>
        </w:tabs>
        <w:spacing w:line="394" w:lineRule="auto"/>
        <w:ind w:firstLine="580"/>
        <w:jc w:val="both"/>
      </w:pPr>
      <w:bookmarkStart w:id="5" w:name="bookmark141"/>
      <w:r>
        <w:t>Требования к составу проектируемых систем</w:t>
      </w:r>
      <w:bookmarkEnd w:id="5"/>
    </w:p>
    <w:p w14:paraId="6C975272" w14:textId="77777777" w:rsidR="00E06759" w:rsidRDefault="00125528">
      <w:pPr>
        <w:pStyle w:val="24"/>
        <w:spacing w:line="394" w:lineRule="auto"/>
        <w:ind w:firstLine="580"/>
        <w:jc w:val="both"/>
      </w:pPr>
      <w:r>
        <w:t>Предусмотреть следующий состав проектируемых систем:</w:t>
      </w:r>
    </w:p>
    <w:p w14:paraId="0442C16D" w14:textId="77777777" w:rsidR="00E06759" w:rsidRDefault="00125528" w:rsidP="00125528">
      <w:pPr>
        <w:pStyle w:val="24"/>
        <w:numPr>
          <w:ilvl w:val="0"/>
          <w:numId w:val="7"/>
        </w:numPr>
        <w:tabs>
          <w:tab w:val="left" w:pos="1291"/>
        </w:tabs>
        <w:spacing w:line="271" w:lineRule="auto"/>
        <w:ind w:firstLine="940"/>
        <w:jc w:val="both"/>
      </w:pPr>
      <w:r>
        <w:t>Автоматизация и диспетчеризация инженерных систем (АДИС);</w:t>
      </w:r>
    </w:p>
    <w:p w14:paraId="10031631" w14:textId="77777777" w:rsidR="00E06759" w:rsidRDefault="00125528" w:rsidP="00125528">
      <w:pPr>
        <w:pStyle w:val="24"/>
        <w:numPr>
          <w:ilvl w:val="0"/>
          <w:numId w:val="7"/>
        </w:numPr>
        <w:tabs>
          <w:tab w:val="left" w:pos="1291"/>
        </w:tabs>
        <w:spacing w:after="140" w:line="271" w:lineRule="auto"/>
        <w:ind w:firstLine="940"/>
        <w:jc w:val="both"/>
      </w:pPr>
      <w:r>
        <w:t>Автоматизированная система управления зданием (АСУЗ).</w:t>
      </w:r>
    </w:p>
    <w:p w14:paraId="617713FD" w14:textId="77777777" w:rsidR="00E06759" w:rsidRDefault="00125528" w:rsidP="00125528">
      <w:pPr>
        <w:pStyle w:val="22"/>
        <w:keepNext/>
        <w:keepLines/>
        <w:numPr>
          <w:ilvl w:val="1"/>
          <w:numId w:val="3"/>
        </w:numPr>
        <w:tabs>
          <w:tab w:val="left" w:pos="1063"/>
        </w:tabs>
        <w:spacing w:after="200" w:line="394" w:lineRule="auto"/>
        <w:ind w:firstLine="580"/>
        <w:jc w:val="both"/>
      </w:pPr>
      <w:bookmarkStart w:id="6" w:name="bookmark143"/>
      <w:r>
        <w:t>Требования к системам</w:t>
      </w:r>
      <w:bookmarkEnd w:id="6"/>
    </w:p>
    <w:p w14:paraId="3046C7F9" w14:textId="77777777" w:rsidR="00E06759" w:rsidRDefault="00125528" w:rsidP="00125528">
      <w:pPr>
        <w:pStyle w:val="22"/>
        <w:keepNext/>
        <w:keepLines/>
        <w:numPr>
          <w:ilvl w:val="2"/>
          <w:numId w:val="3"/>
        </w:numPr>
        <w:tabs>
          <w:tab w:val="left" w:pos="1291"/>
        </w:tabs>
        <w:spacing w:after="200" w:line="394" w:lineRule="auto"/>
        <w:ind w:firstLine="580"/>
        <w:jc w:val="both"/>
      </w:pPr>
      <w:r>
        <w:t>Автоматизация и диспетчеризация инженерных систем (АДИС)</w:t>
      </w:r>
    </w:p>
    <w:p w14:paraId="267266FD" w14:textId="77777777" w:rsidR="00E06759" w:rsidRDefault="00125528" w:rsidP="00125528">
      <w:pPr>
        <w:pStyle w:val="22"/>
        <w:keepNext/>
        <w:keepLines/>
        <w:numPr>
          <w:ilvl w:val="3"/>
          <w:numId w:val="3"/>
        </w:numPr>
        <w:tabs>
          <w:tab w:val="left" w:pos="1418"/>
        </w:tabs>
        <w:spacing w:after="200" w:line="394" w:lineRule="auto"/>
        <w:ind w:firstLine="580"/>
        <w:jc w:val="both"/>
      </w:pPr>
      <w:r>
        <w:t>Структура построения системы АДИС</w:t>
      </w:r>
    </w:p>
    <w:p w14:paraId="0DE5AEFC" w14:textId="77777777" w:rsidR="00E06759" w:rsidRDefault="00125528">
      <w:pPr>
        <w:pStyle w:val="24"/>
        <w:spacing w:line="394" w:lineRule="auto"/>
        <w:ind w:firstLine="580"/>
        <w:jc w:val="both"/>
      </w:pPr>
      <w:r>
        <w:t>АДИС должна иметь следующую многоуровневую структуру:</w:t>
      </w:r>
    </w:p>
    <w:p w14:paraId="3F76C06E" w14:textId="77777777" w:rsidR="00E06759" w:rsidRDefault="00125528" w:rsidP="00125528">
      <w:pPr>
        <w:pStyle w:val="24"/>
        <w:numPr>
          <w:ilvl w:val="0"/>
          <w:numId w:val="8"/>
        </w:numPr>
        <w:tabs>
          <w:tab w:val="left" w:pos="1291"/>
        </w:tabs>
        <w:spacing w:line="341" w:lineRule="auto"/>
        <w:ind w:left="1320" w:hanging="360"/>
        <w:jc w:val="both"/>
      </w:pPr>
      <w:r>
        <w:t>Уровень 1 - полевой уровень. Первичные датчики и исполнительные устройства, а также устройства согласования сигналов первичных датчиков с входами контроллеров сбора информации;</w:t>
      </w:r>
    </w:p>
    <w:p w14:paraId="49C10F5B" w14:textId="77777777" w:rsidR="00E06759" w:rsidRDefault="00125528" w:rsidP="00125528">
      <w:pPr>
        <w:pStyle w:val="24"/>
        <w:numPr>
          <w:ilvl w:val="0"/>
          <w:numId w:val="8"/>
        </w:numPr>
        <w:tabs>
          <w:tab w:val="left" w:pos="1291"/>
          <w:tab w:val="left" w:pos="3598"/>
          <w:tab w:val="left" w:pos="4692"/>
        </w:tabs>
        <w:spacing w:line="341" w:lineRule="auto"/>
        <w:ind w:left="1320" w:hanging="360"/>
        <w:jc w:val="both"/>
      </w:pPr>
      <w:r>
        <w:t>Уровень 2 - уровень автоматизации. Контроллеры сбора информации (удаленные модули ввода-вывода, программируемые логические контроллеры (ПЛК), интеллектуальные</w:t>
      </w:r>
      <w:r>
        <w:tab/>
        <w:t>панели</w:t>
      </w:r>
      <w:r>
        <w:tab/>
        <w:t>управления оборудованием, прецизионные</w:t>
      </w:r>
    </w:p>
    <w:p w14:paraId="0E76F645" w14:textId="77777777" w:rsidR="00E06759" w:rsidRDefault="00125528">
      <w:pPr>
        <w:pStyle w:val="24"/>
        <w:tabs>
          <w:tab w:val="left" w:pos="3598"/>
          <w:tab w:val="left" w:pos="4692"/>
        </w:tabs>
        <w:spacing w:line="394" w:lineRule="auto"/>
        <w:ind w:left="1320" w:firstLine="0"/>
        <w:jc w:val="both"/>
      </w:pPr>
      <w:r>
        <w:t>кондиционеры и</w:t>
      </w:r>
      <w:r>
        <w:tab/>
        <w:t>другие),</w:t>
      </w:r>
      <w:r>
        <w:tab/>
      </w:r>
      <w:proofErr w:type="spellStart"/>
      <w:r>
        <w:t>приемо</w:t>
      </w:r>
      <w:proofErr w:type="spellEnd"/>
      <w:r>
        <w:t>-показывающие устройства, станции</w:t>
      </w:r>
    </w:p>
    <w:p w14:paraId="04D2713D" w14:textId="77777777" w:rsidR="00E06759" w:rsidRDefault="00125528">
      <w:pPr>
        <w:pStyle w:val="24"/>
        <w:spacing w:line="394" w:lineRule="auto"/>
        <w:ind w:left="1320" w:firstLine="0"/>
      </w:pPr>
      <w:r>
        <w:t>автоматизации, компоненты интеграции со сторонним оборудованием;</w:t>
      </w:r>
    </w:p>
    <w:p w14:paraId="184EDF2B" w14:textId="77777777" w:rsidR="00E06759" w:rsidRDefault="00125528" w:rsidP="00125528">
      <w:pPr>
        <w:pStyle w:val="24"/>
        <w:numPr>
          <w:ilvl w:val="0"/>
          <w:numId w:val="8"/>
        </w:numPr>
        <w:tabs>
          <w:tab w:val="left" w:pos="1291"/>
        </w:tabs>
        <w:spacing w:line="360" w:lineRule="auto"/>
        <w:ind w:left="1320" w:hanging="360"/>
        <w:jc w:val="both"/>
      </w:pPr>
      <w:r>
        <w:t xml:space="preserve">Уровень 3 - уровень управления. Серверы ввода/вывода АДИС должны содержать средства организации обмена информацией с диспетчерскими автоматизированных рабочих мест (АРМ) (на базе локальной вычислительной сети) и уровнем автоматизации (ПЛК, контроллеры сбора информации), а также специализированное программное обеспечение на базе </w:t>
      </w:r>
      <w:r>
        <w:rPr>
          <w:lang w:val="en-US" w:eastAsia="en-US" w:bidi="en-US"/>
        </w:rPr>
        <w:t>SCADA</w:t>
      </w:r>
      <w:r>
        <w:t>-системы для сбора и архивирования информации, поступающей от инженерных систем и систем, интегрируемых в АДИС;</w:t>
      </w:r>
    </w:p>
    <w:p w14:paraId="24D43C54" w14:textId="77777777" w:rsidR="00E06759" w:rsidRDefault="00125528" w:rsidP="00125528">
      <w:pPr>
        <w:pStyle w:val="24"/>
        <w:numPr>
          <w:ilvl w:val="0"/>
          <w:numId w:val="8"/>
        </w:numPr>
        <w:tabs>
          <w:tab w:val="left" w:pos="1291"/>
        </w:tabs>
        <w:spacing w:after="140" w:line="353" w:lineRule="auto"/>
        <w:ind w:left="1320" w:hanging="360"/>
        <w:jc w:val="both"/>
      </w:pPr>
      <w:r>
        <w:t>Уровень 4 - уровень клиента. Система должна предоставлять возможность подключения АРМ на базе персонального компьютера со специализированным программным обеспечением для полного мониторинга, управления и контроля оборудования инженерных систем.</w:t>
      </w:r>
    </w:p>
    <w:p w14:paraId="7D1B35D5" w14:textId="77777777" w:rsidR="00E06759" w:rsidRDefault="00125528">
      <w:pPr>
        <w:pStyle w:val="24"/>
        <w:spacing w:after="160" w:line="394" w:lineRule="auto"/>
        <w:ind w:firstLine="580"/>
        <w:jc w:val="both"/>
      </w:pPr>
      <w:r>
        <w:t xml:space="preserve">В качестве сети передачи данных для уровней управления и клиента должна использоваться локальная вычислительная сеть на базе высокоскоростных, не менее 10/100 Мб/с, протоколов </w:t>
      </w:r>
      <w:r w:rsidRPr="00125528">
        <w:rPr>
          <w:lang w:eastAsia="en-US" w:bidi="en-US"/>
        </w:rPr>
        <w:t>(</w:t>
      </w:r>
      <w:r>
        <w:rPr>
          <w:lang w:val="en-US" w:eastAsia="en-US" w:bidi="en-US"/>
        </w:rPr>
        <w:t>Ethernet</w:t>
      </w:r>
      <w:r w:rsidRPr="00125528">
        <w:rPr>
          <w:lang w:eastAsia="en-US" w:bidi="en-US"/>
        </w:rPr>
        <w:t xml:space="preserve">, </w:t>
      </w:r>
      <w:r>
        <w:rPr>
          <w:lang w:val="en-US" w:eastAsia="en-US" w:bidi="en-US"/>
        </w:rPr>
        <w:t>TCP</w:t>
      </w:r>
      <w:r w:rsidRPr="00125528">
        <w:rPr>
          <w:lang w:eastAsia="en-US" w:bidi="en-US"/>
        </w:rPr>
        <w:t>/</w:t>
      </w:r>
      <w:r>
        <w:rPr>
          <w:lang w:val="en-US" w:eastAsia="en-US" w:bidi="en-US"/>
        </w:rPr>
        <w:t>IP</w:t>
      </w:r>
      <w:r w:rsidRPr="00125528">
        <w:rPr>
          <w:lang w:eastAsia="en-US" w:bidi="en-US"/>
        </w:rPr>
        <w:t xml:space="preserve"> </w:t>
      </w:r>
      <w:r>
        <w:t>и пр.).</w:t>
      </w:r>
    </w:p>
    <w:p w14:paraId="17ED2BFC" w14:textId="77777777" w:rsidR="00E06759" w:rsidRDefault="00125528" w:rsidP="00125528">
      <w:pPr>
        <w:pStyle w:val="22"/>
        <w:keepNext/>
        <w:keepLines/>
        <w:numPr>
          <w:ilvl w:val="3"/>
          <w:numId w:val="3"/>
        </w:numPr>
        <w:tabs>
          <w:tab w:val="left" w:pos="1423"/>
        </w:tabs>
        <w:spacing w:after="180" w:line="391" w:lineRule="auto"/>
        <w:ind w:left="580"/>
        <w:jc w:val="both"/>
      </w:pPr>
      <w:bookmarkStart w:id="7" w:name="bookmark147"/>
      <w:r>
        <w:t xml:space="preserve">Требования к разграничению доступа к управлению </w:t>
      </w:r>
      <w:proofErr w:type="spellStart"/>
      <w:r>
        <w:t>программно</w:t>
      </w:r>
      <w:r>
        <w:softHyphen/>
        <w:t>аппаратными</w:t>
      </w:r>
      <w:proofErr w:type="spellEnd"/>
      <w:r>
        <w:t xml:space="preserve"> комплексами</w:t>
      </w:r>
      <w:bookmarkEnd w:id="7"/>
    </w:p>
    <w:p w14:paraId="00BD22EA" w14:textId="77777777" w:rsidR="00E06759" w:rsidRDefault="00125528">
      <w:pPr>
        <w:pStyle w:val="24"/>
        <w:spacing w:after="80" w:line="396" w:lineRule="auto"/>
        <w:ind w:firstLine="580"/>
        <w:jc w:val="both"/>
      </w:pPr>
      <w:r>
        <w:t>Доступ к управлению программно-аппаратными комплексами, серверному и другому оборудованию должен быть защищен системой паролей.</w:t>
      </w:r>
    </w:p>
    <w:p w14:paraId="72F11F9B" w14:textId="77777777" w:rsidR="00E06759" w:rsidRDefault="00125528">
      <w:pPr>
        <w:pStyle w:val="24"/>
        <w:spacing w:after="80" w:line="391" w:lineRule="auto"/>
        <w:ind w:firstLine="580"/>
        <w:jc w:val="both"/>
      </w:pPr>
      <w:r>
        <w:t>Программное обеспечение должно в обязательном порядке предусматривать разграничение полномочий на уровне профилей пользователей.</w:t>
      </w:r>
    </w:p>
    <w:p w14:paraId="27566AC8" w14:textId="77777777" w:rsidR="00E06759" w:rsidRDefault="00125528">
      <w:pPr>
        <w:pStyle w:val="24"/>
        <w:spacing w:after="180" w:line="394" w:lineRule="auto"/>
        <w:ind w:firstLine="580"/>
        <w:jc w:val="both"/>
      </w:pPr>
      <w:r>
        <w:t>Режимы программирования центрального и периферийного оборудования всех уровней иерархической структуры, должны быть доступны только администраторам всей системы (или отдельных объектов автоматизации инженерных систем объекта).</w:t>
      </w:r>
    </w:p>
    <w:p w14:paraId="394B4835" w14:textId="77777777" w:rsidR="00E06759" w:rsidRDefault="00125528" w:rsidP="00125528">
      <w:pPr>
        <w:pStyle w:val="22"/>
        <w:keepNext/>
        <w:keepLines/>
        <w:numPr>
          <w:ilvl w:val="3"/>
          <w:numId w:val="3"/>
        </w:numPr>
        <w:tabs>
          <w:tab w:val="left" w:pos="1423"/>
        </w:tabs>
        <w:spacing w:after="180" w:line="391" w:lineRule="auto"/>
        <w:ind w:left="580"/>
        <w:jc w:val="both"/>
      </w:pPr>
      <w:bookmarkStart w:id="8" w:name="bookmark149"/>
      <w:r>
        <w:t>Программная (аппаратная) система организации документирования и протоколирования</w:t>
      </w:r>
      <w:bookmarkEnd w:id="8"/>
    </w:p>
    <w:p w14:paraId="181DF305" w14:textId="77777777" w:rsidR="00E06759" w:rsidRDefault="00125528">
      <w:pPr>
        <w:pStyle w:val="24"/>
        <w:spacing w:line="391" w:lineRule="auto"/>
        <w:ind w:firstLine="580"/>
        <w:jc w:val="both"/>
      </w:pPr>
      <w:r>
        <w:t>Система должна обеспечивать 2-годичное хранение:</w:t>
      </w:r>
    </w:p>
    <w:p w14:paraId="5000D185" w14:textId="77777777" w:rsidR="00E06759" w:rsidRDefault="00125528" w:rsidP="00125528">
      <w:pPr>
        <w:pStyle w:val="24"/>
        <w:numPr>
          <w:ilvl w:val="0"/>
          <w:numId w:val="9"/>
        </w:numPr>
        <w:tabs>
          <w:tab w:val="left" w:pos="1320"/>
        </w:tabs>
        <w:spacing w:line="269" w:lineRule="auto"/>
        <w:ind w:firstLine="960"/>
        <w:jc w:val="both"/>
      </w:pPr>
      <w:r>
        <w:t>всех заданных для поддержания устойчивой работы параметров;</w:t>
      </w:r>
    </w:p>
    <w:p w14:paraId="4A72B8D4" w14:textId="77777777" w:rsidR="00E06759" w:rsidRDefault="00125528" w:rsidP="00125528">
      <w:pPr>
        <w:pStyle w:val="24"/>
        <w:numPr>
          <w:ilvl w:val="0"/>
          <w:numId w:val="9"/>
        </w:numPr>
        <w:tabs>
          <w:tab w:val="left" w:pos="1320"/>
        </w:tabs>
        <w:spacing w:line="269" w:lineRule="auto"/>
        <w:ind w:firstLine="960"/>
        <w:jc w:val="both"/>
      </w:pPr>
      <w:r>
        <w:t>состояние всех датчиков и исполнительных устройств;</w:t>
      </w:r>
    </w:p>
    <w:p w14:paraId="2E296ADE" w14:textId="77777777" w:rsidR="00E06759" w:rsidRDefault="00125528" w:rsidP="00125528">
      <w:pPr>
        <w:pStyle w:val="24"/>
        <w:numPr>
          <w:ilvl w:val="0"/>
          <w:numId w:val="9"/>
        </w:numPr>
        <w:tabs>
          <w:tab w:val="left" w:pos="1320"/>
        </w:tabs>
        <w:spacing w:line="269" w:lineRule="auto"/>
        <w:ind w:firstLine="960"/>
        <w:jc w:val="both"/>
      </w:pPr>
      <w:r>
        <w:t>команд, вводимых в систему, с указанием оператора, который ввел эти команды;</w:t>
      </w:r>
    </w:p>
    <w:p w14:paraId="05F595ED" w14:textId="77777777" w:rsidR="00E06759" w:rsidRDefault="00125528" w:rsidP="00125528">
      <w:pPr>
        <w:pStyle w:val="24"/>
        <w:numPr>
          <w:ilvl w:val="0"/>
          <w:numId w:val="9"/>
        </w:numPr>
        <w:tabs>
          <w:tab w:val="left" w:pos="1320"/>
        </w:tabs>
        <w:spacing w:line="319" w:lineRule="auto"/>
        <w:ind w:left="1320" w:hanging="360"/>
        <w:jc w:val="both"/>
      </w:pPr>
      <w:r>
        <w:t>времени, даты и конкретного адреса любого зафиксированного изменения с указанием нового состояния, и оператора, который ввел эти изменения;</w:t>
      </w:r>
    </w:p>
    <w:p w14:paraId="39855F51" w14:textId="77777777" w:rsidR="00E06759" w:rsidRDefault="00125528" w:rsidP="00125528">
      <w:pPr>
        <w:pStyle w:val="24"/>
        <w:numPr>
          <w:ilvl w:val="0"/>
          <w:numId w:val="9"/>
        </w:numPr>
        <w:tabs>
          <w:tab w:val="left" w:pos="1320"/>
        </w:tabs>
        <w:spacing w:line="341" w:lineRule="auto"/>
        <w:ind w:left="1320" w:hanging="360"/>
        <w:jc w:val="both"/>
      </w:pPr>
      <w:r>
        <w:t>информации о времени наработки всех основных электроприводов, фильтров и подаче сигнала оператору/инженеру о необходимости проведения профилактических работ;</w:t>
      </w:r>
    </w:p>
    <w:p w14:paraId="4CA6856F" w14:textId="77777777" w:rsidR="00E06759" w:rsidRDefault="00125528" w:rsidP="00125528">
      <w:pPr>
        <w:pStyle w:val="24"/>
        <w:numPr>
          <w:ilvl w:val="0"/>
          <w:numId w:val="9"/>
        </w:numPr>
        <w:tabs>
          <w:tab w:val="left" w:pos="1320"/>
        </w:tabs>
        <w:spacing w:after="180" w:line="319" w:lineRule="auto"/>
        <w:ind w:left="1320" w:hanging="360"/>
        <w:jc w:val="both"/>
      </w:pPr>
      <w:r>
        <w:t>всех аварийных сообщений, кем и когда аварийное сообщение было подтверждено, и выполненные действия.</w:t>
      </w:r>
    </w:p>
    <w:p w14:paraId="2B59D974" w14:textId="77777777" w:rsidR="00E06759" w:rsidRDefault="00125528">
      <w:pPr>
        <w:pStyle w:val="24"/>
        <w:spacing w:after="80" w:line="394" w:lineRule="auto"/>
        <w:ind w:firstLine="580"/>
        <w:jc w:val="both"/>
      </w:pPr>
      <w:r>
        <w:t>При возникновении аварийных ситуаций в инженерных системах объекта, Система должна обеспечивать оперативный доступ к информации, необходимой для анализа процесса управления и действий персонала.</w:t>
      </w:r>
    </w:p>
    <w:p w14:paraId="30F800B9" w14:textId="77777777" w:rsidR="00E06759" w:rsidRDefault="00125528">
      <w:pPr>
        <w:pStyle w:val="24"/>
        <w:spacing w:after="80" w:line="391" w:lineRule="auto"/>
        <w:ind w:firstLine="580"/>
        <w:jc w:val="both"/>
      </w:pPr>
      <w:r>
        <w:t>Программная (аппаратная) система организации документирования и протоколирования систем должна предусматривать защиту от несанкционированного доступа, преднамеренного искажения или уничтожения информации.</w:t>
      </w:r>
    </w:p>
    <w:p w14:paraId="35407AEC" w14:textId="77777777" w:rsidR="00E06759" w:rsidRDefault="00125528">
      <w:pPr>
        <w:pStyle w:val="24"/>
        <w:spacing w:after="80" w:line="391" w:lineRule="auto"/>
        <w:ind w:firstLine="580"/>
        <w:jc w:val="both"/>
      </w:pPr>
      <w:r>
        <w:t>Доступ к корректировке информации организовать по разрешению 2-3 администраторов/пользователей.</w:t>
      </w:r>
    </w:p>
    <w:p w14:paraId="05B86EAE" w14:textId="77777777" w:rsidR="00E06759" w:rsidRDefault="00125528">
      <w:pPr>
        <w:pStyle w:val="24"/>
        <w:spacing w:after="200" w:line="391" w:lineRule="auto"/>
        <w:ind w:firstLine="580"/>
        <w:jc w:val="both"/>
      </w:pPr>
      <w:r>
        <w:t>Все интерфейсы пользователя, включая выносные панели, панели управления контроллеров, «оконные интерфейсы» программного обеспечения должны быть русифицированы.</w:t>
      </w:r>
    </w:p>
    <w:p w14:paraId="0F7AAC81" w14:textId="77777777" w:rsidR="00E06759" w:rsidRDefault="00125528" w:rsidP="00125528">
      <w:pPr>
        <w:pStyle w:val="22"/>
        <w:keepNext/>
        <w:keepLines/>
        <w:numPr>
          <w:ilvl w:val="3"/>
          <w:numId w:val="3"/>
        </w:numPr>
        <w:tabs>
          <w:tab w:val="left" w:pos="1428"/>
        </w:tabs>
        <w:spacing w:after="200" w:line="394" w:lineRule="auto"/>
        <w:ind w:firstLine="580"/>
        <w:jc w:val="both"/>
      </w:pPr>
      <w:bookmarkStart w:id="9" w:name="bookmark151"/>
      <w:r>
        <w:t>Общие требования к масштабированию, резервированию и совместимости</w:t>
      </w:r>
      <w:bookmarkEnd w:id="9"/>
    </w:p>
    <w:p w14:paraId="7038998B" w14:textId="77777777" w:rsidR="00E06759" w:rsidRDefault="00125528">
      <w:pPr>
        <w:pStyle w:val="24"/>
        <w:spacing w:after="80" w:line="394" w:lineRule="auto"/>
        <w:ind w:firstLine="580"/>
        <w:jc w:val="both"/>
      </w:pPr>
      <w:r>
        <w:t>Предусмотреть возможность масштабирования системы.</w:t>
      </w:r>
    </w:p>
    <w:p w14:paraId="46674AAE" w14:textId="77777777" w:rsidR="00E06759" w:rsidRDefault="00125528">
      <w:pPr>
        <w:pStyle w:val="24"/>
        <w:spacing w:after="80" w:line="391" w:lineRule="auto"/>
        <w:ind w:firstLine="580"/>
        <w:jc w:val="both"/>
      </w:pPr>
      <w:r>
        <w:t>Предусмотреть возможность организации резервирования систем диспетчеризации в режиме горячего резерва.</w:t>
      </w:r>
    </w:p>
    <w:p w14:paraId="03A8BF52" w14:textId="77777777" w:rsidR="00E06759" w:rsidRDefault="00125528">
      <w:pPr>
        <w:pStyle w:val="24"/>
        <w:spacing w:after="200" w:line="391" w:lineRule="auto"/>
        <w:ind w:firstLine="580"/>
        <w:jc w:val="both"/>
      </w:pPr>
      <w:r>
        <w:t xml:space="preserve">Предусмотреть исключительное использование оборудования, поддерживающего открытые протоколы управления и передачи данных </w:t>
      </w:r>
      <w:r w:rsidRPr="00125528">
        <w:rPr>
          <w:lang w:eastAsia="en-US" w:bidi="en-US"/>
        </w:rPr>
        <w:t>(</w:t>
      </w:r>
      <w:proofErr w:type="spellStart"/>
      <w:r>
        <w:rPr>
          <w:lang w:val="en-US" w:eastAsia="en-US" w:bidi="en-US"/>
        </w:rPr>
        <w:t>Bacnet</w:t>
      </w:r>
      <w:proofErr w:type="spellEnd"/>
      <w:r w:rsidRPr="00125528">
        <w:rPr>
          <w:lang w:eastAsia="en-US" w:bidi="en-US"/>
        </w:rPr>
        <w:t xml:space="preserve">, </w:t>
      </w:r>
      <w:r>
        <w:rPr>
          <w:lang w:val="en-US" w:eastAsia="en-US" w:bidi="en-US"/>
        </w:rPr>
        <w:t>Modbus</w:t>
      </w:r>
      <w:r w:rsidRPr="00125528">
        <w:rPr>
          <w:lang w:eastAsia="en-US" w:bidi="en-US"/>
        </w:rPr>
        <w:t xml:space="preserve"> </w:t>
      </w:r>
      <w:r>
        <w:t>и т.д.).</w:t>
      </w:r>
    </w:p>
    <w:p w14:paraId="7BC0528D" w14:textId="77777777" w:rsidR="00E06759" w:rsidRDefault="00125528" w:rsidP="00125528">
      <w:pPr>
        <w:pStyle w:val="22"/>
        <w:keepNext/>
        <w:keepLines/>
        <w:numPr>
          <w:ilvl w:val="3"/>
          <w:numId w:val="3"/>
        </w:numPr>
        <w:tabs>
          <w:tab w:val="left" w:pos="1423"/>
        </w:tabs>
        <w:spacing w:after="200" w:line="394" w:lineRule="auto"/>
        <w:ind w:firstLine="580"/>
        <w:jc w:val="both"/>
      </w:pPr>
      <w:bookmarkStart w:id="10" w:name="bookmark153"/>
      <w:r>
        <w:t>Требования к электроснабжению</w:t>
      </w:r>
      <w:bookmarkEnd w:id="10"/>
    </w:p>
    <w:p w14:paraId="1C2BDA0B" w14:textId="77777777" w:rsidR="00E06759" w:rsidRDefault="00125528">
      <w:pPr>
        <w:pStyle w:val="24"/>
        <w:spacing w:after="80" w:line="394" w:lineRule="auto"/>
        <w:ind w:firstLine="660"/>
        <w:jc w:val="both"/>
      </w:pPr>
      <w:r>
        <w:t>Предусмотреть выдачу задания на электроснабжение щитов управления.</w:t>
      </w:r>
    </w:p>
    <w:p w14:paraId="5958A459" w14:textId="77777777" w:rsidR="00E06759" w:rsidRDefault="00125528">
      <w:pPr>
        <w:pStyle w:val="24"/>
        <w:spacing w:after="80" w:line="394" w:lineRule="auto"/>
        <w:ind w:firstLine="660"/>
        <w:jc w:val="both"/>
      </w:pPr>
      <w:r>
        <w:t xml:space="preserve">Щиты диспетчеризации запитать по </w:t>
      </w:r>
      <w:r>
        <w:rPr>
          <w:lang w:val="en-US" w:eastAsia="en-US" w:bidi="en-US"/>
        </w:rPr>
        <w:t>I</w:t>
      </w:r>
      <w:r w:rsidRPr="00125528">
        <w:rPr>
          <w:lang w:eastAsia="en-US" w:bidi="en-US"/>
        </w:rPr>
        <w:t xml:space="preserve"> </w:t>
      </w:r>
      <w:r>
        <w:t>категории надёжности электроснабжения.</w:t>
      </w:r>
    </w:p>
    <w:p w14:paraId="38A5C7B2" w14:textId="77777777" w:rsidR="00E06759" w:rsidRDefault="00125528">
      <w:pPr>
        <w:pStyle w:val="24"/>
        <w:spacing w:after="80" w:line="391" w:lineRule="auto"/>
        <w:ind w:left="240" w:firstLine="420"/>
        <w:jc w:val="both"/>
      </w:pPr>
      <w:r>
        <w:t xml:space="preserve">Щиты управления и автоматизации общеобменной вентиляции запитать по </w:t>
      </w:r>
      <w:r>
        <w:rPr>
          <w:lang w:val="en-US" w:eastAsia="en-US" w:bidi="en-US"/>
        </w:rPr>
        <w:t>I</w:t>
      </w:r>
      <w:r w:rsidRPr="00125528">
        <w:rPr>
          <w:lang w:eastAsia="en-US" w:bidi="en-US"/>
        </w:rPr>
        <w:t xml:space="preserve"> </w:t>
      </w:r>
      <w:r>
        <w:t>категории надёжности электроснабжения.</w:t>
      </w:r>
    </w:p>
    <w:p w14:paraId="4AEAB794" w14:textId="77777777" w:rsidR="00E06759" w:rsidRDefault="00125528">
      <w:pPr>
        <w:pStyle w:val="24"/>
        <w:spacing w:after="200" w:line="396" w:lineRule="auto"/>
        <w:ind w:left="240" w:firstLine="420"/>
        <w:jc w:val="both"/>
      </w:pPr>
      <w:r>
        <w:t>Сетевое, серверное оборудование, АРМ необходимо обеспечить электроснабжением от источников бесперебойного питания.</w:t>
      </w:r>
    </w:p>
    <w:p w14:paraId="29918049" w14:textId="77777777" w:rsidR="00E06759" w:rsidRDefault="00125528" w:rsidP="00125528">
      <w:pPr>
        <w:pStyle w:val="22"/>
        <w:keepNext/>
        <w:keepLines/>
        <w:numPr>
          <w:ilvl w:val="3"/>
          <w:numId w:val="3"/>
        </w:numPr>
        <w:tabs>
          <w:tab w:val="left" w:pos="1423"/>
        </w:tabs>
        <w:spacing w:after="200" w:line="394" w:lineRule="auto"/>
        <w:ind w:firstLine="580"/>
        <w:jc w:val="both"/>
      </w:pPr>
      <w:bookmarkStart w:id="11" w:name="bookmark155"/>
      <w:r>
        <w:t>Требования к сетевому обеспечению.</w:t>
      </w:r>
      <w:bookmarkEnd w:id="11"/>
    </w:p>
    <w:p w14:paraId="4DF329FD" w14:textId="77777777" w:rsidR="00E06759" w:rsidRDefault="00125528">
      <w:pPr>
        <w:pStyle w:val="24"/>
        <w:spacing w:after="200" w:line="394" w:lineRule="auto"/>
        <w:ind w:left="240" w:firstLine="420"/>
        <w:jc w:val="both"/>
      </w:pPr>
      <w:r>
        <w:t xml:space="preserve">Предусмотреть диспетчеризацию контроллерного оборудования по выделенной виртуальной сети СКС здания, разрабатываемой в смежном разделе. Предусмотреть выдачу задания на размещение розеток </w:t>
      </w:r>
      <w:r>
        <w:rPr>
          <w:lang w:val="en-US" w:eastAsia="en-US" w:bidi="en-US"/>
        </w:rPr>
        <w:t>RJ</w:t>
      </w:r>
      <w:r w:rsidRPr="00125528">
        <w:rPr>
          <w:lang w:eastAsia="en-US" w:bidi="en-US"/>
        </w:rPr>
        <w:t xml:space="preserve">-45 </w:t>
      </w:r>
      <w:r>
        <w:t>в непосредственной близости щитов автоматизации. Предусмотреть патч-корды, для подключения контроллеров к розеткам СКС в текущем разделе.</w:t>
      </w:r>
    </w:p>
    <w:p w14:paraId="049EB4F7" w14:textId="77777777" w:rsidR="00E06759" w:rsidRDefault="00125528" w:rsidP="00125528">
      <w:pPr>
        <w:pStyle w:val="22"/>
        <w:keepNext/>
        <w:keepLines/>
        <w:numPr>
          <w:ilvl w:val="3"/>
          <w:numId w:val="3"/>
        </w:numPr>
        <w:tabs>
          <w:tab w:val="left" w:pos="1428"/>
        </w:tabs>
        <w:spacing w:after="200" w:line="394" w:lineRule="auto"/>
        <w:ind w:firstLine="580"/>
        <w:jc w:val="both"/>
      </w:pPr>
      <w:bookmarkStart w:id="12" w:name="bookmark157"/>
      <w:r>
        <w:t>Требования к ПО и аппаратной части</w:t>
      </w:r>
      <w:bookmarkEnd w:id="12"/>
    </w:p>
    <w:p w14:paraId="57912A57" w14:textId="77777777" w:rsidR="00E06759" w:rsidRDefault="00125528">
      <w:pPr>
        <w:pStyle w:val="24"/>
        <w:spacing w:after="80" w:line="394" w:lineRule="auto"/>
        <w:ind w:left="240" w:firstLine="420"/>
        <w:jc w:val="both"/>
      </w:pPr>
      <w:r>
        <w:t xml:space="preserve">АРМ диспетчера должны быть укомплектованы в качестве средств отображения и управления дисплеями </w:t>
      </w:r>
      <w:r>
        <w:rPr>
          <w:lang w:val="en-US" w:eastAsia="en-US" w:bidi="en-US"/>
        </w:rPr>
        <w:t>c</w:t>
      </w:r>
      <w:r w:rsidRPr="00125528">
        <w:rPr>
          <w:lang w:eastAsia="en-US" w:bidi="en-US"/>
        </w:rPr>
        <w:t xml:space="preserve"> </w:t>
      </w:r>
      <w:r>
        <w:t>диагональю не менее 24”, клавиатурой и оптическим манипулятором «мышь».</w:t>
      </w:r>
    </w:p>
    <w:p w14:paraId="771237CD" w14:textId="77777777" w:rsidR="00E06759" w:rsidRDefault="00125528">
      <w:pPr>
        <w:pStyle w:val="24"/>
        <w:spacing w:after="200" w:line="391" w:lineRule="auto"/>
        <w:ind w:left="240" w:firstLine="420"/>
        <w:jc w:val="both"/>
      </w:pPr>
      <w:r>
        <w:t>Все составные части - серверы и АРМ диспетчера - должны быть предназначены для круглосуточной работы в течение всего срока эксплуатации.</w:t>
      </w:r>
    </w:p>
    <w:p w14:paraId="10F39867" w14:textId="77777777" w:rsidR="00E06759" w:rsidRDefault="00125528">
      <w:pPr>
        <w:pStyle w:val="24"/>
        <w:spacing w:line="391" w:lineRule="auto"/>
        <w:ind w:firstLine="440"/>
        <w:jc w:val="both"/>
      </w:pPr>
      <w:r>
        <w:t>АРМ диспетчера должен отображать следующую информацию по каждому контролируемому узлу:</w:t>
      </w:r>
    </w:p>
    <w:p w14:paraId="6C2A74AB" w14:textId="77777777" w:rsidR="00E06759" w:rsidRDefault="00125528" w:rsidP="00125528">
      <w:pPr>
        <w:pStyle w:val="24"/>
        <w:numPr>
          <w:ilvl w:val="0"/>
          <w:numId w:val="10"/>
        </w:numPr>
        <w:tabs>
          <w:tab w:val="left" w:pos="1103"/>
        </w:tabs>
        <w:spacing w:line="322" w:lineRule="auto"/>
        <w:ind w:left="1100" w:hanging="360"/>
        <w:jc w:val="both"/>
      </w:pPr>
      <w:r>
        <w:t>оптимальные значения параметров (заданные оператором/инженером или системой в автоматическом режиме), подлежащие удержанию («уставки»);</w:t>
      </w:r>
    </w:p>
    <w:p w14:paraId="33CAA860" w14:textId="77777777" w:rsidR="00E06759" w:rsidRDefault="00125528" w:rsidP="00125528">
      <w:pPr>
        <w:pStyle w:val="24"/>
        <w:numPr>
          <w:ilvl w:val="0"/>
          <w:numId w:val="10"/>
        </w:numPr>
        <w:tabs>
          <w:tab w:val="left" w:pos="1103"/>
        </w:tabs>
        <w:spacing w:after="80" w:line="271" w:lineRule="auto"/>
        <w:ind w:firstLine="740"/>
        <w:jc w:val="both"/>
      </w:pPr>
      <w:r>
        <w:t>реальные значения параметров, сложившиеся в настоящее время;</w:t>
      </w:r>
    </w:p>
    <w:p w14:paraId="00AA4637" w14:textId="77777777" w:rsidR="00E06759" w:rsidRDefault="00125528" w:rsidP="00125528">
      <w:pPr>
        <w:pStyle w:val="24"/>
        <w:numPr>
          <w:ilvl w:val="0"/>
          <w:numId w:val="10"/>
        </w:numPr>
        <w:tabs>
          <w:tab w:val="left" w:pos="1103"/>
        </w:tabs>
        <w:spacing w:line="271" w:lineRule="auto"/>
        <w:ind w:firstLine="740"/>
        <w:jc w:val="both"/>
      </w:pPr>
      <w:r>
        <w:t>значения параметров, приближающиеся к критическим;</w:t>
      </w:r>
    </w:p>
    <w:p w14:paraId="1F546F91" w14:textId="77777777" w:rsidR="00E06759" w:rsidRDefault="00125528" w:rsidP="00125528">
      <w:pPr>
        <w:pStyle w:val="24"/>
        <w:numPr>
          <w:ilvl w:val="0"/>
          <w:numId w:val="10"/>
        </w:numPr>
        <w:tabs>
          <w:tab w:val="left" w:pos="1103"/>
        </w:tabs>
        <w:spacing w:line="341" w:lineRule="auto"/>
        <w:ind w:left="1100" w:hanging="360"/>
        <w:jc w:val="both"/>
      </w:pPr>
      <w:r>
        <w:t>отображение в графическом и текстовом формате на поэтажных планах или на мнемосхемах (функциональных схемах) элементов системы, отвечающих за поддержание данных параметров в заданных режимах;</w:t>
      </w:r>
    </w:p>
    <w:p w14:paraId="0548E160" w14:textId="77777777" w:rsidR="00E06759" w:rsidRDefault="00125528" w:rsidP="00125528">
      <w:pPr>
        <w:pStyle w:val="24"/>
        <w:numPr>
          <w:ilvl w:val="0"/>
          <w:numId w:val="10"/>
        </w:numPr>
        <w:tabs>
          <w:tab w:val="left" w:pos="1103"/>
        </w:tabs>
        <w:spacing w:line="322" w:lineRule="auto"/>
        <w:ind w:left="1100" w:hanging="360"/>
        <w:jc w:val="both"/>
      </w:pPr>
      <w:r>
        <w:t>используя элементы анимации изображений предоставлять наглядную информацию о работе основных узлов и элементов систем;</w:t>
      </w:r>
    </w:p>
    <w:p w14:paraId="57FADABB" w14:textId="77777777" w:rsidR="00E06759" w:rsidRDefault="00125528" w:rsidP="00125528">
      <w:pPr>
        <w:pStyle w:val="24"/>
        <w:numPr>
          <w:ilvl w:val="0"/>
          <w:numId w:val="10"/>
        </w:numPr>
        <w:tabs>
          <w:tab w:val="left" w:pos="1103"/>
        </w:tabs>
        <w:spacing w:after="240" w:line="341" w:lineRule="auto"/>
        <w:ind w:left="1100" w:hanging="360"/>
        <w:jc w:val="both"/>
      </w:pPr>
      <w:r>
        <w:t>перечень возможных неисправностей системы автоматизации или управляемой инженерной системы, связанных с данной критической ситуацией и возможными рекомендациями по их устранению.</w:t>
      </w:r>
    </w:p>
    <w:p w14:paraId="4DA618A1" w14:textId="77777777" w:rsidR="00E06759" w:rsidRDefault="00125528" w:rsidP="00125528">
      <w:pPr>
        <w:pStyle w:val="22"/>
        <w:keepNext/>
        <w:keepLines/>
        <w:numPr>
          <w:ilvl w:val="3"/>
          <w:numId w:val="3"/>
        </w:numPr>
        <w:tabs>
          <w:tab w:val="left" w:pos="1203"/>
        </w:tabs>
        <w:spacing w:after="200" w:line="394" w:lineRule="auto"/>
        <w:ind w:firstLine="360"/>
        <w:jc w:val="both"/>
      </w:pPr>
      <w:bookmarkStart w:id="13" w:name="bookmark159"/>
      <w:r>
        <w:t>Требования к первичным датчикам и исполнительным устройствам</w:t>
      </w:r>
      <w:bookmarkEnd w:id="13"/>
    </w:p>
    <w:p w14:paraId="780BAECD" w14:textId="77777777" w:rsidR="00E06759" w:rsidRDefault="00125528">
      <w:pPr>
        <w:pStyle w:val="24"/>
        <w:spacing w:after="200" w:line="391" w:lineRule="auto"/>
        <w:ind w:firstLine="440"/>
        <w:jc w:val="both"/>
      </w:pPr>
      <w:r>
        <w:t>Требования к первичным датчикам и исполнительным устройствам зависят от выбранного технологического оборудования контролируемых и управляемых систем и определяются в ходе разработке проектной и рабочей документации.</w:t>
      </w:r>
    </w:p>
    <w:p w14:paraId="733DF843" w14:textId="77777777" w:rsidR="00E06759" w:rsidRDefault="00125528" w:rsidP="00125528">
      <w:pPr>
        <w:pStyle w:val="22"/>
        <w:keepNext/>
        <w:keepLines/>
        <w:numPr>
          <w:ilvl w:val="3"/>
          <w:numId w:val="3"/>
        </w:numPr>
        <w:tabs>
          <w:tab w:val="left" w:pos="1203"/>
        </w:tabs>
        <w:spacing w:after="200" w:line="394" w:lineRule="auto"/>
        <w:ind w:firstLine="360"/>
        <w:jc w:val="both"/>
      </w:pPr>
      <w:bookmarkStart w:id="14" w:name="bookmark161"/>
      <w:r>
        <w:t>Требования к управляющим контроллерам</w:t>
      </w:r>
      <w:bookmarkEnd w:id="14"/>
    </w:p>
    <w:p w14:paraId="2B6A240B" w14:textId="77777777" w:rsidR="00E06759" w:rsidRDefault="00125528">
      <w:pPr>
        <w:pStyle w:val="24"/>
        <w:spacing w:after="80" w:line="391" w:lineRule="auto"/>
        <w:ind w:firstLine="440"/>
        <w:jc w:val="both"/>
      </w:pPr>
      <w:r>
        <w:t xml:space="preserve">Управляющие контроллеры должны поддерживать открытые протоколы управления и обмена данными: </w:t>
      </w:r>
      <w:r>
        <w:rPr>
          <w:lang w:val="en-US" w:eastAsia="en-US" w:bidi="en-US"/>
        </w:rPr>
        <w:t>BACnet</w:t>
      </w:r>
      <w:r w:rsidRPr="00125528">
        <w:rPr>
          <w:lang w:eastAsia="en-US" w:bidi="en-US"/>
        </w:rPr>
        <w:t xml:space="preserve">, </w:t>
      </w:r>
      <w:r>
        <w:rPr>
          <w:lang w:val="en-US" w:eastAsia="en-US" w:bidi="en-US"/>
        </w:rPr>
        <w:t>Modbus</w:t>
      </w:r>
      <w:r w:rsidRPr="00125528">
        <w:rPr>
          <w:lang w:eastAsia="en-US" w:bidi="en-US"/>
        </w:rPr>
        <w:t xml:space="preserve">. </w:t>
      </w:r>
      <w:r>
        <w:t xml:space="preserve">Связь с верхним уровнем выполнить по стандарту </w:t>
      </w:r>
      <w:r>
        <w:rPr>
          <w:lang w:val="en-US" w:eastAsia="en-US" w:bidi="en-US"/>
        </w:rPr>
        <w:t>OPC</w:t>
      </w:r>
      <w:r w:rsidRPr="00125528">
        <w:rPr>
          <w:lang w:eastAsia="en-US" w:bidi="en-US"/>
        </w:rPr>
        <w:t xml:space="preserve"> </w:t>
      </w:r>
      <w:r>
        <w:rPr>
          <w:lang w:val="en-US" w:eastAsia="en-US" w:bidi="en-US"/>
        </w:rPr>
        <w:t>UA</w:t>
      </w:r>
      <w:r w:rsidRPr="00125528">
        <w:rPr>
          <w:lang w:eastAsia="en-US" w:bidi="en-US"/>
        </w:rPr>
        <w:t xml:space="preserve">, </w:t>
      </w:r>
      <w:r>
        <w:t>для комплектных щитов - допустим иной.</w:t>
      </w:r>
    </w:p>
    <w:p w14:paraId="21F57DA9" w14:textId="77777777" w:rsidR="00E06759" w:rsidRDefault="00125528">
      <w:pPr>
        <w:pStyle w:val="24"/>
        <w:spacing w:after="80" w:line="391" w:lineRule="auto"/>
        <w:ind w:firstLine="440"/>
        <w:jc w:val="both"/>
      </w:pPr>
      <w:r>
        <w:t>При необходимости выполнить преобразование протоколов аппаратным либо программным способом.</w:t>
      </w:r>
    </w:p>
    <w:p w14:paraId="61E270B1" w14:textId="77777777" w:rsidR="00E06759" w:rsidRDefault="00125528">
      <w:pPr>
        <w:pStyle w:val="24"/>
        <w:spacing w:after="80" w:line="391" w:lineRule="auto"/>
        <w:ind w:firstLine="440"/>
        <w:jc w:val="both"/>
      </w:pPr>
      <w:r>
        <w:t>Управляющие контроллеры должны иметь такие параметры ввода-вывода данных, количество входов и выходов, чтобы обеспечить необходимый уровень взаимодействия со всеми управляемыми элементами инженерных систем.</w:t>
      </w:r>
    </w:p>
    <w:p w14:paraId="470A2E43" w14:textId="77777777" w:rsidR="00E06759" w:rsidRDefault="00125528">
      <w:pPr>
        <w:pStyle w:val="24"/>
        <w:spacing w:after="80" w:line="396" w:lineRule="auto"/>
        <w:ind w:firstLine="440"/>
        <w:jc w:val="both"/>
      </w:pPr>
      <w:r>
        <w:t>Управляющие контроллеры должны обеспечивать обмен данными, прием и передачу управляющих воздействий с необходимой для этого скоростью.</w:t>
      </w:r>
    </w:p>
    <w:p w14:paraId="6C9D92C2" w14:textId="77777777" w:rsidR="00E06759" w:rsidRDefault="00125528">
      <w:pPr>
        <w:pStyle w:val="24"/>
        <w:spacing w:after="80" w:line="391" w:lineRule="auto"/>
        <w:ind w:firstLine="440"/>
        <w:jc w:val="both"/>
      </w:pPr>
      <w:r>
        <w:t>В случае потери связи с сервером, управляющие контроллеры должны обеспечивать автономную работу обслуживаемых узлов технологического оборудования.</w:t>
      </w:r>
    </w:p>
    <w:p w14:paraId="7414152F" w14:textId="77777777" w:rsidR="00E06759" w:rsidRDefault="00125528">
      <w:pPr>
        <w:pStyle w:val="24"/>
        <w:spacing w:after="80" w:line="394" w:lineRule="auto"/>
        <w:ind w:firstLine="440"/>
        <w:jc w:val="both"/>
      </w:pPr>
      <w:r>
        <w:t>Управляющие контроллеры должны иметь возможность местного управления со встроенного пульта управления или иметь интерфейс для подключения внешнего устройства, позволяющий в условиях отсутствия связи контроллера с диспетчерской корректировать работу контроллера в части установки новых значений параметров регулирования и их поддержанию данным контроллером.</w:t>
      </w:r>
    </w:p>
    <w:p w14:paraId="417D9DE4" w14:textId="77777777" w:rsidR="00E06759" w:rsidRDefault="00125528">
      <w:pPr>
        <w:pStyle w:val="24"/>
        <w:spacing w:after="80" w:line="391" w:lineRule="auto"/>
        <w:ind w:firstLine="440"/>
        <w:jc w:val="both"/>
      </w:pPr>
      <w:r>
        <w:t>Управляющие контроллеры должны иметь локальный и удаленный режимы программирования.</w:t>
      </w:r>
    </w:p>
    <w:p w14:paraId="0B1F0A60" w14:textId="77777777" w:rsidR="00E06759" w:rsidRDefault="00125528">
      <w:pPr>
        <w:pStyle w:val="24"/>
        <w:spacing w:after="200" w:line="391" w:lineRule="auto"/>
        <w:ind w:firstLine="440"/>
        <w:jc w:val="both"/>
      </w:pPr>
      <w:r>
        <w:t>Управляющие контроллеры должны иметь модульный дизайн и обеспечивать индикацию состояния: нормальный режим работы, аварийный режим работы.</w:t>
      </w:r>
    </w:p>
    <w:p w14:paraId="40DDB07C" w14:textId="77777777" w:rsidR="00E06759" w:rsidRDefault="00125528" w:rsidP="00125528">
      <w:pPr>
        <w:pStyle w:val="22"/>
        <w:keepNext/>
        <w:keepLines/>
        <w:numPr>
          <w:ilvl w:val="3"/>
          <w:numId w:val="3"/>
        </w:numPr>
        <w:tabs>
          <w:tab w:val="left" w:pos="1315"/>
        </w:tabs>
        <w:spacing w:after="200" w:line="391" w:lineRule="auto"/>
        <w:ind w:left="360"/>
        <w:jc w:val="both"/>
      </w:pPr>
      <w:bookmarkStart w:id="15" w:name="bookmark163"/>
      <w:r>
        <w:t>Требования к системе автоматизации и диспетчеризации общеобменной вентиляции</w:t>
      </w:r>
      <w:bookmarkEnd w:id="15"/>
    </w:p>
    <w:p w14:paraId="13C853F3" w14:textId="77777777" w:rsidR="00E06759" w:rsidRDefault="00125528">
      <w:pPr>
        <w:pStyle w:val="24"/>
        <w:spacing w:after="80" w:line="391" w:lineRule="auto"/>
        <w:ind w:firstLine="440"/>
        <w:jc w:val="both"/>
      </w:pPr>
      <w:r>
        <w:t>Разработать систему автоматизации и диспетчеризации для систем общеобменной приточно-вытяжной вентиляции.</w:t>
      </w:r>
    </w:p>
    <w:p w14:paraId="07494F06" w14:textId="77777777" w:rsidR="00E06759" w:rsidRDefault="00125528">
      <w:pPr>
        <w:pStyle w:val="24"/>
        <w:spacing w:after="80" w:line="394" w:lineRule="auto"/>
        <w:ind w:firstLine="440"/>
        <w:jc w:val="both"/>
      </w:pPr>
      <w:r>
        <w:t>Щит управления преимущественно должен управлять несколькими системами общеобменной вентиляции. Щиты должны быть оснащены интерфейсными модулями для интеграции в общую сеть объекта, а также иметь возможность ручного управления оборудованием.</w:t>
      </w:r>
    </w:p>
    <w:p w14:paraId="22694012" w14:textId="77777777" w:rsidR="00E06759" w:rsidRDefault="00125528">
      <w:pPr>
        <w:pStyle w:val="24"/>
        <w:spacing w:line="394" w:lineRule="auto"/>
        <w:ind w:firstLine="440"/>
        <w:jc w:val="both"/>
      </w:pPr>
      <w:r>
        <w:t>Щиты должны обеспечивать следующие основные функции:</w:t>
      </w:r>
    </w:p>
    <w:p w14:paraId="3ACBB06E" w14:textId="77777777" w:rsidR="00E06759" w:rsidRDefault="00125528" w:rsidP="00125528">
      <w:pPr>
        <w:pStyle w:val="24"/>
        <w:numPr>
          <w:ilvl w:val="0"/>
          <w:numId w:val="11"/>
        </w:numPr>
        <w:tabs>
          <w:tab w:val="left" w:pos="1118"/>
        </w:tabs>
        <w:spacing w:line="319" w:lineRule="auto"/>
        <w:ind w:left="1100" w:hanging="360"/>
        <w:jc w:val="both"/>
      </w:pPr>
      <w:r>
        <w:t>защиту калорифера отопления от замораживания по температуре обратной воды калорифера отопления и температуре воздуха после калорифера отопления;</w:t>
      </w:r>
    </w:p>
    <w:p w14:paraId="333C4726" w14:textId="77777777" w:rsidR="00E06759" w:rsidRDefault="00125528" w:rsidP="00125528">
      <w:pPr>
        <w:pStyle w:val="24"/>
        <w:numPr>
          <w:ilvl w:val="0"/>
          <w:numId w:val="11"/>
        </w:numPr>
        <w:tabs>
          <w:tab w:val="left" w:pos="1118"/>
        </w:tabs>
        <w:spacing w:line="341" w:lineRule="auto"/>
        <w:ind w:left="1100" w:hanging="360"/>
        <w:jc w:val="both"/>
      </w:pPr>
      <w:r>
        <w:t>регулирование температуры приточного воздуха управлением исполнительного механизма регулирующего клапана на теплоносителе по сигналам датчика температуры приточного воздуха;</w:t>
      </w:r>
    </w:p>
    <w:p w14:paraId="2A8258D1" w14:textId="77777777" w:rsidR="00E06759" w:rsidRDefault="00125528" w:rsidP="00125528">
      <w:pPr>
        <w:pStyle w:val="24"/>
        <w:numPr>
          <w:ilvl w:val="0"/>
          <w:numId w:val="11"/>
        </w:numPr>
        <w:tabs>
          <w:tab w:val="left" w:pos="1118"/>
        </w:tabs>
        <w:spacing w:line="319" w:lineRule="auto"/>
        <w:ind w:left="1100" w:hanging="360"/>
        <w:jc w:val="both"/>
      </w:pPr>
      <w:r>
        <w:t>предварительный прогрев водяных воздухонагревателей при запуске систем в зимний и переходный периоды;</w:t>
      </w:r>
    </w:p>
    <w:p w14:paraId="659625DC" w14:textId="77777777" w:rsidR="00E06759" w:rsidRDefault="00125528" w:rsidP="00125528">
      <w:pPr>
        <w:pStyle w:val="24"/>
        <w:numPr>
          <w:ilvl w:val="0"/>
          <w:numId w:val="11"/>
        </w:numPr>
        <w:tabs>
          <w:tab w:val="left" w:pos="1118"/>
        </w:tabs>
        <w:spacing w:line="341" w:lineRule="auto"/>
        <w:ind w:left="1100" w:hanging="360"/>
        <w:jc w:val="both"/>
      </w:pPr>
      <w:r>
        <w:t xml:space="preserve">регулирование температуры приточного воздуха управлением исполнительного механизма регулирующего клапана на </w:t>
      </w:r>
      <w:proofErr w:type="spellStart"/>
      <w:r>
        <w:t>холодоносителе</w:t>
      </w:r>
      <w:proofErr w:type="spellEnd"/>
      <w:r>
        <w:t xml:space="preserve"> по сигналам датчика температуры приточного воздуха (при наличии секции охлаждения);</w:t>
      </w:r>
    </w:p>
    <w:p w14:paraId="4C376441" w14:textId="77777777" w:rsidR="00E06759" w:rsidRDefault="00125528" w:rsidP="00125528">
      <w:pPr>
        <w:pStyle w:val="24"/>
        <w:numPr>
          <w:ilvl w:val="0"/>
          <w:numId w:val="11"/>
        </w:numPr>
        <w:tabs>
          <w:tab w:val="left" w:pos="1118"/>
        </w:tabs>
        <w:spacing w:line="319" w:lineRule="auto"/>
        <w:ind w:left="1100" w:hanging="360"/>
        <w:jc w:val="both"/>
      </w:pPr>
      <w:r>
        <w:t>поддержание температуры в помещениях за счет регулирования расхода поступающего воздуха и регулирования температуры в канале;</w:t>
      </w:r>
    </w:p>
    <w:p w14:paraId="040DEAB5" w14:textId="77777777" w:rsidR="00E06759" w:rsidRDefault="00125528" w:rsidP="00125528">
      <w:pPr>
        <w:pStyle w:val="24"/>
        <w:numPr>
          <w:ilvl w:val="0"/>
          <w:numId w:val="11"/>
        </w:numPr>
        <w:tabs>
          <w:tab w:val="left" w:pos="1118"/>
        </w:tabs>
        <w:spacing w:after="80" w:line="319" w:lineRule="auto"/>
        <w:ind w:left="1100" w:hanging="360"/>
        <w:jc w:val="both"/>
      </w:pPr>
      <w:r>
        <w:t>поддержание влажности в помещениях за счет регулирования расхода поступающего воздуха и регулирования влажности в канале;</w:t>
      </w:r>
    </w:p>
    <w:p w14:paraId="24F1D41C" w14:textId="77777777" w:rsidR="00E06759" w:rsidRDefault="00125528" w:rsidP="00125528">
      <w:pPr>
        <w:pStyle w:val="24"/>
        <w:numPr>
          <w:ilvl w:val="0"/>
          <w:numId w:val="11"/>
        </w:numPr>
        <w:tabs>
          <w:tab w:val="left" w:pos="1109"/>
        </w:tabs>
        <w:spacing w:after="80" w:line="269" w:lineRule="auto"/>
        <w:ind w:firstLine="740"/>
      </w:pPr>
      <w:r>
        <w:t>контроль положения регулирующего клапана на теплоносителе;</w:t>
      </w:r>
    </w:p>
    <w:p w14:paraId="6C62EC0B" w14:textId="77777777" w:rsidR="00E06759" w:rsidRDefault="00125528" w:rsidP="00125528">
      <w:pPr>
        <w:pStyle w:val="24"/>
        <w:numPr>
          <w:ilvl w:val="0"/>
          <w:numId w:val="11"/>
        </w:numPr>
        <w:tabs>
          <w:tab w:val="left" w:pos="1109"/>
        </w:tabs>
        <w:spacing w:line="269" w:lineRule="auto"/>
        <w:ind w:firstLine="740"/>
      </w:pPr>
      <w:r>
        <w:t xml:space="preserve">контроль положения регулирующего клапана на </w:t>
      </w:r>
      <w:proofErr w:type="spellStart"/>
      <w:r>
        <w:t>холодоносителе</w:t>
      </w:r>
      <w:proofErr w:type="spellEnd"/>
      <w:r>
        <w:t xml:space="preserve"> (при наличии);</w:t>
      </w:r>
    </w:p>
    <w:p w14:paraId="2A0652D7" w14:textId="77777777" w:rsidR="00E06759" w:rsidRDefault="00125528" w:rsidP="00125528">
      <w:pPr>
        <w:pStyle w:val="24"/>
        <w:numPr>
          <w:ilvl w:val="0"/>
          <w:numId w:val="11"/>
        </w:numPr>
        <w:tabs>
          <w:tab w:val="left" w:pos="1109"/>
        </w:tabs>
        <w:spacing w:after="80" w:line="269" w:lineRule="auto"/>
        <w:ind w:firstLine="740"/>
      </w:pPr>
      <w:r>
        <w:t>контроль перепада давления на фильтрах;</w:t>
      </w:r>
    </w:p>
    <w:p w14:paraId="4FA4CADC" w14:textId="77777777" w:rsidR="00E06759" w:rsidRDefault="00125528" w:rsidP="00125528">
      <w:pPr>
        <w:pStyle w:val="24"/>
        <w:numPr>
          <w:ilvl w:val="0"/>
          <w:numId w:val="11"/>
        </w:numPr>
        <w:tabs>
          <w:tab w:val="left" w:pos="1109"/>
        </w:tabs>
        <w:spacing w:after="80" w:line="269" w:lineRule="auto"/>
        <w:ind w:firstLine="740"/>
      </w:pPr>
      <w:r>
        <w:t>контроль перепада давления на вентиляторе;</w:t>
      </w:r>
    </w:p>
    <w:p w14:paraId="00074214" w14:textId="77777777" w:rsidR="00E06759" w:rsidRDefault="00125528" w:rsidP="00125528">
      <w:pPr>
        <w:pStyle w:val="24"/>
        <w:numPr>
          <w:ilvl w:val="0"/>
          <w:numId w:val="11"/>
        </w:numPr>
        <w:tabs>
          <w:tab w:val="left" w:pos="1109"/>
        </w:tabs>
        <w:spacing w:line="269" w:lineRule="auto"/>
        <w:ind w:firstLine="740"/>
      </w:pPr>
      <w:r>
        <w:t>контроль работы двигателя вентилятора;</w:t>
      </w:r>
    </w:p>
    <w:p w14:paraId="317E98D0" w14:textId="77777777" w:rsidR="00E06759" w:rsidRDefault="00125528" w:rsidP="00125528">
      <w:pPr>
        <w:pStyle w:val="24"/>
        <w:numPr>
          <w:ilvl w:val="0"/>
          <w:numId w:val="11"/>
        </w:numPr>
        <w:tabs>
          <w:tab w:val="left" w:pos="1109"/>
        </w:tabs>
        <w:spacing w:line="319" w:lineRule="auto"/>
        <w:ind w:left="1100" w:hanging="360"/>
        <w:jc w:val="both"/>
      </w:pPr>
      <w:r>
        <w:t xml:space="preserve">управление степенью открытия жалюзи/байпаса </w:t>
      </w:r>
      <w:proofErr w:type="spellStart"/>
      <w:r>
        <w:t>перекрестноточного</w:t>
      </w:r>
      <w:proofErr w:type="spellEnd"/>
      <w:r>
        <w:t xml:space="preserve"> рекуператора (при наличии);</w:t>
      </w:r>
    </w:p>
    <w:p w14:paraId="60B92918" w14:textId="77777777" w:rsidR="00E06759" w:rsidRDefault="00125528" w:rsidP="00125528">
      <w:pPr>
        <w:pStyle w:val="24"/>
        <w:numPr>
          <w:ilvl w:val="0"/>
          <w:numId w:val="11"/>
        </w:numPr>
        <w:tabs>
          <w:tab w:val="left" w:pos="1109"/>
        </w:tabs>
        <w:spacing w:line="269" w:lineRule="auto"/>
        <w:ind w:firstLine="740"/>
      </w:pPr>
      <w:r>
        <w:t>контроль обмерзания рекуператора (при наличии);</w:t>
      </w:r>
    </w:p>
    <w:p w14:paraId="3A6A7AC6" w14:textId="77777777" w:rsidR="00E06759" w:rsidRDefault="00125528" w:rsidP="00125528">
      <w:pPr>
        <w:pStyle w:val="24"/>
        <w:numPr>
          <w:ilvl w:val="0"/>
          <w:numId w:val="11"/>
        </w:numPr>
        <w:tabs>
          <w:tab w:val="left" w:pos="1109"/>
        </w:tabs>
        <w:spacing w:line="319" w:lineRule="auto"/>
        <w:ind w:left="1100" w:hanging="360"/>
        <w:jc w:val="both"/>
      </w:pPr>
      <w:r>
        <w:t>управление двигателем вентилятора (применение частотных преобразователей определяется при проектировании);</w:t>
      </w:r>
    </w:p>
    <w:p w14:paraId="21F4DDD7" w14:textId="77777777" w:rsidR="00E06759" w:rsidRDefault="00125528" w:rsidP="00125528">
      <w:pPr>
        <w:pStyle w:val="24"/>
        <w:numPr>
          <w:ilvl w:val="0"/>
          <w:numId w:val="11"/>
        </w:numPr>
        <w:tabs>
          <w:tab w:val="left" w:pos="1109"/>
        </w:tabs>
        <w:spacing w:line="319" w:lineRule="auto"/>
        <w:ind w:left="1100" w:hanging="360"/>
        <w:jc w:val="both"/>
      </w:pPr>
      <w:r>
        <w:t>включение резервного двигателя вентилятора при аварии основного (для систем с резервными двигателями);</w:t>
      </w:r>
    </w:p>
    <w:p w14:paraId="49EF47C3" w14:textId="77777777" w:rsidR="00E06759" w:rsidRDefault="00125528" w:rsidP="00125528">
      <w:pPr>
        <w:pStyle w:val="24"/>
        <w:numPr>
          <w:ilvl w:val="0"/>
          <w:numId w:val="11"/>
        </w:numPr>
        <w:tabs>
          <w:tab w:val="left" w:pos="1109"/>
        </w:tabs>
        <w:spacing w:after="80" w:line="319" w:lineRule="auto"/>
        <w:ind w:left="1100" w:hanging="360"/>
        <w:jc w:val="both"/>
      </w:pPr>
      <w:r>
        <w:t>изменение производительности посредством частотного преобразователя либо регулятора скорости (при необходимости);</w:t>
      </w:r>
    </w:p>
    <w:p w14:paraId="7BA0E8B1" w14:textId="77777777" w:rsidR="00E06759" w:rsidRDefault="00125528" w:rsidP="00125528">
      <w:pPr>
        <w:pStyle w:val="24"/>
        <w:numPr>
          <w:ilvl w:val="0"/>
          <w:numId w:val="11"/>
        </w:numPr>
        <w:tabs>
          <w:tab w:val="left" w:pos="1109"/>
        </w:tabs>
        <w:spacing w:after="80" w:line="269" w:lineRule="auto"/>
        <w:ind w:firstLine="740"/>
      </w:pPr>
      <w:r>
        <w:t>управление рекуператорами;</w:t>
      </w:r>
    </w:p>
    <w:p w14:paraId="670BBADF" w14:textId="77777777" w:rsidR="00E06759" w:rsidRDefault="00125528" w:rsidP="00125528">
      <w:pPr>
        <w:pStyle w:val="24"/>
        <w:numPr>
          <w:ilvl w:val="0"/>
          <w:numId w:val="11"/>
        </w:numPr>
        <w:tabs>
          <w:tab w:val="left" w:pos="1109"/>
        </w:tabs>
        <w:spacing w:line="269" w:lineRule="auto"/>
        <w:ind w:firstLine="740"/>
      </w:pPr>
      <w:r>
        <w:t>управление циркуляционными насосами (основной/ резервный);</w:t>
      </w:r>
    </w:p>
    <w:p w14:paraId="480CDE7E" w14:textId="77777777" w:rsidR="00E06759" w:rsidRDefault="00125528" w:rsidP="00125528">
      <w:pPr>
        <w:pStyle w:val="24"/>
        <w:numPr>
          <w:ilvl w:val="0"/>
          <w:numId w:val="11"/>
        </w:numPr>
        <w:tabs>
          <w:tab w:val="left" w:pos="1109"/>
        </w:tabs>
        <w:spacing w:line="269" w:lineRule="auto"/>
        <w:ind w:firstLine="740"/>
      </w:pPr>
      <w:r>
        <w:t>контроль работы двигателя циркуляционного насоса;</w:t>
      </w:r>
    </w:p>
    <w:p w14:paraId="30C06DAD" w14:textId="77777777" w:rsidR="00E06759" w:rsidRDefault="00125528" w:rsidP="00125528">
      <w:pPr>
        <w:pStyle w:val="24"/>
        <w:numPr>
          <w:ilvl w:val="0"/>
          <w:numId w:val="11"/>
        </w:numPr>
        <w:tabs>
          <w:tab w:val="left" w:pos="1109"/>
        </w:tabs>
        <w:spacing w:line="269" w:lineRule="auto"/>
        <w:ind w:firstLine="740"/>
      </w:pPr>
      <w:r>
        <w:t>управление воздушной заслонкой;</w:t>
      </w:r>
    </w:p>
    <w:p w14:paraId="613C60E2" w14:textId="77777777" w:rsidR="00E06759" w:rsidRDefault="00125528" w:rsidP="00125528">
      <w:pPr>
        <w:pStyle w:val="24"/>
        <w:numPr>
          <w:ilvl w:val="0"/>
          <w:numId w:val="11"/>
        </w:numPr>
        <w:tabs>
          <w:tab w:val="left" w:pos="1109"/>
        </w:tabs>
        <w:spacing w:line="269" w:lineRule="auto"/>
        <w:ind w:firstLine="740"/>
      </w:pPr>
      <w:r>
        <w:t>контроль положения воздушной заслонки;</w:t>
      </w:r>
    </w:p>
    <w:p w14:paraId="645DB28A" w14:textId="77777777" w:rsidR="00E06759" w:rsidRDefault="00125528" w:rsidP="00125528">
      <w:pPr>
        <w:pStyle w:val="24"/>
        <w:numPr>
          <w:ilvl w:val="0"/>
          <w:numId w:val="11"/>
        </w:numPr>
        <w:tabs>
          <w:tab w:val="left" w:pos="1109"/>
        </w:tabs>
        <w:spacing w:line="269" w:lineRule="auto"/>
        <w:ind w:firstLine="740"/>
      </w:pPr>
      <w:r>
        <w:t>блокировку работы приточной установки при аварии;</w:t>
      </w:r>
    </w:p>
    <w:p w14:paraId="79973C4F" w14:textId="77777777" w:rsidR="00E06759" w:rsidRDefault="00125528" w:rsidP="00125528">
      <w:pPr>
        <w:pStyle w:val="24"/>
        <w:numPr>
          <w:ilvl w:val="0"/>
          <w:numId w:val="11"/>
        </w:numPr>
        <w:tabs>
          <w:tab w:val="left" w:pos="1109"/>
        </w:tabs>
        <w:spacing w:line="269" w:lineRule="auto"/>
        <w:ind w:firstLine="740"/>
      </w:pPr>
      <w:r>
        <w:t>сигнализацию об авариях;</w:t>
      </w:r>
    </w:p>
    <w:p w14:paraId="39F19D48" w14:textId="77777777" w:rsidR="00E06759" w:rsidRDefault="00125528" w:rsidP="00125528">
      <w:pPr>
        <w:pStyle w:val="24"/>
        <w:numPr>
          <w:ilvl w:val="0"/>
          <w:numId w:val="11"/>
        </w:numPr>
        <w:tabs>
          <w:tab w:val="left" w:pos="1109"/>
        </w:tabs>
        <w:spacing w:line="269" w:lineRule="auto"/>
        <w:ind w:firstLine="740"/>
      </w:pPr>
      <w:r>
        <w:t>работа системы в режимах «лето»/«зима»;</w:t>
      </w:r>
    </w:p>
    <w:p w14:paraId="052BB34B" w14:textId="77777777" w:rsidR="00E06759" w:rsidRDefault="00125528" w:rsidP="00125528">
      <w:pPr>
        <w:pStyle w:val="24"/>
        <w:numPr>
          <w:ilvl w:val="0"/>
          <w:numId w:val="11"/>
        </w:numPr>
        <w:tabs>
          <w:tab w:val="left" w:pos="1109"/>
        </w:tabs>
        <w:spacing w:line="319" w:lineRule="auto"/>
        <w:ind w:left="1100" w:hanging="360"/>
        <w:jc w:val="both"/>
      </w:pPr>
      <w:r>
        <w:t>блокировку работы установки при поступлении сигнала “пожар”, с сохранением работы цепей защиты теплообменника от замерзания;</w:t>
      </w:r>
    </w:p>
    <w:p w14:paraId="7889F971" w14:textId="77777777" w:rsidR="00E06759" w:rsidRDefault="00125528" w:rsidP="00125528">
      <w:pPr>
        <w:pStyle w:val="24"/>
        <w:numPr>
          <w:ilvl w:val="0"/>
          <w:numId w:val="11"/>
        </w:numPr>
        <w:tabs>
          <w:tab w:val="left" w:pos="1109"/>
        </w:tabs>
        <w:spacing w:after="180" w:line="269" w:lineRule="auto"/>
        <w:ind w:firstLine="740"/>
      </w:pPr>
      <w:r>
        <w:t>взаимную блокировку работы совместных приточной и вытяжной систем.</w:t>
      </w:r>
    </w:p>
    <w:p w14:paraId="603362E7" w14:textId="77777777" w:rsidR="00E06759" w:rsidRDefault="00125528">
      <w:pPr>
        <w:pStyle w:val="24"/>
        <w:spacing w:after="180" w:line="391" w:lineRule="auto"/>
        <w:ind w:firstLine="440"/>
        <w:jc w:val="both"/>
      </w:pPr>
      <w:r>
        <w:t>Электроснабжение щитов управления и питание исполнительных механизмов (вентиляторов и насосов) предусматривается разделом ЭОМ.</w:t>
      </w:r>
    </w:p>
    <w:p w14:paraId="2E6625B0" w14:textId="77777777" w:rsidR="00E06759" w:rsidRDefault="00125528" w:rsidP="00125528">
      <w:pPr>
        <w:pStyle w:val="22"/>
        <w:keepNext/>
        <w:keepLines/>
        <w:numPr>
          <w:ilvl w:val="3"/>
          <w:numId w:val="3"/>
        </w:numPr>
        <w:tabs>
          <w:tab w:val="left" w:pos="1318"/>
        </w:tabs>
        <w:spacing w:line="394" w:lineRule="auto"/>
        <w:ind w:firstLine="360"/>
      </w:pPr>
      <w:bookmarkStart w:id="16" w:name="bookmark165"/>
      <w:r>
        <w:t>Требования к системе автоматизации и диспетчеризации воздушных</w:t>
      </w:r>
      <w:bookmarkEnd w:id="16"/>
    </w:p>
    <w:p w14:paraId="1FC0AEC0" w14:textId="77777777" w:rsidR="00E06759" w:rsidRDefault="00125528">
      <w:pPr>
        <w:pStyle w:val="22"/>
        <w:keepNext/>
        <w:keepLines/>
        <w:spacing w:after="400" w:line="394" w:lineRule="auto"/>
        <w:ind w:firstLine="360"/>
      </w:pPr>
      <w:r>
        <w:t>тепловых завес</w:t>
      </w:r>
    </w:p>
    <w:p w14:paraId="3DFCBF1C" w14:textId="77777777" w:rsidR="00E06759" w:rsidRDefault="00125528">
      <w:pPr>
        <w:pStyle w:val="24"/>
        <w:spacing w:after="80" w:line="391" w:lineRule="auto"/>
        <w:ind w:firstLine="440"/>
        <w:jc w:val="both"/>
      </w:pPr>
      <w:r>
        <w:t>Разработать систему автоматизация воздушных тепловых завес преимущественно с использованием комплектного оборудования и обеспечить выполнение следующих функций:</w:t>
      </w:r>
    </w:p>
    <w:p w14:paraId="243C7A54" w14:textId="77777777" w:rsidR="00E06759" w:rsidRDefault="00125528">
      <w:pPr>
        <w:pStyle w:val="24"/>
        <w:spacing w:after="80" w:line="396" w:lineRule="auto"/>
        <w:ind w:firstLine="440"/>
        <w:jc w:val="both"/>
      </w:pPr>
      <w:r>
        <w:t>Включение воздушной тепловой завесы по сигналу открытия обслуживаемого проема и/или датчика температуры в зоне работы завесы.</w:t>
      </w:r>
    </w:p>
    <w:p w14:paraId="3F2DA43C" w14:textId="77777777" w:rsidR="00E06759" w:rsidRDefault="00125528">
      <w:pPr>
        <w:pStyle w:val="24"/>
        <w:spacing w:after="80" w:line="391" w:lineRule="auto"/>
        <w:ind w:firstLine="440"/>
        <w:jc w:val="both"/>
      </w:pPr>
      <w:r>
        <w:t>Автоматическое отключение воздушной завесы после закрытия проема и восстановления температуры воздуха в зоне работы до установленного значения.</w:t>
      </w:r>
    </w:p>
    <w:p w14:paraId="550262B8" w14:textId="77777777" w:rsidR="00E06759" w:rsidRDefault="00125528">
      <w:pPr>
        <w:pStyle w:val="24"/>
        <w:spacing w:after="80" w:line="391" w:lineRule="auto"/>
        <w:ind w:firstLine="440"/>
      </w:pPr>
      <w:r>
        <w:t>Защиту от замерзания теплообменника по температуре обратной воды.</w:t>
      </w:r>
    </w:p>
    <w:p w14:paraId="57920D46" w14:textId="77777777" w:rsidR="00E06759" w:rsidRDefault="00125528">
      <w:pPr>
        <w:pStyle w:val="24"/>
        <w:spacing w:after="80" w:line="391" w:lineRule="auto"/>
        <w:ind w:firstLine="440"/>
      </w:pPr>
      <w:r>
        <w:t>Блокировку работы при поступлении сигнала "Пожар".</w:t>
      </w:r>
    </w:p>
    <w:p w14:paraId="19142DDE" w14:textId="77777777" w:rsidR="00E06759" w:rsidRDefault="00125528">
      <w:pPr>
        <w:pStyle w:val="24"/>
        <w:spacing w:after="180" w:line="391" w:lineRule="auto"/>
        <w:ind w:firstLine="440"/>
        <w:jc w:val="both"/>
      </w:pPr>
      <w:r>
        <w:t>Диспетчеризацию произвести по стандартному протоколу передачи данных от контроллера ВТЗ.</w:t>
      </w:r>
    </w:p>
    <w:p w14:paraId="363065A8" w14:textId="77777777" w:rsidR="00E06759" w:rsidRDefault="00125528" w:rsidP="00125528">
      <w:pPr>
        <w:pStyle w:val="22"/>
        <w:keepNext/>
        <w:keepLines/>
        <w:numPr>
          <w:ilvl w:val="3"/>
          <w:numId w:val="3"/>
        </w:numPr>
        <w:tabs>
          <w:tab w:val="left" w:pos="1323"/>
        </w:tabs>
        <w:spacing w:line="391" w:lineRule="auto"/>
        <w:ind w:firstLine="360"/>
        <w:jc w:val="both"/>
      </w:pPr>
      <w:bookmarkStart w:id="17" w:name="bookmark168"/>
      <w:r>
        <w:t>Требования к системе автоматизации и диспетчеризации воздушно</w:t>
      </w:r>
      <w:bookmarkEnd w:id="17"/>
    </w:p>
    <w:p w14:paraId="79B8A6DC" w14:textId="77777777" w:rsidR="00E06759" w:rsidRDefault="00125528">
      <w:pPr>
        <w:pStyle w:val="22"/>
        <w:keepNext/>
        <w:keepLines/>
        <w:spacing w:after="400" w:line="391" w:lineRule="auto"/>
        <w:ind w:firstLine="360"/>
        <w:jc w:val="both"/>
      </w:pPr>
      <w:r>
        <w:t>отопительных агрегатов</w:t>
      </w:r>
    </w:p>
    <w:p w14:paraId="3BE6350B" w14:textId="77777777" w:rsidR="00E06759" w:rsidRDefault="00125528">
      <w:pPr>
        <w:pStyle w:val="24"/>
        <w:spacing w:after="80" w:line="391" w:lineRule="auto"/>
        <w:ind w:firstLine="440"/>
        <w:jc w:val="both"/>
      </w:pPr>
      <w:r>
        <w:t>Разработать систему автоматизации и диспетчеризации воздушно-отопительных агрегатов (ВОА).</w:t>
      </w:r>
    </w:p>
    <w:p w14:paraId="098DA8DD" w14:textId="77777777" w:rsidR="00E06759" w:rsidRDefault="00125528">
      <w:pPr>
        <w:pStyle w:val="24"/>
        <w:spacing w:after="80" w:line="394" w:lineRule="auto"/>
        <w:ind w:firstLine="440"/>
        <w:jc w:val="both"/>
      </w:pPr>
      <w:r>
        <w:t>Управление ВОА строится с использованием паспортизированных щитов управления. Щиты должны быть оснащены интерфейсными модулями для интеграции с общую сеть объекта, а также иметь возможность ручного управления оборудованием с панели оператора расположенной на щите управления.</w:t>
      </w:r>
    </w:p>
    <w:p w14:paraId="1A93CCCD" w14:textId="77777777" w:rsidR="00E06759" w:rsidRDefault="00125528">
      <w:pPr>
        <w:pStyle w:val="24"/>
        <w:spacing w:after="80" w:line="391" w:lineRule="auto"/>
        <w:ind w:firstLine="440"/>
      </w:pPr>
      <w:r>
        <w:t>Система автоматизации и диспетчеризации должна обеспечивать:</w:t>
      </w:r>
    </w:p>
    <w:p w14:paraId="332495E3" w14:textId="77777777" w:rsidR="00E06759" w:rsidRDefault="00125528" w:rsidP="00125528">
      <w:pPr>
        <w:pStyle w:val="24"/>
        <w:numPr>
          <w:ilvl w:val="0"/>
          <w:numId w:val="12"/>
        </w:numPr>
        <w:tabs>
          <w:tab w:val="left" w:pos="1111"/>
        </w:tabs>
        <w:spacing w:after="80" w:line="269" w:lineRule="auto"/>
        <w:ind w:firstLine="740"/>
      </w:pPr>
      <w:r>
        <w:t>управление двигателем;</w:t>
      </w:r>
    </w:p>
    <w:p w14:paraId="1D96EEE6" w14:textId="77777777" w:rsidR="00E06759" w:rsidRDefault="00125528" w:rsidP="00125528">
      <w:pPr>
        <w:pStyle w:val="24"/>
        <w:numPr>
          <w:ilvl w:val="0"/>
          <w:numId w:val="12"/>
        </w:numPr>
        <w:tabs>
          <w:tab w:val="left" w:pos="1111"/>
        </w:tabs>
        <w:spacing w:line="269" w:lineRule="auto"/>
        <w:ind w:firstLine="740"/>
      </w:pPr>
      <w:r>
        <w:t>контроль работы двигателя;</w:t>
      </w:r>
    </w:p>
    <w:p w14:paraId="4257A155" w14:textId="77777777" w:rsidR="00E06759" w:rsidRDefault="00125528" w:rsidP="00125528">
      <w:pPr>
        <w:pStyle w:val="24"/>
        <w:numPr>
          <w:ilvl w:val="0"/>
          <w:numId w:val="12"/>
        </w:numPr>
        <w:tabs>
          <w:tab w:val="left" w:pos="1111"/>
        </w:tabs>
        <w:spacing w:line="269" w:lineRule="auto"/>
        <w:ind w:firstLine="740"/>
      </w:pPr>
      <w:r>
        <w:t>контроль аварии вентилятора (ТК при наличии);</w:t>
      </w:r>
    </w:p>
    <w:p w14:paraId="36D50110" w14:textId="77777777" w:rsidR="00E06759" w:rsidRDefault="00125528" w:rsidP="00125528">
      <w:pPr>
        <w:pStyle w:val="24"/>
        <w:numPr>
          <w:ilvl w:val="0"/>
          <w:numId w:val="12"/>
        </w:numPr>
        <w:tabs>
          <w:tab w:val="left" w:pos="1111"/>
        </w:tabs>
        <w:spacing w:after="80" w:line="269" w:lineRule="auto"/>
        <w:ind w:firstLine="740"/>
      </w:pPr>
      <w:r>
        <w:t>блокировку работы при аварии;</w:t>
      </w:r>
    </w:p>
    <w:p w14:paraId="24968BB8" w14:textId="77777777" w:rsidR="00E06759" w:rsidRDefault="00125528" w:rsidP="00125528">
      <w:pPr>
        <w:pStyle w:val="24"/>
        <w:numPr>
          <w:ilvl w:val="0"/>
          <w:numId w:val="12"/>
        </w:numPr>
        <w:tabs>
          <w:tab w:val="left" w:pos="1111"/>
        </w:tabs>
        <w:spacing w:after="80" w:line="269" w:lineRule="auto"/>
        <w:ind w:firstLine="740"/>
      </w:pPr>
      <w:r>
        <w:t>контроль угрозы замораживания;</w:t>
      </w:r>
    </w:p>
    <w:p w14:paraId="3E7AE191" w14:textId="77777777" w:rsidR="00E06759" w:rsidRDefault="00125528" w:rsidP="00125528">
      <w:pPr>
        <w:pStyle w:val="24"/>
        <w:numPr>
          <w:ilvl w:val="0"/>
          <w:numId w:val="12"/>
        </w:numPr>
        <w:tabs>
          <w:tab w:val="left" w:pos="1111"/>
        </w:tabs>
        <w:spacing w:line="269" w:lineRule="auto"/>
        <w:ind w:firstLine="740"/>
      </w:pPr>
      <w:r>
        <w:t>сигнализацию об авариях;</w:t>
      </w:r>
    </w:p>
    <w:p w14:paraId="0B2C5BB5" w14:textId="77777777" w:rsidR="00E06759" w:rsidRDefault="00125528" w:rsidP="00125528">
      <w:pPr>
        <w:pStyle w:val="24"/>
        <w:numPr>
          <w:ilvl w:val="0"/>
          <w:numId w:val="12"/>
        </w:numPr>
        <w:tabs>
          <w:tab w:val="left" w:pos="1111"/>
        </w:tabs>
        <w:spacing w:after="180" w:line="269" w:lineRule="auto"/>
        <w:ind w:firstLine="740"/>
      </w:pPr>
      <w:r>
        <w:t>блокировку работы при поступлении сигнала «Пожар».</w:t>
      </w:r>
    </w:p>
    <w:p w14:paraId="3FC6F509" w14:textId="77777777" w:rsidR="00E06759" w:rsidRDefault="00125528">
      <w:pPr>
        <w:pStyle w:val="24"/>
        <w:spacing w:after="80" w:line="391" w:lineRule="auto"/>
        <w:ind w:firstLine="440"/>
        <w:jc w:val="both"/>
      </w:pPr>
      <w:r>
        <w:t>На АРМ оператора системы диспетчеризации инженерных систем передается следующая информация:</w:t>
      </w:r>
    </w:p>
    <w:p w14:paraId="4EB342A5" w14:textId="77777777" w:rsidR="00E06759" w:rsidRDefault="00125528" w:rsidP="00125528">
      <w:pPr>
        <w:pStyle w:val="24"/>
        <w:numPr>
          <w:ilvl w:val="0"/>
          <w:numId w:val="12"/>
        </w:numPr>
        <w:tabs>
          <w:tab w:val="left" w:pos="1111"/>
        </w:tabs>
        <w:spacing w:line="269" w:lineRule="auto"/>
        <w:ind w:firstLine="740"/>
      </w:pPr>
      <w:r>
        <w:t>температура в обслуживаемом помещении;</w:t>
      </w:r>
    </w:p>
    <w:p w14:paraId="4E108EC1" w14:textId="77777777" w:rsidR="00E06759" w:rsidRDefault="00125528" w:rsidP="00125528">
      <w:pPr>
        <w:pStyle w:val="24"/>
        <w:numPr>
          <w:ilvl w:val="0"/>
          <w:numId w:val="12"/>
        </w:numPr>
        <w:tabs>
          <w:tab w:val="left" w:pos="1111"/>
        </w:tabs>
        <w:spacing w:after="80" w:line="269" w:lineRule="auto"/>
        <w:ind w:firstLine="740"/>
      </w:pPr>
      <w:r>
        <w:t>статус работы вентилятора;</w:t>
      </w:r>
    </w:p>
    <w:p w14:paraId="6C4161A5" w14:textId="77777777" w:rsidR="00E06759" w:rsidRDefault="00125528" w:rsidP="00125528">
      <w:pPr>
        <w:pStyle w:val="24"/>
        <w:numPr>
          <w:ilvl w:val="0"/>
          <w:numId w:val="12"/>
        </w:numPr>
        <w:tabs>
          <w:tab w:val="left" w:pos="1111"/>
        </w:tabs>
        <w:spacing w:after="80" w:line="269" w:lineRule="auto"/>
        <w:ind w:firstLine="740"/>
        <w:jc w:val="both"/>
      </w:pPr>
      <w:r>
        <w:t>авария вентилятора;</w:t>
      </w:r>
    </w:p>
    <w:p w14:paraId="234BE77C" w14:textId="77777777" w:rsidR="00E06759" w:rsidRDefault="00125528" w:rsidP="00125528">
      <w:pPr>
        <w:pStyle w:val="24"/>
        <w:numPr>
          <w:ilvl w:val="0"/>
          <w:numId w:val="12"/>
        </w:numPr>
        <w:tabs>
          <w:tab w:val="left" w:pos="1111"/>
        </w:tabs>
        <w:spacing w:after="80" w:line="269" w:lineRule="auto"/>
        <w:ind w:firstLine="740"/>
      </w:pPr>
      <w:r>
        <w:t>положение переключателя выбора режима работы вентилятора;</w:t>
      </w:r>
    </w:p>
    <w:p w14:paraId="31FC534B" w14:textId="77777777" w:rsidR="00E06759" w:rsidRDefault="00125528" w:rsidP="00125528">
      <w:pPr>
        <w:pStyle w:val="24"/>
        <w:numPr>
          <w:ilvl w:val="0"/>
          <w:numId w:val="12"/>
        </w:numPr>
        <w:tabs>
          <w:tab w:val="left" w:pos="1111"/>
        </w:tabs>
        <w:spacing w:after="80" w:line="269" w:lineRule="auto"/>
        <w:ind w:firstLine="740"/>
      </w:pPr>
      <w:r>
        <w:t>пожар;</w:t>
      </w:r>
    </w:p>
    <w:p w14:paraId="38143685" w14:textId="77777777" w:rsidR="00E06759" w:rsidRDefault="00125528" w:rsidP="00125528">
      <w:pPr>
        <w:pStyle w:val="24"/>
        <w:numPr>
          <w:ilvl w:val="0"/>
          <w:numId w:val="12"/>
        </w:numPr>
        <w:tabs>
          <w:tab w:val="left" w:pos="1111"/>
        </w:tabs>
        <w:spacing w:after="80" w:line="269" w:lineRule="auto"/>
        <w:ind w:firstLine="740"/>
      </w:pPr>
      <w:r>
        <w:t>сигнализацию об авариях;</w:t>
      </w:r>
    </w:p>
    <w:p w14:paraId="7A7C50B9" w14:textId="77777777" w:rsidR="00E06759" w:rsidRDefault="00125528" w:rsidP="00125528">
      <w:pPr>
        <w:pStyle w:val="24"/>
        <w:numPr>
          <w:ilvl w:val="0"/>
          <w:numId w:val="12"/>
        </w:numPr>
        <w:tabs>
          <w:tab w:val="left" w:pos="1111"/>
        </w:tabs>
        <w:spacing w:after="80" w:line="269" w:lineRule="auto"/>
        <w:ind w:firstLine="740"/>
      </w:pPr>
      <w:r>
        <w:t>показания локальных уставок.</w:t>
      </w:r>
    </w:p>
    <w:p w14:paraId="0E31C332" w14:textId="77777777" w:rsidR="00E06759" w:rsidRDefault="00125528" w:rsidP="00125528">
      <w:pPr>
        <w:pStyle w:val="22"/>
        <w:keepNext/>
        <w:keepLines/>
        <w:numPr>
          <w:ilvl w:val="3"/>
          <w:numId w:val="3"/>
        </w:numPr>
        <w:tabs>
          <w:tab w:val="left" w:pos="1548"/>
        </w:tabs>
        <w:spacing w:after="200" w:line="391" w:lineRule="auto"/>
        <w:ind w:left="580"/>
        <w:jc w:val="both"/>
      </w:pPr>
      <w:bookmarkStart w:id="18" w:name="bookmark171"/>
      <w:r>
        <w:t xml:space="preserve">Требования к системе автоматизации и диспетчеризации </w:t>
      </w:r>
      <w:proofErr w:type="spellStart"/>
      <w:r>
        <w:t>внутрипольных</w:t>
      </w:r>
      <w:proofErr w:type="spellEnd"/>
      <w:r>
        <w:t xml:space="preserve"> конвекторов</w:t>
      </w:r>
      <w:bookmarkEnd w:id="18"/>
    </w:p>
    <w:p w14:paraId="2619FD8D" w14:textId="77777777" w:rsidR="00E06759" w:rsidRDefault="00125528">
      <w:pPr>
        <w:pStyle w:val="24"/>
        <w:spacing w:line="394" w:lineRule="auto"/>
        <w:ind w:firstLine="580"/>
        <w:jc w:val="both"/>
      </w:pPr>
      <w:r>
        <w:t>Система автоматизации конвекторов должна обеспечивать следующие основные функции:</w:t>
      </w:r>
    </w:p>
    <w:p w14:paraId="4E20E064" w14:textId="77777777" w:rsidR="00E06759" w:rsidRDefault="00125528" w:rsidP="00125528">
      <w:pPr>
        <w:pStyle w:val="24"/>
        <w:numPr>
          <w:ilvl w:val="0"/>
          <w:numId w:val="13"/>
        </w:numPr>
        <w:tabs>
          <w:tab w:val="left" w:pos="1359"/>
        </w:tabs>
        <w:spacing w:line="319" w:lineRule="auto"/>
        <w:ind w:left="1320" w:hanging="360"/>
        <w:jc w:val="both"/>
      </w:pPr>
      <w:r>
        <w:t>поддержание заданной температуры воздуха в обслуживаемой зоне путем группового управления вентиляторами конвекторов;</w:t>
      </w:r>
    </w:p>
    <w:p w14:paraId="5E4D31D2" w14:textId="77777777" w:rsidR="00E06759" w:rsidRDefault="00125528" w:rsidP="00125528">
      <w:pPr>
        <w:pStyle w:val="24"/>
        <w:numPr>
          <w:ilvl w:val="0"/>
          <w:numId w:val="13"/>
        </w:numPr>
        <w:tabs>
          <w:tab w:val="left" w:pos="1359"/>
        </w:tabs>
        <w:spacing w:after="200" w:line="269" w:lineRule="auto"/>
        <w:ind w:firstLine="960"/>
        <w:jc w:val="both"/>
      </w:pPr>
      <w:r>
        <w:t>отключение конвекторов по сигналу «Пожар», путем обесточивания.</w:t>
      </w:r>
    </w:p>
    <w:p w14:paraId="527D28CB" w14:textId="77777777" w:rsidR="00E06759" w:rsidRDefault="00125528">
      <w:pPr>
        <w:pStyle w:val="24"/>
        <w:spacing w:line="396" w:lineRule="auto"/>
        <w:ind w:firstLine="580"/>
        <w:jc w:val="both"/>
      </w:pPr>
      <w:r>
        <w:t>На АРМ оператора системы диспетчеризации инженерных систем должен передаваться следующий минимальный объем информации:</w:t>
      </w:r>
    </w:p>
    <w:p w14:paraId="2692D5FB" w14:textId="77777777" w:rsidR="00E06759" w:rsidRDefault="00125528" w:rsidP="00125528">
      <w:pPr>
        <w:pStyle w:val="24"/>
        <w:numPr>
          <w:ilvl w:val="0"/>
          <w:numId w:val="13"/>
        </w:numPr>
        <w:tabs>
          <w:tab w:val="left" w:pos="1359"/>
        </w:tabs>
        <w:spacing w:line="269" w:lineRule="auto"/>
        <w:ind w:firstLine="960"/>
        <w:jc w:val="both"/>
      </w:pPr>
      <w:r>
        <w:t>температура в обслуживаемом помещении;</w:t>
      </w:r>
    </w:p>
    <w:p w14:paraId="6A27B6AD" w14:textId="77777777" w:rsidR="00E06759" w:rsidRDefault="00125528" w:rsidP="00125528">
      <w:pPr>
        <w:pStyle w:val="24"/>
        <w:numPr>
          <w:ilvl w:val="0"/>
          <w:numId w:val="13"/>
        </w:numPr>
        <w:tabs>
          <w:tab w:val="left" w:pos="1359"/>
        </w:tabs>
        <w:spacing w:after="300" w:line="269" w:lineRule="auto"/>
        <w:ind w:firstLine="960"/>
        <w:jc w:val="both"/>
      </w:pPr>
      <w:r>
        <w:t>группа конвекторов: «Работа»/ «Неисправность».</w:t>
      </w:r>
    </w:p>
    <w:p w14:paraId="10980968" w14:textId="77777777" w:rsidR="00E06759" w:rsidRDefault="00125528" w:rsidP="00125528">
      <w:pPr>
        <w:pStyle w:val="22"/>
        <w:keepNext/>
        <w:keepLines/>
        <w:numPr>
          <w:ilvl w:val="3"/>
          <w:numId w:val="3"/>
        </w:numPr>
        <w:tabs>
          <w:tab w:val="left" w:pos="1548"/>
        </w:tabs>
        <w:spacing w:after="200" w:line="394" w:lineRule="auto"/>
        <w:ind w:firstLine="580"/>
        <w:jc w:val="both"/>
      </w:pPr>
      <w:bookmarkStart w:id="19" w:name="bookmark173"/>
      <w:r>
        <w:t>Требование к системе контроля уровня СО в подземной парковке</w:t>
      </w:r>
      <w:bookmarkEnd w:id="19"/>
    </w:p>
    <w:p w14:paraId="33AD863E" w14:textId="77777777" w:rsidR="00E06759" w:rsidRDefault="00125528">
      <w:pPr>
        <w:pStyle w:val="24"/>
        <w:spacing w:after="80" w:line="394" w:lineRule="auto"/>
        <w:ind w:firstLine="580"/>
        <w:jc w:val="both"/>
      </w:pPr>
      <w:r>
        <w:t>Предусмотреть установку системы контроля загазованности парковки.</w:t>
      </w:r>
    </w:p>
    <w:p w14:paraId="2303B97D" w14:textId="77777777" w:rsidR="00E06759" w:rsidRDefault="00125528">
      <w:pPr>
        <w:pStyle w:val="24"/>
        <w:spacing w:after="80" w:line="394" w:lineRule="auto"/>
        <w:ind w:firstLine="580"/>
        <w:jc w:val="both"/>
      </w:pPr>
      <w:r>
        <w:t>Система должна быть настроена на два сигнальных уровня «Порог 1» (20 ± 5 мг/м3) и «Порог 2» (100±5мг/м3) и предназначена для непрерывного автоматического контроля содержания оксида углерода (СО) в воздухе зоны парковки, а также для подачи внешнего управляющего сигнала в случае аварийной ситуации.</w:t>
      </w:r>
    </w:p>
    <w:p w14:paraId="60EFB664" w14:textId="77777777" w:rsidR="00E06759" w:rsidRDefault="00125528">
      <w:pPr>
        <w:pStyle w:val="24"/>
        <w:spacing w:after="80" w:line="391" w:lineRule="auto"/>
        <w:ind w:firstLine="580"/>
        <w:jc w:val="both"/>
      </w:pPr>
      <w:r>
        <w:t>Обеспечить включение приточно-вытяжной системы вентиляции при срабатывании «Порога 1» путем подачи сухих контактов на вход щит управления вентиляций.</w:t>
      </w:r>
    </w:p>
    <w:p w14:paraId="67350D31" w14:textId="77777777" w:rsidR="00E06759" w:rsidRDefault="00125528">
      <w:pPr>
        <w:pStyle w:val="24"/>
        <w:spacing w:after="80" w:line="394" w:lineRule="auto"/>
        <w:ind w:firstLine="580"/>
        <w:jc w:val="both"/>
      </w:pPr>
      <w:r>
        <w:t>Выдачу звукового сигнала в помещении парковки при достижении «Порога 2».</w:t>
      </w:r>
    </w:p>
    <w:p w14:paraId="7947FC18" w14:textId="77777777" w:rsidR="00E06759" w:rsidRDefault="00125528">
      <w:pPr>
        <w:pStyle w:val="24"/>
        <w:spacing w:after="200" w:line="396" w:lineRule="auto"/>
        <w:ind w:firstLine="580"/>
        <w:jc w:val="both"/>
      </w:pPr>
      <w:r>
        <w:t xml:space="preserve">Обеспечить передачу сигналов о повышении уровня концентрации СО на АРМ АДИС при помощи </w:t>
      </w:r>
      <w:proofErr w:type="spellStart"/>
      <w:r>
        <w:t>беспотенциальных</w:t>
      </w:r>
      <w:proofErr w:type="spellEnd"/>
      <w:r>
        <w:t xml:space="preserve"> контактов.</w:t>
      </w:r>
    </w:p>
    <w:p w14:paraId="599F291E" w14:textId="77777777" w:rsidR="00E06759" w:rsidRDefault="00125528" w:rsidP="00125528">
      <w:pPr>
        <w:pStyle w:val="22"/>
        <w:keepNext/>
        <w:keepLines/>
        <w:numPr>
          <w:ilvl w:val="3"/>
          <w:numId w:val="3"/>
        </w:numPr>
        <w:tabs>
          <w:tab w:val="left" w:pos="1548"/>
        </w:tabs>
        <w:spacing w:after="140" w:line="391" w:lineRule="auto"/>
        <w:ind w:left="580"/>
        <w:jc w:val="both"/>
      </w:pPr>
      <w:bookmarkStart w:id="20" w:name="bookmark175"/>
      <w:r>
        <w:t>Требования к системе автоматизации и диспетчеризации систем кондиционирования</w:t>
      </w:r>
      <w:bookmarkEnd w:id="20"/>
    </w:p>
    <w:p w14:paraId="49F93C3D" w14:textId="77777777" w:rsidR="00E06759" w:rsidRDefault="00125528" w:rsidP="00125528">
      <w:pPr>
        <w:pStyle w:val="24"/>
        <w:numPr>
          <w:ilvl w:val="0"/>
          <w:numId w:val="14"/>
        </w:numPr>
        <w:tabs>
          <w:tab w:val="left" w:pos="1359"/>
        </w:tabs>
        <w:spacing w:after="200" w:line="269" w:lineRule="auto"/>
        <w:ind w:firstLine="960"/>
        <w:jc w:val="both"/>
      </w:pPr>
      <w:r>
        <w:t xml:space="preserve">Диспетчеризация систем </w:t>
      </w:r>
      <w:r>
        <w:rPr>
          <w:lang w:val="en-US" w:eastAsia="en-US" w:bidi="en-US"/>
        </w:rPr>
        <w:t>VRV/VRF.</w:t>
      </w:r>
    </w:p>
    <w:p w14:paraId="7988CFEA" w14:textId="77777777" w:rsidR="00E06759" w:rsidRDefault="00125528">
      <w:pPr>
        <w:pStyle w:val="24"/>
        <w:spacing w:after="160" w:line="394" w:lineRule="auto"/>
        <w:ind w:firstLine="580"/>
        <w:jc w:val="both"/>
      </w:pPr>
      <w:r>
        <w:t xml:space="preserve">Предусмотреть объединение наружных и внутренних блоков системы </w:t>
      </w:r>
      <w:r>
        <w:rPr>
          <w:lang w:val="en-US" w:eastAsia="en-US" w:bidi="en-US"/>
        </w:rPr>
        <w:t>VRV</w:t>
      </w:r>
      <w:r w:rsidRPr="00125528">
        <w:rPr>
          <w:lang w:eastAsia="en-US" w:bidi="en-US"/>
        </w:rPr>
        <w:t>/</w:t>
      </w:r>
      <w:r>
        <w:rPr>
          <w:lang w:val="en-US" w:eastAsia="en-US" w:bidi="en-US"/>
        </w:rPr>
        <w:t>VRF</w:t>
      </w:r>
      <w:r w:rsidRPr="00125528">
        <w:rPr>
          <w:lang w:eastAsia="en-US" w:bidi="en-US"/>
        </w:rPr>
        <w:t xml:space="preserve"> </w:t>
      </w:r>
      <w:r>
        <w:t xml:space="preserve">шиной связи, предусмотренной производителем. Предусмотреть установку локальных пультов управления в обслуживаемых помещениях, согласно инструкции по эксплуатации. Предусмотреть интеграцию систем в АДИС через шлюз. Предусмотреть вывод информации на АРМ диспетчера полный объем информации, который возможно получить с контроллера системы </w:t>
      </w:r>
      <w:r>
        <w:rPr>
          <w:lang w:val="en-US" w:eastAsia="en-US" w:bidi="en-US"/>
        </w:rPr>
        <w:t>VRV</w:t>
      </w:r>
      <w:r w:rsidRPr="00125528">
        <w:rPr>
          <w:lang w:eastAsia="en-US" w:bidi="en-US"/>
        </w:rPr>
        <w:t>/</w:t>
      </w:r>
      <w:r>
        <w:rPr>
          <w:lang w:val="en-US" w:eastAsia="en-US" w:bidi="en-US"/>
        </w:rPr>
        <w:t>VRF</w:t>
      </w:r>
      <w:r w:rsidRPr="00125528">
        <w:rPr>
          <w:lang w:eastAsia="en-US" w:bidi="en-US"/>
        </w:rPr>
        <w:t xml:space="preserve">. </w:t>
      </w:r>
      <w:r>
        <w:t>Дополнительно в помещениях кроссовых установить датчики температуры.</w:t>
      </w:r>
    </w:p>
    <w:p w14:paraId="109D4975" w14:textId="77777777" w:rsidR="00E06759" w:rsidRDefault="00125528" w:rsidP="00125528">
      <w:pPr>
        <w:pStyle w:val="24"/>
        <w:numPr>
          <w:ilvl w:val="0"/>
          <w:numId w:val="14"/>
        </w:numPr>
        <w:tabs>
          <w:tab w:val="left" w:pos="1329"/>
        </w:tabs>
        <w:spacing w:after="180" w:line="269" w:lineRule="auto"/>
        <w:ind w:firstLine="960"/>
      </w:pPr>
      <w:r>
        <w:t>Диспетчеризация прецизионных кондиционеров</w:t>
      </w:r>
    </w:p>
    <w:p w14:paraId="7D17D44F" w14:textId="77777777" w:rsidR="00E06759" w:rsidRDefault="00125528">
      <w:pPr>
        <w:pStyle w:val="24"/>
        <w:spacing w:line="391" w:lineRule="auto"/>
        <w:ind w:firstLine="580"/>
        <w:jc w:val="both"/>
      </w:pPr>
      <w:r>
        <w:t>Предусмотреть интеграцию кондиционеров систем в АДИС через шлюз. Дополнительно в помещениях серверных установить датчики влажности и температуры.</w:t>
      </w:r>
    </w:p>
    <w:p w14:paraId="1638CD7E" w14:textId="77777777" w:rsidR="00E06759" w:rsidRDefault="00125528" w:rsidP="00125528">
      <w:pPr>
        <w:pStyle w:val="24"/>
        <w:numPr>
          <w:ilvl w:val="0"/>
          <w:numId w:val="14"/>
        </w:numPr>
        <w:tabs>
          <w:tab w:val="left" w:pos="1329"/>
        </w:tabs>
        <w:spacing w:after="180" w:line="269" w:lineRule="auto"/>
        <w:ind w:firstLine="960"/>
      </w:pPr>
      <w:r>
        <w:t>Диспетчеризация фанкойлов.</w:t>
      </w:r>
    </w:p>
    <w:p w14:paraId="1C3018BE" w14:textId="77777777" w:rsidR="00E06759" w:rsidRDefault="00125528">
      <w:pPr>
        <w:pStyle w:val="24"/>
        <w:spacing w:after="100" w:line="391" w:lineRule="auto"/>
        <w:ind w:firstLine="580"/>
        <w:jc w:val="both"/>
      </w:pPr>
      <w:r>
        <w:t>Разработать систему автоматизации и диспетчеризации фанкойла. В общих зонах предусмотреть групповой способ управления. Отключение при пожаре произвести по электроснабжению.</w:t>
      </w:r>
    </w:p>
    <w:p w14:paraId="7C31ECD0" w14:textId="77777777" w:rsidR="00E06759" w:rsidRDefault="00125528">
      <w:pPr>
        <w:pStyle w:val="24"/>
        <w:spacing w:line="391" w:lineRule="auto"/>
        <w:ind w:firstLine="580"/>
        <w:jc w:val="both"/>
      </w:pPr>
      <w:r>
        <w:t>Объем диспетчеризации фанкойла:</w:t>
      </w:r>
    </w:p>
    <w:p w14:paraId="2256E5D2" w14:textId="77777777" w:rsidR="00E06759" w:rsidRDefault="00125528" w:rsidP="00125528">
      <w:pPr>
        <w:pStyle w:val="24"/>
        <w:numPr>
          <w:ilvl w:val="0"/>
          <w:numId w:val="14"/>
        </w:numPr>
        <w:tabs>
          <w:tab w:val="left" w:pos="1329"/>
        </w:tabs>
        <w:spacing w:line="269" w:lineRule="auto"/>
        <w:ind w:firstLine="960"/>
      </w:pPr>
      <w:r>
        <w:t>Статус фанкойла (</w:t>
      </w:r>
      <w:proofErr w:type="spellStart"/>
      <w:r>
        <w:t>Вкл</w:t>
      </w:r>
      <w:proofErr w:type="spellEnd"/>
      <w:r>
        <w:t>/Выкл.);</w:t>
      </w:r>
    </w:p>
    <w:p w14:paraId="7ABB5F4F" w14:textId="77777777" w:rsidR="00E06759" w:rsidRDefault="00125528" w:rsidP="00125528">
      <w:pPr>
        <w:pStyle w:val="24"/>
        <w:numPr>
          <w:ilvl w:val="0"/>
          <w:numId w:val="14"/>
        </w:numPr>
        <w:tabs>
          <w:tab w:val="left" w:pos="1329"/>
        </w:tabs>
        <w:spacing w:line="269" w:lineRule="auto"/>
        <w:ind w:firstLine="960"/>
        <w:jc w:val="both"/>
      </w:pPr>
      <w:r>
        <w:t>Комнатная температура;</w:t>
      </w:r>
    </w:p>
    <w:p w14:paraId="0144587B" w14:textId="77777777" w:rsidR="00E06759" w:rsidRDefault="00125528" w:rsidP="00125528">
      <w:pPr>
        <w:pStyle w:val="24"/>
        <w:numPr>
          <w:ilvl w:val="0"/>
          <w:numId w:val="14"/>
        </w:numPr>
        <w:tabs>
          <w:tab w:val="left" w:pos="1329"/>
        </w:tabs>
        <w:spacing w:line="269" w:lineRule="auto"/>
        <w:ind w:firstLine="960"/>
        <w:jc w:val="both"/>
      </w:pPr>
      <w:r>
        <w:t>Температурная уставка;</w:t>
      </w:r>
    </w:p>
    <w:p w14:paraId="3603270C" w14:textId="77777777" w:rsidR="00E06759" w:rsidRDefault="00125528" w:rsidP="00125528">
      <w:pPr>
        <w:pStyle w:val="24"/>
        <w:numPr>
          <w:ilvl w:val="0"/>
          <w:numId w:val="14"/>
        </w:numPr>
        <w:tabs>
          <w:tab w:val="left" w:pos="1329"/>
        </w:tabs>
        <w:spacing w:line="269" w:lineRule="auto"/>
        <w:ind w:firstLine="960"/>
        <w:jc w:val="both"/>
      </w:pPr>
      <w:r>
        <w:t>Скорость вентилятора;</w:t>
      </w:r>
    </w:p>
    <w:p w14:paraId="31FDD253" w14:textId="77777777" w:rsidR="00E06759" w:rsidRDefault="00125528" w:rsidP="00125528">
      <w:pPr>
        <w:pStyle w:val="24"/>
        <w:numPr>
          <w:ilvl w:val="0"/>
          <w:numId w:val="14"/>
        </w:numPr>
        <w:tabs>
          <w:tab w:val="left" w:pos="1329"/>
        </w:tabs>
        <w:spacing w:after="300" w:line="269" w:lineRule="auto"/>
        <w:ind w:firstLine="960"/>
        <w:jc w:val="both"/>
      </w:pPr>
      <w:r>
        <w:t>Статус клапана.</w:t>
      </w:r>
    </w:p>
    <w:p w14:paraId="717A8CB8" w14:textId="77777777" w:rsidR="00E06759" w:rsidRDefault="00125528" w:rsidP="00125528">
      <w:pPr>
        <w:pStyle w:val="22"/>
        <w:keepNext/>
        <w:keepLines/>
        <w:numPr>
          <w:ilvl w:val="3"/>
          <w:numId w:val="3"/>
        </w:numPr>
        <w:tabs>
          <w:tab w:val="left" w:pos="1548"/>
        </w:tabs>
        <w:spacing w:after="180" w:line="391" w:lineRule="auto"/>
        <w:ind w:left="580"/>
      </w:pPr>
      <w:bookmarkStart w:id="21" w:name="bookmark177"/>
      <w:r>
        <w:t>Требования к системе автоматизации и диспетчеризации водоснабжения и канализации</w:t>
      </w:r>
      <w:bookmarkEnd w:id="21"/>
    </w:p>
    <w:p w14:paraId="0575757E" w14:textId="77777777" w:rsidR="00E06759" w:rsidRDefault="00125528">
      <w:pPr>
        <w:pStyle w:val="24"/>
        <w:spacing w:after="100" w:line="391" w:lineRule="auto"/>
        <w:ind w:firstLine="580"/>
        <w:jc w:val="both"/>
      </w:pPr>
      <w:r>
        <w:t>Автоматизацию системы водоснабжения осуществить с применением сертифицированной локальной автоматики. Данное оборудование должно осуществлять управление различными насосными группами по проектируемым либо заданным алгоритмам. Оборудование должно быть оснащено интерфейсными модулями для интеграции с АДИС (при аппаратной возможности).</w:t>
      </w:r>
    </w:p>
    <w:p w14:paraId="062925FD" w14:textId="77777777" w:rsidR="00E06759" w:rsidRDefault="00125528">
      <w:pPr>
        <w:pStyle w:val="24"/>
        <w:spacing w:line="391" w:lineRule="auto"/>
        <w:ind w:firstLine="580"/>
      </w:pPr>
      <w:r>
        <w:t>Оборудование локальной автоматизации и диспетчеризации должно обеспечивать:</w:t>
      </w:r>
    </w:p>
    <w:p w14:paraId="73A30BC3" w14:textId="77777777" w:rsidR="00E06759" w:rsidRDefault="00125528" w:rsidP="00125528">
      <w:pPr>
        <w:pStyle w:val="24"/>
        <w:numPr>
          <w:ilvl w:val="0"/>
          <w:numId w:val="15"/>
        </w:numPr>
        <w:tabs>
          <w:tab w:val="left" w:pos="1329"/>
        </w:tabs>
        <w:spacing w:line="271" w:lineRule="auto"/>
        <w:ind w:firstLine="960"/>
      </w:pPr>
      <w:r>
        <w:t>контроль аварий и состояний насосного оборудования;</w:t>
      </w:r>
    </w:p>
    <w:p w14:paraId="5107222A" w14:textId="77777777" w:rsidR="00E06759" w:rsidRDefault="00125528" w:rsidP="00125528">
      <w:pPr>
        <w:pStyle w:val="24"/>
        <w:numPr>
          <w:ilvl w:val="0"/>
          <w:numId w:val="15"/>
        </w:numPr>
        <w:tabs>
          <w:tab w:val="left" w:pos="1329"/>
        </w:tabs>
        <w:spacing w:after="100" w:line="271" w:lineRule="auto"/>
        <w:ind w:firstLine="960"/>
      </w:pPr>
      <w:r>
        <w:t>управление насосными группами;</w:t>
      </w:r>
    </w:p>
    <w:p w14:paraId="19B67582" w14:textId="77777777" w:rsidR="00E06759" w:rsidRDefault="00125528" w:rsidP="00125528">
      <w:pPr>
        <w:pStyle w:val="24"/>
        <w:numPr>
          <w:ilvl w:val="0"/>
          <w:numId w:val="15"/>
        </w:numPr>
        <w:tabs>
          <w:tab w:val="left" w:pos="1329"/>
        </w:tabs>
        <w:spacing w:line="322" w:lineRule="auto"/>
        <w:ind w:left="1320" w:hanging="360"/>
        <w:jc w:val="both"/>
      </w:pPr>
      <w:r>
        <w:t>осуществление автоматической смены насосов в зависимости от нагрузки, наработки и технических неисправностей;</w:t>
      </w:r>
    </w:p>
    <w:p w14:paraId="07C6C450" w14:textId="77777777" w:rsidR="00E06759" w:rsidRDefault="00125528" w:rsidP="00125528">
      <w:pPr>
        <w:pStyle w:val="24"/>
        <w:numPr>
          <w:ilvl w:val="0"/>
          <w:numId w:val="15"/>
        </w:numPr>
        <w:tabs>
          <w:tab w:val="left" w:pos="1329"/>
        </w:tabs>
        <w:spacing w:after="100" w:line="271" w:lineRule="auto"/>
        <w:ind w:firstLine="960"/>
      </w:pPr>
      <w:r>
        <w:t>защиту насосов от «сухого хода»;</w:t>
      </w:r>
    </w:p>
    <w:p w14:paraId="6F65DA7F" w14:textId="77777777" w:rsidR="00E06759" w:rsidRDefault="00125528" w:rsidP="00125528">
      <w:pPr>
        <w:pStyle w:val="24"/>
        <w:numPr>
          <w:ilvl w:val="0"/>
          <w:numId w:val="15"/>
        </w:numPr>
        <w:tabs>
          <w:tab w:val="left" w:pos="1329"/>
        </w:tabs>
        <w:spacing w:line="322" w:lineRule="auto"/>
        <w:ind w:left="1320" w:hanging="360"/>
        <w:jc w:val="both"/>
      </w:pPr>
      <w:r>
        <w:t>контроль давления в трубопроводах системы ХВС (по заданию от смежного раздела проекта);</w:t>
      </w:r>
    </w:p>
    <w:p w14:paraId="317C2523" w14:textId="77777777" w:rsidR="00E06759" w:rsidRDefault="00125528" w:rsidP="00125528">
      <w:pPr>
        <w:pStyle w:val="24"/>
        <w:numPr>
          <w:ilvl w:val="0"/>
          <w:numId w:val="15"/>
        </w:numPr>
        <w:tabs>
          <w:tab w:val="left" w:pos="1329"/>
        </w:tabs>
        <w:spacing w:after="300" w:line="271" w:lineRule="auto"/>
        <w:ind w:firstLine="960"/>
      </w:pPr>
      <w:r>
        <w:t>контроль давления до и после установки поддержания давления.</w:t>
      </w:r>
    </w:p>
    <w:p w14:paraId="02A971E1" w14:textId="77777777" w:rsidR="00E06759" w:rsidRDefault="00125528">
      <w:pPr>
        <w:pStyle w:val="24"/>
        <w:spacing w:after="100" w:line="391" w:lineRule="auto"/>
        <w:ind w:firstLine="580"/>
        <w:jc w:val="both"/>
      </w:pPr>
      <w:r>
        <w:t>Вышеописанные параметры необходимо передать в АДИС на АРМ через протокол передачи данных, либо сухими контактами.</w:t>
      </w:r>
    </w:p>
    <w:p w14:paraId="39828720" w14:textId="77777777" w:rsidR="00E06759" w:rsidRDefault="00125528" w:rsidP="00125528">
      <w:pPr>
        <w:pStyle w:val="22"/>
        <w:keepNext/>
        <w:keepLines/>
        <w:numPr>
          <w:ilvl w:val="3"/>
          <w:numId w:val="3"/>
        </w:numPr>
        <w:tabs>
          <w:tab w:val="left" w:pos="1548"/>
        </w:tabs>
        <w:spacing w:after="180" w:line="394" w:lineRule="auto"/>
        <w:ind w:firstLine="580"/>
        <w:jc w:val="both"/>
      </w:pPr>
      <w:bookmarkStart w:id="22" w:name="bookmark179"/>
      <w:r>
        <w:t>Требования к системе автоматизации и диспетчеризации дренажа</w:t>
      </w:r>
      <w:bookmarkEnd w:id="22"/>
    </w:p>
    <w:p w14:paraId="5F86ADEB" w14:textId="77777777" w:rsidR="00E06759" w:rsidRDefault="00125528">
      <w:pPr>
        <w:pStyle w:val="24"/>
        <w:spacing w:after="80" w:line="391" w:lineRule="auto"/>
        <w:ind w:firstLine="580"/>
        <w:jc w:val="both"/>
      </w:pPr>
      <w:r>
        <w:t>Дренажные насосы для откачки аварийных и дренажных стоков, комплектуется сертифицированными приборами управления, которые обеспечивают следующие возможности:</w:t>
      </w:r>
    </w:p>
    <w:p w14:paraId="4CCAF24D" w14:textId="77777777" w:rsidR="00E06759" w:rsidRDefault="00125528" w:rsidP="00125528">
      <w:pPr>
        <w:pStyle w:val="24"/>
        <w:numPr>
          <w:ilvl w:val="0"/>
          <w:numId w:val="16"/>
        </w:numPr>
        <w:tabs>
          <w:tab w:val="left" w:pos="1337"/>
        </w:tabs>
        <w:spacing w:after="80" w:line="271" w:lineRule="auto"/>
        <w:ind w:firstLine="960"/>
      </w:pPr>
      <w:r>
        <w:t>управление насосами на основании сигналов от датчиков уровня;</w:t>
      </w:r>
    </w:p>
    <w:p w14:paraId="20BE5D53" w14:textId="77777777" w:rsidR="00E06759" w:rsidRDefault="00125528" w:rsidP="00125528">
      <w:pPr>
        <w:pStyle w:val="24"/>
        <w:numPr>
          <w:ilvl w:val="0"/>
          <w:numId w:val="16"/>
        </w:numPr>
        <w:tabs>
          <w:tab w:val="left" w:pos="1337"/>
        </w:tabs>
        <w:spacing w:after="80" w:line="271" w:lineRule="auto"/>
        <w:ind w:firstLine="960"/>
      </w:pPr>
      <w:r>
        <w:t>регулировку быстродействия системы;</w:t>
      </w:r>
    </w:p>
    <w:p w14:paraId="420EFB77" w14:textId="77777777" w:rsidR="00E06759" w:rsidRDefault="00125528" w:rsidP="00125528">
      <w:pPr>
        <w:pStyle w:val="24"/>
        <w:numPr>
          <w:ilvl w:val="0"/>
          <w:numId w:val="16"/>
        </w:numPr>
        <w:tabs>
          <w:tab w:val="left" w:pos="1337"/>
        </w:tabs>
        <w:spacing w:after="80" w:line="271" w:lineRule="auto"/>
        <w:ind w:firstLine="960"/>
      </w:pPr>
      <w:r>
        <w:t>индикацию уровня жидкости;</w:t>
      </w:r>
    </w:p>
    <w:p w14:paraId="53D1D48D" w14:textId="77777777" w:rsidR="00E06759" w:rsidRDefault="00125528" w:rsidP="00125528">
      <w:pPr>
        <w:pStyle w:val="24"/>
        <w:numPr>
          <w:ilvl w:val="0"/>
          <w:numId w:val="16"/>
        </w:numPr>
        <w:tabs>
          <w:tab w:val="left" w:pos="1337"/>
        </w:tabs>
        <w:spacing w:line="271" w:lineRule="auto"/>
        <w:ind w:firstLine="960"/>
        <w:jc w:val="both"/>
      </w:pPr>
      <w:r>
        <w:t>аварийную индикацию;</w:t>
      </w:r>
    </w:p>
    <w:p w14:paraId="33D41AA3" w14:textId="77777777" w:rsidR="00E06759" w:rsidRDefault="00125528" w:rsidP="00125528">
      <w:pPr>
        <w:pStyle w:val="24"/>
        <w:numPr>
          <w:ilvl w:val="0"/>
          <w:numId w:val="16"/>
        </w:numPr>
        <w:tabs>
          <w:tab w:val="left" w:pos="1337"/>
        </w:tabs>
        <w:spacing w:after="180" w:line="271" w:lineRule="auto"/>
        <w:ind w:firstLine="960"/>
      </w:pPr>
      <w:r>
        <w:t>автоматическое включение резервного насоса при останове рабочего.</w:t>
      </w:r>
    </w:p>
    <w:p w14:paraId="6B0EAAE4" w14:textId="77777777" w:rsidR="00E06759" w:rsidRDefault="00125528">
      <w:pPr>
        <w:pStyle w:val="24"/>
        <w:spacing w:after="80" w:line="391" w:lineRule="auto"/>
        <w:ind w:firstLine="580"/>
        <w:jc w:val="both"/>
      </w:pPr>
      <w:r>
        <w:t xml:space="preserve">Доукомплектовать приборы управления платами </w:t>
      </w:r>
      <w:r>
        <w:rPr>
          <w:lang w:val="en-US" w:eastAsia="en-US" w:bidi="en-US"/>
        </w:rPr>
        <w:t>RS</w:t>
      </w:r>
      <w:r w:rsidRPr="00125528">
        <w:rPr>
          <w:lang w:eastAsia="en-US" w:bidi="en-US"/>
        </w:rPr>
        <w:t xml:space="preserve">-485 </w:t>
      </w:r>
      <w:r>
        <w:t>(если это не предусмотрено в разделе ВК). Произвести диспетчеризацию приборов управления по протоколу.</w:t>
      </w:r>
    </w:p>
    <w:p w14:paraId="2CBED834" w14:textId="77777777" w:rsidR="00E06759" w:rsidRDefault="00125528">
      <w:pPr>
        <w:pStyle w:val="24"/>
        <w:spacing w:after="80" w:line="396" w:lineRule="auto"/>
        <w:ind w:firstLine="580"/>
        <w:jc w:val="both"/>
      </w:pPr>
      <w:r>
        <w:t>При невозможности диспетчеризации по протоколу выполнить диспетчеризацию по сухим контактам в объеме: сигнал затопления, статус работы насосов.</w:t>
      </w:r>
    </w:p>
    <w:p w14:paraId="3079019B" w14:textId="77777777" w:rsidR="00E06759" w:rsidRDefault="00125528">
      <w:pPr>
        <w:pStyle w:val="24"/>
        <w:spacing w:after="80" w:line="391" w:lineRule="auto"/>
        <w:ind w:firstLine="580"/>
        <w:jc w:val="both"/>
      </w:pPr>
      <w:r>
        <w:t>В приямках, где предусмотрено использование переносных насосов, использовать датчики уровня для контроля заполнения приямка.</w:t>
      </w:r>
    </w:p>
    <w:p w14:paraId="2D3F726C" w14:textId="77777777" w:rsidR="00E06759" w:rsidRDefault="00125528">
      <w:pPr>
        <w:pStyle w:val="24"/>
        <w:spacing w:line="394" w:lineRule="auto"/>
        <w:ind w:firstLine="580"/>
        <w:jc w:val="both"/>
      </w:pPr>
      <w:r>
        <w:t>Также система АДИС должна обеспечивать:</w:t>
      </w:r>
    </w:p>
    <w:p w14:paraId="76156E46" w14:textId="77777777" w:rsidR="00E06759" w:rsidRDefault="00125528" w:rsidP="00125528">
      <w:pPr>
        <w:pStyle w:val="24"/>
        <w:numPr>
          <w:ilvl w:val="0"/>
          <w:numId w:val="16"/>
        </w:numPr>
        <w:tabs>
          <w:tab w:val="left" w:pos="1337"/>
        </w:tabs>
        <w:spacing w:line="271" w:lineRule="auto"/>
        <w:ind w:firstLine="960"/>
      </w:pPr>
      <w:r>
        <w:t>контроль срабатывания канализационных затворов;</w:t>
      </w:r>
    </w:p>
    <w:p w14:paraId="2F3479DA" w14:textId="77777777" w:rsidR="00E06759" w:rsidRDefault="00125528" w:rsidP="00125528">
      <w:pPr>
        <w:pStyle w:val="24"/>
        <w:numPr>
          <w:ilvl w:val="0"/>
          <w:numId w:val="16"/>
        </w:numPr>
        <w:tabs>
          <w:tab w:val="left" w:pos="1337"/>
        </w:tabs>
        <w:spacing w:line="271" w:lineRule="auto"/>
        <w:ind w:firstLine="960"/>
      </w:pPr>
      <w:r>
        <w:t xml:space="preserve">мониторинг состояния </w:t>
      </w:r>
      <w:proofErr w:type="spellStart"/>
      <w:r>
        <w:t>жироуловителей</w:t>
      </w:r>
      <w:proofErr w:type="spellEnd"/>
      <w:r>
        <w:t>;</w:t>
      </w:r>
    </w:p>
    <w:p w14:paraId="0B3374F1" w14:textId="77777777" w:rsidR="00E06759" w:rsidRDefault="00125528" w:rsidP="00125528">
      <w:pPr>
        <w:pStyle w:val="24"/>
        <w:numPr>
          <w:ilvl w:val="0"/>
          <w:numId w:val="16"/>
        </w:numPr>
        <w:tabs>
          <w:tab w:val="left" w:pos="1337"/>
        </w:tabs>
        <w:spacing w:after="280" w:line="271" w:lineRule="auto"/>
        <w:ind w:firstLine="960"/>
      </w:pPr>
      <w:r>
        <w:t>передача данных об объеме сброса сточных вод;</w:t>
      </w:r>
    </w:p>
    <w:p w14:paraId="501A05BC" w14:textId="77777777" w:rsidR="00E06759" w:rsidRDefault="00125528" w:rsidP="00125528">
      <w:pPr>
        <w:pStyle w:val="22"/>
        <w:keepNext/>
        <w:keepLines/>
        <w:numPr>
          <w:ilvl w:val="3"/>
          <w:numId w:val="3"/>
        </w:numPr>
        <w:tabs>
          <w:tab w:val="left" w:pos="1543"/>
        </w:tabs>
        <w:spacing w:after="180" w:line="394" w:lineRule="auto"/>
        <w:ind w:firstLine="580"/>
        <w:jc w:val="both"/>
      </w:pPr>
      <w:bookmarkStart w:id="23" w:name="bookmark181"/>
      <w:r>
        <w:t>Требование к системе автоматизации и диспетчеризации холодоснабжения</w:t>
      </w:r>
      <w:bookmarkEnd w:id="23"/>
    </w:p>
    <w:p w14:paraId="115AE261" w14:textId="77777777" w:rsidR="00E06759" w:rsidRDefault="00125528">
      <w:pPr>
        <w:pStyle w:val="24"/>
        <w:spacing w:line="396" w:lineRule="auto"/>
        <w:ind w:firstLine="580"/>
        <w:jc w:val="both"/>
      </w:pPr>
      <w:r>
        <w:t>Аппаратная часть системы автоматизации холодоснабжения должна обеспечивать следующие возможности:</w:t>
      </w:r>
    </w:p>
    <w:p w14:paraId="66AB57FC" w14:textId="77777777" w:rsidR="00E06759" w:rsidRDefault="00125528" w:rsidP="00125528">
      <w:pPr>
        <w:pStyle w:val="24"/>
        <w:numPr>
          <w:ilvl w:val="0"/>
          <w:numId w:val="17"/>
        </w:numPr>
        <w:tabs>
          <w:tab w:val="left" w:pos="1337"/>
        </w:tabs>
        <w:spacing w:line="322" w:lineRule="auto"/>
        <w:ind w:left="1320" w:hanging="360"/>
        <w:jc w:val="both"/>
      </w:pPr>
      <w:r>
        <w:t>выдача комплектным устройствам управления чиллерами и охладителями управляющих сигналов по протоколу передачи данных;</w:t>
      </w:r>
    </w:p>
    <w:p w14:paraId="565B59F4" w14:textId="77777777" w:rsidR="00E06759" w:rsidRDefault="00125528" w:rsidP="00125528">
      <w:pPr>
        <w:pStyle w:val="24"/>
        <w:numPr>
          <w:ilvl w:val="0"/>
          <w:numId w:val="17"/>
        </w:numPr>
        <w:tabs>
          <w:tab w:val="left" w:pos="1337"/>
        </w:tabs>
        <w:spacing w:line="322" w:lineRule="auto"/>
        <w:ind w:left="1320" w:hanging="360"/>
        <w:jc w:val="both"/>
      </w:pPr>
      <w:r>
        <w:t>управление производительностью циркуляционных насосов при помощи частотных преобразователей в случаях технологической необходимости;</w:t>
      </w:r>
    </w:p>
    <w:p w14:paraId="0996C5B4" w14:textId="77777777" w:rsidR="00E06759" w:rsidRDefault="00125528" w:rsidP="00125528">
      <w:pPr>
        <w:pStyle w:val="24"/>
        <w:numPr>
          <w:ilvl w:val="0"/>
          <w:numId w:val="17"/>
        </w:numPr>
        <w:tabs>
          <w:tab w:val="left" w:pos="1337"/>
        </w:tabs>
        <w:spacing w:line="322" w:lineRule="auto"/>
        <w:ind w:left="1320" w:hanging="360"/>
        <w:jc w:val="both"/>
      </w:pPr>
      <w:r>
        <w:t>для контуров с незамерзающей жидкостью подпитку осуществить вручную, посредством насосов с местным управлением;</w:t>
      </w:r>
    </w:p>
    <w:p w14:paraId="782B389E" w14:textId="77777777" w:rsidR="00E06759" w:rsidRDefault="00125528" w:rsidP="00125528">
      <w:pPr>
        <w:pStyle w:val="24"/>
        <w:numPr>
          <w:ilvl w:val="0"/>
          <w:numId w:val="17"/>
        </w:numPr>
        <w:tabs>
          <w:tab w:val="left" w:pos="1337"/>
        </w:tabs>
        <w:spacing w:line="322" w:lineRule="auto"/>
        <w:ind w:left="1320" w:hanging="360"/>
        <w:jc w:val="both"/>
      </w:pPr>
      <w:r>
        <w:t>мониторинг и регистрацию давления и температуры в подающем трубопроводе контура холодоснабжения приточных установок;</w:t>
      </w:r>
    </w:p>
    <w:p w14:paraId="2D280860" w14:textId="77777777" w:rsidR="00E06759" w:rsidRDefault="00125528" w:rsidP="00125528">
      <w:pPr>
        <w:pStyle w:val="24"/>
        <w:numPr>
          <w:ilvl w:val="0"/>
          <w:numId w:val="17"/>
        </w:numPr>
        <w:tabs>
          <w:tab w:val="left" w:pos="1337"/>
        </w:tabs>
        <w:spacing w:after="80" w:line="322" w:lineRule="auto"/>
        <w:ind w:left="1320" w:hanging="360"/>
        <w:jc w:val="both"/>
      </w:pPr>
      <w:r>
        <w:t>мониторинг и регистрацию температуры в обратном трубопроводе контура холодоснабжения приточных установок;</w:t>
      </w:r>
    </w:p>
    <w:p w14:paraId="73D611D4" w14:textId="77777777" w:rsidR="00E06759" w:rsidRDefault="00125528" w:rsidP="00125528">
      <w:pPr>
        <w:pStyle w:val="24"/>
        <w:numPr>
          <w:ilvl w:val="0"/>
          <w:numId w:val="17"/>
        </w:numPr>
        <w:tabs>
          <w:tab w:val="left" w:pos="1331"/>
        </w:tabs>
        <w:spacing w:line="322" w:lineRule="auto"/>
        <w:ind w:left="1320" w:hanging="360"/>
        <w:jc w:val="both"/>
      </w:pPr>
      <w:r>
        <w:t>мониторинг и регистрацию давления и температуры в подающем трубопроводе контура холодоснабжения фанкойлов;</w:t>
      </w:r>
    </w:p>
    <w:p w14:paraId="7676F2BD" w14:textId="77777777" w:rsidR="00E06759" w:rsidRDefault="00125528" w:rsidP="00125528">
      <w:pPr>
        <w:pStyle w:val="24"/>
        <w:numPr>
          <w:ilvl w:val="0"/>
          <w:numId w:val="17"/>
        </w:numPr>
        <w:tabs>
          <w:tab w:val="left" w:pos="1331"/>
        </w:tabs>
        <w:spacing w:line="322" w:lineRule="auto"/>
        <w:ind w:left="1320" w:hanging="360"/>
        <w:jc w:val="both"/>
      </w:pPr>
      <w:r>
        <w:t>мониторинг и регистрацию температуры в обратном трубопроводе контура холодоснабжения фанкойлов;</w:t>
      </w:r>
    </w:p>
    <w:p w14:paraId="4C4B3F42" w14:textId="77777777" w:rsidR="00E06759" w:rsidRDefault="00125528" w:rsidP="00125528">
      <w:pPr>
        <w:pStyle w:val="24"/>
        <w:numPr>
          <w:ilvl w:val="0"/>
          <w:numId w:val="17"/>
        </w:numPr>
        <w:tabs>
          <w:tab w:val="left" w:pos="1331"/>
        </w:tabs>
        <w:spacing w:line="322" w:lineRule="auto"/>
        <w:ind w:left="1320" w:hanging="360"/>
        <w:jc w:val="both"/>
      </w:pPr>
      <w:r>
        <w:t>управление холодопроизводительностью фанкойлов при помощи местных пультов управления;</w:t>
      </w:r>
    </w:p>
    <w:p w14:paraId="7DC6B7E4" w14:textId="77777777" w:rsidR="00E06759" w:rsidRDefault="00125528" w:rsidP="00125528">
      <w:pPr>
        <w:pStyle w:val="24"/>
        <w:numPr>
          <w:ilvl w:val="0"/>
          <w:numId w:val="17"/>
        </w:numPr>
        <w:tabs>
          <w:tab w:val="left" w:pos="1331"/>
        </w:tabs>
        <w:spacing w:line="322" w:lineRule="auto"/>
        <w:ind w:left="1320" w:hanging="360"/>
        <w:jc w:val="both"/>
      </w:pPr>
      <w:r>
        <w:t>автоматическую ротацию резервируемого оборудования и включение резервного оборудования в случае выхода из строя основного;</w:t>
      </w:r>
    </w:p>
    <w:p w14:paraId="4B899BC4" w14:textId="77777777" w:rsidR="00E06759" w:rsidRDefault="00125528" w:rsidP="00125528">
      <w:pPr>
        <w:pStyle w:val="24"/>
        <w:numPr>
          <w:ilvl w:val="0"/>
          <w:numId w:val="17"/>
        </w:numPr>
        <w:tabs>
          <w:tab w:val="left" w:pos="1331"/>
        </w:tabs>
        <w:spacing w:line="322" w:lineRule="auto"/>
        <w:ind w:left="1320" w:hanging="360"/>
        <w:jc w:val="both"/>
      </w:pPr>
      <w:r>
        <w:t>управление режимами охлаждения (охлаждение/свободное охлаждение) осуществляется при наличии технической возможности;</w:t>
      </w:r>
    </w:p>
    <w:p w14:paraId="79298471" w14:textId="77777777" w:rsidR="00E06759" w:rsidRDefault="00125528" w:rsidP="00125528">
      <w:pPr>
        <w:pStyle w:val="24"/>
        <w:numPr>
          <w:ilvl w:val="0"/>
          <w:numId w:val="17"/>
        </w:numPr>
        <w:tabs>
          <w:tab w:val="left" w:pos="1331"/>
        </w:tabs>
        <w:spacing w:line="341" w:lineRule="auto"/>
        <w:ind w:left="1320" w:hanging="360"/>
        <w:jc w:val="both"/>
      </w:pPr>
      <w:r>
        <w:t>регулирование и мониторинг положения электрифицированных регулирующих, запорных заслонок по блок-контактам положений и аналоговым сигналам положения штока/заслонки (обратной связью);</w:t>
      </w:r>
    </w:p>
    <w:p w14:paraId="48CAE5E0" w14:textId="77777777" w:rsidR="00E06759" w:rsidRDefault="00125528" w:rsidP="00125528">
      <w:pPr>
        <w:pStyle w:val="24"/>
        <w:numPr>
          <w:ilvl w:val="0"/>
          <w:numId w:val="17"/>
        </w:numPr>
        <w:tabs>
          <w:tab w:val="left" w:pos="1331"/>
        </w:tabs>
        <w:spacing w:line="322" w:lineRule="auto"/>
        <w:ind w:left="1320" w:hanging="360"/>
        <w:jc w:val="both"/>
      </w:pPr>
      <w:r>
        <w:t xml:space="preserve">предупредительную и аварийную сигнализацию об отклонениях основных параметров </w:t>
      </w:r>
      <w:proofErr w:type="spellStart"/>
      <w:r>
        <w:t>хладоцентра</w:t>
      </w:r>
      <w:proofErr w:type="spellEnd"/>
      <w:r>
        <w:t xml:space="preserve"> от нормы;</w:t>
      </w:r>
    </w:p>
    <w:p w14:paraId="2AE1A1E9" w14:textId="77777777" w:rsidR="00E06759" w:rsidRDefault="00125528" w:rsidP="00125528">
      <w:pPr>
        <w:pStyle w:val="24"/>
        <w:numPr>
          <w:ilvl w:val="0"/>
          <w:numId w:val="17"/>
        </w:numPr>
        <w:tabs>
          <w:tab w:val="left" w:pos="1331"/>
        </w:tabs>
        <w:spacing w:line="322" w:lineRule="auto"/>
        <w:ind w:left="1320" w:hanging="360"/>
        <w:jc w:val="both"/>
      </w:pPr>
      <w:r>
        <w:t>измерение и регистрацию основных параметров, критичных для работы холодильного центра;</w:t>
      </w:r>
    </w:p>
    <w:p w14:paraId="2D0D31D3" w14:textId="77777777" w:rsidR="00E06759" w:rsidRDefault="00125528" w:rsidP="00125528">
      <w:pPr>
        <w:pStyle w:val="24"/>
        <w:numPr>
          <w:ilvl w:val="0"/>
          <w:numId w:val="17"/>
        </w:numPr>
        <w:tabs>
          <w:tab w:val="left" w:pos="1331"/>
        </w:tabs>
        <w:spacing w:line="322" w:lineRule="auto"/>
        <w:ind w:left="1320" w:hanging="360"/>
        <w:jc w:val="both"/>
      </w:pPr>
      <w:r>
        <w:t xml:space="preserve">контроль работы электродвигателей циркуляционных насосов </w:t>
      </w:r>
      <w:proofErr w:type="spellStart"/>
      <w:r>
        <w:t>холодоносителя</w:t>
      </w:r>
      <w:proofErr w:type="spellEnd"/>
      <w:r>
        <w:t xml:space="preserve"> по перепаду давления жидкости;</w:t>
      </w:r>
    </w:p>
    <w:p w14:paraId="6E3D3EBF" w14:textId="77777777" w:rsidR="00E06759" w:rsidRDefault="00125528" w:rsidP="00125528">
      <w:pPr>
        <w:pStyle w:val="24"/>
        <w:numPr>
          <w:ilvl w:val="0"/>
          <w:numId w:val="17"/>
        </w:numPr>
        <w:tabs>
          <w:tab w:val="left" w:pos="1331"/>
        </w:tabs>
        <w:spacing w:after="280" w:line="271" w:lineRule="auto"/>
        <w:ind w:firstLine="960"/>
        <w:jc w:val="both"/>
      </w:pPr>
      <w:r>
        <w:t>энергоэффективность при управлении системами.</w:t>
      </w:r>
    </w:p>
    <w:p w14:paraId="3E9D1016" w14:textId="77777777" w:rsidR="00E06759" w:rsidRDefault="00125528" w:rsidP="00125528">
      <w:pPr>
        <w:pStyle w:val="22"/>
        <w:keepNext/>
        <w:keepLines/>
        <w:numPr>
          <w:ilvl w:val="3"/>
          <w:numId w:val="3"/>
        </w:numPr>
        <w:tabs>
          <w:tab w:val="left" w:pos="1543"/>
        </w:tabs>
        <w:spacing w:after="200" w:line="394" w:lineRule="auto"/>
        <w:ind w:firstLine="580"/>
        <w:jc w:val="both"/>
      </w:pPr>
      <w:bookmarkStart w:id="24" w:name="bookmark183"/>
      <w:r>
        <w:t>Требования к системе автоматизации и диспетчеризации электроснабжения</w:t>
      </w:r>
      <w:bookmarkEnd w:id="24"/>
    </w:p>
    <w:p w14:paraId="2A7EE8A5" w14:textId="77777777" w:rsidR="00E06759" w:rsidRDefault="00125528">
      <w:pPr>
        <w:pStyle w:val="24"/>
        <w:spacing w:after="80" w:line="391" w:lineRule="auto"/>
        <w:ind w:firstLine="580"/>
        <w:jc w:val="both"/>
      </w:pPr>
      <w:r>
        <w:t>Система автоматизации электроснабжения должна обеспечивать мониторинг вводных автоматических выключателей в ГРЩ, ВРУ и ЩГП, а также состояние переключателей АВР.</w:t>
      </w:r>
    </w:p>
    <w:p w14:paraId="61AFD4CF" w14:textId="77777777" w:rsidR="00E06759" w:rsidRDefault="00125528">
      <w:pPr>
        <w:pStyle w:val="24"/>
        <w:spacing w:after="80" w:line="394" w:lineRule="auto"/>
        <w:ind w:firstLine="580"/>
        <w:jc w:val="both"/>
      </w:pPr>
      <w:r>
        <w:t>Интеграция в систему АДИС должна быть выполнена при помощи стандартных открытых протоколов передачи данных, либо (при отсутствии возможности) при помощи унифицированных электрических сигналов (0-10В, 4-20мА, “сухой” контакт).</w:t>
      </w:r>
    </w:p>
    <w:p w14:paraId="3184055B" w14:textId="77777777" w:rsidR="00E06759" w:rsidRDefault="00125528">
      <w:pPr>
        <w:pStyle w:val="24"/>
        <w:spacing w:line="391" w:lineRule="auto"/>
        <w:ind w:firstLine="580"/>
        <w:jc w:val="both"/>
      </w:pPr>
      <w:r>
        <w:t>По отдельному техническому заданию от раздела ЭМ, предусмотреть следующий объем измерений и сигналов, передаваемых в центральную диспетчерскую:</w:t>
      </w:r>
    </w:p>
    <w:p w14:paraId="30CE4D13" w14:textId="77777777" w:rsidR="00E06759" w:rsidRDefault="00125528" w:rsidP="00125528">
      <w:pPr>
        <w:pStyle w:val="24"/>
        <w:numPr>
          <w:ilvl w:val="0"/>
          <w:numId w:val="18"/>
        </w:numPr>
        <w:tabs>
          <w:tab w:val="left" w:pos="1331"/>
        </w:tabs>
        <w:spacing w:line="269" w:lineRule="auto"/>
        <w:ind w:firstLine="960"/>
        <w:jc w:val="both"/>
      </w:pPr>
      <w:r>
        <w:t>наличие напряжения 0,4кВ на вводах в ГРЩ;</w:t>
      </w:r>
    </w:p>
    <w:p w14:paraId="756FA3A5" w14:textId="77777777" w:rsidR="00E06759" w:rsidRDefault="00125528" w:rsidP="00125528">
      <w:pPr>
        <w:pStyle w:val="24"/>
        <w:numPr>
          <w:ilvl w:val="0"/>
          <w:numId w:val="18"/>
        </w:numPr>
        <w:tabs>
          <w:tab w:val="left" w:pos="1331"/>
        </w:tabs>
        <w:spacing w:line="269" w:lineRule="auto"/>
        <w:ind w:firstLine="960"/>
        <w:jc w:val="both"/>
      </w:pPr>
      <w:r>
        <w:t xml:space="preserve">контроль параметров электроэнергии </w:t>
      </w:r>
      <w:r w:rsidRPr="00125528">
        <w:rPr>
          <w:lang w:eastAsia="en-US" w:bidi="en-US"/>
        </w:rPr>
        <w:t>(</w:t>
      </w:r>
      <w:r>
        <w:rPr>
          <w:lang w:val="en-US" w:eastAsia="en-US" w:bidi="en-US"/>
        </w:rPr>
        <w:t>U</w:t>
      </w:r>
      <w:r w:rsidRPr="00125528">
        <w:rPr>
          <w:lang w:eastAsia="en-US" w:bidi="en-US"/>
        </w:rPr>
        <w:t xml:space="preserve">, </w:t>
      </w:r>
      <w:r>
        <w:rPr>
          <w:lang w:val="en-US" w:eastAsia="en-US" w:bidi="en-US"/>
        </w:rPr>
        <w:t>I</w:t>
      </w:r>
      <w:r w:rsidRPr="00125528">
        <w:rPr>
          <w:lang w:eastAsia="en-US" w:bidi="en-US"/>
        </w:rPr>
        <w:t xml:space="preserve">, </w:t>
      </w:r>
      <w:r>
        <w:rPr>
          <w:lang w:val="en-US" w:eastAsia="en-US" w:bidi="en-US"/>
        </w:rPr>
        <w:t>P</w:t>
      </w:r>
      <w:r w:rsidRPr="00125528">
        <w:rPr>
          <w:lang w:eastAsia="en-US" w:bidi="en-US"/>
        </w:rPr>
        <w:t xml:space="preserve">, </w:t>
      </w:r>
      <w:r>
        <w:rPr>
          <w:lang w:val="en-US" w:eastAsia="en-US" w:bidi="en-US"/>
        </w:rPr>
        <w:t>S</w:t>
      </w:r>
      <w:r w:rsidRPr="00125528">
        <w:rPr>
          <w:lang w:eastAsia="en-US" w:bidi="en-US"/>
        </w:rPr>
        <w:t xml:space="preserve">, </w:t>
      </w:r>
      <w:proofErr w:type="spellStart"/>
      <w:r>
        <w:t>Cosф</w:t>
      </w:r>
      <w:proofErr w:type="spellEnd"/>
      <w:r>
        <w:t>) на вводах в ГРЩ;</w:t>
      </w:r>
    </w:p>
    <w:p w14:paraId="56E5F7A9" w14:textId="77777777" w:rsidR="00E06759" w:rsidRDefault="00125528" w:rsidP="00125528">
      <w:pPr>
        <w:pStyle w:val="24"/>
        <w:numPr>
          <w:ilvl w:val="0"/>
          <w:numId w:val="18"/>
        </w:numPr>
        <w:tabs>
          <w:tab w:val="left" w:pos="1331"/>
        </w:tabs>
        <w:spacing w:after="140" w:line="319" w:lineRule="auto"/>
        <w:ind w:left="1320" w:hanging="360"/>
        <w:jc w:val="both"/>
      </w:pPr>
      <w:r>
        <w:t>сигнализация положения АВР, вводных автоматических выключателей в ВРУ- 0,4кВ («Включен», «Отключен», «Выкачен», «Отключен по защите», «Авария»);</w:t>
      </w:r>
    </w:p>
    <w:p w14:paraId="4F5AFF03" w14:textId="77777777" w:rsidR="00E06759" w:rsidRDefault="00125528" w:rsidP="00125528">
      <w:pPr>
        <w:pStyle w:val="24"/>
        <w:numPr>
          <w:ilvl w:val="0"/>
          <w:numId w:val="18"/>
        </w:numPr>
        <w:tabs>
          <w:tab w:val="left" w:pos="1339"/>
        </w:tabs>
        <w:spacing w:after="280" w:line="319" w:lineRule="auto"/>
        <w:ind w:left="1320" w:hanging="360"/>
        <w:jc w:val="both"/>
      </w:pPr>
      <w:r>
        <w:t>вывод тревожных сообщений оператору о внештатных срабатываниях аппаратах защиты и инструкций оператору о порядке действий;</w:t>
      </w:r>
    </w:p>
    <w:p w14:paraId="70F5F027" w14:textId="77777777" w:rsidR="00E06759" w:rsidRDefault="00125528" w:rsidP="00125528">
      <w:pPr>
        <w:pStyle w:val="22"/>
        <w:keepNext/>
        <w:keepLines/>
        <w:numPr>
          <w:ilvl w:val="3"/>
          <w:numId w:val="3"/>
        </w:numPr>
        <w:tabs>
          <w:tab w:val="left" w:pos="1543"/>
        </w:tabs>
        <w:spacing w:after="180" w:line="391" w:lineRule="auto"/>
        <w:ind w:firstLine="580"/>
        <w:jc w:val="both"/>
      </w:pPr>
      <w:bookmarkStart w:id="25" w:name="bookmark185"/>
      <w:r>
        <w:t>Требования к системе автоматизации и диспетчеризации электроосвещения</w:t>
      </w:r>
      <w:bookmarkEnd w:id="25"/>
    </w:p>
    <w:p w14:paraId="260AEEBF" w14:textId="77777777" w:rsidR="00E06759" w:rsidRDefault="00125528">
      <w:pPr>
        <w:pStyle w:val="24"/>
        <w:spacing w:after="80" w:line="391" w:lineRule="auto"/>
        <w:ind w:firstLine="580"/>
        <w:jc w:val="both"/>
      </w:pPr>
      <w:r>
        <w:t>По отдельному заданию от разработчика раздела электроосвещения, система автоматизации управляет:</w:t>
      </w:r>
    </w:p>
    <w:p w14:paraId="0C75E27E" w14:textId="77777777" w:rsidR="00E06759" w:rsidRDefault="00125528" w:rsidP="00125528">
      <w:pPr>
        <w:pStyle w:val="24"/>
        <w:numPr>
          <w:ilvl w:val="0"/>
          <w:numId w:val="19"/>
        </w:numPr>
        <w:tabs>
          <w:tab w:val="left" w:pos="1339"/>
        </w:tabs>
        <w:spacing w:after="180" w:line="269" w:lineRule="auto"/>
        <w:ind w:firstLine="960"/>
        <w:jc w:val="both"/>
      </w:pPr>
      <w:r>
        <w:t>внутренним электроосвещением по сухим контактам;</w:t>
      </w:r>
    </w:p>
    <w:p w14:paraId="217EABBB" w14:textId="77777777" w:rsidR="00E06759" w:rsidRDefault="00125528" w:rsidP="00125528">
      <w:pPr>
        <w:pStyle w:val="24"/>
        <w:numPr>
          <w:ilvl w:val="0"/>
          <w:numId w:val="19"/>
        </w:numPr>
        <w:tabs>
          <w:tab w:val="left" w:pos="1339"/>
        </w:tabs>
        <w:spacing w:after="280" w:line="269" w:lineRule="auto"/>
        <w:ind w:firstLine="960"/>
        <w:jc w:val="both"/>
      </w:pPr>
      <w:r>
        <w:t>наружным электроосвещением по сухим контактам.</w:t>
      </w:r>
    </w:p>
    <w:p w14:paraId="138EE201" w14:textId="77777777" w:rsidR="00E06759" w:rsidRDefault="00125528">
      <w:pPr>
        <w:pStyle w:val="24"/>
        <w:spacing w:after="80" w:line="391" w:lineRule="auto"/>
        <w:ind w:firstLine="580"/>
        <w:jc w:val="both"/>
      </w:pPr>
      <w:r>
        <w:t>Система управления освещением предусматривает разные сценарии управления внутренним освещением в зависимости от назначения помещений.</w:t>
      </w:r>
    </w:p>
    <w:p w14:paraId="6B80F543" w14:textId="77777777" w:rsidR="00E06759" w:rsidRDefault="00125528" w:rsidP="00125528">
      <w:pPr>
        <w:pStyle w:val="24"/>
        <w:numPr>
          <w:ilvl w:val="0"/>
          <w:numId w:val="19"/>
        </w:numPr>
        <w:tabs>
          <w:tab w:val="left" w:pos="1339"/>
        </w:tabs>
        <w:spacing w:after="80" w:line="269" w:lineRule="auto"/>
        <w:ind w:firstLine="960"/>
        <w:jc w:val="both"/>
      </w:pPr>
      <w:r>
        <w:t>в соответствии с заданным временным алгоритмом;</w:t>
      </w:r>
    </w:p>
    <w:p w14:paraId="4D4DEE52" w14:textId="77777777" w:rsidR="00E06759" w:rsidRDefault="00125528" w:rsidP="00125528">
      <w:pPr>
        <w:pStyle w:val="24"/>
        <w:numPr>
          <w:ilvl w:val="0"/>
          <w:numId w:val="19"/>
        </w:numPr>
        <w:tabs>
          <w:tab w:val="left" w:pos="1339"/>
        </w:tabs>
        <w:spacing w:line="269" w:lineRule="auto"/>
        <w:ind w:firstLine="960"/>
        <w:jc w:val="both"/>
      </w:pPr>
      <w:r>
        <w:t>дистанционно с АРМ;</w:t>
      </w:r>
    </w:p>
    <w:p w14:paraId="41BC97AE" w14:textId="77777777" w:rsidR="00E06759" w:rsidRDefault="00125528" w:rsidP="00125528">
      <w:pPr>
        <w:pStyle w:val="24"/>
        <w:numPr>
          <w:ilvl w:val="0"/>
          <w:numId w:val="19"/>
        </w:numPr>
        <w:tabs>
          <w:tab w:val="left" w:pos="1339"/>
        </w:tabs>
        <w:spacing w:after="180" w:line="269" w:lineRule="auto"/>
        <w:ind w:firstLine="960"/>
        <w:jc w:val="both"/>
      </w:pPr>
      <w:r>
        <w:t>комбинированным способом.</w:t>
      </w:r>
    </w:p>
    <w:p w14:paraId="7B13CA85" w14:textId="77777777" w:rsidR="00E06759" w:rsidRDefault="00125528">
      <w:pPr>
        <w:pStyle w:val="24"/>
        <w:spacing w:after="80" w:line="394" w:lineRule="auto"/>
        <w:ind w:firstLine="580"/>
        <w:jc w:val="both"/>
      </w:pPr>
      <w:r>
        <w:t>Управление освещением осуществляет как обыкновенное включение и выключение освещения, но и предполагает возможность регулирования яркости (в зависимости от уровня освещенности или времени суток). Возможный тип управления для конкретных категорий помещения (места общего пользования, помещения персонала, технические помещения, спортивные залы и пр.) определяется по заданию раздела ЭО.</w:t>
      </w:r>
    </w:p>
    <w:p w14:paraId="414D4821" w14:textId="77777777" w:rsidR="00E06759" w:rsidRDefault="00125528">
      <w:pPr>
        <w:pStyle w:val="24"/>
        <w:spacing w:after="80" w:line="391" w:lineRule="auto"/>
        <w:ind w:firstLine="580"/>
        <w:jc w:val="both"/>
      </w:pPr>
      <w:r>
        <w:t>Аварийное эвакуационное освещение в помещениях без естественного освещения должно работать постоянно и управляться выключателями со щитов питания (согласовать с электротехническим отделом).</w:t>
      </w:r>
    </w:p>
    <w:p w14:paraId="4CD4DE8C" w14:textId="77777777" w:rsidR="00E06759" w:rsidRDefault="00125528">
      <w:pPr>
        <w:pStyle w:val="24"/>
        <w:spacing w:line="391" w:lineRule="auto"/>
        <w:ind w:firstLine="580"/>
        <w:jc w:val="both"/>
      </w:pPr>
      <w:r>
        <w:t>Функции системы автоматизации:</w:t>
      </w:r>
    </w:p>
    <w:p w14:paraId="1D6A826B" w14:textId="77777777" w:rsidR="00E06759" w:rsidRDefault="00125528" w:rsidP="00125528">
      <w:pPr>
        <w:pStyle w:val="24"/>
        <w:numPr>
          <w:ilvl w:val="0"/>
          <w:numId w:val="19"/>
        </w:numPr>
        <w:tabs>
          <w:tab w:val="left" w:pos="1339"/>
        </w:tabs>
        <w:spacing w:line="269" w:lineRule="auto"/>
        <w:ind w:firstLine="960"/>
        <w:jc w:val="both"/>
      </w:pPr>
      <w:r>
        <w:t>управление освещением (включение / выключение);</w:t>
      </w:r>
    </w:p>
    <w:p w14:paraId="1A1A0962" w14:textId="77777777" w:rsidR="00E06759" w:rsidRDefault="00125528" w:rsidP="00125528">
      <w:pPr>
        <w:pStyle w:val="24"/>
        <w:numPr>
          <w:ilvl w:val="0"/>
          <w:numId w:val="19"/>
        </w:numPr>
        <w:tabs>
          <w:tab w:val="left" w:pos="1339"/>
        </w:tabs>
        <w:spacing w:line="269" w:lineRule="auto"/>
        <w:ind w:firstLine="960"/>
        <w:jc w:val="both"/>
      </w:pPr>
      <w:r>
        <w:t>мониторинг состояния освещения (включено / выключено);</w:t>
      </w:r>
    </w:p>
    <w:p w14:paraId="73E6A527" w14:textId="77777777" w:rsidR="00E06759" w:rsidRDefault="00125528" w:rsidP="00125528">
      <w:pPr>
        <w:pStyle w:val="24"/>
        <w:numPr>
          <w:ilvl w:val="0"/>
          <w:numId w:val="19"/>
        </w:numPr>
        <w:tabs>
          <w:tab w:val="left" w:pos="1339"/>
        </w:tabs>
        <w:spacing w:after="80" w:line="269" w:lineRule="auto"/>
        <w:ind w:firstLine="960"/>
        <w:jc w:val="both"/>
      </w:pPr>
      <w:r>
        <w:t>контроль режима работы (ручной / автоматический);</w:t>
      </w:r>
    </w:p>
    <w:p w14:paraId="725ABDFA" w14:textId="77777777" w:rsidR="00E06759" w:rsidRDefault="00125528" w:rsidP="00125528">
      <w:pPr>
        <w:pStyle w:val="24"/>
        <w:numPr>
          <w:ilvl w:val="0"/>
          <w:numId w:val="19"/>
        </w:numPr>
        <w:tabs>
          <w:tab w:val="left" w:pos="1339"/>
        </w:tabs>
        <w:spacing w:after="80" w:line="269" w:lineRule="auto"/>
        <w:ind w:firstLine="960"/>
        <w:jc w:val="both"/>
      </w:pPr>
      <w:r>
        <w:t>локальное управление с панели управления;</w:t>
      </w:r>
    </w:p>
    <w:p w14:paraId="1E3726EB" w14:textId="77777777" w:rsidR="00E06759" w:rsidRDefault="00125528" w:rsidP="00125528">
      <w:pPr>
        <w:pStyle w:val="24"/>
        <w:numPr>
          <w:ilvl w:val="0"/>
          <w:numId w:val="19"/>
        </w:numPr>
        <w:tabs>
          <w:tab w:val="left" w:pos="1339"/>
        </w:tabs>
        <w:spacing w:after="280" w:line="269" w:lineRule="auto"/>
        <w:ind w:firstLine="960"/>
        <w:jc w:val="both"/>
      </w:pPr>
      <w:r>
        <w:t>дистанционное управление освещением с АРМ диспетчера.</w:t>
      </w:r>
    </w:p>
    <w:p w14:paraId="44DCCC07" w14:textId="77777777" w:rsidR="00E06759" w:rsidRDefault="00125528" w:rsidP="00125528">
      <w:pPr>
        <w:pStyle w:val="24"/>
        <w:numPr>
          <w:ilvl w:val="3"/>
          <w:numId w:val="3"/>
        </w:numPr>
        <w:tabs>
          <w:tab w:val="left" w:pos="1538"/>
        </w:tabs>
        <w:spacing w:after="80" w:line="391" w:lineRule="auto"/>
        <w:ind w:left="580" w:firstLine="0"/>
        <w:jc w:val="both"/>
      </w:pPr>
      <w:r>
        <w:rPr>
          <w:b/>
          <w:bCs/>
        </w:rPr>
        <w:t>Требования к системе автоматизации и диспетчеризации обогрева водосточными воронками</w:t>
      </w:r>
    </w:p>
    <w:p w14:paraId="658C0D65" w14:textId="77777777" w:rsidR="00E06759" w:rsidRDefault="00125528">
      <w:pPr>
        <w:pStyle w:val="24"/>
        <w:spacing w:after="80" w:line="391" w:lineRule="auto"/>
        <w:ind w:firstLine="580"/>
        <w:jc w:val="both"/>
      </w:pPr>
      <w:r>
        <w:t>Предусмотреть управление системы обогрева водосточными воронками по датчику температуры наружного воздуха. Управление осуществлять через электрические щиты раздела ЭОМ.</w:t>
      </w:r>
    </w:p>
    <w:p w14:paraId="48EAC843" w14:textId="77777777" w:rsidR="00E06759" w:rsidRDefault="00125528">
      <w:pPr>
        <w:pStyle w:val="24"/>
        <w:spacing w:after="200" w:line="394" w:lineRule="auto"/>
        <w:ind w:firstLine="580"/>
        <w:jc w:val="both"/>
      </w:pPr>
      <w:r>
        <w:t>На АРМ диспетчера обеспечить передачу сигналов: «Неисправность», «Работа».</w:t>
      </w:r>
    </w:p>
    <w:p w14:paraId="721193BE" w14:textId="77777777" w:rsidR="00E06759" w:rsidRDefault="00125528" w:rsidP="00125528">
      <w:pPr>
        <w:pStyle w:val="22"/>
        <w:keepNext/>
        <w:keepLines/>
        <w:numPr>
          <w:ilvl w:val="3"/>
          <w:numId w:val="3"/>
        </w:numPr>
        <w:tabs>
          <w:tab w:val="left" w:pos="1543"/>
        </w:tabs>
        <w:spacing w:after="200" w:line="394" w:lineRule="auto"/>
        <w:ind w:firstLine="580"/>
        <w:jc w:val="both"/>
      </w:pPr>
      <w:bookmarkStart w:id="26" w:name="bookmark187"/>
      <w:r>
        <w:t>Требования к охранно-защитной дератизационной системе (ОЗДС)</w:t>
      </w:r>
      <w:bookmarkEnd w:id="26"/>
    </w:p>
    <w:p w14:paraId="275DE553" w14:textId="77777777" w:rsidR="00E06759" w:rsidRDefault="00125528">
      <w:pPr>
        <w:pStyle w:val="24"/>
        <w:spacing w:after="200" w:line="394" w:lineRule="auto"/>
        <w:ind w:firstLine="580"/>
        <w:jc w:val="both"/>
      </w:pPr>
      <w:r>
        <w:t>Контроль состояния системы ОЗДС: «Работа» (</w:t>
      </w:r>
      <w:proofErr w:type="spellStart"/>
      <w:r>
        <w:t>беспотенциальный</w:t>
      </w:r>
      <w:proofErr w:type="spellEnd"/>
      <w:r>
        <w:t xml:space="preserve"> контакт).</w:t>
      </w:r>
    </w:p>
    <w:p w14:paraId="58335A06" w14:textId="77777777" w:rsidR="00E06759" w:rsidRDefault="00125528" w:rsidP="00125528">
      <w:pPr>
        <w:pStyle w:val="22"/>
        <w:keepNext/>
        <w:keepLines/>
        <w:numPr>
          <w:ilvl w:val="3"/>
          <w:numId w:val="3"/>
        </w:numPr>
        <w:tabs>
          <w:tab w:val="left" w:pos="1543"/>
        </w:tabs>
        <w:spacing w:after="200" w:line="394" w:lineRule="auto"/>
        <w:ind w:firstLine="580"/>
        <w:jc w:val="both"/>
      </w:pPr>
      <w:bookmarkStart w:id="27" w:name="bookmark189"/>
      <w:r>
        <w:t>Иные требования</w:t>
      </w:r>
      <w:bookmarkEnd w:id="27"/>
    </w:p>
    <w:p w14:paraId="45116CD9" w14:textId="77777777" w:rsidR="00E06759" w:rsidRDefault="00125528">
      <w:pPr>
        <w:pStyle w:val="24"/>
        <w:spacing w:after="80" w:line="391" w:lineRule="auto"/>
        <w:ind w:firstLine="580"/>
        <w:jc w:val="both"/>
      </w:pPr>
      <w:r>
        <w:t>В основной комплект рабочих чертежей (стадия Р) включить схемы электрические принципиальные щитов автоматизации.</w:t>
      </w:r>
    </w:p>
    <w:p w14:paraId="4889A469" w14:textId="77777777" w:rsidR="00E06759" w:rsidRDefault="00125528">
      <w:pPr>
        <w:pStyle w:val="24"/>
        <w:spacing w:after="200" w:line="394" w:lineRule="auto"/>
        <w:ind w:firstLine="580"/>
        <w:jc w:val="both"/>
      </w:pPr>
      <w:r>
        <w:t>Объем диспетчеризации и автоматизации может быть уточнен в соответствии с техническими возможностями оборудования, рассматриваемого в качестве объектов автоматизации и диспетчеризации.</w:t>
      </w:r>
    </w:p>
    <w:p w14:paraId="63753958" w14:textId="77777777" w:rsidR="00E06759" w:rsidRDefault="00125528" w:rsidP="00125528">
      <w:pPr>
        <w:pStyle w:val="22"/>
        <w:keepNext/>
        <w:keepLines/>
        <w:numPr>
          <w:ilvl w:val="2"/>
          <w:numId w:val="3"/>
        </w:numPr>
        <w:tabs>
          <w:tab w:val="left" w:pos="1241"/>
        </w:tabs>
        <w:spacing w:after="200" w:line="394" w:lineRule="auto"/>
        <w:ind w:firstLine="580"/>
        <w:jc w:val="both"/>
      </w:pPr>
      <w:bookmarkStart w:id="28" w:name="bookmark191"/>
      <w:r>
        <w:t>Требования к инженерному оборудованию</w:t>
      </w:r>
      <w:bookmarkEnd w:id="28"/>
    </w:p>
    <w:p w14:paraId="2325BFB6" w14:textId="77777777" w:rsidR="00E06759" w:rsidRDefault="00125528">
      <w:pPr>
        <w:pStyle w:val="24"/>
        <w:spacing w:after="80" w:line="394" w:lineRule="auto"/>
        <w:ind w:firstLine="580"/>
        <w:jc w:val="both"/>
      </w:pPr>
      <w:r>
        <w:t>Автоматизируемое инженерное оборудование должно иметь в своем составе средства управления и средства контроля технологического процесса. Точный состав оборудования инженерных систем должен быть согласован с системами автоматизации на этапе разработки проектных решений.</w:t>
      </w:r>
    </w:p>
    <w:p w14:paraId="7A385B51" w14:textId="77777777" w:rsidR="00E06759" w:rsidRDefault="00125528">
      <w:pPr>
        <w:pStyle w:val="24"/>
        <w:spacing w:after="80" w:line="391" w:lineRule="auto"/>
        <w:ind w:firstLine="580"/>
        <w:jc w:val="both"/>
      </w:pPr>
      <w:proofErr w:type="spellStart"/>
      <w:r>
        <w:t>Диспетчеризируемое</w:t>
      </w:r>
      <w:proofErr w:type="spellEnd"/>
      <w:r>
        <w:t xml:space="preserve"> инженерное оборудование должно обеспечивать передачу данных о состоянии и сигналов управления через открытые протоколы </w:t>
      </w:r>
      <w:r w:rsidRPr="00125528">
        <w:rPr>
          <w:lang w:eastAsia="en-US" w:bidi="en-US"/>
        </w:rPr>
        <w:t>(</w:t>
      </w:r>
      <w:r>
        <w:rPr>
          <w:lang w:val="en-US" w:eastAsia="en-US" w:bidi="en-US"/>
        </w:rPr>
        <w:t>Modbus</w:t>
      </w:r>
      <w:r w:rsidRPr="00125528">
        <w:rPr>
          <w:lang w:eastAsia="en-US" w:bidi="en-US"/>
        </w:rPr>
        <w:t xml:space="preserve">, </w:t>
      </w:r>
      <w:r>
        <w:rPr>
          <w:lang w:val="en-US" w:eastAsia="en-US" w:bidi="en-US"/>
        </w:rPr>
        <w:t>BACnet</w:t>
      </w:r>
      <w:r w:rsidRPr="00125528">
        <w:rPr>
          <w:lang w:eastAsia="en-US" w:bidi="en-US"/>
        </w:rPr>
        <w:t xml:space="preserve">, </w:t>
      </w:r>
      <w:r>
        <w:rPr>
          <w:lang w:val="en-US" w:eastAsia="en-US" w:bidi="en-US"/>
        </w:rPr>
        <w:t>OPC</w:t>
      </w:r>
      <w:r w:rsidRPr="00125528">
        <w:rPr>
          <w:lang w:eastAsia="en-US" w:bidi="en-US"/>
        </w:rPr>
        <w:t>).</w:t>
      </w:r>
    </w:p>
    <w:p w14:paraId="5F142716" w14:textId="77777777" w:rsidR="00E06759" w:rsidRDefault="00125528">
      <w:pPr>
        <w:pStyle w:val="24"/>
        <w:spacing w:after="80" w:line="394" w:lineRule="auto"/>
        <w:ind w:firstLine="580"/>
        <w:jc w:val="both"/>
      </w:pPr>
      <w:r>
        <w:t>Средства автоматизации должны обеспечивать сквозную интеграцию данных в систему диспетчеризации. Должно обеспечиваться формирование объектовой структуры данных на уровне средств автоматизации. Данные в структурированном виде должны передаваться в систему диспетчеризации. При необходимости должна иметься возможность использовать зашифрованные каналы передачи данных.</w:t>
      </w:r>
    </w:p>
    <w:p w14:paraId="232C7027" w14:textId="77777777" w:rsidR="00E06759" w:rsidRDefault="00125528" w:rsidP="00125528">
      <w:pPr>
        <w:pStyle w:val="22"/>
        <w:keepNext/>
        <w:keepLines/>
        <w:numPr>
          <w:ilvl w:val="1"/>
          <w:numId w:val="3"/>
        </w:numPr>
        <w:tabs>
          <w:tab w:val="left" w:pos="1063"/>
        </w:tabs>
        <w:spacing w:line="391" w:lineRule="auto"/>
        <w:ind w:firstLine="580"/>
        <w:jc w:val="both"/>
      </w:pPr>
      <w:bookmarkStart w:id="29" w:name="bookmark193"/>
      <w:r>
        <w:t>Требования к автоматизированной системе управления зданием (АСУЗ)</w:t>
      </w:r>
      <w:bookmarkEnd w:id="29"/>
    </w:p>
    <w:p w14:paraId="7AD756FD" w14:textId="77777777" w:rsidR="00E06759" w:rsidRDefault="00125528">
      <w:pPr>
        <w:pStyle w:val="24"/>
        <w:spacing w:line="391" w:lineRule="auto"/>
        <w:ind w:firstLine="580"/>
        <w:jc w:val="both"/>
      </w:pPr>
      <w:r>
        <w:t>На объекте предусмотреть единую платформу по управлению, мониторингу и взаимодействию между собой следующих систем:</w:t>
      </w:r>
    </w:p>
    <w:p w14:paraId="32312B69" w14:textId="77777777" w:rsidR="00E06759" w:rsidRDefault="00125528" w:rsidP="00125528">
      <w:pPr>
        <w:pStyle w:val="24"/>
        <w:numPr>
          <w:ilvl w:val="0"/>
          <w:numId w:val="20"/>
        </w:numPr>
        <w:tabs>
          <w:tab w:val="left" w:pos="1364"/>
        </w:tabs>
        <w:spacing w:line="271" w:lineRule="auto"/>
        <w:ind w:firstLine="960"/>
        <w:jc w:val="both"/>
      </w:pPr>
      <w:r>
        <w:t>автоматическая пожарная сигнализация (АПС);</w:t>
      </w:r>
    </w:p>
    <w:p w14:paraId="235B2C98" w14:textId="77777777" w:rsidR="00E06759" w:rsidRDefault="00125528" w:rsidP="00125528">
      <w:pPr>
        <w:pStyle w:val="24"/>
        <w:numPr>
          <w:ilvl w:val="0"/>
          <w:numId w:val="20"/>
        </w:numPr>
        <w:tabs>
          <w:tab w:val="left" w:pos="1364"/>
        </w:tabs>
        <w:spacing w:line="271" w:lineRule="auto"/>
        <w:ind w:firstLine="960"/>
        <w:jc w:val="both"/>
      </w:pPr>
      <w:r>
        <w:t>автоматические установки газового и порошкового пожаротушения (АУГПП);</w:t>
      </w:r>
    </w:p>
    <w:p w14:paraId="7BCA87B3" w14:textId="77777777" w:rsidR="00E06759" w:rsidRDefault="00125528" w:rsidP="00125528">
      <w:pPr>
        <w:pStyle w:val="24"/>
        <w:numPr>
          <w:ilvl w:val="0"/>
          <w:numId w:val="20"/>
        </w:numPr>
        <w:tabs>
          <w:tab w:val="left" w:pos="1364"/>
        </w:tabs>
        <w:spacing w:after="140" w:line="271" w:lineRule="auto"/>
        <w:ind w:firstLine="960"/>
        <w:jc w:val="both"/>
      </w:pPr>
      <w:r>
        <w:t>автоматика противопожарной защиты (АПЗ);</w:t>
      </w:r>
    </w:p>
    <w:p w14:paraId="23C4DEFB" w14:textId="77777777" w:rsidR="00E06759" w:rsidRDefault="00125528" w:rsidP="00125528">
      <w:pPr>
        <w:pStyle w:val="24"/>
        <w:numPr>
          <w:ilvl w:val="0"/>
          <w:numId w:val="20"/>
        </w:numPr>
        <w:tabs>
          <w:tab w:val="left" w:pos="1330"/>
        </w:tabs>
        <w:spacing w:line="269" w:lineRule="auto"/>
        <w:ind w:firstLine="960"/>
        <w:jc w:val="both"/>
      </w:pPr>
      <w:r>
        <w:t>система охранно-тревожной сигнализации (СОТС);</w:t>
      </w:r>
    </w:p>
    <w:p w14:paraId="52AB0DE3" w14:textId="77777777" w:rsidR="00E06759" w:rsidRDefault="00125528" w:rsidP="00125528">
      <w:pPr>
        <w:pStyle w:val="24"/>
        <w:numPr>
          <w:ilvl w:val="0"/>
          <w:numId w:val="20"/>
        </w:numPr>
        <w:tabs>
          <w:tab w:val="left" w:pos="1330"/>
        </w:tabs>
        <w:spacing w:line="269" w:lineRule="auto"/>
        <w:ind w:firstLine="960"/>
        <w:jc w:val="both"/>
      </w:pPr>
      <w:r>
        <w:t>система контроля и управления доступом (СКУД);</w:t>
      </w:r>
    </w:p>
    <w:p w14:paraId="07409AFB" w14:textId="77777777" w:rsidR="00E06759" w:rsidRDefault="00125528" w:rsidP="00125528">
      <w:pPr>
        <w:pStyle w:val="24"/>
        <w:numPr>
          <w:ilvl w:val="0"/>
          <w:numId w:val="20"/>
        </w:numPr>
        <w:tabs>
          <w:tab w:val="left" w:pos="1330"/>
        </w:tabs>
        <w:spacing w:after="180" w:line="269" w:lineRule="auto"/>
        <w:ind w:firstLine="960"/>
        <w:jc w:val="both"/>
      </w:pPr>
      <w:r>
        <w:t>автоматизация и диспетчеризация инженерных систем (АДИС).</w:t>
      </w:r>
    </w:p>
    <w:p w14:paraId="548636AB" w14:textId="77777777" w:rsidR="00E06759" w:rsidRDefault="00125528">
      <w:pPr>
        <w:pStyle w:val="24"/>
        <w:spacing w:after="80" w:line="391" w:lineRule="auto"/>
        <w:ind w:firstLine="580"/>
        <w:jc w:val="both"/>
      </w:pPr>
      <w:r>
        <w:t xml:space="preserve">Единая платформа управления зданием должна обеспечивать сбор и объединение данных от указанных систем в единую систему управления зданием, с возможностью гибкой настройки отображения информации на общей </w:t>
      </w:r>
      <w:r>
        <w:rPr>
          <w:lang w:val="en-US" w:eastAsia="en-US" w:bidi="en-US"/>
        </w:rPr>
        <w:t>SCADA</w:t>
      </w:r>
      <w:r w:rsidRPr="00125528">
        <w:rPr>
          <w:lang w:eastAsia="en-US" w:bidi="en-US"/>
        </w:rPr>
        <w:t xml:space="preserve">, </w:t>
      </w:r>
      <w:r>
        <w:rPr>
          <w:lang w:val="en-US" w:eastAsia="en-US" w:bidi="en-US"/>
        </w:rPr>
        <w:t>c</w:t>
      </w:r>
      <w:r w:rsidRPr="00125528">
        <w:rPr>
          <w:lang w:eastAsia="en-US" w:bidi="en-US"/>
        </w:rPr>
        <w:t xml:space="preserve"> </w:t>
      </w:r>
      <w:r>
        <w:t>распределением функциональных обязанностей и прав доступа между операторами.</w:t>
      </w:r>
    </w:p>
    <w:p w14:paraId="3BEC33C2" w14:textId="77777777" w:rsidR="00E06759" w:rsidRDefault="00125528">
      <w:pPr>
        <w:pStyle w:val="24"/>
        <w:spacing w:after="80" w:line="391" w:lineRule="auto"/>
        <w:ind w:firstLine="580"/>
        <w:jc w:val="both"/>
      </w:pPr>
      <w:r>
        <w:t>Для обеспечения полноценной интеграции и исключения риска несовместимости между подсистемами, предусмотреть интегрированные решения на базе одного производителя программного и аппаратного обеспечения.</w:t>
      </w:r>
    </w:p>
    <w:p w14:paraId="6F8A7A0E" w14:textId="77777777" w:rsidR="00E06759" w:rsidRDefault="00125528">
      <w:pPr>
        <w:pStyle w:val="24"/>
        <w:spacing w:after="80" w:line="394" w:lineRule="auto"/>
        <w:ind w:firstLine="580"/>
        <w:jc w:val="both"/>
      </w:pPr>
      <w:r>
        <w:t>Система управления зданием должна иметь распределенную сетевую структуру с децентрализованной структурой принятия решений, как на уровне периферийных устройств, так и на уровне системных контроллеров. Система должна сохранять бесперебойную работу при отказе ее отдельных компонентов. Система должна иметь постоянную связь с центральным диспетчерским пунктом для централизованного вывода видеоизображений и информации о текущем состоянии, визуализации событий на графических планах и приема команд дежурного диспетчера. При потере связи с центральным диспетчерским пунктом, система и ее отдельные части должны сохранять работоспособность и функционал, необходимый для обслуживания объекта, на котором система или ее части используются и обеспечить локальное сохранение видеоизображений и журнала событий.</w:t>
      </w:r>
    </w:p>
    <w:p w14:paraId="2E797076" w14:textId="77777777" w:rsidR="00E06759" w:rsidRDefault="00125528">
      <w:pPr>
        <w:pStyle w:val="24"/>
        <w:spacing w:after="80" w:line="391" w:lineRule="auto"/>
        <w:ind w:firstLine="580"/>
        <w:jc w:val="both"/>
      </w:pPr>
      <w:r>
        <w:t>В составе подсистемы отображение информации на диспетчерском пункте предусмотреть как индивидуальные автоматизированные рабочие места операторов (АРМ) систем с единым пользовательским интерфейсом, так и вывод на видеостену информации с любого автоматизированного рабочего места системы управления зданием.</w:t>
      </w:r>
    </w:p>
    <w:p w14:paraId="03DC1EA3" w14:textId="77777777" w:rsidR="00E06759" w:rsidRDefault="00125528">
      <w:pPr>
        <w:pStyle w:val="24"/>
        <w:spacing w:line="391" w:lineRule="auto"/>
        <w:ind w:firstLine="580"/>
        <w:jc w:val="both"/>
      </w:pPr>
      <w:r>
        <w:t>На автоматизированном рабочем месте оператора должен поддерживаться следующий функционал:</w:t>
      </w:r>
    </w:p>
    <w:p w14:paraId="2E8FF66F" w14:textId="77777777" w:rsidR="00E06759" w:rsidRDefault="00125528" w:rsidP="00125528">
      <w:pPr>
        <w:pStyle w:val="24"/>
        <w:numPr>
          <w:ilvl w:val="0"/>
          <w:numId w:val="20"/>
        </w:numPr>
        <w:tabs>
          <w:tab w:val="left" w:pos="1330"/>
        </w:tabs>
        <w:spacing w:line="269" w:lineRule="auto"/>
        <w:ind w:firstLine="960"/>
        <w:jc w:val="both"/>
      </w:pPr>
      <w:r>
        <w:t>проверка состояния и управление низовой автоматикой;</w:t>
      </w:r>
    </w:p>
    <w:p w14:paraId="63EDC209" w14:textId="77777777" w:rsidR="00E06759" w:rsidRDefault="00125528" w:rsidP="00125528">
      <w:pPr>
        <w:pStyle w:val="24"/>
        <w:numPr>
          <w:ilvl w:val="0"/>
          <w:numId w:val="20"/>
        </w:numPr>
        <w:tabs>
          <w:tab w:val="left" w:pos="1330"/>
        </w:tabs>
        <w:spacing w:line="269" w:lineRule="auto"/>
        <w:ind w:firstLine="960"/>
        <w:jc w:val="both"/>
      </w:pPr>
      <w:r>
        <w:t>подтверждение поступающих сообщений тревоги в порядке приоритета;</w:t>
      </w:r>
    </w:p>
    <w:p w14:paraId="3339B893" w14:textId="77777777" w:rsidR="00E06759" w:rsidRDefault="00125528" w:rsidP="00125528">
      <w:pPr>
        <w:pStyle w:val="24"/>
        <w:numPr>
          <w:ilvl w:val="0"/>
          <w:numId w:val="20"/>
        </w:numPr>
        <w:tabs>
          <w:tab w:val="left" w:pos="1330"/>
        </w:tabs>
        <w:spacing w:after="80" w:line="269" w:lineRule="auto"/>
        <w:ind w:firstLine="960"/>
        <w:jc w:val="both"/>
      </w:pPr>
      <w:r>
        <w:t>создание и изменение расписаний;</w:t>
      </w:r>
    </w:p>
    <w:p w14:paraId="486AA90F" w14:textId="77777777" w:rsidR="00E06759" w:rsidRDefault="00125528" w:rsidP="00125528">
      <w:pPr>
        <w:pStyle w:val="24"/>
        <w:numPr>
          <w:ilvl w:val="0"/>
          <w:numId w:val="20"/>
        </w:numPr>
        <w:tabs>
          <w:tab w:val="left" w:pos="1330"/>
        </w:tabs>
        <w:spacing w:after="80" w:line="269" w:lineRule="auto"/>
        <w:ind w:firstLine="960"/>
        <w:jc w:val="both"/>
      </w:pPr>
      <w:r>
        <w:t>печать отчетов;</w:t>
      </w:r>
    </w:p>
    <w:p w14:paraId="3EE46D21" w14:textId="77777777" w:rsidR="00E06759" w:rsidRDefault="00125528" w:rsidP="00125528">
      <w:pPr>
        <w:pStyle w:val="24"/>
        <w:numPr>
          <w:ilvl w:val="0"/>
          <w:numId w:val="20"/>
        </w:numPr>
        <w:tabs>
          <w:tab w:val="left" w:pos="1330"/>
        </w:tabs>
        <w:spacing w:after="80" w:line="269" w:lineRule="auto"/>
        <w:ind w:firstLine="960"/>
        <w:jc w:val="both"/>
      </w:pPr>
      <w:r>
        <w:t>просмотр, архивирование и извлечение журнала событий из архива;</w:t>
      </w:r>
    </w:p>
    <w:p w14:paraId="5C3B6C2B" w14:textId="77777777" w:rsidR="00E06759" w:rsidRDefault="00125528" w:rsidP="00125528">
      <w:pPr>
        <w:pStyle w:val="24"/>
        <w:numPr>
          <w:ilvl w:val="0"/>
          <w:numId w:val="20"/>
        </w:numPr>
        <w:tabs>
          <w:tab w:val="left" w:pos="1330"/>
        </w:tabs>
        <w:spacing w:after="80" w:line="269" w:lineRule="auto"/>
        <w:ind w:firstLine="960"/>
        <w:jc w:val="both"/>
      </w:pPr>
      <w:r>
        <w:t>контроль состояния каналов передачи данных;</w:t>
      </w:r>
    </w:p>
    <w:p w14:paraId="6EB19E03" w14:textId="77777777" w:rsidR="00E06759" w:rsidRDefault="00125528" w:rsidP="00125528">
      <w:pPr>
        <w:pStyle w:val="24"/>
        <w:numPr>
          <w:ilvl w:val="0"/>
          <w:numId w:val="20"/>
        </w:numPr>
        <w:tabs>
          <w:tab w:val="left" w:pos="1330"/>
        </w:tabs>
        <w:spacing w:after="80" w:line="269" w:lineRule="auto"/>
        <w:ind w:firstLine="960"/>
        <w:jc w:val="both"/>
      </w:pPr>
      <w:r>
        <w:t>настройка параметров системы.</w:t>
      </w:r>
    </w:p>
    <w:p w14:paraId="2F07C49D" w14:textId="77777777" w:rsidR="00E06759" w:rsidRDefault="00125528">
      <w:pPr>
        <w:pStyle w:val="24"/>
        <w:spacing w:after="80" w:line="394" w:lineRule="auto"/>
        <w:ind w:firstLine="580"/>
        <w:jc w:val="both"/>
      </w:pPr>
      <w:r>
        <w:t>В системе управления зданием должна быть предусмотрена обработка событий и происшествий, с созданием записи события в файле журнала событий. Обработка событий и происшествий должна обеспечивать соблюдение и выполнение оператором стандартного утвержденного порядка действий, как при экстренных происшествиях, так и в штатном порядке.</w:t>
      </w:r>
    </w:p>
    <w:p w14:paraId="580E87B0" w14:textId="77777777" w:rsidR="00E06759" w:rsidRDefault="00125528">
      <w:pPr>
        <w:pStyle w:val="24"/>
        <w:spacing w:after="80" w:line="391" w:lineRule="auto"/>
        <w:ind w:firstLine="580"/>
        <w:jc w:val="both"/>
      </w:pPr>
      <w:r>
        <w:t>Система управления зданием должна вести журнал статистики с хранением сведений об изменениях рабочих данных и состояний точек во времени.</w:t>
      </w:r>
    </w:p>
    <w:p w14:paraId="40783DCF" w14:textId="77777777" w:rsidR="00E06759" w:rsidRDefault="00125528">
      <w:pPr>
        <w:pStyle w:val="24"/>
        <w:spacing w:after="80" w:line="391" w:lineRule="auto"/>
        <w:ind w:firstLine="580"/>
        <w:jc w:val="both"/>
      </w:pPr>
      <w:r>
        <w:t>В пользовательском интерфейсе системы управления зданием должна быть предусмотрена возможность создания правил по автоматическому взаимодействию систем между собой.</w:t>
      </w:r>
    </w:p>
    <w:p w14:paraId="5FE803FE" w14:textId="77777777" w:rsidR="00E06759" w:rsidRDefault="00125528">
      <w:pPr>
        <w:pStyle w:val="24"/>
        <w:spacing w:after="200" w:line="394" w:lineRule="auto"/>
        <w:ind w:firstLine="580"/>
        <w:jc w:val="both"/>
      </w:pPr>
      <w:r>
        <w:t>Распределение прав доступа между операторами с разными функциональными обязанностями должно производиться с помощью уникальных идентификаторов индивидуальных учётных записей.</w:t>
      </w:r>
    </w:p>
    <w:p w14:paraId="62EE0049" w14:textId="77777777" w:rsidR="00E06759" w:rsidRDefault="00125528">
      <w:pPr>
        <w:pStyle w:val="22"/>
        <w:keepNext/>
        <w:keepLines/>
        <w:spacing w:after="200" w:line="391" w:lineRule="auto"/>
        <w:ind w:left="580"/>
        <w:jc w:val="both"/>
      </w:pPr>
      <w:bookmarkStart w:id="30" w:name="bookmark195"/>
      <w:r>
        <w:t>3.3.1 Требования к интеграционному взаимодействию с системой управления эксплуатацией</w:t>
      </w:r>
      <w:bookmarkEnd w:id="30"/>
    </w:p>
    <w:p w14:paraId="5F8DE8A1" w14:textId="77777777" w:rsidR="00E06759" w:rsidRDefault="00125528">
      <w:pPr>
        <w:pStyle w:val="24"/>
        <w:spacing w:after="80" w:line="391" w:lineRule="auto"/>
        <w:ind w:firstLine="580"/>
        <w:jc w:val="both"/>
      </w:pPr>
      <w:r>
        <w:t>Обеспечить связь идентификаторов объектами эксплуатации в системе управления эксплуатацией и оборудования в системе диспетчеризации.</w:t>
      </w:r>
    </w:p>
    <w:p w14:paraId="622248D8" w14:textId="77777777" w:rsidR="00E06759" w:rsidRDefault="00125528">
      <w:pPr>
        <w:pStyle w:val="24"/>
        <w:spacing w:after="80" w:line="391" w:lineRule="auto"/>
        <w:ind w:firstLine="580"/>
        <w:jc w:val="both"/>
      </w:pPr>
      <w:r>
        <w:t>Обеспечить передачу сигналов состояния от инженерного оборудования и инженерных систем в систему управления эксплуатацией в режиме реального времени.</w:t>
      </w:r>
    </w:p>
    <w:p w14:paraId="585176EF" w14:textId="77777777" w:rsidR="00E06759" w:rsidRDefault="00125528">
      <w:pPr>
        <w:pStyle w:val="24"/>
        <w:spacing w:after="80" w:line="394" w:lineRule="auto"/>
        <w:ind w:firstLine="580"/>
        <w:jc w:val="both"/>
      </w:pPr>
      <w:r>
        <w:t>Обеспечить приём от системы управления эксплуатацией данных о процессе обработки заявок на устранение инцидентов и информацию о подтверждении получения аварийных сообщений.</w:t>
      </w:r>
    </w:p>
    <w:p w14:paraId="463B82FB" w14:textId="58400697" w:rsidR="007854EB" w:rsidRDefault="00125528" w:rsidP="00125528">
      <w:pPr>
        <w:pStyle w:val="24"/>
        <w:spacing w:after="80" w:line="394" w:lineRule="auto"/>
        <w:ind w:firstLine="580"/>
        <w:jc w:val="both"/>
      </w:pPr>
      <w:r>
        <w:t>При передаче всех данных между системой диспетчеризации и системы управления эксплуатацией обеспечить синхронизацию с каталогом оборудования объекта и ТИМ-моделью на уровне системы управления эксплуатацией</w:t>
      </w:r>
    </w:p>
    <w:sectPr w:rsidR="007854EB" w:rsidSect="00125528">
      <w:headerReference w:type="default" r:id="rId11"/>
      <w:footerReference w:type="default" r:id="rId12"/>
      <w:pgSz w:w="11900" w:h="16840"/>
      <w:pgMar w:top="1119" w:right="629" w:bottom="1057" w:left="1244" w:header="691" w:footer="3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58D10F" w14:textId="77777777" w:rsidR="007854EB" w:rsidRDefault="00125528">
      <w:r>
        <w:separator/>
      </w:r>
    </w:p>
  </w:endnote>
  <w:endnote w:type="continuationSeparator" w:id="0">
    <w:p w14:paraId="30AC8991" w14:textId="77777777" w:rsidR="007854EB" w:rsidRDefault="001255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altName w:val="Calibri"/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2BA1A9" w14:textId="77777777" w:rsidR="00E06759" w:rsidRDefault="00E06759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3A07C9" w14:textId="77777777" w:rsidR="00E06759" w:rsidRDefault="00125528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251659776" behindDoc="1" locked="0" layoutInCell="1" allowOverlap="1" wp14:anchorId="36F722F1" wp14:editId="42043DE9">
              <wp:simplePos x="0" y="0"/>
              <wp:positionH relativeFrom="page">
                <wp:posOffset>3689985</wp:posOffset>
              </wp:positionH>
              <wp:positionV relativeFrom="page">
                <wp:posOffset>10220325</wp:posOffset>
              </wp:positionV>
              <wp:extent cx="716280" cy="133985"/>
              <wp:effectExtent l="0" t="0" r="0" b="0"/>
              <wp:wrapNone/>
              <wp:docPr id="22" name="Shape 2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16280" cy="13398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EDFC600" w14:textId="77777777" w:rsidR="00E06759" w:rsidRDefault="00125528">
                          <w:pPr>
                            <w:pStyle w:val="ab"/>
                            <w:jc w:val="left"/>
                          </w:pPr>
                          <w:r>
                            <w:t xml:space="preserve">стр. </w:t>
                          </w:r>
                          <w:r>
                            <w:fldChar w:fldCharType="begin"/>
                          </w:r>
                          <w:r>
                            <w:instrText xml:space="preserve"> PAGE \* MERGEFORMAT </w:instrText>
                          </w:r>
                          <w:r>
                            <w:fldChar w:fldCharType="separate"/>
                          </w:r>
                          <w:r>
                            <w:t>#</w:t>
                          </w:r>
                          <w:r>
                            <w:fldChar w:fldCharType="end"/>
                          </w:r>
                          <w:r>
                            <w:t xml:space="preserve"> из 22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6F722F1" id="_x0000_t202" coordsize="21600,21600" o:spt="202" path="m,l,21600r21600,l21600,xe">
              <v:stroke joinstyle="miter"/>
              <v:path gradientshapeok="t" o:connecttype="rect"/>
            </v:shapetype>
            <v:shape id="Shape 22" o:spid="_x0000_s1027" type="#_x0000_t202" style="position:absolute;margin-left:290.55pt;margin-top:804.75pt;width:56.4pt;height:10.55pt;z-index:-251656704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" filled="f" stroked="f">
              <v:textbox style="mso-fit-shape-to-text:t" inset="0,0,0,0">
                <w:txbxContent>
                  <w:p w14:paraId="1EDFC600" w14:textId="77777777" w:rsidR="00E06759" w:rsidRDefault="00125528">
                    <w:pPr>
                      <w:pStyle w:val="ab"/>
                      <w:jc w:val="left"/>
                    </w:pPr>
                    <w:r>
                      <w:t xml:space="preserve">стр. </w:t>
                    </w:r>
                    <w:r>
                      <w:fldChar w:fldCharType="begin"/>
                    </w:r>
                    <w:r>
                      <w:instrText xml:space="preserve"> PAGE \* MERGEFORMAT </w:instrText>
                    </w:r>
                    <w:r>
                      <w:fldChar w:fldCharType="separate"/>
                    </w:r>
                    <w:r>
                      <w:t>#</w:t>
                    </w:r>
                    <w:r>
                      <w:fldChar w:fldCharType="end"/>
                    </w:r>
                    <w:r>
                      <w:t xml:space="preserve"> из 22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1584" behindDoc="1" locked="0" layoutInCell="1" allowOverlap="1" wp14:anchorId="37C7DCA0" wp14:editId="0967BCD2">
              <wp:simplePos x="0" y="0"/>
              <wp:positionH relativeFrom="page">
                <wp:posOffset>815975</wp:posOffset>
              </wp:positionH>
              <wp:positionV relativeFrom="page">
                <wp:posOffset>10102850</wp:posOffset>
              </wp:positionV>
              <wp:extent cx="6196330" cy="0"/>
              <wp:effectExtent l="0" t="0" r="0" b="0"/>
              <wp:wrapNone/>
              <wp:docPr id="24" name="Shape 2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96330" cy="0"/>
                      </a:xfrm>
                      <a:prstGeom prst="straightConnector1">
                        <a:avLst/>
                      </a:prstGeom>
                      <a:ln w="12700">
                        <a:solidFill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 o:spt="32" o:oned="true" path="m,l21600,21600e" style="position:absolute;margin-left:64.25pt;margin-top:795.5pt;width:487.90000000000003pt;height:0;z-index:-251658240;mso-position-horizontal-relative:page;mso-position-vertical-relative:page">
              <v:stroke weight="1.pt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F69DA8" w14:textId="77777777" w:rsidR="00E06759" w:rsidRDefault="00E06759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552DC0" w14:textId="77777777" w:rsidR="00E06759" w:rsidRDefault="00E06759"/>
  </w:footnote>
  <w:footnote w:type="continuationSeparator" w:id="0">
    <w:p w14:paraId="7B1808F9" w14:textId="77777777" w:rsidR="00E06759" w:rsidRDefault="00E0675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2EB675" w14:textId="77777777" w:rsidR="00E06759" w:rsidRDefault="00E06759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EF68F4" w14:textId="77777777" w:rsidR="00E06759" w:rsidRDefault="00125528">
    <w:pPr>
      <w:spacing w:line="1" w:lineRule="exact"/>
    </w:pPr>
    <w:r>
      <w:rPr>
        <w:noProof/>
      </w:rPr>
      <mc:AlternateContent>
        <mc:Choice Requires="wps">
          <w:drawing>
            <wp:anchor distT="0" distB="0" distL="0" distR="0" simplePos="0" relativeHeight="251658752" behindDoc="1" locked="0" layoutInCell="1" allowOverlap="1" wp14:anchorId="4B664179" wp14:editId="2CEA9CFE">
              <wp:simplePos x="0" y="0"/>
              <wp:positionH relativeFrom="page">
                <wp:posOffset>873760</wp:posOffset>
              </wp:positionH>
              <wp:positionV relativeFrom="page">
                <wp:posOffset>478790</wp:posOffset>
              </wp:positionV>
              <wp:extent cx="3782695" cy="115570"/>
              <wp:effectExtent l="0" t="0" r="0" b="0"/>
              <wp:wrapNone/>
              <wp:docPr id="19" name="Shape 1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782695" cy="11557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8D4A497" w14:textId="77777777" w:rsidR="00E06759" w:rsidRDefault="00125528">
                          <w:pPr>
                            <w:pStyle w:val="ab"/>
                            <w:jc w:val="left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Частное техническое задание на проектирование слаботочных систем</w:t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B664179" id="_x0000_t202" coordsize="21600,21600" o:spt="202" path="m,l,21600r21600,l21600,xe">
              <v:stroke joinstyle="miter"/>
              <v:path gradientshapeok="t" o:connecttype="rect"/>
            </v:shapetype>
            <v:shape id="Shape 19" o:spid="_x0000_s1026" type="#_x0000_t202" style="position:absolute;margin-left:68.8pt;margin-top:37.7pt;width:297.85pt;height:9.1pt;z-index:-251657728;visibility:visible;mso-wrap-style:non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" filled="f" stroked="f">
              <v:textbox style="mso-fit-shape-to-text:t" inset="0,0,0,0">
                <w:txbxContent>
                  <w:p w14:paraId="28D4A497" w14:textId="77777777" w:rsidR="00E06759" w:rsidRDefault="00125528">
                    <w:pPr>
                      <w:pStyle w:val="ab"/>
                      <w:jc w:val="left"/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Частное техническое задание на проектирование слаботочных систем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50560" behindDoc="1" locked="0" layoutInCell="1" allowOverlap="1" wp14:anchorId="3F95948A" wp14:editId="68704AEC">
              <wp:simplePos x="0" y="0"/>
              <wp:positionH relativeFrom="page">
                <wp:posOffset>852805</wp:posOffset>
              </wp:positionH>
              <wp:positionV relativeFrom="page">
                <wp:posOffset>617855</wp:posOffset>
              </wp:positionV>
              <wp:extent cx="6160135" cy="0"/>
              <wp:effectExtent l="0" t="0" r="0" b="0"/>
              <wp:wrapNone/>
              <wp:docPr id="21" name="Shape 2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60135" cy="0"/>
                      </a:xfrm>
                      <a:prstGeom prst="straightConnector1">
                        <a:avLst/>
                      </a:prstGeom>
                      <a:ln w="12700">
                        <a:solidFill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pict>
            <v:shape o:spt="32" o:oned="true" path="m,l21600,21600e" style="position:absolute;margin-left:67.150000000000006pt;margin-top:48.649999999999999pt;width:485.05000000000001pt;height:0;z-index:-251658240;mso-position-horizontal-relative:page;mso-position-vertical-relative:page">
              <v:stroke weight="1.pt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9B4DA9" w14:textId="77777777" w:rsidR="00E06759" w:rsidRDefault="00E06759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916F01"/>
    <w:multiLevelType w:val="multilevel"/>
    <w:tmpl w:val="9B301666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1F53165"/>
    <w:multiLevelType w:val="multilevel"/>
    <w:tmpl w:val="70E6B894"/>
    <w:lvl w:ilvl="0">
      <w:start w:val="2"/>
      <w:numFmt w:val="decimal"/>
      <w:lvlText w:val="%1."/>
      <w:lvlJc w:val="left"/>
    </w:lvl>
    <w:lvl w:ilvl="1">
      <w:start w:val="3"/>
      <w:numFmt w:val="decimal"/>
      <w:lvlText w:val="%1.%2"/>
      <w:lvlJc w:val="left"/>
    </w:lvl>
    <w:lvl w:ilvl="2">
      <w:start w:val="1"/>
      <w:numFmt w:val="decimal"/>
      <w:lvlText w:val="%1.%2.%3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FF"/>
        <w:spacing w:val="0"/>
        <w:w w:val="100"/>
        <w:position w:val="0"/>
        <w:sz w:val="22"/>
        <w:szCs w:val="22"/>
        <w:u w:val="single"/>
        <w:shd w:val="clear" w:color="auto" w:fill="auto"/>
        <w:lang w:val="ru-RU" w:eastAsia="ru-RU" w:bidi="ru-RU"/>
      </w:rPr>
    </w:lvl>
    <w:lvl w:ilvl="3">
      <w:start w:val="1"/>
      <w:numFmt w:val="decimal"/>
      <w:lvlText w:val="%1.%2.%3.%4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C1D6F1D"/>
    <w:multiLevelType w:val="multilevel"/>
    <w:tmpl w:val="05E8D352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65A1130"/>
    <w:multiLevelType w:val="multilevel"/>
    <w:tmpl w:val="30CC8902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5A243A8"/>
    <w:multiLevelType w:val="multilevel"/>
    <w:tmpl w:val="7D0EEFF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FF"/>
        <w:spacing w:val="0"/>
        <w:w w:val="100"/>
        <w:position w:val="0"/>
        <w:sz w:val="22"/>
        <w:szCs w:val="22"/>
        <w:u w:val="single"/>
        <w:shd w:val="clear" w:color="auto" w:fill="auto"/>
        <w:lang w:val="ru-RU" w:eastAsia="ru-RU" w:bidi="ru-RU"/>
      </w:rPr>
    </w:lvl>
    <w:lvl w:ilvl="1">
      <w:start w:val="1"/>
      <w:numFmt w:val="decimal"/>
      <w:lvlText w:val="%1.%2"/>
      <w:lvlJc w:val="left"/>
    </w:lvl>
    <w:lvl w:ilvl="2">
      <w:start w:val="1"/>
      <w:numFmt w:val="decimal"/>
      <w:lvlText w:val="%1.%2.%3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FF"/>
        <w:spacing w:val="0"/>
        <w:w w:val="100"/>
        <w:position w:val="0"/>
        <w:sz w:val="22"/>
        <w:szCs w:val="22"/>
        <w:u w:val="single"/>
        <w:shd w:val="clear" w:color="auto" w:fill="auto"/>
        <w:lang w:val="ru-RU" w:eastAsia="ru-RU" w:bidi="ru-RU"/>
      </w:rPr>
    </w:lvl>
    <w:lvl w:ilvl="3">
      <w:start w:val="1"/>
      <w:numFmt w:val="decimal"/>
      <w:lvlText w:val="%1.%2.%3.%4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FF"/>
        <w:spacing w:val="0"/>
        <w:w w:val="100"/>
        <w:position w:val="0"/>
        <w:sz w:val="22"/>
        <w:szCs w:val="22"/>
        <w:u w:val="single"/>
        <w:shd w:val="clear" w:color="auto" w:fill="auto"/>
        <w:lang w:val="ru-RU" w:eastAsia="ru-RU" w:bidi="ru-RU"/>
      </w:r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6AF1F5B"/>
    <w:multiLevelType w:val="multilevel"/>
    <w:tmpl w:val="444EDDDA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9C74176"/>
    <w:multiLevelType w:val="multilevel"/>
    <w:tmpl w:val="33FE1344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407641EA"/>
    <w:multiLevelType w:val="multilevel"/>
    <w:tmpl w:val="E0560626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40E25725"/>
    <w:multiLevelType w:val="multilevel"/>
    <w:tmpl w:val="BF12CD9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1">
      <w:start w:val="1"/>
      <w:numFmt w:val="decimal"/>
      <w:lvlText w:val="%1.%2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2">
      <w:start w:val="1"/>
      <w:numFmt w:val="decimal"/>
      <w:lvlText w:val="%1.%2.%3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3">
      <w:start w:val="1"/>
      <w:numFmt w:val="decimal"/>
      <w:lvlText w:val="%1.%2.%3.%4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ru-RU" w:eastAsia="ru-RU" w:bidi="ru-RU"/>
      </w:r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415516EE"/>
    <w:multiLevelType w:val="multilevel"/>
    <w:tmpl w:val="A1E69982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2A04108"/>
    <w:multiLevelType w:val="multilevel"/>
    <w:tmpl w:val="28A6E168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4A6A018B"/>
    <w:multiLevelType w:val="multilevel"/>
    <w:tmpl w:val="D742A2CA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4EF42BAC"/>
    <w:multiLevelType w:val="multilevel"/>
    <w:tmpl w:val="3DA66DB2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4FD96B9F"/>
    <w:multiLevelType w:val="multilevel"/>
    <w:tmpl w:val="E60E26D8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56D56D0D"/>
    <w:multiLevelType w:val="multilevel"/>
    <w:tmpl w:val="AA029DA0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57702458"/>
    <w:multiLevelType w:val="multilevel"/>
    <w:tmpl w:val="EF2AD8C0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62785014"/>
    <w:multiLevelType w:val="multilevel"/>
    <w:tmpl w:val="A36013A6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63336341"/>
    <w:multiLevelType w:val="multilevel"/>
    <w:tmpl w:val="248C8A94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7BAE2012"/>
    <w:multiLevelType w:val="multilevel"/>
    <w:tmpl w:val="0F86D004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7C732CE4"/>
    <w:multiLevelType w:val="multilevel"/>
    <w:tmpl w:val="B1D6CAF4"/>
    <w:lvl w:ilvl="0">
      <w:start w:val="1"/>
      <w:numFmt w:val="bullet"/>
      <w:lvlText w:val="•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32"/>
        <w:szCs w:val="32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4"/>
  </w:num>
  <w:num w:numId="2">
    <w:abstractNumId w:val="1"/>
  </w:num>
  <w:num w:numId="3">
    <w:abstractNumId w:val="8"/>
  </w:num>
  <w:num w:numId="4">
    <w:abstractNumId w:val="0"/>
  </w:num>
  <w:num w:numId="5">
    <w:abstractNumId w:val="14"/>
  </w:num>
  <w:num w:numId="6">
    <w:abstractNumId w:val="13"/>
  </w:num>
  <w:num w:numId="7">
    <w:abstractNumId w:val="12"/>
  </w:num>
  <w:num w:numId="8">
    <w:abstractNumId w:val="16"/>
  </w:num>
  <w:num w:numId="9">
    <w:abstractNumId w:val="3"/>
  </w:num>
  <w:num w:numId="10">
    <w:abstractNumId w:val="7"/>
  </w:num>
  <w:num w:numId="11">
    <w:abstractNumId w:val="2"/>
  </w:num>
  <w:num w:numId="12">
    <w:abstractNumId w:val="5"/>
  </w:num>
  <w:num w:numId="13">
    <w:abstractNumId w:val="9"/>
  </w:num>
  <w:num w:numId="14">
    <w:abstractNumId w:val="10"/>
  </w:num>
  <w:num w:numId="15">
    <w:abstractNumId w:val="18"/>
  </w:num>
  <w:num w:numId="16">
    <w:abstractNumId w:val="15"/>
  </w:num>
  <w:num w:numId="17">
    <w:abstractNumId w:val="17"/>
  </w:num>
  <w:num w:numId="18">
    <w:abstractNumId w:val="19"/>
  </w:num>
  <w:num w:numId="19">
    <w:abstractNumId w:val="6"/>
  </w:num>
  <w:num w:numId="20">
    <w:abstractNumId w:val="11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6759"/>
    <w:rsid w:val="00125528"/>
    <w:rsid w:val="003027CC"/>
    <w:rsid w:val="00632D94"/>
    <w:rsid w:val="007854EB"/>
    <w:rsid w:val="00935E8C"/>
    <w:rsid w:val="009C1F9B"/>
    <w:rsid w:val="00C540DB"/>
    <w:rsid w:val="00E067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5D5DC"/>
  <w15:docId w15:val="{226DFFDB-8832-4404-9A65-6A277F37FD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a4">
    <w:name w:val="Друго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">
    <w:name w:val="Колонтитул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21">
    <w:name w:val="Заголовок №2_"/>
    <w:basedOn w:val="a0"/>
    <w:link w:val="2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23">
    <w:name w:val="Основной текст (2)_"/>
    <w:basedOn w:val="a0"/>
    <w:link w:val="2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6">
    <w:name w:val="Оглавление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a8">
    <w:name w:val="Подпись к таблице_"/>
    <w:basedOn w:val="a0"/>
    <w:link w:val="a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6">
    <w:name w:val="Основной текст (6)_"/>
    <w:basedOn w:val="a0"/>
    <w:link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0"/>
      <w:szCs w:val="30"/>
      <w:u w:val="none"/>
    </w:rPr>
  </w:style>
  <w:style w:type="character" w:customStyle="1" w:styleId="aa">
    <w:name w:val="Колонтитул_"/>
    <w:basedOn w:val="a0"/>
    <w:link w:val="a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paragraph" w:customStyle="1" w:styleId="30">
    <w:name w:val="Основной текст (3)"/>
    <w:basedOn w:val="a"/>
    <w:link w:val="3"/>
    <w:pPr>
      <w:spacing w:after="300" w:line="324" w:lineRule="auto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">
    <w:name w:val="Основной текст1"/>
    <w:basedOn w:val="a"/>
    <w:link w:val="a3"/>
    <w:pPr>
      <w:spacing w:line="386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a5">
    <w:name w:val="Другое"/>
    <w:basedOn w:val="a"/>
    <w:link w:val="a4"/>
    <w:pPr>
      <w:spacing w:line="386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20">
    <w:name w:val="Колонтитул (2)"/>
    <w:basedOn w:val="a"/>
    <w:link w:val="2"/>
    <w:rPr>
      <w:rFonts w:ascii="Times New Roman" w:eastAsia="Times New Roman" w:hAnsi="Times New Roman" w:cs="Times New Roman"/>
      <w:sz w:val="20"/>
      <w:szCs w:val="20"/>
    </w:rPr>
  </w:style>
  <w:style w:type="paragraph" w:customStyle="1" w:styleId="22">
    <w:name w:val="Заголовок №2"/>
    <w:basedOn w:val="a"/>
    <w:link w:val="21"/>
    <w:pPr>
      <w:spacing w:line="300" w:lineRule="auto"/>
      <w:outlineLvl w:val="1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24">
    <w:name w:val="Основной текст (2)"/>
    <w:basedOn w:val="a"/>
    <w:link w:val="23"/>
    <w:pPr>
      <w:spacing w:line="300" w:lineRule="auto"/>
      <w:ind w:firstLine="720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a7">
    <w:name w:val="Оглавление"/>
    <w:basedOn w:val="a"/>
    <w:link w:val="a6"/>
    <w:pPr>
      <w:spacing w:line="298" w:lineRule="auto"/>
      <w:ind w:left="44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1">
    <w:name w:val="Заголовок №1"/>
    <w:basedOn w:val="a"/>
    <w:link w:val="10"/>
    <w:pPr>
      <w:spacing w:after="120" w:line="288" w:lineRule="auto"/>
      <w:jc w:val="center"/>
      <w:outlineLvl w:val="0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a9">
    <w:name w:val="Подпись к таблице"/>
    <w:basedOn w:val="a"/>
    <w:link w:val="a8"/>
    <w:pPr>
      <w:spacing w:line="250" w:lineRule="auto"/>
      <w:ind w:firstLine="290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60">
    <w:name w:val="Основной текст (6)"/>
    <w:basedOn w:val="a"/>
    <w:link w:val="6"/>
    <w:pPr>
      <w:spacing w:before="100" w:after="220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ab">
    <w:name w:val="Колонтитул"/>
    <w:basedOn w:val="a"/>
    <w:link w:val="aa"/>
    <w:pPr>
      <w:jc w:val="right"/>
    </w:pPr>
    <w:rPr>
      <w:rFonts w:ascii="Times New Roman" w:eastAsia="Times New Roman" w:hAnsi="Times New Roman" w:cs="Times New Roman"/>
      <w:sz w:val="22"/>
      <w:szCs w:val="22"/>
    </w:rPr>
  </w:style>
  <w:style w:type="paragraph" w:styleId="ac">
    <w:name w:val="No Spacing"/>
    <w:uiPriority w:val="1"/>
    <w:qFormat/>
    <w:rsid w:val="00125528"/>
    <w:pPr>
      <w:widowControl/>
      <w:autoSpaceDE w:val="0"/>
      <w:autoSpaceDN w:val="0"/>
    </w:pPr>
    <w:rPr>
      <w:rFonts w:ascii="Times New Roman" w:eastAsiaTheme="minorEastAsia" w:hAnsi="Times New Roman" w:cs="Times New Roman"/>
      <w:sz w:val="20"/>
      <w:szCs w:val="20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5695</Words>
  <Characters>32465</Characters>
  <Application>Microsoft Office Word</Application>
  <DocSecurity>0</DocSecurity>
  <Lines>270</Lines>
  <Paragraphs>76</Paragraphs>
  <ScaleCrop>false</ScaleCrop>
  <Company/>
  <LinksUpToDate>false</LinksUpToDate>
  <CharactersWithSpaces>38084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Надежда Босомыкина</cp:lastModifiedBy>
  <cp:revision>7</cp:revision>
  <dcterms:created xsi:type="dcterms:W3CDTF">2023-01-11T07:37:00Z</dcterms:created>
  <dcterms:modified xsi:type="dcterms:W3CDTF">2023-06-22T13:51:00Z</dcterms:modified>
</cp:coreProperties>
</file>