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C48" w:rsidRDefault="0039735A" w:rsidP="0039735A">
      <w:pPr>
        <w:pStyle w:val="a3"/>
        <w:numPr>
          <w:ilvl w:val="0"/>
          <w:numId w:val="1"/>
        </w:numPr>
      </w:pPr>
      <w:r>
        <w:t xml:space="preserve">В </w:t>
      </w:r>
      <w:proofErr w:type="spellStart"/>
      <w:r>
        <w:t>с.у</w:t>
      </w:r>
      <w:proofErr w:type="spellEnd"/>
      <w:r>
        <w:t xml:space="preserve"> предусмотрены сушилки для рук в соответствии с рекомендациями и каталогом применяемого оборудования ЖД-ТА-РЕН-АИ-КМР 05/2024</w:t>
      </w:r>
    </w:p>
    <w:p w:rsidR="0039735A" w:rsidRDefault="0039735A" w:rsidP="0039735A">
      <w:pPr>
        <w:pStyle w:val="a3"/>
        <w:numPr>
          <w:ilvl w:val="0"/>
          <w:numId w:val="1"/>
        </w:numPr>
      </w:pPr>
      <w:r>
        <w:t>В помещениях консьержа предусмотрено рабочее место непосредственно перед витражом во втором тепловом тамбуре.</w:t>
      </w:r>
    </w:p>
    <w:p w:rsidR="0039735A" w:rsidRDefault="0039735A" w:rsidP="0039735A">
      <w:pPr>
        <w:pStyle w:val="a3"/>
        <w:numPr>
          <w:ilvl w:val="0"/>
          <w:numId w:val="1"/>
        </w:numPr>
      </w:pPr>
      <w:r>
        <w:t>Витраж консьержа предлагается расположить во втором тепловом тамбуре. Низ витража (окна) на отметке верха стола – 800мм располагаемого в помещении консьержа. Предусмотре</w:t>
      </w:r>
      <w:r w:rsidR="00F87E1B">
        <w:t>ть</w:t>
      </w:r>
      <w:r>
        <w:t xml:space="preserve"> небольшую узкую створку с открыванием внутрь помещения </w:t>
      </w:r>
      <w:r w:rsidR="00644F7B">
        <w:t>консьержа</w:t>
      </w:r>
      <w:r>
        <w:t xml:space="preserve"> </w:t>
      </w:r>
    </w:p>
    <w:p w:rsidR="0039735A" w:rsidRDefault="0039735A" w:rsidP="0039735A">
      <w:pPr>
        <w:pStyle w:val="a3"/>
        <w:numPr>
          <w:ilvl w:val="0"/>
          <w:numId w:val="1"/>
        </w:numPr>
      </w:pPr>
      <w:r>
        <w:t>Прибор отопления во втором тепловом тамбуре предлагается располагать в нише под витражом (окном) консьержа</w:t>
      </w:r>
    </w:p>
    <w:p w:rsidR="00EF032C" w:rsidRDefault="00EF032C" w:rsidP="00035C84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84455</wp:posOffset>
            </wp:positionV>
            <wp:extent cx="2638741" cy="3086100"/>
            <wp:effectExtent l="0" t="0" r="9525" b="0"/>
            <wp:wrapThrough wrapText="bothSides">
              <wp:wrapPolygon edited="0">
                <wp:start x="0" y="0"/>
                <wp:lineTo x="0" y="21467"/>
                <wp:lineTo x="21522" y="21467"/>
                <wp:lineTo x="2152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741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3263265</wp:posOffset>
            </wp:positionH>
            <wp:positionV relativeFrom="paragraph">
              <wp:posOffset>84455</wp:posOffset>
            </wp:positionV>
            <wp:extent cx="2439331" cy="29527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331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5C84" w:rsidRDefault="00035C84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Default="00EF032C" w:rsidP="00035C84">
      <w:pPr>
        <w:pStyle w:val="a3"/>
      </w:pPr>
    </w:p>
    <w:p w:rsidR="00EF032C" w:rsidRPr="00C46D63" w:rsidRDefault="00EF032C" w:rsidP="00EF032C">
      <w:pPr>
        <w:pStyle w:val="a3"/>
        <w:numPr>
          <w:ilvl w:val="0"/>
          <w:numId w:val="1"/>
        </w:numPr>
      </w:pPr>
      <w:r>
        <w:t>Прибор отопления во втором тепловом тамбуре предлагает</w:t>
      </w:r>
      <w:r>
        <w:t xml:space="preserve">ся закрыть щелевидной панелью скрытого типа </w:t>
      </w:r>
      <w:r>
        <w:rPr>
          <w:lang w:val="en-US"/>
        </w:rPr>
        <w:t>SCHIBERG</w:t>
      </w:r>
      <w:r w:rsidR="00644F7B">
        <w:t xml:space="preserve"> с возможность доступа к прибору отопления</w:t>
      </w:r>
      <w:r w:rsidR="0089630F">
        <w:rPr>
          <w:noProof/>
          <w:lang w:eastAsia="ru-RU"/>
        </w:rPr>
        <w:drawing>
          <wp:inline distT="0" distB="0" distL="0" distR="0" wp14:anchorId="7AA81112" wp14:editId="1CA3E643">
            <wp:extent cx="3921333" cy="25146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8326" cy="254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63" w:rsidRDefault="00C46D63" w:rsidP="00C46D63"/>
    <w:p w:rsidR="00C46D63" w:rsidRDefault="00C46D63" w:rsidP="00C46D63"/>
    <w:p w:rsidR="00C46D63" w:rsidRDefault="00C46D63" w:rsidP="00C46D63"/>
    <w:p w:rsidR="00C46D63" w:rsidRPr="005B3E0A" w:rsidRDefault="00C46D63" w:rsidP="00C46D63"/>
    <w:p w:rsidR="00C46D63" w:rsidRDefault="0089630F" w:rsidP="00EF032C">
      <w:pPr>
        <w:pStyle w:val="a3"/>
        <w:numPr>
          <w:ilvl w:val="0"/>
          <w:numId w:val="1"/>
        </w:numPr>
      </w:pPr>
      <w:r>
        <w:lastRenderedPageBreak/>
        <w:t xml:space="preserve">Решетка </w:t>
      </w:r>
      <w:proofErr w:type="spellStart"/>
      <w:r>
        <w:t>дымоудаления</w:t>
      </w:r>
      <w:proofErr w:type="spellEnd"/>
      <w:r>
        <w:t xml:space="preserve"> </w:t>
      </w:r>
      <w:r w:rsidR="00C46D63">
        <w:t>на 1ом этаже</w:t>
      </w:r>
      <w:r w:rsidR="00644F7B">
        <w:t>.</w:t>
      </w:r>
      <w:r w:rsidR="00C46D63">
        <w:t xml:space="preserve"> </w:t>
      </w:r>
      <w:r w:rsidR="00644F7B">
        <w:t>П</w:t>
      </w:r>
      <w:r w:rsidR="00C46D63">
        <w:t>редполагается расположить в зоне перепада потолков в вертикальной части потолка</w:t>
      </w:r>
      <w:r w:rsidR="00C46D63" w:rsidRPr="00C46D63">
        <w:rPr>
          <w:noProof/>
          <w:lang w:eastAsia="ru-RU"/>
        </w:rPr>
        <w:t xml:space="preserve"> </w:t>
      </w:r>
    </w:p>
    <w:p w:rsidR="00C46D63" w:rsidRDefault="00C46D63" w:rsidP="00C46D63">
      <w:pPr>
        <w:pStyle w:val="a3"/>
      </w:pPr>
      <w:r>
        <w:rPr>
          <w:noProof/>
          <w:lang w:eastAsia="ru-RU"/>
        </w:rPr>
        <w:drawing>
          <wp:inline distT="0" distB="0" distL="0" distR="0" wp14:anchorId="4D52DE9E" wp14:editId="6A41447C">
            <wp:extent cx="1676400" cy="253816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650" cy="254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63" w:rsidRDefault="00C46D63" w:rsidP="00C46D63">
      <w:pPr>
        <w:pStyle w:val="a3"/>
        <w:numPr>
          <w:ilvl w:val="0"/>
          <w:numId w:val="1"/>
        </w:numPr>
      </w:pPr>
      <w:r>
        <w:t xml:space="preserve"> Решетка </w:t>
      </w:r>
      <w:proofErr w:type="spellStart"/>
      <w:r>
        <w:t>дымоудаления</w:t>
      </w:r>
      <w:proofErr w:type="spellEnd"/>
      <w:r>
        <w:t xml:space="preserve"> утоплена относительно вертикальной поверхности </w:t>
      </w:r>
      <w:r w:rsidR="003B3750">
        <w:t>потолка (</w:t>
      </w:r>
      <w:r>
        <w:t>находится в нише)</w:t>
      </w:r>
      <w:r w:rsidR="003B3750">
        <w:rPr>
          <w:noProof/>
          <w:lang w:eastAsia="ru-RU"/>
        </w:rPr>
        <w:t>. Расположение решеток указано на прилагаемых планах в соответвии с разделом ОВ.</w:t>
      </w:r>
    </w:p>
    <w:p w:rsidR="00C46D63" w:rsidRDefault="00C46D63" w:rsidP="00C46D63">
      <w:r>
        <w:rPr>
          <w:noProof/>
          <w:lang w:eastAsia="ru-RU"/>
        </w:rPr>
        <w:drawing>
          <wp:inline distT="0" distB="0" distL="0" distR="0" wp14:anchorId="605E6282" wp14:editId="1FF60625">
            <wp:extent cx="2857098" cy="2240783"/>
            <wp:effectExtent l="0" t="0" r="63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1956" cy="224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3D5B" w:rsidRPr="001C3D5B">
        <w:rPr>
          <w:noProof/>
          <w:lang w:eastAsia="ru-RU"/>
        </w:rPr>
        <w:t xml:space="preserve"> </w:t>
      </w:r>
      <w:r w:rsidR="001C3D5B">
        <w:rPr>
          <w:noProof/>
          <w:lang w:eastAsia="ru-RU"/>
        </w:rPr>
        <w:drawing>
          <wp:inline distT="0" distB="0" distL="0" distR="0" wp14:anchorId="1FB01F9E" wp14:editId="69689C2C">
            <wp:extent cx="1647667" cy="2260879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5942" cy="228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D5B" w:rsidRDefault="00C46D63" w:rsidP="00C46D63">
      <w:pPr>
        <w:pStyle w:val="a3"/>
        <w:numPr>
          <w:ilvl w:val="0"/>
          <w:numId w:val="1"/>
        </w:numPr>
      </w:pPr>
      <w:r>
        <w:t xml:space="preserve"> </w:t>
      </w:r>
      <w:r w:rsidR="001C3D5B">
        <w:t>На 1-ом этаже предусматриваются двухуровневые гипсокартонные потолки. Какие дополнительные системы</w:t>
      </w:r>
      <w:r w:rsidR="00ED6167">
        <w:t xml:space="preserve"> потребуются при данном решении?</w:t>
      </w:r>
    </w:p>
    <w:p w:rsidR="001C3D5B" w:rsidRDefault="001C3D5B" w:rsidP="00C46D63">
      <w:pPr>
        <w:pStyle w:val="a3"/>
        <w:numPr>
          <w:ilvl w:val="0"/>
          <w:numId w:val="1"/>
        </w:numPr>
      </w:pPr>
      <w:r>
        <w:t>Необходима минимизация кол-ва люков в подвесном потолке</w:t>
      </w:r>
    </w:p>
    <w:p w:rsidR="001C3D5B" w:rsidRDefault="001C3D5B" w:rsidP="00C46D63">
      <w:pPr>
        <w:pStyle w:val="a3"/>
        <w:numPr>
          <w:ilvl w:val="0"/>
          <w:numId w:val="1"/>
        </w:numPr>
      </w:pPr>
      <w:r>
        <w:t xml:space="preserve">На типовом этаже предусматривается гипсокартонный потолок на высоте 2.7м. Размещение решетки </w:t>
      </w:r>
      <w:proofErr w:type="spellStart"/>
      <w:r>
        <w:t>дымоудаления</w:t>
      </w:r>
      <w:proofErr w:type="spellEnd"/>
      <w:r>
        <w:t xml:space="preserve"> предполагается на стене в пространстве между верхом двери и низом потолка. </w:t>
      </w:r>
    </w:p>
    <w:p w:rsidR="001C3D5B" w:rsidRDefault="001C3D5B" w:rsidP="00C46D63">
      <w:pPr>
        <w:pStyle w:val="a3"/>
        <w:numPr>
          <w:ilvl w:val="0"/>
          <w:numId w:val="1"/>
        </w:numPr>
      </w:pPr>
      <w:r>
        <w:t>К чему может привести применение гипсокартонного потолка</w:t>
      </w:r>
      <w:r w:rsidR="003B3750">
        <w:t xml:space="preserve"> на типовом этаже в межквартирных коридорах и в лифтовом холле. </w:t>
      </w:r>
    </w:p>
    <w:p w:rsidR="003B3750" w:rsidRDefault="003B3750" w:rsidP="00C46D63">
      <w:pPr>
        <w:pStyle w:val="a3"/>
        <w:numPr>
          <w:ilvl w:val="0"/>
          <w:numId w:val="1"/>
        </w:numPr>
      </w:pPr>
      <w:r>
        <w:t>Пожарные краны на первом этаже предлагается размещать в нише с скрытой дверью. Какие требования к данной двери и нише (расположение кранов указано на планах</w:t>
      </w:r>
      <w:r w:rsidR="00ED6167">
        <w:t xml:space="preserve"> в соответствии с разделом ВК</w:t>
      </w:r>
      <w:r>
        <w:t xml:space="preserve">)  </w:t>
      </w:r>
    </w:p>
    <w:p w:rsidR="003B3750" w:rsidRDefault="003B3750" w:rsidP="00C46D63">
      <w:pPr>
        <w:pStyle w:val="a3"/>
        <w:numPr>
          <w:ilvl w:val="0"/>
          <w:numId w:val="1"/>
        </w:numPr>
      </w:pPr>
      <w:r>
        <w:t xml:space="preserve"> Двери в КП МПТЦ предлагается выполнять скрытыми с типом отделки прилегающих стен.</w:t>
      </w:r>
    </w:p>
    <w:p w:rsidR="00C46D63" w:rsidRDefault="003B3750" w:rsidP="003B3750">
      <w:pPr>
        <w:pStyle w:val="a3"/>
      </w:pPr>
      <w:r>
        <w:t xml:space="preserve">Какие требования к данной двери (размеры, отверстия и </w:t>
      </w:r>
      <w:proofErr w:type="spellStart"/>
      <w:r>
        <w:t>пр</w:t>
      </w:r>
      <w:proofErr w:type="spellEnd"/>
      <w:r>
        <w:t>)</w:t>
      </w:r>
    </w:p>
    <w:p w:rsidR="0089630F" w:rsidRDefault="003B3750" w:rsidP="00EF032C">
      <w:pPr>
        <w:pStyle w:val="a3"/>
        <w:numPr>
          <w:ilvl w:val="0"/>
          <w:numId w:val="1"/>
        </w:numPr>
      </w:pPr>
      <w:r>
        <w:t xml:space="preserve">Необходимость размещения дверей (люков) СПА в вестибюле 1го этажа. При необходимости, данные люки предлагается выполнять на высоту двери в скрытом исполнении с отделкой </w:t>
      </w:r>
      <w:r w:rsidR="006B38BE">
        <w:t>прилегающих стен</w:t>
      </w:r>
      <w:r>
        <w:t xml:space="preserve">.  </w:t>
      </w:r>
    </w:p>
    <w:p w:rsidR="006B38BE" w:rsidRDefault="006B38BE" w:rsidP="00EF032C">
      <w:pPr>
        <w:pStyle w:val="a3"/>
        <w:numPr>
          <w:ilvl w:val="0"/>
          <w:numId w:val="1"/>
        </w:numPr>
      </w:pPr>
      <w:r>
        <w:lastRenderedPageBreak/>
        <w:t xml:space="preserve">Приборы отопления в МОП на первом этаже с наружными витражными конструкция в пол, предлагается применение </w:t>
      </w:r>
      <w:proofErr w:type="spellStart"/>
      <w:r>
        <w:t>внутрипольны</w:t>
      </w:r>
      <w:r w:rsidR="00ED6167">
        <w:t>х</w:t>
      </w:r>
      <w:proofErr w:type="spellEnd"/>
      <w:r>
        <w:t xml:space="preserve"> конвектор</w:t>
      </w:r>
      <w:r w:rsidR="00ED6167">
        <w:t>ов</w:t>
      </w:r>
      <w:r>
        <w:t xml:space="preserve"> отопления. </w:t>
      </w:r>
    </w:p>
    <w:p w:rsidR="005B3E0A" w:rsidRDefault="006B38BE" w:rsidP="00EF032C">
      <w:pPr>
        <w:pStyle w:val="a3"/>
        <w:numPr>
          <w:ilvl w:val="0"/>
          <w:numId w:val="1"/>
        </w:numPr>
      </w:pPr>
      <w:r>
        <w:t xml:space="preserve">Предполагается зашивка (утепление) стен двух </w:t>
      </w:r>
      <w:r w:rsidR="00ED6167">
        <w:t xml:space="preserve">смежных </w:t>
      </w:r>
      <w:r>
        <w:t xml:space="preserve">тепловых тамбуров в одной плоскости. </w:t>
      </w:r>
    </w:p>
    <w:p w:rsidR="006B38BE" w:rsidRDefault="006B38BE" w:rsidP="00EF032C">
      <w:pPr>
        <w:pStyle w:val="a3"/>
        <w:numPr>
          <w:ilvl w:val="0"/>
          <w:numId w:val="1"/>
        </w:numPr>
      </w:pPr>
      <w:r>
        <w:t xml:space="preserve">В вестибюле 1го этажа предлагается двухуровневый потолок на отметках 4.1м и 4.7 м от уровня чистого пола. Необходимо проверить наличие отверстий в стенах ниже этих отметок. </w:t>
      </w:r>
    </w:p>
    <w:p w:rsidR="006B38BE" w:rsidRDefault="006B38BE" w:rsidP="00EF032C">
      <w:pPr>
        <w:pStyle w:val="a3"/>
        <w:numPr>
          <w:ilvl w:val="0"/>
          <w:numId w:val="1"/>
        </w:numPr>
      </w:pPr>
      <w:r>
        <w:t>В помещении колясочной предлагается заменить полуторные двери на одностворчатую с шириной прохода в чистоте - 1м.</w:t>
      </w:r>
    </w:p>
    <w:p w:rsidR="00644F7B" w:rsidRDefault="00644F7B" w:rsidP="00EF032C">
      <w:pPr>
        <w:pStyle w:val="a3"/>
        <w:numPr>
          <w:ilvl w:val="0"/>
          <w:numId w:val="1"/>
        </w:numPr>
      </w:pPr>
      <w:r>
        <w:t>В помещении «</w:t>
      </w:r>
      <w:proofErr w:type="spellStart"/>
      <w:r>
        <w:t>лапомойка</w:t>
      </w:r>
      <w:proofErr w:type="spellEnd"/>
      <w:r>
        <w:t>» предполагается устройство ванны в строительном исполнении</w:t>
      </w:r>
      <w:r w:rsidR="00ED6167">
        <w:t xml:space="preserve"> с устройством трапов. В полу помещения также предлагается устройство трапа для организации уборки.</w:t>
      </w:r>
    </w:p>
    <w:p w:rsidR="006B38BE" w:rsidRDefault="00644F7B" w:rsidP="00EF032C">
      <w:pPr>
        <w:pStyle w:val="a3"/>
        <w:numPr>
          <w:ilvl w:val="0"/>
          <w:numId w:val="1"/>
        </w:numPr>
      </w:pPr>
      <w:r>
        <w:t>Просим подтвердить кол-во квартир для расчета кол-ва почтовых ящиков. Указано на планах рядом с каждой секцией</w:t>
      </w:r>
    </w:p>
    <w:p w:rsidR="00644F7B" w:rsidRDefault="00644F7B" w:rsidP="00EF032C">
      <w:pPr>
        <w:pStyle w:val="a3"/>
        <w:numPr>
          <w:ilvl w:val="0"/>
          <w:numId w:val="1"/>
        </w:numPr>
      </w:pPr>
      <w:r>
        <w:t>Просим подтвердить эвакуационные проходы и пути,</w:t>
      </w:r>
      <w:bookmarkStart w:id="0" w:name="_GoBack"/>
      <w:bookmarkEnd w:id="0"/>
      <w:r>
        <w:t xml:space="preserve"> а также глубину лифтовых холлов</w:t>
      </w:r>
    </w:p>
    <w:p w:rsidR="00644F7B" w:rsidRDefault="00644F7B" w:rsidP="00EF032C">
      <w:pPr>
        <w:pStyle w:val="a3"/>
        <w:numPr>
          <w:ilvl w:val="0"/>
          <w:numId w:val="1"/>
        </w:numPr>
      </w:pPr>
      <w:r>
        <w:t xml:space="preserve">В паркинге в местах устройства </w:t>
      </w:r>
      <w:proofErr w:type="spellStart"/>
      <w:r>
        <w:t>дефшвов</w:t>
      </w:r>
      <w:proofErr w:type="spellEnd"/>
      <w:r>
        <w:t xml:space="preserve"> предлагается сместить перегородки на смежный отсек, для выравнивания стен паркинга по несущим пилонам. </w:t>
      </w:r>
      <w:proofErr w:type="spellStart"/>
      <w:r>
        <w:t>Деф</w:t>
      </w:r>
      <w:proofErr w:type="spellEnd"/>
      <w:r>
        <w:t xml:space="preserve">. шов выполнять внутри технических, кладовых помещений в строительном исполнении. </w:t>
      </w:r>
    </w:p>
    <w:p w:rsidR="00644F7B" w:rsidRDefault="00644F7B" w:rsidP="00EF032C">
      <w:pPr>
        <w:pStyle w:val="a3"/>
        <w:numPr>
          <w:ilvl w:val="0"/>
          <w:numId w:val="1"/>
        </w:numPr>
      </w:pPr>
      <w:r>
        <w:t xml:space="preserve">Просим проверить организацию уклонов пола паркинга к лоткам с учетом смещения их от центра проезда.  См. план 6.1.1+6.1.2+паркинг  </w:t>
      </w:r>
    </w:p>
    <w:p w:rsidR="00EF032C" w:rsidRDefault="00EF032C" w:rsidP="00035C84">
      <w:pPr>
        <w:pStyle w:val="a3"/>
      </w:pPr>
    </w:p>
    <w:sectPr w:rsidR="00EF0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262A1"/>
    <w:multiLevelType w:val="hybridMultilevel"/>
    <w:tmpl w:val="F404C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5A"/>
    <w:rsid w:val="00035C84"/>
    <w:rsid w:val="001C3D5B"/>
    <w:rsid w:val="0039735A"/>
    <w:rsid w:val="003B3750"/>
    <w:rsid w:val="005B3E0A"/>
    <w:rsid w:val="00644F7B"/>
    <w:rsid w:val="006B38BE"/>
    <w:rsid w:val="007A5001"/>
    <w:rsid w:val="00861E76"/>
    <w:rsid w:val="0089630F"/>
    <w:rsid w:val="00C46D63"/>
    <w:rsid w:val="00ED6167"/>
    <w:rsid w:val="00EF032C"/>
    <w:rsid w:val="00F8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592D"/>
  <w15:chartTrackingRefBased/>
  <w15:docId w15:val="{68B3596F-6E54-4730-9D40-716E1E44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3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</dc:creator>
  <cp:keywords/>
  <dc:description/>
  <cp:lastModifiedBy>Мурад</cp:lastModifiedBy>
  <cp:revision>1</cp:revision>
  <dcterms:created xsi:type="dcterms:W3CDTF">2025-03-20T09:44:00Z</dcterms:created>
  <dcterms:modified xsi:type="dcterms:W3CDTF">2025-03-20T16:00:00Z</dcterms:modified>
</cp:coreProperties>
</file>