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17E3D" w:rsidRPr="00DA53E5" w:rsidRDefault="00617E3D" w:rsidP="00617E3D">
      <w:pPr>
        <w:pStyle w:val="a4"/>
      </w:pPr>
    </w:p>
    <w:tbl>
      <w:tblPr>
        <w:tblStyle w:val="11"/>
        <w:tblpPr w:leftFromText="180" w:rightFromText="180" w:vertAnchor="text" w:tblpXSpec="center" w:tblpY="1"/>
        <w:tblW w:w="10485" w:type="dxa"/>
        <w:jc w:val="center"/>
        <w:tblLayout w:type="fixed"/>
        <w:tblLook w:val="04A0" w:firstRow="1" w:lastRow="0" w:firstColumn="1" w:lastColumn="0" w:noHBand="0" w:noVBand="1"/>
      </w:tblPr>
      <w:tblGrid>
        <w:gridCol w:w="813"/>
        <w:gridCol w:w="3061"/>
        <w:gridCol w:w="3333"/>
        <w:gridCol w:w="1126"/>
        <w:gridCol w:w="840"/>
        <w:gridCol w:w="1312"/>
      </w:tblGrid>
      <w:tr w:rsidR="00617E3D" w:rsidRPr="00DA53E5" w:rsidTr="00DD0E69">
        <w:trPr>
          <w:trHeight w:val="567"/>
          <w:jc w:val="center"/>
        </w:trPr>
        <w:tc>
          <w:tcPr>
            <w:tcW w:w="10485" w:type="dxa"/>
            <w:gridSpan w:val="6"/>
            <w:vAlign w:val="center"/>
            <w:hideMark/>
          </w:tcPr>
          <w:p w:rsidR="00617E3D" w:rsidRPr="00DA53E5" w:rsidRDefault="00FF7BFC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</w:rPr>
              <w:t>Декоративные профили для 6.1 и 6.2</w:t>
            </w:r>
          </w:p>
        </w:tc>
      </w:tr>
      <w:tr w:rsidR="00617E3D" w:rsidRPr="00DA53E5" w:rsidTr="00DD0E69">
        <w:trPr>
          <w:trHeight w:val="852"/>
          <w:jc w:val="center"/>
        </w:trPr>
        <w:tc>
          <w:tcPr>
            <w:tcW w:w="813" w:type="dxa"/>
            <w:vAlign w:val="center"/>
            <w:hideMark/>
          </w:tcPr>
          <w:p w:rsidR="00617E3D" w:rsidRPr="00DA53E5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Поз.</w:t>
            </w:r>
          </w:p>
        </w:tc>
        <w:tc>
          <w:tcPr>
            <w:tcW w:w="3061" w:type="dxa"/>
            <w:vAlign w:val="center"/>
            <w:hideMark/>
          </w:tcPr>
          <w:p w:rsidR="00617E3D" w:rsidRPr="00DA53E5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Обозначение</w:t>
            </w:r>
          </w:p>
        </w:tc>
        <w:tc>
          <w:tcPr>
            <w:tcW w:w="3333" w:type="dxa"/>
            <w:vAlign w:val="center"/>
            <w:hideMark/>
          </w:tcPr>
          <w:p w:rsidR="00617E3D" w:rsidRPr="00DA53E5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Наименование</w:t>
            </w:r>
          </w:p>
        </w:tc>
        <w:tc>
          <w:tcPr>
            <w:tcW w:w="1126" w:type="dxa"/>
            <w:vAlign w:val="center"/>
            <w:hideMark/>
          </w:tcPr>
          <w:p w:rsidR="00617E3D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 xml:space="preserve">Кол. </w:t>
            </w:r>
            <w:proofErr w:type="spellStart"/>
            <w:r w:rsidR="00DD0E69">
              <w:rPr>
                <w:rFonts w:ascii="ISOCPEUR" w:eastAsia="Times New Roman" w:hAnsi="ISOCPEUR" w:cs="Arial"/>
                <w:color w:val="000000"/>
                <w:sz w:val="22"/>
              </w:rPr>
              <w:t>шт</w:t>
            </w:r>
            <w:proofErr w:type="spellEnd"/>
          </w:p>
          <w:p w:rsidR="00DD0E69" w:rsidRPr="00DA53E5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>
              <w:rPr>
                <w:rFonts w:ascii="ISOCPEUR" w:eastAsia="Times New Roman" w:hAnsi="ISOCPEUR" w:cs="Arial"/>
                <w:color w:val="000000"/>
                <w:sz w:val="22"/>
              </w:rPr>
              <w:t>6.1/6.2</w:t>
            </w:r>
          </w:p>
        </w:tc>
        <w:tc>
          <w:tcPr>
            <w:tcW w:w="840" w:type="dxa"/>
            <w:vAlign w:val="center"/>
            <w:hideMark/>
          </w:tcPr>
          <w:p w:rsidR="00617E3D" w:rsidRPr="00DA53E5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Масса ед., кг</w:t>
            </w:r>
          </w:p>
        </w:tc>
        <w:tc>
          <w:tcPr>
            <w:tcW w:w="1312" w:type="dxa"/>
            <w:vAlign w:val="center"/>
            <w:hideMark/>
          </w:tcPr>
          <w:p w:rsidR="00617E3D" w:rsidRPr="00DA53E5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22"/>
              </w:rPr>
            </w:pPr>
            <w:r w:rsidRPr="00DA53E5">
              <w:rPr>
                <w:rFonts w:ascii="ISOCPEUR" w:eastAsia="Times New Roman" w:hAnsi="ISOCPEUR" w:cs="Arial"/>
                <w:color w:val="000000"/>
                <w:sz w:val="22"/>
              </w:rPr>
              <w:t>Примечание</w:t>
            </w:r>
          </w:p>
        </w:tc>
      </w:tr>
      <w:tr w:rsidR="00617E3D" w:rsidRPr="00DA53E5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617E3D" w:rsidRPr="00DA53E5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617E3D" w:rsidRPr="00A83F99" w:rsidRDefault="00DD0E69" w:rsidP="00DD0E69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100х100х4200мм</w:t>
            </w:r>
          </w:p>
        </w:tc>
        <w:tc>
          <w:tcPr>
            <w:tcW w:w="1126" w:type="dxa"/>
            <w:vAlign w:val="center"/>
          </w:tcPr>
          <w:p w:rsidR="00617E3D" w:rsidRPr="00DA53E5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16/16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DA53E5" w:rsidRDefault="00DD0E69" w:rsidP="002A726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Возле зеркал</w:t>
            </w:r>
          </w:p>
        </w:tc>
      </w:tr>
      <w:tr w:rsidR="00617E3D" w:rsidRPr="00DA53E5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617E3D" w:rsidRPr="00DA53E5" w:rsidRDefault="002A726C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</w:t>
            </w:r>
          </w:p>
        </w:tc>
        <w:tc>
          <w:tcPr>
            <w:tcW w:w="3061" w:type="dxa"/>
            <w:vAlign w:val="center"/>
          </w:tcPr>
          <w:p w:rsidR="00617E3D" w:rsidRPr="009C698B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617E3D" w:rsidRPr="00DD0E69" w:rsidRDefault="00DD0E69" w:rsidP="00DD0E69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220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х100х4200мм</w:t>
            </w:r>
          </w:p>
        </w:tc>
        <w:tc>
          <w:tcPr>
            <w:tcW w:w="1126" w:type="dxa"/>
            <w:vAlign w:val="center"/>
          </w:tcPr>
          <w:p w:rsidR="00617E3D" w:rsidRDefault="00DD0E69" w:rsidP="00DD0E69">
            <w:pPr>
              <w:tabs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8/8</w:t>
            </w:r>
          </w:p>
        </w:tc>
        <w:tc>
          <w:tcPr>
            <w:tcW w:w="840" w:type="dxa"/>
            <w:vAlign w:val="center"/>
          </w:tcPr>
          <w:p w:rsidR="00617E3D" w:rsidRPr="00DA53E5" w:rsidRDefault="00617E3D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617E3D" w:rsidRPr="000C66AA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Возле зеркал</w:t>
            </w:r>
          </w:p>
        </w:tc>
      </w:tr>
      <w:tr w:rsidR="00DD0E69" w:rsidRPr="00DA53E5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DD0E69" w:rsidRPr="00DA53E5" w:rsidRDefault="002A726C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DD0E69" w:rsidRPr="009C698B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DD0E69" w:rsidRPr="00A83F99" w:rsidRDefault="00DD0E69" w:rsidP="00DD0E69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00мм</w:t>
            </w:r>
          </w:p>
        </w:tc>
        <w:tc>
          <w:tcPr>
            <w:tcW w:w="1126" w:type="dxa"/>
            <w:vAlign w:val="center"/>
          </w:tcPr>
          <w:p w:rsidR="00DD0E69" w:rsidRPr="00895544" w:rsidRDefault="002A726C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16/16</w:t>
            </w:r>
          </w:p>
        </w:tc>
        <w:tc>
          <w:tcPr>
            <w:tcW w:w="840" w:type="dxa"/>
            <w:vAlign w:val="center"/>
          </w:tcPr>
          <w:p w:rsidR="00DD0E69" w:rsidRPr="00E12B18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DD0E69" w:rsidRPr="00067258" w:rsidRDefault="002A726C" w:rsidP="002A726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(колонна)</w:t>
            </w:r>
          </w:p>
        </w:tc>
      </w:tr>
      <w:tr w:rsidR="00DD0E69" w:rsidRPr="00DA53E5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DD0E69" w:rsidRDefault="002A726C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.1</w:t>
            </w:r>
          </w:p>
        </w:tc>
        <w:tc>
          <w:tcPr>
            <w:tcW w:w="3061" w:type="dxa"/>
            <w:vAlign w:val="center"/>
          </w:tcPr>
          <w:p w:rsidR="00DD0E69" w:rsidRPr="009C698B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DD0E69" w:rsidRPr="00A83F99" w:rsidRDefault="002A726C" w:rsidP="00C03B5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 220х100х4</w:t>
            </w:r>
            <w:r w:rsidR="00C03B5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00мм</w:t>
            </w:r>
            <w:bookmarkStart w:id="0" w:name="_GoBack"/>
            <w:bookmarkEnd w:id="0"/>
          </w:p>
        </w:tc>
        <w:tc>
          <w:tcPr>
            <w:tcW w:w="1126" w:type="dxa"/>
            <w:vAlign w:val="center"/>
          </w:tcPr>
          <w:p w:rsidR="00DD0E69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="002A726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8/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24</w:t>
            </w:r>
          </w:p>
        </w:tc>
        <w:tc>
          <w:tcPr>
            <w:tcW w:w="840" w:type="dxa"/>
            <w:vAlign w:val="center"/>
          </w:tcPr>
          <w:p w:rsidR="00DD0E69" w:rsidRPr="00E12B18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DD0E69" w:rsidRDefault="002A726C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(колонна)</w:t>
            </w:r>
            <w:r w:rsidR="00C03B5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, порталы лифтов</w:t>
            </w:r>
          </w:p>
        </w:tc>
      </w:tr>
      <w:tr w:rsidR="00DD0E69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DD0E69" w:rsidRPr="00DA53E5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ДП3</w:t>
            </w:r>
          </w:p>
        </w:tc>
        <w:tc>
          <w:tcPr>
            <w:tcW w:w="3061" w:type="dxa"/>
            <w:vAlign w:val="center"/>
          </w:tcPr>
          <w:p w:rsidR="00DD0E69" w:rsidRPr="009C698B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DD0E69" w:rsidRPr="00A83F99" w:rsidRDefault="00C03B5A" w:rsidP="00C03B5A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 xml:space="preserve">Швеллер 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140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х100х4000мм</w:t>
            </w:r>
          </w:p>
        </w:tc>
        <w:tc>
          <w:tcPr>
            <w:tcW w:w="1126" w:type="dxa"/>
            <w:vAlign w:val="center"/>
          </w:tcPr>
          <w:p w:rsidR="00DD0E69" w:rsidRPr="00067258" w:rsidRDefault="00C03B5A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0/2</w:t>
            </w:r>
          </w:p>
        </w:tc>
        <w:tc>
          <w:tcPr>
            <w:tcW w:w="840" w:type="dxa"/>
            <w:vAlign w:val="center"/>
          </w:tcPr>
          <w:p w:rsidR="00DD0E69" w:rsidRPr="00067258" w:rsidRDefault="00DD0E69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312" w:type="dxa"/>
            <w:vAlign w:val="center"/>
          </w:tcPr>
          <w:p w:rsidR="00DD0E69" w:rsidRPr="00DA53E5" w:rsidRDefault="00C03B5A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лифтов</w:t>
            </w:r>
          </w:p>
        </w:tc>
      </w:tr>
      <w:tr w:rsidR="00FF7BFC" w:rsidRPr="00067258" w:rsidTr="000A14E7">
        <w:trPr>
          <w:trHeight w:val="563"/>
          <w:jc w:val="center"/>
        </w:trPr>
        <w:tc>
          <w:tcPr>
            <w:tcW w:w="10485" w:type="dxa"/>
            <w:gridSpan w:val="6"/>
            <w:vAlign w:val="center"/>
          </w:tcPr>
          <w:p w:rsidR="00FF7BFC" w:rsidRDefault="00FF7BFC" w:rsidP="00DD0E69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БАЛКИ</w:t>
            </w:r>
          </w:p>
        </w:tc>
      </w:tr>
      <w:tr w:rsidR="00C03B5A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C03B5A" w:rsidRPr="00DA53E5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3061" w:type="dxa"/>
            <w:vAlign w:val="center"/>
          </w:tcPr>
          <w:p w:rsidR="00C03B5A" w:rsidRPr="009C698B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C03B5A" w:rsidRPr="00A83F99" w:rsidRDefault="00C03B5A" w:rsidP="00212DD6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</w:t>
            </w:r>
            <w:r w:rsidR="00212DD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58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00мм</w:t>
            </w:r>
          </w:p>
        </w:tc>
        <w:tc>
          <w:tcPr>
            <w:tcW w:w="1126" w:type="dxa"/>
            <w:vAlign w:val="center"/>
          </w:tcPr>
          <w:p w:rsidR="00C03B5A" w:rsidRPr="00895544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  <w:r w:rsidR="00C03B5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840" w:type="dxa"/>
            <w:vAlign w:val="center"/>
          </w:tcPr>
          <w:p w:rsidR="00C03B5A" w:rsidRPr="00E12B18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C03B5A" w:rsidRPr="00067258" w:rsidRDefault="00C03B5A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</w:t>
            </w:r>
            <w:r w:rsidR="00FF7BF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балка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)</w:t>
            </w:r>
          </w:p>
        </w:tc>
      </w:tr>
      <w:tr w:rsidR="00C03B5A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C03B5A" w:rsidRPr="00DA53E5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3061" w:type="dxa"/>
            <w:vAlign w:val="center"/>
          </w:tcPr>
          <w:p w:rsidR="00C03B5A" w:rsidRPr="009C698B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C03B5A" w:rsidRPr="00A83F99" w:rsidRDefault="00C03B5A" w:rsidP="00212DD6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</w:t>
            </w:r>
            <w:r w:rsidR="00212DD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2830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1126" w:type="dxa"/>
            <w:vAlign w:val="center"/>
          </w:tcPr>
          <w:p w:rsidR="00C03B5A" w:rsidRPr="00895544" w:rsidRDefault="00212DD6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2/0</w:t>
            </w:r>
          </w:p>
        </w:tc>
        <w:tc>
          <w:tcPr>
            <w:tcW w:w="840" w:type="dxa"/>
            <w:vAlign w:val="center"/>
          </w:tcPr>
          <w:p w:rsidR="00C03B5A" w:rsidRPr="00E12B18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C03B5A" w:rsidRPr="00067258" w:rsidRDefault="00FF7BFC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C03B5A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C03B5A" w:rsidRPr="00DA53E5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61" w:type="dxa"/>
            <w:vAlign w:val="center"/>
          </w:tcPr>
          <w:p w:rsidR="00C03B5A" w:rsidRPr="009C698B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C03B5A" w:rsidRPr="00A83F99" w:rsidRDefault="00C03B5A" w:rsidP="00212DD6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</w:t>
            </w:r>
            <w:r w:rsidR="00212DD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5430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1126" w:type="dxa"/>
            <w:vAlign w:val="center"/>
          </w:tcPr>
          <w:p w:rsidR="00C03B5A" w:rsidRPr="00895544" w:rsidRDefault="00212DD6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2/0</w:t>
            </w:r>
          </w:p>
        </w:tc>
        <w:tc>
          <w:tcPr>
            <w:tcW w:w="840" w:type="dxa"/>
            <w:vAlign w:val="center"/>
          </w:tcPr>
          <w:p w:rsidR="00C03B5A" w:rsidRPr="00E12B18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C03B5A" w:rsidRPr="00067258" w:rsidRDefault="00FF7BFC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C03B5A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C03B5A" w:rsidRPr="00DA53E5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3061" w:type="dxa"/>
            <w:vAlign w:val="center"/>
          </w:tcPr>
          <w:p w:rsidR="00C03B5A" w:rsidRPr="009C698B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C03B5A" w:rsidRPr="00A83F99" w:rsidRDefault="00C03B5A" w:rsidP="00212DD6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100х100х4</w:t>
            </w:r>
            <w:r w:rsidR="00212DD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C03B5A" w:rsidRPr="00895544" w:rsidRDefault="00212DD6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2/0</w:t>
            </w:r>
          </w:p>
        </w:tc>
        <w:tc>
          <w:tcPr>
            <w:tcW w:w="840" w:type="dxa"/>
            <w:vAlign w:val="center"/>
          </w:tcPr>
          <w:p w:rsidR="00C03B5A" w:rsidRPr="00E12B18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C03B5A" w:rsidRPr="00067258" w:rsidRDefault="00FF7BFC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C03B5A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C03B5A" w:rsidRPr="00DA53E5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61" w:type="dxa"/>
            <w:vAlign w:val="center"/>
          </w:tcPr>
          <w:p w:rsidR="00C03B5A" w:rsidRPr="009C698B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C03B5A" w:rsidRPr="00A83F99" w:rsidRDefault="00C03B5A" w:rsidP="00212DD6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</w:t>
            </w:r>
            <w:r w:rsidR="00212DD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4920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1126" w:type="dxa"/>
            <w:vAlign w:val="center"/>
          </w:tcPr>
          <w:p w:rsidR="00C03B5A" w:rsidRPr="00895544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</w:t>
            </w:r>
            <w:r w:rsidR="00C03B5A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</w:t>
            </w:r>
          </w:p>
        </w:tc>
        <w:tc>
          <w:tcPr>
            <w:tcW w:w="840" w:type="dxa"/>
            <w:vAlign w:val="center"/>
          </w:tcPr>
          <w:p w:rsidR="00C03B5A" w:rsidRPr="00E12B18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C03B5A" w:rsidRPr="00067258" w:rsidRDefault="00FF7BFC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C03B5A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C03B5A" w:rsidRPr="00DA53E5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3061" w:type="dxa"/>
            <w:vAlign w:val="center"/>
          </w:tcPr>
          <w:p w:rsidR="00C03B5A" w:rsidRPr="009C698B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C03B5A" w:rsidRPr="00A83F99" w:rsidRDefault="00C03B5A" w:rsidP="00212DD6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100х100х4</w:t>
            </w:r>
            <w:r w:rsidR="00212DD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C03B5A" w:rsidRPr="00895544" w:rsidRDefault="00212DD6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0/2</w:t>
            </w:r>
          </w:p>
        </w:tc>
        <w:tc>
          <w:tcPr>
            <w:tcW w:w="840" w:type="dxa"/>
            <w:vAlign w:val="center"/>
          </w:tcPr>
          <w:p w:rsidR="00C03B5A" w:rsidRPr="00E12B18" w:rsidRDefault="00C03B5A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C03B5A" w:rsidRPr="00067258" w:rsidRDefault="00FF7BFC" w:rsidP="00C03B5A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212DD6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212DD6" w:rsidRPr="00DA53E5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3061" w:type="dxa"/>
            <w:vAlign w:val="center"/>
          </w:tcPr>
          <w:p w:rsidR="00212DD6" w:rsidRPr="009C698B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212DD6" w:rsidRPr="00A83F99" w:rsidRDefault="00212DD6" w:rsidP="00212DD6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212DD6" w:rsidRPr="00895544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0/2</w:t>
            </w:r>
          </w:p>
        </w:tc>
        <w:tc>
          <w:tcPr>
            <w:tcW w:w="840" w:type="dxa"/>
            <w:vAlign w:val="center"/>
          </w:tcPr>
          <w:p w:rsidR="00212DD6" w:rsidRPr="00E12B18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212DD6" w:rsidRPr="00067258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212DD6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212DD6" w:rsidRPr="00DA53E5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ДП1.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3061" w:type="dxa"/>
            <w:vAlign w:val="center"/>
          </w:tcPr>
          <w:p w:rsidR="00212DD6" w:rsidRPr="009C698B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212DD6" w:rsidRPr="00A83F99" w:rsidRDefault="00212DD6" w:rsidP="00212DD6">
            <w:pPr>
              <w:tabs>
                <w:tab w:val="left" w:pos="124"/>
                <w:tab w:val="left" w:pos="490"/>
                <w:tab w:val="center" w:pos="1558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Угол 100х100х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00мм</w:t>
            </w:r>
          </w:p>
        </w:tc>
        <w:tc>
          <w:tcPr>
            <w:tcW w:w="1126" w:type="dxa"/>
            <w:vAlign w:val="center"/>
          </w:tcPr>
          <w:p w:rsidR="00212DD6" w:rsidRPr="00895544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0/2</w:t>
            </w:r>
          </w:p>
        </w:tc>
        <w:tc>
          <w:tcPr>
            <w:tcW w:w="840" w:type="dxa"/>
            <w:vAlign w:val="center"/>
          </w:tcPr>
          <w:p w:rsidR="00212DD6" w:rsidRPr="00E12B18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212DD6" w:rsidRPr="00067258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212DD6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212DD6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ДП2.2</w:t>
            </w:r>
          </w:p>
        </w:tc>
        <w:tc>
          <w:tcPr>
            <w:tcW w:w="3061" w:type="dxa"/>
            <w:vAlign w:val="center"/>
          </w:tcPr>
          <w:p w:rsidR="00212DD6" w:rsidRPr="009C698B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212DD6" w:rsidRPr="00A83F99" w:rsidRDefault="00212DD6" w:rsidP="00212DD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 220х100х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580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212DD6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  <w:r w:rsidR="00212DD6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</w:t>
            </w:r>
          </w:p>
        </w:tc>
        <w:tc>
          <w:tcPr>
            <w:tcW w:w="840" w:type="dxa"/>
            <w:vAlign w:val="center"/>
          </w:tcPr>
          <w:p w:rsidR="00212DD6" w:rsidRPr="00E12B18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212DD6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212DD6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3</w:t>
            </w:r>
          </w:p>
        </w:tc>
        <w:tc>
          <w:tcPr>
            <w:tcW w:w="3061" w:type="dxa"/>
            <w:vAlign w:val="center"/>
          </w:tcPr>
          <w:p w:rsidR="00212DD6" w:rsidRPr="009C698B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212DD6" w:rsidRPr="00A83F99" w:rsidRDefault="00212DD6" w:rsidP="00212DD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 220х100х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283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1/0</w:t>
            </w:r>
          </w:p>
        </w:tc>
        <w:tc>
          <w:tcPr>
            <w:tcW w:w="840" w:type="dxa"/>
            <w:vAlign w:val="center"/>
          </w:tcPr>
          <w:p w:rsidR="00212DD6" w:rsidRPr="00E12B18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212DD6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212DD6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4</w:t>
            </w:r>
          </w:p>
        </w:tc>
        <w:tc>
          <w:tcPr>
            <w:tcW w:w="3061" w:type="dxa"/>
            <w:vAlign w:val="center"/>
          </w:tcPr>
          <w:p w:rsidR="00212DD6" w:rsidRPr="009C698B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212DD6" w:rsidRPr="00A83F99" w:rsidRDefault="00212DD6" w:rsidP="00212DD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 220х100х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543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1/0</w:t>
            </w:r>
          </w:p>
        </w:tc>
        <w:tc>
          <w:tcPr>
            <w:tcW w:w="840" w:type="dxa"/>
            <w:vAlign w:val="center"/>
          </w:tcPr>
          <w:p w:rsidR="00212DD6" w:rsidRPr="00E12B18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212DD6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212DD6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</w:t>
            </w:r>
          </w:p>
        </w:tc>
        <w:tc>
          <w:tcPr>
            <w:tcW w:w="3061" w:type="dxa"/>
            <w:vAlign w:val="center"/>
          </w:tcPr>
          <w:p w:rsidR="00212DD6" w:rsidRPr="009C698B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212DD6" w:rsidRPr="00A83F99" w:rsidRDefault="00212DD6" w:rsidP="00212DD6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 220х100х4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69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1/0</w:t>
            </w:r>
          </w:p>
        </w:tc>
        <w:tc>
          <w:tcPr>
            <w:tcW w:w="840" w:type="dxa"/>
            <w:vAlign w:val="center"/>
          </w:tcPr>
          <w:p w:rsidR="00212DD6" w:rsidRPr="00E12B18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212DD6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212DD6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6</w:t>
            </w:r>
          </w:p>
        </w:tc>
        <w:tc>
          <w:tcPr>
            <w:tcW w:w="3061" w:type="dxa"/>
            <w:vAlign w:val="center"/>
          </w:tcPr>
          <w:p w:rsidR="00212DD6" w:rsidRPr="009C698B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212DD6" w:rsidRPr="00A83F99" w:rsidRDefault="00212DD6" w:rsidP="00FF7BF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 220х100х4</w:t>
            </w:r>
            <w:r w:rsidR="00FF7BF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920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мм</w:t>
            </w:r>
          </w:p>
        </w:tc>
        <w:tc>
          <w:tcPr>
            <w:tcW w:w="1126" w:type="dxa"/>
            <w:vAlign w:val="center"/>
          </w:tcPr>
          <w:p w:rsidR="00212DD6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/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</w:t>
            </w:r>
          </w:p>
        </w:tc>
        <w:tc>
          <w:tcPr>
            <w:tcW w:w="840" w:type="dxa"/>
            <w:vAlign w:val="center"/>
          </w:tcPr>
          <w:p w:rsidR="00212DD6" w:rsidRPr="00E12B18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212DD6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212DD6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7</w:t>
            </w:r>
          </w:p>
        </w:tc>
        <w:tc>
          <w:tcPr>
            <w:tcW w:w="3061" w:type="dxa"/>
            <w:vAlign w:val="center"/>
          </w:tcPr>
          <w:p w:rsidR="00212DD6" w:rsidRPr="009C698B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212DD6" w:rsidRPr="00A83F99" w:rsidRDefault="00212DD6" w:rsidP="00FF7BF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 220х100х4</w:t>
            </w:r>
            <w:r w:rsidR="00FF7BFC"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0/1</w:t>
            </w:r>
          </w:p>
        </w:tc>
        <w:tc>
          <w:tcPr>
            <w:tcW w:w="840" w:type="dxa"/>
            <w:vAlign w:val="center"/>
          </w:tcPr>
          <w:p w:rsidR="00212DD6" w:rsidRPr="00E12B18" w:rsidRDefault="00212DD6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212DD6" w:rsidRDefault="00FF7BFC" w:rsidP="00212DD6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FF7BFC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FF7BFC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8</w:t>
            </w:r>
          </w:p>
        </w:tc>
        <w:tc>
          <w:tcPr>
            <w:tcW w:w="3061" w:type="dxa"/>
            <w:vAlign w:val="center"/>
          </w:tcPr>
          <w:p w:rsidR="00FF7BFC" w:rsidRPr="009C698B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FF7BFC" w:rsidRPr="00A83F99" w:rsidRDefault="00FF7BFC" w:rsidP="00FF7BF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 220х100х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545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FF7BFC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0/1</w:t>
            </w:r>
          </w:p>
        </w:tc>
        <w:tc>
          <w:tcPr>
            <w:tcW w:w="840" w:type="dxa"/>
            <w:vAlign w:val="center"/>
          </w:tcPr>
          <w:p w:rsidR="00FF7BFC" w:rsidRPr="00E12B18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FF7BFC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FF7BFC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FF7BFC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ДП2.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9</w:t>
            </w:r>
          </w:p>
        </w:tc>
        <w:tc>
          <w:tcPr>
            <w:tcW w:w="3061" w:type="dxa"/>
            <w:vAlign w:val="center"/>
          </w:tcPr>
          <w:p w:rsidR="00FF7BFC" w:rsidRPr="009C698B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FF7BFC" w:rsidRPr="00A83F99" w:rsidRDefault="00FF7BFC" w:rsidP="00FF7BF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Швеллер 220х100х4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15</w:t>
            </w: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0мм</w:t>
            </w:r>
          </w:p>
        </w:tc>
        <w:tc>
          <w:tcPr>
            <w:tcW w:w="1126" w:type="dxa"/>
            <w:vAlign w:val="center"/>
          </w:tcPr>
          <w:p w:rsidR="00FF7BFC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0/1</w:t>
            </w:r>
          </w:p>
        </w:tc>
        <w:tc>
          <w:tcPr>
            <w:tcW w:w="840" w:type="dxa"/>
            <w:vAlign w:val="center"/>
          </w:tcPr>
          <w:p w:rsidR="00FF7BFC" w:rsidRPr="00E12B18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FF7BFC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  <w:r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  <w:t>Порталы в вестибюле (балка)</w:t>
            </w:r>
          </w:p>
        </w:tc>
      </w:tr>
      <w:tr w:rsidR="00FF7BFC" w:rsidRPr="00067258" w:rsidTr="00DD0E69">
        <w:trPr>
          <w:trHeight w:val="563"/>
          <w:jc w:val="center"/>
        </w:trPr>
        <w:tc>
          <w:tcPr>
            <w:tcW w:w="813" w:type="dxa"/>
            <w:vAlign w:val="center"/>
          </w:tcPr>
          <w:p w:rsidR="00FF7BFC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061" w:type="dxa"/>
            <w:vAlign w:val="center"/>
          </w:tcPr>
          <w:p w:rsidR="00FF7BFC" w:rsidRPr="009C698B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3333" w:type="dxa"/>
            <w:vAlign w:val="center"/>
          </w:tcPr>
          <w:p w:rsidR="00FF7BFC" w:rsidRPr="00A83F99" w:rsidRDefault="00FF7BFC" w:rsidP="00FF7BFC">
            <w:pPr>
              <w:tabs>
                <w:tab w:val="left" w:pos="124"/>
              </w:tabs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1126" w:type="dxa"/>
            <w:vAlign w:val="center"/>
          </w:tcPr>
          <w:p w:rsidR="00FF7BFC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  <w:tc>
          <w:tcPr>
            <w:tcW w:w="840" w:type="dxa"/>
            <w:vAlign w:val="center"/>
          </w:tcPr>
          <w:p w:rsidR="00FF7BFC" w:rsidRPr="00E12B18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  <w:lang w:val="en-US"/>
              </w:rPr>
            </w:pPr>
          </w:p>
        </w:tc>
        <w:tc>
          <w:tcPr>
            <w:tcW w:w="1312" w:type="dxa"/>
            <w:vAlign w:val="center"/>
          </w:tcPr>
          <w:p w:rsidR="00FF7BFC" w:rsidRDefault="00FF7BFC" w:rsidP="00FF7BFC">
            <w:pPr>
              <w:spacing w:after="0" w:line="240" w:lineRule="auto"/>
              <w:ind w:left="0" w:firstLine="0"/>
              <w:jc w:val="center"/>
              <w:rPr>
                <w:rFonts w:ascii="ISOCPEUR" w:eastAsia="Times New Roman" w:hAnsi="ISOCPEUR" w:cs="Arial"/>
                <w:color w:val="000000"/>
                <w:sz w:val="14"/>
                <w:szCs w:val="14"/>
              </w:rPr>
            </w:pPr>
          </w:p>
        </w:tc>
      </w:tr>
    </w:tbl>
    <w:p w:rsidR="00750C48" w:rsidRDefault="00FF7BFC" w:rsidP="00DD0E69">
      <w:pPr>
        <w:ind w:left="0" w:firstLine="0"/>
      </w:pPr>
    </w:p>
    <w:sectPr w:rsidR="00750C48" w:rsidSect="00617E3D">
      <w:pgSz w:w="11906" w:h="16838"/>
      <w:pgMar w:top="0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ISOCPEUR">
    <w:panose1 w:val="020B0604020202020204"/>
    <w:charset w:val="CC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17E3D"/>
    <w:rsid w:val="0016254F"/>
    <w:rsid w:val="00212DD6"/>
    <w:rsid w:val="002A726C"/>
    <w:rsid w:val="00487C2A"/>
    <w:rsid w:val="00617E3D"/>
    <w:rsid w:val="00795705"/>
    <w:rsid w:val="007A5001"/>
    <w:rsid w:val="00861E76"/>
    <w:rsid w:val="00A86EAD"/>
    <w:rsid w:val="00AC2058"/>
    <w:rsid w:val="00C03B5A"/>
    <w:rsid w:val="00C344AD"/>
    <w:rsid w:val="00DD0E69"/>
    <w:rsid w:val="00E15672"/>
    <w:rsid w:val="00E338A4"/>
    <w:rsid w:val="00FF7B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992143"/>
  <w15:chartTrackingRefBased/>
  <w15:docId w15:val="{4DE6B655-7EFA-4E04-9DC7-A888D5FF34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7E3D"/>
    <w:pPr>
      <w:spacing w:after="200" w:line="360" w:lineRule="auto"/>
      <w:ind w:left="284" w:firstLine="567"/>
    </w:pPr>
    <w:rPr>
      <w:rFonts w:ascii="Arial" w:eastAsia="Calibri" w:hAnsi="Arial" w:cs="Times New Roman"/>
      <w:sz w:val="24"/>
    </w:rPr>
  </w:style>
  <w:style w:type="paragraph" w:styleId="1">
    <w:name w:val="heading 1"/>
    <w:basedOn w:val="a"/>
    <w:next w:val="a"/>
    <w:link w:val="10"/>
    <w:uiPriority w:val="9"/>
    <w:qFormat/>
    <w:rsid w:val="00617E3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1">
    <w:name w:val="Сетка таблицы1"/>
    <w:basedOn w:val="a1"/>
    <w:next w:val="a3"/>
    <w:uiPriority w:val="59"/>
    <w:rsid w:val="00617E3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sid w:val="00617E3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4">
    <w:name w:val="TOC Heading"/>
    <w:basedOn w:val="1"/>
    <w:next w:val="a"/>
    <w:uiPriority w:val="39"/>
    <w:unhideWhenUsed/>
    <w:qFormat/>
    <w:rsid w:val="00617E3D"/>
    <w:pPr>
      <w:outlineLvl w:val="9"/>
    </w:pPr>
  </w:style>
  <w:style w:type="table" w:styleId="a3">
    <w:name w:val="Table Grid"/>
    <w:basedOn w:val="a1"/>
    <w:uiPriority w:val="39"/>
    <w:rsid w:val="00617E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211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Мурад</dc:creator>
  <cp:keywords/>
  <dc:description/>
  <cp:lastModifiedBy>Anastasiya</cp:lastModifiedBy>
  <cp:revision>2</cp:revision>
  <dcterms:created xsi:type="dcterms:W3CDTF">2025-09-25T15:44:00Z</dcterms:created>
  <dcterms:modified xsi:type="dcterms:W3CDTF">2025-09-25T15:44:00Z</dcterms:modified>
</cp:coreProperties>
</file>