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2340" w14:textId="77777777" w:rsidR="002612CF" w:rsidRPr="002612CF" w:rsidRDefault="002612CF" w:rsidP="002612CF">
      <w:p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Первый блок: его вопросы к вам (10–15 минут)</w:t>
      </w:r>
    </w:p>
    <w:p w14:paraId="704B447C" w14:textId="77777777" w:rsidR="002612CF" w:rsidRPr="002612CF" w:rsidRDefault="002612CF" w:rsidP="002612CF">
      <w:p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Спросите его напрямую:</w:t>
      </w:r>
    </w:p>
    <w:p w14:paraId="128F3B04" w14:textId="77777777" w:rsidR="002612CF" w:rsidRPr="002612CF" w:rsidRDefault="002612CF" w:rsidP="002612CF">
      <w:p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i/>
          <w:iCs/>
          <w:sz w:val="22"/>
          <w:szCs w:val="22"/>
        </w:rPr>
        <w:t>«Владимир, вы успели посмотреть материалы? Расскажите, пожалуйста, какие у вас возникли вопросы по ТЗ, посадке, фасадам? Что, на ваш взгляд, нужно уточнить или добавить для корректного расчета?»</w:t>
      </w:r>
    </w:p>
    <w:p w14:paraId="1BD7C692" w14:textId="77777777" w:rsidR="002612CF" w:rsidRPr="002612CF" w:rsidRDefault="002612CF" w:rsidP="002612CF">
      <w:p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Что вы проверяете этим вопросом:</w:t>
      </w:r>
    </w:p>
    <w:p w14:paraId="3FE998C5" w14:textId="77777777" w:rsidR="002612CF" w:rsidRPr="002612CF" w:rsidRDefault="002612CF" w:rsidP="002612CF">
      <w:pPr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 xml:space="preserve">Открывал ли он файлы вообще. Если он говорит «да, но надо пересмотреть» — это слабый сигнал. Профессионал перед </w:t>
      </w:r>
      <w:proofErr w:type="spellStart"/>
      <w:r w:rsidRPr="002612CF">
        <w:rPr>
          <w:b/>
          <w:bCs/>
          <w:sz w:val="22"/>
          <w:szCs w:val="22"/>
        </w:rPr>
        <w:t>созвоном</w:t>
      </w:r>
      <w:proofErr w:type="spellEnd"/>
      <w:r w:rsidRPr="002612CF">
        <w:rPr>
          <w:b/>
          <w:bCs/>
          <w:sz w:val="22"/>
          <w:szCs w:val="22"/>
        </w:rPr>
        <w:t xml:space="preserve"> изучает материалы.</w:t>
      </w:r>
    </w:p>
    <w:p w14:paraId="7F968D36" w14:textId="77777777" w:rsidR="002612CF" w:rsidRPr="002612CF" w:rsidRDefault="002612CF" w:rsidP="002612CF">
      <w:pPr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Качество его анализа. Он должен задавать конкретные вопросы: по этажности, по нагрузкам, по инженерным системам, по требованиям застройщика.</w:t>
      </w:r>
    </w:p>
    <w:p w14:paraId="4DB4540A" w14:textId="77777777" w:rsidR="002612CF" w:rsidRPr="002612CF" w:rsidRDefault="002612CF" w:rsidP="002612CF">
      <w:pPr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Его способность задавать правильные вопросы. Если он спрашивает только «сколько этажей» и «какая площадь» — это поверхностно. Если он спрашивает «есть ли ограничения по высоте от застройщика», «какие нагрузки закладываем по основанию», «какой уровень BIM-зрелости требует заказчик» — это признак системного специалиста.</w:t>
      </w:r>
    </w:p>
    <w:p w14:paraId="268DC6C9" w14:textId="77777777" w:rsidR="002612CF" w:rsidRDefault="002612CF" w:rsidP="002612CF">
      <w:pPr>
        <w:spacing w:line="240" w:lineRule="auto"/>
        <w:rPr>
          <w:b/>
          <w:bCs/>
          <w:sz w:val="22"/>
          <w:szCs w:val="22"/>
        </w:rPr>
      </w:pPr>
    </w:p>
    <w:p w14:paraId="6EC5105A" w14:textId="33037434" w:rsidR="002612CF" w:rsidRPr="002612CF" w:rsidRDefault="002612CF" w:rsidP="002612CF">
      <w:p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5. Четвертый блок: цена и формат (5 минут)</w:t>
      </w:r>
    </w:p>
    <w:p w14:paraId="191141F6" w14:textId="77777777" w:rsidR="002612CF" w:rsidRPr="002612CF" w:rsidRDefault="002612CF" w:rsidP="002612CF">
      <w:pPr>
        <w:spacing w:line="240" w:lineRule="auto"/>
        <w:rPr>
          <w:sz w:val="22"/>
          <w:szCs w:val="22"/>
        </w:rPr>
      </w:pPr>
      <w:r w:rsidRPr="002612CF">
        <w:rPr>
          <w:sz w:val="22"/>
          <w:szCs w:val="22"/>
        </w:rPr>
        <w:t>В конце встречи, когда вы уже получили ответы на всё, спросите про деньги.</w:t>
      </w:r>
    </w:p>
    <w:p w14:paraId="461C382F" w14:textId="77777777" w:rsidR="002612CF" w:rsidRPr="002612CF" w:rsidRDefault="002612CF" w:rsidP="002612CF">
      <w:pPr>
        <w:spacing w:line="240" w:lineRule="auto"/>
        <w:rPr>
          <w:sz w:val="22"/>
          <w:szCs w:val="22"/>
        </w:rPr>
      </w:pPr>
      <w:r w:rsidRPr="002612CF">
        <w:rPr>
          <w:i/>
          <w:iCs/>
          <w:sz w:val="22"/>
          <w:szCs w:val="22"/>
        </w:rPr>
        <w:t>«Спасибо, Владимир, вы дали очень много полезной информации. Теперь давайте перейдем к финансовой части. Основываясь на тех материалах, которые вы видели, и на нашем разговоре, какую ориентировочную стоимость вашего сопровождения за весь цикл вы видите? И в какой разбивке по этапам?»</w:t>
      </w:r>
    </w:p>
    <w:p w14:paraId="43A4374B" w14:textId="77777777" w:rsidR="002612CF" w:rsidRPr="002612CF" w:rsidRDefault="002612CF" w:rsidP="002612CF">
      <w:pPr>
        <w:spacing w:line="240" w:lineRule="auto"/>
        <w:rPr>
          <w:sz w:val="22"/>
          <w:szCs w:val="22"/>
        </w:rPr>
      </w:pPr>
      <w:r w:rsidRPr="002612CF">
        <w:rPr>
          <w:sz w:val="22"/>
          <w:szCs w:val="22"/>
        </w:rPr>
        <w:t>Если он говорит «нужно время на расчет», вы отвечаете:</w:t>
      </w:r>
    </w:p>
    <w:p w14:paraId="0DEA1862" w14:textId="77777777" w:rsidR="002612CF" w:rsidRPr="002612CF" w:rsidRDefault="002612CF" w:rsidP="002612CF">
      <w:pPr>
        <w:spacing w:line="240" w:lineRule="auto"/>
        <w:rPr>
          <w:sz w:val="22"/>
          <w:szCs w:val="22"/>
        </w:rPr>
      </w:pPr>
      <w:r w:rsidRPr="002612CF">
        <w:rPr>
          <w:i/>
          <w:iCs/>
          <w:sz w:val="22"/>
          <w:szCs w:val="22"/>
        </w:rPr>
        <w:t>«Отлично, тогда через сколько дней вы сможете прислать коммерческое предложение?»</w:t>
      </w:r>
    </w:p>
    <w:p w14:paraId="27A4A5F8" w14:textId="786A25D5" w:rsidR="00010C32" w:rsidRDefault="00010C32" w:rsidP="00B70E34">
      <w:pPr>
        <w:spacing w:line="240" w:lineRule="auto"/>
        <w:rPr>
          <w:sz w:val="22"/>
          <w:szCs w:val="22"/>
        </w:rPr>
      </w:pPr>
    </w:p>
    <w:p w14:paraId="06E947B7" w14:textId="77777777" w:rsidR="002612CF" w:rsidRDefault="002612CF" w:rsidP="00B70E34">
      <w:pPr>
        <w:spacing w:line="240" w:lineRule="auto"/>
        <w:rPr>
          <w:sz w:val="22"/>
          <w:szCs w:val="22"/>
        </w:rPr>
      </w:pPr>
    </w:p>
    <w:p w14:paraId="0AF5C192" w14:textId="77777777" w:rsidR="002612CF" w:rsidRDefault="002612CF" w:rsidP="00B70E34">
      <w:pPr>
        <w:spacing w:line="240" w:lineRule="auto"/>
        <w:rPr>
          <w:sz w:val="22"/>
          <w:szCs w:val="22"/>
        </w:rPr>
      </w:pPr>
    </w:p>
    <w:p w14:paraId="221CC67F" w14:textId="77777777" w:rsidR="002612CF" w:rsidRDefault="002612CF" w:rsidP="00B70E34">
      <w:pPr>
        <w:spacing w:line="240" w:lineRule="auto"/>
        <w:rPr>
          <w:sz w:val="22"/>
          <w:szCs w:val="22"/>
        </w:rPr>
      </w:pPr>
    </w:p>
    <w:p w14:paraId="7068FB1C" w14:textId="77777777" w:rsidR="002612CF" w:rsidRDefault="002612CF" w:rsidP="00B70E34">
      <w:pPr>
        <w:spacing w:line="240" w:lineRule="auto"/>
        <w:rPr>
          <w:sz w:val="22"/>
          <w:szCs w:val="22"/>
        </w:rPr>
      </w:pPr>
    </w:p>
    <w:p w14:paraId="05B00CB3" w14:textId="77777777" w:rsidR="002612CF" w:rsidRPr="002612CF" w:rsidRDefault="002612CF" w:rsidP="002612CF">
      <w:pPr>
        <w:spacing w:line="240" w:lineRule="auto"/>
        <w:rPr>
          <w:b/>
          <w:bCs/>
          <w:sz w:val="22"/>
          <w:szCs w:val="22"/>
        </w:rPr>
      </w:pPr>
      <w:r w:rsidRPr="002612CF">
        <w:rPr>
          <w:b/>
          <w:bCs/>
          <w:sz w:val="22"/>
          <w:szCs w:val="22"/>
        </w:rPr>
        <w:t>6. Завершение встречи (2 минуты)</w:t>
      </w:r>
    </w:p>
    <w:p w14:paraId="4DE3E4FA" w14:textId="77777777" w:rsidR="002612CF" w:rsidRPr="002612CF" w:rsidRDefault="002612CF" w:rsidP="002612CF">
      <w:pPr>
        <w:spacing w:line="240" w:lineRule="auto"/>
        <w:rPr>
          <w:sz w:val="22"/>
          <w:szCs w:val="22"/>
        </w:rPr>
      </w:pPr>
      <w:r w:rsidRPr="002612CF">
        <w:rPr>
          <w:sz w:val="22"/>
          <w:szCs w:val="22"/>
        </w:rPr>
        <w:t>Подведите чёткий итог:</w:t>
      </w:r>
    </w:p>
    <w:p w14:paraId="3AD41C45" w14:textId="77777777" w:rsidR="002612CF" w:rsidRPr="002612CF" w:rsidRDefault="002612CF" w:rsidP="002612CF">
      <w:pPr>
        <w:spacing w:line="240" w:lineRule="auto"/>
        <w:rPr>
          <w:sz w:val="22"/>
          <w:szCs w:val="22"/>
        </w:rPr>
      </w:pPr>
      <w:r w:rsidRPr="002612CF">
        <w:rPr>
          <w:i/>
          <w:iCs/>
          <w:sz w:val="22"/>
          <w:szCs w:val="22"/>
        </w:rPr>
        <w:t>«Владимир, спасибо за продуктивный разговор. Я услышал главное: вы понимаете объект, видите риски и готовы работать. Я получу коммерческие предложения от других кандидатов в ближайшие дни и вернусь с обратной связью. Если будут вопросы по данным — я на связи. Договорились?»</w:t>
      </w:r>
    </w:p>
    <w:p w14:paraId="06CCD240" w14:textId="77777777" w:rsidR="002612CF" w:rsidRPr="00B70E34" w:rsidRDefault="002612CF" w:rsidP="00B70E34">
      <w:pPr>
        <w:spacing w:line="240" w:lineRule="auto"/>
        <w:rPr>
          <w:sz w:val="22"/>
          <w:szCs w:val="22"/>
        </w:rPr>
      </w:pPr>
    </w:p>
    <w:sectPr w:rsidR="002612CF" w:rsidRPr="00B70E34" w:rsidSect="00B70E34">
      <w:pgSz w:w="11906" w:h="16838"/>
      <w:pgMar w:top="568" w:right="991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76B03"/>
    <w:multiLevelType w:val="multilevel"/>
    <w:tmpl w:val="4ED8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546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563"/>
    <w:rsid w:val="00010C32"/>
    <w:rsid w:val="00077563"/>
    <w:rsid w:val="002612CF"/>
    <w:rsid w:val="005306F4"/>
    <w:rsid w:val="005F1791"/>
    <w:rsid w:val="00B70E34"/>
    <w:rsid w:val="00D0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5503"/>
  <w15:chartTrackingRefBased/>
  <w15:docId w15:val="{88AE1D02-3424-4D56-A393-81656403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7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5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75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75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75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75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75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5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75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5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5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75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0C3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0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6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6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54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22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45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86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7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58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285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1836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279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3232640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3504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4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73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57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89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82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53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2256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04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068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227178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1401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4744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141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56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2026-07-01T06:18:00Z</cp:lastPrinted>
  <dcterms:created xsi:type="dcterms:W3CDTF">2026-07-01T06:50:00Z</dcterms:created>
  <dcterms:modified xsi:type="dcterms:W3CDTF">2026-07-01T06:50:00Z</dcterms:modified>
</cp:coreProperties>
</file>